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53" w:rsidRPr="00A83B0E" w:rsidRDefault="00D131FB">
      <w:pPr>
        <w:rPr>
          <w:b/>
          <w:sz w:val="48"/>
          <w:szCs w:val="48"/>
          <w:lang w:val="en-US"/>
        </w:rPr>
      </w:pPr>
      <w:r w:rsidRPr="00A83B0E">
        <w:rPr>
          <w:b/>
          <w:sz w:val="48"/>
          <w:szCs w:val="48"/>
          <w:lang w:val="en-US"/>
        </w:rPr>
        <w:t xml:space="preserve">Skype Board </w:t>
      </w:r>
      <w:proofErr w:type="gramStart"/>
      <w:r w:rsidRPr="00A83B0E">
        <w:rPr>
          <w:b/>
          <w:sz w:val="48"/>
          <w:szCs w:val="48"/>
          <w:lang w:val="en-US"/>
        </w:rPr>
        <w:t>M</w:t>
      </w:r>
      <w:r w:rsidR="00F01E53" w:rsidRPr="00A83B0E">
        <w:rPr>
          <w:b/>
          <w:sz w:val="48"/>
          <w:szCs w:val="48"/>
          <w:lang w:val="en-US"/>
        </w:rPr>
        <w:t xml:space="preserve">eeting </w:t>
      </w:r>
      <w:r w:rsidR="002E1ACE" w:rsidRPr="00A83B0E">
        <w:rPr>
          <w:b/>
          <w:sz w:val="48"/>
          <w:szCs w:val="48"/>
          <w:lang w:val="en-US"/>
        </w:rPr>
        <w:t xml:space="preserve"> </w:t>
      </w:r>
      <w:r w:rsidR="00A83B0E" w:rsidRPr="00A83B0E">
        <w:rPr>
          <w:b/>
          <w:sz w:val="48"/>
          <w:szCs w:val="48"/>
          <w:lang w:val="en-US"/>
        </w:rPr>
        <w:t>3</w:t>
      </w:r>
      <w:r w:rsidR="00A83B0E" w:rsidRPr="00A83B0E">
        <w:rPr>
          <w:b/>
          <w:sz w:val="48"/>
          <w:szCs w:val="48"/>
          <w:vertAlign w:val="superscript"/>
          <w:lang w:val="en-US"/>
        </w:rPr>
        <w:t>rd</w:t>
      </w:r>
      <w:proofErr w:type="gramEnd"/>
      <w:r w:rsidRPr="00A83B0E">
        <w:rPr>
          <w:b/>
          <w:sz w:val="48"/>
          <w:szCs w:val="48"/>
          <w:lang w:val="en-US"/>
        </w:rPr>
        <w:t xml:space="preserve"> </w:t>
      </w:r>
      <w:r w:rsidR="00A83B0E" w:rsidRPr="00A83B0E">
        <w:rPr>
          <w:b/>
          <w:sz w:val="48"/>
          <w:szCs w:val="48"/>
          <w:lang w:val="en-US"/>
        </w:rPr>
        <w:t>May</w:t>
      </w:r>
      <w:r w:rsidR="002E1ACE" w:rsidRPr="00A83B0E">
        <w:rPr>
          <w:b/>
          <w:sz w:val="48"/>
          <w:szCs w:val="48"/>
          <w:lang w:val="en-US"/>
        </w:rPr>
        <w:t xml:space="preserve"> 2016</w:t>
      </w:r>
    </w:p>
    <w:p w:rsidR="002E10FD" w:rsidRPr="00A83B0E" w:rsidRDefault="002E10FD" w:rsidP="00612ABE">
      <w:pPr>
        <w:spacing w:after="0"/>
        <w:rPr>
          <w:rFonts w:ascii="Calibri" w:hAnsi="Calibri"/>
          <w:b/>
          <w:color w:val="1F497D"/>
          <w:lang w:val="en-US"/>
        </w:rPr>
      </w:pPr>
      <w:r w:rsidRPr="00A83B0E">
        <w:rPr>
          <w:rFonts w:ascii="Calibri" w:hAnsi="Calibri"/>
          <w:b/>
          <w:color w:val="1F497D"/>
          <w:lang w:val="en-US"/>
        </w:rPr>
        <w:t>Attended:</w:t>
      </w:r>
    </w:p>
    <w:p w:rsidR="002E10FD" w:rsidRPr="00A83B0E" w:rsidRDefault="002E10FD" w:rsidP="00612ABE">
      <w:pPr>
        <w:spacing w:after="0"/>
        <w:rPr>
          <w:rFonts w:ascii="Calibri" w:hAnsi="Calibri"/>
          <w:color w:val="1F497D"/>
          <w:lang w:val="en-US"/>
        </w:rPr>
      </w:pPr>
      <w:r w:rsidRPr="00A83B0E">
        <w:rPr>
          <w:rFonts w:ascii="Calibri" w:hAnsi="Calibri"/>
          <w:color w:val="1F497D"/>
          <w:lang w:val="en-US"/>
        </w:rPr>
        <w:t>Juliette</w:t>
      </w:r>
      <w:r w:rsidR="00D131FB" w:rsidRPr="00A83B0E">
        <w:rPr>
          <w:rFonts w:ascii="Calibri" w:hAnsi="Calibri"/>
          <w:color w:val="1F497D"/>
          <w:lang w:val="en-US"/>
        </w:rPr>
        <w:t>, Matthijs</w:t>
      </w:r>
      <w:r w:rsidR="00A83B0E" w:rsidRPr="00A83B0E">
        <w:rPr>
          <w:rFonts w:ascii="Calibri" w:hAnsi="Calibri"/>
          <w:color w:val="1F497D"/>
          <w:lang w:val="en-US"/>
        </w:rPr>
        <w:t>, Diana, Costas, Magda, Dana / Karl, Andreas, Anna for the first part of GLOBE meeting/ Bara had difficulties to connect / Natali excused</w:t>
      </w:r>
    </w:p>
    <w:p w:rsidR="00612ABE" w:rsidRPr="00A83B0E" w:rsidRDefault="00612ABE" w:rsidP="00612ABE">
      <w:pPr>
        <w:spacing w:after="0"/>
        <w:rPr>
          <w:b/>
          <w:lang w:val="en-US"/>
        </w:rPr>
      </w:pPr>
    </w:p>
    <w:p w:rsidR="00D131FB" w:rsidRPr="00A83B0E" w:rsidRDefault="00D131FB" w:rsidP="008355CB">
      <w:pPr>
        <w:spacing w:after="0"/>
        <w:rPr>
          <w:sz w:val="28"/>
          <w:szCs w:val="28"/>
          <w:lang w:val="en-US"/>
        </w:rPr>
      </w:pPr>
      <w:r w:rsidRPr="00A83B0E">
        <w:rPr>
          <w:b/>
          <w:sz w:val="28"/>
          <w:szCs w:val="28"/>
          <w:lang w:val="en-US"/>
        </w:rPr>
        <w:t xml:space="preserve">Regional Meeting in Germany </w:t>
      </w:r>
    </w:p>
    <w:p w:rsidR="00347293" w:rsidRPr="00A83B0E" w:rsidRDefault="00347293" w:rsidP="008355CB">
      <w:pPr>
        <w:spacing w:after="0"/>
        <w:rPr>
          <w:b/>
          <w:u w:val="single"/>
          <w:lang w:val="en-US"/>
        </w:rPr>
      </w:pPr>
      <w:r w:rsidRPr="00A83B0E">
        <w:rPr>
          <w:b/>
          <w:u w:val="single"/>
          <w:lang w:val="en-US"/>
        </w:rPr>
        <w:t>Agenda:</w:t>
      </w:r>
    </w:p>
    <w:p w:rsidR="00A83B0E" w:rsidRPr="00A83B0E" w:rsidRDefault="004A015F" w:rsidP="008355CB">
      <w:pPr>
        <w:spacing w:after="0"/>
        <w:rPr>
          <w:lang w:val="en-US"/>
        </w:rPr>
      </w:pPr>
      <w:r w:rsidRPr="00A83B0E">
        <w:rPr>
          <w:lang w:val="en-US"/>
        </w:rPr>
        <w:t xml:space="preserve">Board </w:t>
      </w:r>
      <w:r w:rsidR="00A83B0E">
        <w:rPr>
          <w:lang w:val="en-US"/>
        </w:rPr>
        <w:t>discussed agenda in detail</w:t>
      </w:r>
      <w:r w:rsidR="00A83B0E" w:rsidRPr="00A83B0E">
        <w:rPr>
          <w:lang w:val="en-US"/>
        </w:rPr>
        <w:t xml:space="preserve"> and </w:t>
      </w:r>
      <w:r w:rsidRPr="00A83B0E">
        <w:rPr>
          <w:lang w:val="en-US"/>
        </w:rPr>
        <w:t>agreed on</w:t>
      </w:r>
      <w:r w:rsidR="00A83B0E" w:rsidRPr="00A83B0E">
        <w:rPr>
          <w:lang w:val="en-US"/>
        </w:rPr>
        <w:t>:</w:t>
      </w:r>
    </w:p>
    <w:p w:rsidR="00A83B0E" w:rsidRDefault="00A83B0E" w:rsidP="00A83B0E">
      <w:pPr>
        <w:pStyle w:val="Odstavecseseznamem"/>
        <w:numPr>
          <w:ilvl w:val="0"/>
          <w:numId w:val="11"/>
        </w:numPr>
        <w:spacing w:after="0"/>
        <w:rPr>
          <w:lang w:val="en-US"/>
        </w:rPr>
      </w:pPr>
      <w:r w:rsidRPr="00A83B0E">
        <w:rPr>
          <w:lang w:val="en-US"/>
        </w:rPr>
        <w:t xml:space="preserve">Registration isn’t necessary </w:t>
      </w:r>
      <w:r>
        <w:rPr>
          <w:lang w:val="en-US"/>
        </w:rPr>
        <w:t xml:space="preserve">on Sunday afternoon </w:t>
      </w:r>
      <w:r w:rsidRPr="00A83B0E">
        <w:rPr>
          <w:lang w:val="en-US"/>
        </w:rPr>
        <w:t>but it will be useful to leave envelope with information (welcome, dinner at Sunday evening, map, how to get to place of registration on Monday etc.) for each participant arriving during Sunday at the reception of Hotel Hopper</w:t>
      </w:r>
      <w:r>
        <w:rPr>
          <w:lang w:val="en-US"/>
        </w:rPr>
        <w:t>. RCO will help with this.</w:t>
      </w:r>
    </w:p>
    <w:p w:rsidR="00D05F36" w:rsidRDefault="00A83B0E" w:rsidP="00A83B0E">
      <w:pPr>
        <w:numPr>
          <w:ilvl w:val="0"/>
          <w:numId w:val="11"/>
        </w:numPr>
        <w:spacing w:before="60" w:after="0" w:line="240" w:lineRule="auto"/>
        <w:ind w:right="155"/>
        <w:contextualSpacing/>
        <w:rPr>
          <w:lang w:val="en-US"/>
        </w:rPr>
      </w:pPr>
      <w:r>
        <w:rPr>
          <w:lang w:val="en-US"/>
        </w:rPr>
        <w:t>Who will invite US Embassy</w:t>
      </w:r>
      <w:r w:rsidR="00D05F36">
        <w:rPr>
          <w:lang w:val="en-US"/>
        </w:rPr>
        <w:t xml:space="preserve"> for opening ceremony</w:t>
      </w:r>
      <w:r>
        <w:rPr>
          <w:lang w:val="en-US"/>
        </w:rPr>
        <w:t xml:space="preserve">? </w:t>
      </w:r>
    </w:p>
    <w:p w:rsidR="00D05F36" w:rsidRDefault="00A83B0E" w:rsidP="00D05F36">
      <w:pPr>
        <w:spacing w:before="60" w:after="0" w:line="240" w:lineRule="auto"/>
        <w:ind w:left="720" w:right="155"/>
        <w:contextualSpacing/>
        <w:rPr>
          <w:lang w:val="en-US"/>
        </w:rPr>
      </w:pPr>
      <w:r>
        <w:rPr>
          <w:lang w:val="en-US"/>
        </w:rPr>
        <w:t>It is customary that hosting country invite</w:t>
      </w:r>
      <w:r w:rsidR="00D05F36">
        <w:rPr>
          <w:lang w:val="en-US"/>
        </w:rPr>
        <w:t>s</w:t>
      </w:r>
      <w:r>
        <w:rPr>
          <w:lang w:val="en-US"/>
        </w:rPr>
        <w:t xml:space="preserve"> representatives from US Embassy because CC usually </w:t>
      </w:r>
      <w:r w:rsidR="00D05F36">
        <w:rPr>
          <w:lang w:val="en-US"/>
        </w:rPr>
        <w:t>cooperates</w:t>
      </w:r>
      <w:r>
        <w:rPr>
          <w:lang w:val="en-US"/>
        </w:rPr>
        <w:t xml:space="preserve"> with</w:t>
      </w:r>
      <w:r w:rsidR="00D05F36">
        <w:rPr>
          <w:lang w:val="en-US"/>
        </w:rPr>
        <w:t xml:space="preserve"> them. </w:t>
      </w:r>
      <w:r>
        <w:rPr>
          <w:lang w:val="en-US"/>
        </w:rPr>
        <w:t xml:space="preserve">But because </w:t>
      </w:r>
      <w:r w:rsidR="00D05F36">
        <w:rPr>
          <w:lang w:val="en-US"/>
        </w:rPr>
        <w:t>of official</w:t>
      </w:r>
      <w:r>
        <w:rPr>
          <w:lang w:val="en-US"/>
        </w:rPr>
        <w:t xml:space="preserve"> </w:t>
      </w:r>
      <w:r w:rsidR="00D05F36">
        <w:rPr>
          <w:lang w:val="en-US"/>
        </w:rPr>
        <w:t xml:space="preserve">no CC in Germany there is </w:t>
      </w:r>
      <w:proofErr w:type="gramStart"/>
      <w:r w:rsidR="00D05F36">
        <w:rPr>
          <w:lang w:val="en-US"/>
        </w:rPr>
        <w:t>no</w:t>
      </w:r>
      <w:proofErr w:type="gramEnd"/>
      <w:r w:rsidR="00D05F36">
        <w:rPr>
          <w:lang w:val="en-US"/>
        </w:rPr>
        <w:t xml:space="preserve"> connection to US Embassy. This Regional Meeting could help to reform this situation and set up cooperation. </w:t>
      </w:r>
      <w:r w:rsidR="00D05F36" w:rsidRPr="00A83B0E">
        <w:rPr>
          <w:lang w:val="en-US"/>
        </w:rPr>
        <w:t xml:space="preserve">RCO will communicate with Lyn </w:t>
      </w:r>
      <w:proofErr w:type="spellStart"/>
      <w:r w:rsidR="00D05F36" w:rsidRPr="00A83B0E">
        <w:rPr>
          <w:lang w:val="en-US"/>
        </w:rPr>
        <w:t>Wigbels</w:t>
      </w:r>
      <w:proofErr w:type="spellEnd"/>
      <w:r w:rsidR="00D05F36" w:rsidRPr="00A83B0E">
        <w:rPr>
          <w:lang w:val="en-US"/>
        </w:rPr>
        <w:t xml:space="preserve"> who is the best person to contact at the US Embassy and who should send invita</w:t>
      </w:r>
      <w:r w:rsidR="00D05F36">
        <w:rPr>
          <w:lang w:val="en-US"/>
        </w:rPr>
        <w:t xml:space="preserve">tion – president of University together with GLOBE Deutschland? </w:t>
      </w:r>
      <w:proofErr w:type="gramStart"/>
      <w:r w:rsidR="00D05F36" w:rsidRPr="00A83B0E">
        <w:rPr>
          <w:lang w:val="en-US"/>
        </w:rPr>
        <w:t>RCO?</w:t>
      </w:r>
      <w:proofErr w:type="gramEnd"/>
    </w:p>
    <w:p w:rsidR="00D05F36" w:rsidRDefault="00D05F36" w:rsidP="00A83B0E">
      <w:pPr>
        <w:pStyle w:val="Odstavecseseznamem"/>
        <w:numPr>
          <w:ilvl w:val="0"/>
          <w:numId w:val="11"/>
        </w:numPr>
        <w:spacing w:after="0"/>
        <w:rPr>
          <w:lang w:val="en-US"/>
        </w:rPr>
      </w:pPr>
      <w:r>
        <w:rPr>
          <w:lang w:val="en-US"/>
        </w:rPr>
        <w:t xml:space="preserve">Chair persons for each days and </w:t>
      </w:r>
      <w:proofErr w:type="spellStart"/>
      <w:r>
        <w:rPr>
          <w:lang w:val="en-US"/>
        </w:rPr>
        <w:t>subsessions</w:t>
      </w:r>
      <w:proofErr w:type="spellEnd"/>
    </w:p>
    <w:p w:rsidR="00A83B0E" w:rsidRDefault="00D05F36" w:rsidP="00D05F36">
      <w:pPr>
        <w:pStyle w:val="Odstavecseseznamem"/>
        <w:spacing w:after="0"/>
        <w:rPr>
          <w:lang w:val="en-US"/>
        </w:rPr>
      </w:pPr>
      <w:r>
        <w:rPr>
          <w:lang w:val="en-US"/>
        </w:rPr>
        <w:t>RCO</w:t>
      </w:r>
      <w:r w:rsidRPr="00D05F36">
        <w:rPr>
          <w:lang w:val="en-US"/>
        </w:rPr>
        <w:t xml:space="preserve"> </w:t>
      </w:r>
      <w:r>
        <w:rPr>
          <w:lang w:val="en-US"/>
        </w:rPr>
        <w:t>will</w:t>
      </w:r>
      <w:r w:rsidRPr="00D05F36">
        <w:rPr>
          <w:lang w:val="en-US"/>
        </w:rPr>
        <w:t xml:space="preserve"> identify </w:t>
      </w:r>
      <w:proofErr w:type="gramStart"/>
      <w:r w:rsidRPr="00D05F36">
        <w:rPr>
          <w:lang w:val="en-US"/>
        </w:rPr>
        <w:t>a chairperson</w:t>
      </w:r>
      <w:r>
        <w:rPr>
          <w:lang w:val="en-US"/>
        </w:rPr>
        <w:t>s</w:t>
      </w:r>
      <w:proofErr w:type="gramEnd"/>
      <w:r w:rsidRPr="00D05F36">
        <w:rPr>
          <w:lang w:val="en-US"/>
        </w:rPr>
        <w:t xml:space="preserve"> responsible for </w:t>
      </w:r>
      <w:r>
        <w:rPr>
          <w:lang w:val="en-US"/>
        </w:rPr>
        <w:t xml:space="preserve">day as a whole (Monday and Tuesday) and also chairs for </w:t>
      </w:r>
      <w:proofErr w:type="spellStart"/>
      <w:r>
        <w:rPr>
          <w:lang w:val="en-US"/>
        </w:rPr>
        <w:t>subsessions</w:t>
      </w:r>
      <w:proofErr w:type="spellEnd"/>
      <w:r>
        <w:rPr>
          <w:lang w:val="en-US"/>
        </w:rPr>
        <w:t xml:space="preserve"> </w:t>
      </w:r>
      <w:r w:rsidRPr="00D05F36">
        <w:rPr>
          <w:lang w:val="en-US"/>
        </w:rPr>
        <w:t>which means that the rules of the session and the time line should be observed as closely as possible</w:t>
      </w:r>
      <w:r>
        <w:rPr>
          <w:lang w:val="en-US"/>
        </w:rPr>
        <w:t>. RCO will communicate their roles with chairpersons.</w:t>
      </w:r>
    </w:p>
    <w:p w:rsidR="00D05F36" w:rsidRDefault="00CE32A9" w:rsidP="00A83B0E">
      <w:pPr>
        <w:pStyle w:val="Odstavecseseznamem"/>
        <w:numPr>
          <w:ilvl w:val="0"/>
          <w:numId w:val="11"/>
        </w:numPr>
        <w:spacing w:after="0"/>
        <w:rPr>
          <w:lang w:val="en-US"/>
        </w:rPr>
      </w:pPr>
      <w:r>
        <w:rPr>
          <w:lang w:val="en-US"/>
        </w:rPr>
        <w:t>Implementation GLOBE in school curricula</w:t>
      </w:r>
    </w:p>
    <w:p w:rsidR="00A83B0E" w:rsidRDefault="00CE32A9" w:rsidP="00CE32A9">
      <w:pPr>
        <w:spacing w:after="0"/>
        <w:ind w:left="708"/>
        <w:rPr>
          <w:lang w:val="en-US"/>
        </w:rPr>
      </w:pPr>
      <w:r>
        <w:rPr>
          <w:lang w:val="en-US"/>
        </w:rPr>
        <w:t xml:space="preserve">Board considers this topic to be significant and tried to find space for them. Session 4 – CS on Monday afternoon will be shorter (45 min) and next 45 min will be dedicated to this topic. </w:t>
      </w:r>
    </w:p>
    <w:p w:rsidR="00CE32A9" w:rsidRDefault="00CE32A9" w:rsidP="00CE32A9">
      <w:pPr>
        <w:spacing w:after="0"/>
        <w:ind w:left="708"/>
        <w:rPr>
          <w:lang w:val="en-US"/>
        </w:rPr>
      </w:pPr>
      <w:r w:rsidRPr="00CE32A9">
        <w:rPr>
          <w:lang w:val="en-US"/>
        </w:rPr>
        <w:t xml:space="preserve">It could be organized in the form of panel discussion – examples from Croatia, Belgium and Germany, </w:t>
      </w:r>
      <w:proofErr w:type="spellStart"/>
      <w:r w:rsidR="009D79DC">
        <w:t>Former</w:t>
      </w:r>
      <w:proofErr w:type="spellEnd"/>
      <w:r w:rsidR="009D79DC">
        <w:t xml:space="preserve"> </w:t>
      </w:r>
      <w:proofErr w:type="spellStart"/>
      <w:r w:rsidR="009D79DC">
        <w:t>Yugoslav</w:t>
      </w:r>
      <w:proofErr w:type="spellEnd"/>
      <w:r w:rsidR="009D79DC">
        <w:t xml:space="preserve"> Republic </w:t>
      </w:r>
      <w:proofErr w:type="spellStart"/>
      <w:r w:rsidR="009D79DC">
        <w:t>of</w:t>
      </w:r>
      <w:proofErr w:type="spellEnd"/>
      <w:r w:rsidR="009D79DC">
        <w:t xml:space="preserve"> </w:t>
      </w:r>
      <w:proofErr w:type="spellStart"/>
      <w:r w:rsidR="009D79DC">
        <w:t>Macedonia</w:t>
      </w:r>
      <w:proofErr w:type="spellEnd"/>
      <w:r w:rsidR="009D79DC">
        <w:t xml:space="preserve"> </w:t>
      </w:r>
      <w:bookmarkStart w:id="0" w:name="_GoBack"/>
      <w:bookmarkEnd w:id="0"/>
      <w:r w:rsidRPr="00CE32A9">
        <w:rPr>
          <w:lang w:val="en-US"/>
        </w:rPr>
        <w:t xml:space="preserve">…. RCO </w:t>
      </w:r>
      <w:r w:rsidR="008355CB">
        <w:rPr>
          <w:lang w:val="en-US"/>
        </w:rPr>
        <w:t xml:space="preserve">together with Karl will prepare the description of this topic and </w:t>
      </w:r>
      <w:r w:rsidRPr="00CE32A9">
        <w:rPr>
          <w:lang w:val="en-US"/>
        </w:rPr>
        <w:t>will ask CCs in adv</w:t>
      </w:r>
      <w:r>
        <w:rPr>
          <w:lang w:val="en-US"/>
        </w:rPr>
        <w:t xml:space="preserve">ance to collect the examples </w:t>
      </w:r>
      <w:r w:rsidRPr="00CE32A9">
        <w:rPr>
          <w:lang w:val="en-US"/>
        </w:rPr>
        <w:t xml:space="preserve">from </w:t>
      </w:r>
      <w:r w:rsidR="008355CB">
        <w:rPr>
          <w:lang w:val="en-US"/>
        </w:rPr>
        <w:t>more</w:t>
      </w:r>
      <w:r>
        <w:rPr>
          <w:lang w:val="en-US"/>
        </w:rPr>
        <w:t xml:space="preserve"> </w:t>
      </w:r>
      <w:proofErr w:type="gramStart"/>
      <w:r>
        <w:rPr>
          <w:lang w:val="en-US"/>
        </w:rPr>
        <w:t>countries</w:t>
      </w:r>
      <w:r w:rsidR="008355CB">
        <w:rPr>
          <w:lang w:val="en-US"/>
        </w:rPr>
        <w:t xml:space="preserve"> </w:t>
      </w:r>
      <w:r>
        <w:rPr>
          <w:lang w:val="en-US"/>
        </w:rPr>
        <w:t>.</w:t>
      </w:r>
      <w:proofErr w:type="gramEnd"/>
    </w:p>
    <w:p w:rsidR="00CE32A9" w:rsidRPr="008355CB" w:rsidRDefault="00CE32A9" w:rsidP="008355CB">
      <w:pPr>
        <w:pStyle w:val="Odstavecseseznamem"/>
        <w:numPr>
          <w:ilvl w:val="0"/>
          <w:numId w:val="11"/>
        </w:numPr>
        <w:spacing w:after="0"/>
        <w:rPr>
          <w:lang w:val="en-US"/>
        </w:rPr>
      </w:pPr>
      <w:r w:rsidRPr="008355CB">
        <w:rPr>
          <w:lang w:val="en-US"/>
        </w:rPr>
        <w:t xml:space="preserve">Session 6 </w:t>
      </w:r>
      <w:r w:rsidR="008355CB" w:rsidRPr="008355CB">
        <w:rPr>
          <w:lang w:val="en-US"/>
        </w:rPr>
        <w:t>–</w:t>
      </w:r>
      <w:r w:rsidRPr="008355CB">
        <w:rPr>
          <w:lang w:val="en-US"/>
        </w:rPr>
        <w:t xml:space="preserve"> </w:t>
      </w:r>
      <w:r w:rsidR="008355CB" w:rsidRPr="008355CB">
        <w:rPr>
          <w:lang w:val="en-US"/>
        </w:rPr>
        <w:t>we need more time for this session. Suggestion is to continue with Session 6 after Buffet lunch and idea market as a parallel session to GLOBE training.</w:t>
      </w:r>
    </w:p>
    <w:p w:rsidR="008355CB" w:rsidRDefault="008355CB" w:rsidP="008355CB">
      <w:pPr>
        <w:pStyle w:val="Odstavecseseznamem"/>
        <w:numPr>
          <w:ilvl w:val="0"/>
          <w:numId w:val="11"/>
        </w:numPr>
        <w:spacing w:after="0"/>
        <w:rPr>
          <w:lang w:val="en-US"/>
        </w:rPr>
      </w:pPr>
      <w:r w:rsidRPr="008355CB">
        <w:rPr>
          <w:lang w:val="en-US"/>
        </w:rPr>
        <w:t>GLOBE training</w:t>
      </w:r>
    </w:p>
    <w:p w:rsidR="008355CB" w:rsidRPr="008355CB" w:rsidRDefault="008355CB" w:rsidP="008355CB">
      <w:pPr>
        <w:pStyle w:val="Odstavecseseznamem"/>
        <w:spacing w:after="0"/>
        <w:rPr>
          <w:lang w:val="en-US"/>
        </w:rPr>
      </w:pPr>
      <w:r>
        <w:rPr>
          <w:lang w:val="en-US"/>
        </w:rPr>
        <w:t xml:space="preserve">We agreed on the suggestion from </w:t>
      </w:r>
      <w:proofErr w:type="spellStart"/>
      <w:r>
        <w:rPr>
          <w:lang w:val="en-US"/>
        </w:rPr>
        <w:t>Coasta</w:t>
      </w:r>
      <w:proofErr w:type="spellEnd"/>
      <w:r>
        <w:rPr>
          <w:lang w:val="en-US"/>
        </w:rPr>
        <w:t xml:space="preserve"> that need is to orient the training approach from subject based to problem based. That is instead of being trained, for instance, on atmosphere, to be trained on various protocols which can support climate change understanding and assessment. We also want to prepare training based on IBSE model and share examples of good </w:t>
      </w:r>
      <w:proofErr w:type="spellStart"/>
      <w:r>
        <w:rPr>
          <w:lang w:val="en-US"/>
        </w:rPr>
        <w:t>practise</w:t>
      </w:r>
      <w:proofErr w:type="spellEnd"/>
      <w:r>
        <w:rPr>
          <w:lang w:val="en-US"/>
        </w:rPr>
        <w:t xml:space="preserve"> how we can use GLOBE protocols in classroom.</w:t>
      </w:r>
    </w:p>
    <w:p w:rsidR="008355CB" w:rsidRDefault="008355CB" w:rsidP="00CE32A9">
      <w:pPr>
        <w:spacing w:after="0"/>
        <w:ind w:left="708" w:hanging="424"/>
        <w:rPr>
          <w:lang w:val="en-US"/>
        </w:rPr>
      </w:pPr>
      <w:r>
        <w:rPr>
          <w:lang w:val="en-US"/>
        </w:rPr>
        <w:tab/>
      </w:r>
      <w:r w:rsidR="00AE764B">
        <w:rPr>
          <w:lang w:val="en-US"/>
        </w:rPr>
        <w:t xml:space="preserve">RCO communicate agenda in details with Germany team and will share with you the update version </w:t>
      </w:r>
      <w:proofErr w:type="gramStart"/>
      <w:r w:rsidR="00AE764B">
        <w:rPr>
          <w:lang w:val="en-US"/>
        </w:rPr>
        <w:t>asap</w:t>
      </w:r>
      <w:proofErr w:type="gramEnd"/>
    </w:p>
    <w:p w:rsidR="008355CB" w:rsidRPr="00F471CB" w:rsidRDefault="008355CB" w:rsidP="00F471CB">
      <w:pPr>
        <w:spacing w:after="0"/>
        <w:rPr>
          <w:b/>
          <w:u w:val="single"/>
          <w:lang w:val="en-US"/>
        </w:rPr>
      </w:pPr>
      <w:r w:rsidRPr="00F471CB">
        <w:rPr>
          <w:b/>
          <w:u w:val="single"/>
          <w:lang w:val="en-US"/>
        </w:rPr>
        <w:t>Registration</w:t>
      </w:r>
    </w:p>
    <w:p w:rsidR="00F471CB" w:rsidRPr="00F471CB" w:rsidRDefault="00F471CB" w:rsidP="00F471CB">
      <w:pPr>
        <w:pStyle w:val="Odstavecseseznamem"/>
        <w:numPr>
          <w:ilvl w:val="0"/>
          <w:numId w:val="11"/>
        </w:numPr>
        <w:rPr>
          <w:lang w:val="en-US"/>
        </w:rPr>
      </w:pPr>
      <w:r>
        <w:rPr>
          <w:lang w:val="en-US"/>
        </w:rPr>
        <w:t>It is</w:t>
      </w:r>
      <w:r w:rsidRPr="00F471CB">
        <w:rPr>
          <w:lang w:val="en-US"/>
        </w:rPr>
        <w:t xml:space="preserve"> important to communicate the event as a whole starting on Monday 26 September with CC meeting, continue with GLOBE training and finish with MASS conference that is in close connection to GLOBE on Friday 30.  </w:t>
      </w:r>
    </w:p>
    <w:p w:rsidR="00F471CB" w:rsidRDefault="00F471CB" w:rsidP="008355CB">
      <w:pPr>
        <w:pStyle w:val="Odstavecseseznamem"/>
        <w:numPr>
          <w:ilvl w:val="0"/>
          <w:numId w:val="11"/>
        </w:numPr>
        <w:spacing w:after="0"/>
        <w:rPr>
          <w:lang w:val="en-US"/>
        </w:rPr>
      </w:pPr>
      <w:r>
        <w:rPr>
          <w:lang w:val="en-US"/>
        </w:rPr>
        <w:t>It is useful to have calculated registration fee for one day</w:t>
      </w:r>
    </w:p>
    <w:p w:rsidR="008355CB" w:rsidRDefault="008355CB" w:rsidP="008355CB">
      <w:pPr>
        <w:pStyle w:val="Odstavecseseznamem"/>
        <w:numPr>
          <w:ilvl w:val="0"/>
          <w:numId w:val="11"/>
        </w:numPr>
        <w:spacing w:after="0"/>
        <w:rPr>
          <w:lang w:val="en-US"/>
        </w:rPr>
      </w:pPr>
      <w:r>
        <w:rPr>
          <w:lang w:val="en-US"/>
        </w:rPr>
        <w:lastRenderedPageBreak/>
        <w:t xml:space="preserve">RCO will discuss </w:t>
      </w:r>
      <w:r w:rsidR="00F471CB">
        <w:rPr>
          <w:lang w:val="en-US"/>
        </w:rPr>
        <w:t>all about registration</w:t>
      </w:r>
      <w:r>
        <w:rPr>
          <w:lang w:val="en-US"/>
        </w:rPr>
        <w:t xml:space="preserve"> with Karl and Andreas separately</w:t>
      </w:r>
    </w:p>
    <w:p w:rsidR="00F471CB" w:rsidRDefault="00F471CB" w:rsidP="00F471CB">
      <w:pPr>
        <w:spacing w:after="0"/>
        <w:rPr>
          <w:lang w:val="en-US"/>
        </w:rPr>
      </w:pPr>
    </w:p>
    <w:p w:rsidR="00F471CB" w:rsidRPr="00F471CB" w:rsidRDefault="00F471CB" w:rsidP="00F471CB">
      <w:pPr>
        <w:spacing w:after="0" w:line="240" w:lineRule="auto"/>
        <w:rPr>
          <w:b/>
          <w:sz w:val="28"/>
          <w:szCs w:val="28"/>
          <w:lang w:val="en-US"/>
        </w:rPr>
      </w:pPr>
      <w:r w:rsidRPr="00F471CB">
        <w:rPr>
          <w:b/>
          <w:sz w:val="28"/>
          <w:szCs w:val="28"/>
          <w:lang w:val="en-US"/>
        </w:rPr>
        <w:t xml:space="preserve">ECSA European Citizen Science Association Conference in Berlin, 19 – 21 May </w:t>
      </w:r>
    </w:p>
    <w:p w:rsidR="00034261" w:rsidRDefault="00F471CB" w:rsidP="00F471CB">
      <w:pPr>
        <w:pStyle w:val="Odstavecseseznamem"/>
        <w:numPr>
          <w:ilvl w:val="0"/>
          <w:numId w:val="13"/>
        </w:numPr>
        <w:spacing w:after="0" w:line="240" w:lineRule="auto"/>
        <w:contextualSpacing w:val="0"/>
        <w:rPr>
          <w:lang w:val="en-US"/>
        </w:rPr>
      </w:pPr>
      <w:r w:rsidRPr="00F471CB">
        <w:rPr>
          <w:lang w:val="en-US"/>
        </w:rPr>
        <w:t>Juliette will represent our region and GLOBE at</w:t>
      </w:r>
      <w:r>
        <w:rPr>
          <w:lang w:val="en-US"/>
        </w:rPr>
        <w:t xml:space="preserve"> this conference</w:t>
      </w:r>
      <w:r w:rsidRPr="00F471CB">
        <w:rPr>
          <w:lang w:val="en-US"/>
        </w:rPr>
        <w:t xml:space="preserve">. She will present poster prepared by GIO </w:t>
      </w:r>
      <w:r>
        <w:rPr>
          <w:lang w:val="en-US"/>
        </w:rPr>
        <w:t>where is need to do some changes. Based on Board recommendation Juliette did some changes and communicates this with RCO. Bara will help with final changes</w:t>
      </w:r>
      <w:r w:rsidR="00034261">
        <w:rPr>
          <w:lang w:val="en-US"/>
        </w:rPr>
        <w:t xml:space="preserve"> and Juliette will manage print of this poster.</w:t>
      </w:r>
    </w:p>
    <w:p w:rsidR="00F471CB" w:rsidRDefault="00034261" w:rsidP="00F471CB">
      <w:pPr>
        <w:pStyle w:val="Odstavecseseznamem"/>
        <w:numPr>
          <w:ilvl w:val="0"/>
          <w:numId w:val="13"/>
        </w:numPr>
        <w:spacing w:after="0" w:line="240" w:lineRule="auto"/>
        <w:contextualSpacing w:val="0"/>
        <w:rPr>
          <w:lang w:val="en-US"/>
        </w:rPr>
      </w:pPr>
      <w:r>
        <w:rPr>
          <w:lang w:val="en-US"/>
        </w:rPr>
        <w:t xml:space="preserve">Juliette received confirmation from </w:t>
      </w:r>
      <w:r w:rsidRPr="00034261">
        <w:rPr>
          <w:lang w:val="en-US"/>
        </w:rPr>
        <w:t>the ECSA Steer</w:t>
      </w:r>
      <w:r>
        <w:rPr>
          <w:lang w:val="en-US"/>
        </w:rPr>
        <w:t>ing Committee about</w:t>
      </w:r>
      <w:r w:rsidRPr="00034261">
        <w:rPr>
          <w:lang w:val="en-US"/>
        </w:rPr>
        <w:t xml:space="preserve"> accept</w:t>
      </w:r>
      <w:r>
        <w:rPr>
          <w:lang w:val="en-US"/>
        </w:rPr>
        <w:t>ation of</w:t>
      </w:r>
      <w:r w:rsidRPr="00034261">
        <w:rPr>
          <w:lang w:val="en-US"/>
        </w:rPr>
        <w:t xml:space="preserve"> </w:t>
      </w:r>
      <w:r>
        <w:rPr>
          <w:lang w:val="en-US"/>
        </w:rPr>
        <w:t>her</w:t>
      </w:r>
      <w:r w:rsidRPr="00034261">
        <w:rPr>
          <w:lang w:val="en-US"/>
        </w:rPr>
        <w:t xml:space="preserve"> application </w:t>
      </w:r>
      <w:r>
        <w:rPr>
          <w:lang w:val="en-US"/>
        </w:rPr>
        <w:t xml:space="preserve">and she has </w:t>
      </w:r>
      <w:proofErr w:type="spellStart"/>
      <w:r>
        <w:rPr>
          <w:lang w:val="en-US"/>
        </w:rPr>
        <w:t>became</w:t>
      </w:r>
      <w:proofErr w:type="spellEnd"/>
      <w:r>
        <w:rPr>
          <w:lang w:val="en-US"/>
        </w:rPr>
        <w:t xml:space="preserve"> a ESCA member</w:t>
      </w:r>
    </w:p>
    <w:p w:rsidR="00034261" w:rsidRPr="00034261" w:rsidRDefault="00034261" w:rsidP="00034261">
      <w:pPr>
        <w:spacing w:after="0" w:line="240" w:lineRule="auto"/>
        <w:rPr>
          <w:lang w:val="en-US"/>
        </w:rPr>
      </w:pPr>
    </w:p>
    <w:p w:rsidR="00034261" w:rsidRPr="00034261" w:rsidRDefault="00034261" w:rsidP="00034261">
      <w:pPr>
        <w:spacing w:after="0" w:line="240" w:lineRule="auto"/>
        <w:rPr>
          <w:rFonts w:ascii="Calibri" w:hAnsi="Calibri"/>
          <w:color w:val="1F497D"/>
          <w:sz w:val="18"/>
          <w:szCs w:val="18"/>
          <w:lang w:val="en-US"/>
        </w:rPr>
      </w:pPr>
      <w:proofErr w:type="spellStart"/>
      <w:r w:rsidRPr="00034261">
        <w:rPr>
          <w:b/>
          <w:sz w:val="28"/>
          <w:szCs w:val="28"/>
          <w:lang w:val="en-US"/>
        </w:rPr>
        <w:t>Phenological</w:t>
      </w:r>
      <w:proofErr w:type="spellEnd"/>
      <w:r w:rsidRPr="00034261">
        <w:rPr>
          <w:b/>
          <w:sz w:val="28"/>
          <w:szCs w:val="28"/>
          <w:lang w:val="en-US"/>
        </w:rPr>
        <w:t xml:space="preserve"> campaign</w:t>
      </w:r>
      <w:r>
        <w:rPr>
          <w:rFonts w:ascii="Calibri" w:hAnsi="Calibri"/>
          <w:color w:val="1F497D"/>
          <w:sz w:val="18"/>
          <w:szCs w:val="18"/>
          <w:lang w:val="en-US"/>
        </w:rPr>
        <w:t xml:space="preserve"> </w:t>
      </w:r>
    </w:p>
    <w:p w:rsidR="00AE764B" w:rsidRDefault="00034261" w:rsidP="00AE764B">
      <w:pPr>
        <w:pStyle w:val="Odstavecseseznamem"/>
        <w:numPr>
          <w:ilvl w:val="0"/>
          <w:numId w:val="13"/>
        </w:numPr>
        <w:spacing w:after="0" w:line="240" w:lineRule="auto"/>
        <w:rPr>
          <w:lang w:val="en-US"/>
        </w:rPr>
      </w:pPr>
      <w:r w:rsidRPr="00034261">
        <w:rPr>
          <w:lang w:val="en-US"/>
        </w:rPr>
        <w:t>Based on Juliette document RCO have prepared updated summary and pre-selection of species representative for our region</w:t>
      </w:r>
      <w:r>
        <w:rPr>
          <w:lang w:val="en-US"/>
        </w:rPr>
        <w:t xml:space="preserve">. </w:t>
      </w:r>
    </w:p>
    <w:p w:rsidR="00AE764B" w:rsidRPr="00AE764B" w:rsidRDefault="00034261" w:rsidP="00AE764B">
      <w:pPr>
        <w:pStyle w:val="Odstavecseseznamem"/>
        <w:numPr>
          <w:ilvl w:val="0"/>
          <w:numId w:val="13"/>
        </w:numPr>
        <w:spacing w:after="0" w:line="240" w:lineRule="auto"/>
        <w:rPr>
          <w:lang w:val="en-US"/>
        </w:rPr>
      </w:pPr>
      <w:r w:rsidRPr="00AE764B">
        <w:rPr>
          <w:lang w:val="en-US"/>
        </w:rPr>
        <w:t xml:space="preserve">Because of lack time Matthijs introduced us briefly Phenology project </w:t>
      </w:r>
      <w:r w:rsidR="00AE764B">
        <w:rPr>
          <w:lang w:val="en-US"/>
        </w:rPr>
        <w:t xml:space="preserve">using </w:t>
      </w:r>
      <w:proofErr w:type="spellStart"/>
      <w:r w:rsidR="00AE764B">
        <w:rPr>
          <w:lang w:val="en-US"/>
        </w:rPr>
        <w:t>Apps</w:t>
      </w:r>
      <w:r w:rsidR="00AE764B" w:rsidRPr="00AE764B">
        <w:rPr>
          <w:lang w:val="en-US"/>
        </w:rPr>
        <w:t>that</w:t>
      </w:r>
      <w:proofErr w:type="spellEnd"/>
      <w:r w:rsidR="00AE764B" w:rsidRPr="00AE764B">
        <w:rPr>
          <w:lang w:val="en-US"/>
        </w:rPr>
        <w:t xml:space="preserve"> he has prepared </w:t>
      </w:r>
      <w:r w:rsidRPr="00AE764B">
        <w:rPr>
          <w:lang w:val="en-US"/>
        </w:rPr>
        <w:t>and the close connection to GLOBE</w:t>
      </w:r>
      <w:r w:rsidR="00AE764B" w:rsidRPr="00AE764B">
        <w:rPr>
          <w:lang w:val="en-US"/>
        </w:rPr>
        <w:t xml:space="preserve">. Attached is the document of the EU </w:t>
      </w:r>
      <w:proofErr w:type="spellStart"/>
      <w:r w:rsidR="00AE764B" w:rsidRPr="00AE764B">
        <w:rPr>
          <w:lang w:val="en-US"/>
        </w:rPr>
        <w:t>MyGEOSS</w:t>
      </w:r>
      <w:proofErr w:type="spellEnd"/>
      <w:r w:rsidR="00AE764B" w:rsidRPr="00AE764B">
        <w:rPr>
          <w:lang w:val="en-US"/>
        </w:rPr>
        <w:t xml:space="preserve"> proposal. You can also download the </w:t>
      </w:r>
      <w:hyperlink r:id="rId8" w:tgtFrame="_blank" w:history="1">
        <w:r w:rsidR="00AE764B" w:rsidRPr="00AE764B">
          <w:rPr>
            <w:rStyle w:val="Hypertextovodkaz"/>
            <w:lang w:val="en-US"/>
          </w:rPr>
          <w:t>short explanation with screenshots</w:t>
        </w:r>
      </w:hyperlink>
      <w:r w:rsidR="00AE764B" w:rsidRPr="00AE764B">
        <w:rPr>
          <w:lang w:val="en-US"/>
        </w:rPr>
        <w:t>. </w:t>
      </w:r>
      <w:r w:rsidR="00AE764B">
        <w:rPr>
          <w:lang w:val="en-US"/>
        </w:rPr>
        <w:t xml:space="preserve"> </w:t>
      </w:r>
      <w:r w:rsidR="00AE764B" w:rsidRPr="00AE764B">
        <w:rPr>
          <w:lang w:val="en-US"/>
        </w:rPr>
        <w:t>The app will be similar to </w:t>
      </w:r>
      <w:hyperlink r:id="rId9" w:history="1">
        <w:r w:rsidR="00AE764B" w:rsidRPr="00AE764B">
          <w:rPr>
            <w:rStyle w:val="Hypertextovodkaz"/>
            <w:lang w:val="en-US"/>
          </w:rPr>
          <w:t>http://myseasons.eu/</w:t>
        </w:r>
      </w:hyperlink>
      <w:r w:rsidR="00AE764B" w:rsidRPr="00AE764B">
        <w:rPr>
          <w:lang w:val="en-US"/>
        </w:rPr>
        <w:t xml:space="preserve"> and connected to the GLOBE database.</w:t>
      </w:r>
    </w:p>
    <w:p w:rsidR="00034261" w:rsidRDefault="00034261" w:rsidP="00182AB6">
      <w:pPr>
        <w:pStyle w:val="Odstavecseseznamem"/>
        <w:numPr>
          <w:ilvl w:val="0"/>
          <w:numId w:val="13"/>
        </w:numPr>
        <w:spacing w:after="0" w:line="240" w:lineRule="auto"/>
        <w:rPr>
          <w:lang w:val="en-US"/>
        </w:rPr>
      </w:pPr>
      <w:r w:rsidRPr="00034261">
        <w:rPr>
          <w:lang w:val="en-US"/>
        </w:rPr>
        <w:t xml:space="preserve">Next step is to </w:t>
      </w:r>
      <w:proofErr w:type="gramStart"/>
      <w:r w:rsidRPr="00034261">
        <w:rPr>
          <w:lang w:val="en-US"/>
        </w:rPr>
        <w:t>compile  “</w:t>
      </w:r>
      <w:proofErr w:type="gramEnd"/>
      <w:r w:rsidRPr="00034261">
        <w:rPr>
          <w:lang w:val="en-US"/>
        </w:rPr>
        <w:t xml:space="preserve">phenology working group” with intention to prepare Phenology campaign. </w:t>
      </w:r>
      <w:r>
        <w:rPr>
          <w:lang w:val="en-US"/>
        </w:rPr>
        <w:t>Matthijs asked Board members if they would like to be in this working group and</w:t>
      </w:r>
      <w:r w:rsidR="00AE764B">
        <w:rPr>
          <w:lang w:val="en-US"/>
        </w:rPr>
        <w:t xml:space="preserve"> here we have the first members: Juliette, Magda, Costas, Diana (agreed on e-mail), Bara and Dana</w:t>
      </w:r>
    </w:p>
    <w:p w:rsidR="00AE764B" w:rsidRPr="00034261" w:rsidRDefault="00AE764B" w:rsidP="00182AB6">
      <w:pPr>
        <w:pStyle w:val="Odstavecseseznamem"/>
        <w:numPr>
          <w:ilvl w:val="0"/>
          <w:numId w:val="13"/>
        </w:numPr>
        <w:spacing w:after="0" w:line="240" w:lineRule="auto"/>
        <w:rPr>
          <w:lang w:val="en-US"/>
        </w:rPr>
      </w:pPr>
      <w:r>
        <w:rPr>
          <w:lang w:val="en-US"/>
        </w:rPr>
        <w:t>RCO will ask Natali</w:t>
      </w:r>
    </w:p>
    <w:p w:rsidR="00034261" w:rsidRPr="00AE764B" w:rsidRDefault="00034261" w:rsidP="00AE764B">
      <w:pPr>
        <w:spacing w:after="0" w:line="240" w:lineRule="auto"/>
        <w:rPr>
          <w:lang w:val="en-US"/>
        </w:rPr>
      </w:pPr>
    </w:p>
    <w:p w:rsidR="0078031E" w:rsidRDefault="0078031E" w:rsidP="00182AB6">
      <w:pPr>
        <w:spacing w:after="0"/>
        <w:rPr>
          <w:b/>
          <w:sz w:val="24"/>
          <w:szCs w:val="24"/>
        </w:rPr>
      </w:pPr>
    </w:p>
    <w:p w:rsidR="008168BC" w:rsidRPr="00922FFF" w:rsidRDefault="008168BC" w:rsidP="00182AB6">
      <w:pPr>
        <w:spacing w:after="0"/>
        <w:rPr>
          <w:b/>
          <w:i/>
          <w:sz w:val="28"/>
          <w:szCs w:val="28"/>
        </w:rPr>
      </w:pPr>
      <w:proofErr w:type="spellStart"/>
      <w:r w:rsidRPr="00922FFF">
        <w:rPr>
          <w:b/>
          <w:i/>
          <w:sz w:val="28"/>
          <w:szCs w:val="28"/>
        </w:rPr>
        <w:t>Next</w:t>
      </w:r>
      <w:proofErr w:type="spellEnd"/>
      <w:r w:rsidRPr="00922FFF">
        <w:rPr>
          <w:b/>
          <w:i/>
          <w:sz w:val="28"/>
          <w:szCs w:val="28"/>
        </w:rPr>
        <w:t xml:space="preserve"> </w:t>
      </w:r>
      <w:proofErr w:type="spellStart"/>
      <w:r w:rsidRPr="00922FFF">
        <w:rPr>
          <w:b/>
          <w:i/>
          <w:sz w:val="28"/>
          <w:szCs w:val="28"/>
        </w:rPr>
        <w:t>Board</w:t>
      </w:r>
      <w:proofErr w:type="spellEnd"/>
      <w:r w:rsidRPr="00922FFF">
        <w:rPr>
          <w:b/>
          <w:i/>
          <w:sz w:val="28"/>
          <w:szCs w:val="28"/>
        </w:rPr>
        <w:t xml:space="preserve"> meeting </w:t>
      </w:r>
      <w:proofErr w:type="spellStart"/>
      <w:r w:rsidR="00AE764B">
        <w:rPr>
          <w:b/>
          <w:i/>
          <w:sz w:val="28"/>
          <w:szCs w:val="28"/>
        </w:rPr>
        <w:t>is</w:t>
      </w:r>
      <w:proofErr w:type="spellEnd"/>
      <w:r w:rsidR="00AE764B">
        <w:rPr>
          <w:b/>
          <w:i/>
          <w:sz w:val="28"/>
          <w:szCs w:val="28"/>
        </w:rPr>
        <w:t xml:space="preserve"> </w:t>
      </w:r>
      <w:r w:rsidRPr="00922FFF">
        <w:rPr>
          <w:b/>
          <w:i/>
          <w:sz w:val="28"/>
          <w:szCs w:val="28"/>
        </w:rPr>
        <w:t xml:space="preserve">on </w:t>
      </w:r>
      <w:proofErr w:type="spellStart"/>
      <w:r w:rsidRPr="00922FFF">
        <w:rPr>
          <w:b/>
          <w:i/>
          <w:sz w:val="28"/>
          <w:szCs w:val="28"/>
        </w:rPr>
        <w:t>Tuesday</w:t>
      </w:r>
      <w:proofErr w:type="spellEnd"/>
      <w:r w:rsidR="0078031E" w:rsidRPr="00922FFF">
        <w:rPr>
          <w:b/>
          <w:i/>
          <w:sz w:val="28"/>
          <w:szCs w:val="28"/>
        </w:rPr>
        <w:t>,</w:t>
      </w:r>
      <w:r w:rsidRPr="00922FFF">
        <w:rPr>
          <w:b/>
          <w:i/>
          <w:sz w:val="28"/>
          <w:szCs w:val="28"/>
        </w:rPr>
        <w:t xml:space="preserve"> </w:t>
      </w:r>
      <w:r w:rsidR="00AE764B">
        <w:rPr>
          <w:b/>
          <w:i/>
          <w:sz w:val="28"/>
          <w:szCs w:val="28"/>
        </w:rPr>
        <w:t>June 7</w:t>
      </w:r>
      <w:r w:rsidR="00AE764B" w:rsidRPr="00AE764B">
        <w:rPr>
          <w:b/>
          <w:i/>
          <w:sz w:val="28"/>
          <w:szCs w:val="28"/>
          <w:vertAlign w:val="superscript"/>
        </w:rPr>
        <w:t>th</w:t>
      </w:r>
      <w:r w:rsidR="00C74126" w:rsidRPr="00922FFF">
        <w:rPr>
          <w:b/>
          <w:i/>
          <w:sz w:val="28"/>
          <w:szCs w:val="28"/>
        </w:rPr>
        <w:t xml:space="preserve"> </w:t>
      </w:r>
      <w:proofErr w:type="spellStart"/>
      <w:r w:rsidR="0078031E" w:rsidRPr="00922FFF">
        <w:rPr>
          <w:b/>
          <w:i/>
          <w:sz w:val="28"/>
          <w:szCs w:val="28"/>
        </w:rPr>
        <w:t>at</w:t>
      </w:r>
      <w:proofErr w:type="spellEnd"/>
      <w:r w:rsidR="0078031E" w:rsidRPr="00922FFF">
        <w:rPr>
          <w:b/>
          <w:i/>
          <w:sz w:val="28"/>
          <w:szCs w:val="28"/>
        </w:rPr>
        <w:t xml:space="preserve"> 4</w:t>
      </w:r>
      <w:r w:rsidRPr="00922FFF">
        <w:rPr>
          <w:b/>
          <w:i/>
          <w:sz w:val="28"/>
          <w:szCs w:val="28"/>
        </w:rPr>
        <w:t xml:space="preserve"> </w:t>
      </w:r>
      <w:proofErr w:type="spellStart"/>
      <w:r w:rsidRPr="00922FFF">
        <w:rPr>
          <w:b/>
          <w:i/>
          <w:sz w:val="28"/>
          <w:szCs w:val="28"/>
        </w:rPr>
        <w:t>pm</w:t>
      </w:r>
      <w:proofErr w:type="spellEnd"/>
      <w:r w:rsidRPr="00922FFF">
        <w:rPr>
          <w:b/>
          <w:i/>
          <w:sz w:val="28"/>
          <w:szCs w:val="28"/>
        </w:rPr>
        <w:t xml:space="preserve"> CET</w:t>
      </w:r>
      <w:r w:rsidR="0078031E" w:rsidRPr="00922FFF">
        <w:rPr>
          <w:b/>
          <w:i/>
          <w:sz w:val="28"/>
          <w:szCs w:val="28"/>
        </w:rPr>
        <w:t>.</w:t>
      </w:r>
    </w:p>
    <w:sectPr w:rsidR="008168BC" w:rsidRPr="00922FFF" w:rsidSect="00922FFF">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2D" w:rsidRDefault="00A8382D" w:rsidP="008A3E8F">
      <w:pPr>
        <w:spacing w:after="0" w:line="240" w:lineRule="auto"/>
      </w:pPr>
      <w:r>
        <w:separator/>
      </w:r>
    </w:p>
  </w:endnote>
  <w:endnote w:type="continuationSeparator" w:id="0">
    <w:p w:rsidR="00A8382D" w:rsidRDefault="00A8382D" w:rsidP="008A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2D" w:rsidRDefault="00A8382D" w:rsidP="008A3E8F">
      <w:pPr>
        <w:spacing w:after="0" w:line="240" w:lineRule="auto"/>
      </w:pPr>
      <w:r>
        <w:separator/>
      </w:r>
    </w:p>
  </w:footnote>
  <w:footnote w:type="continuationSeparator" w:id="0">
    <w:p w:rsidR="00A8382D" w:rsidRDefault="00A8382D" w:rsidP="008A3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43E"/>
    <w:multiLevelType w:val="hybridMultilevel"/>
    <w:tmpl w:val="3B906722"/>
    <w:lvl w:ilvl="0" w:tplc="B464041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5742EA"/>
    <w:multiLevelType w:val="hybridMultilevel"/>
    <w:tmpl w:val="786E9CF0"/>
    <w:lvl w:ilvl="0" w:tplc="899250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8E1B0C"/>
    <w:multiLevelType w:val="hybridMultilevel"/>
    <w:tmpl w:val="CFB2708E"/>
    <w:lvl w:ilvl="0" w:tplc="F3B4D5D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3CD5DEA"/>
    <w:multiLevelType w:val="hybridMultilevel"/>
    <w:tmpl w:val="96C20C5E"/>
    <w:lvl w:ilvl="0" w:tplc="6E0C3F5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7135726"/>
    <w:multiLevelType w:val="hybridMultilevel"/>
    <w:tmpl w:val="93687700"/>
    <w:lvl w:ilvl="0" w:tplc="4164248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6D2470"/>
    <w:multiLevelType w:val="hybridMultilevel"/>
    <w:tmpl w:val="C8866FE0"/>
    <w:lvl w:ilvl="0" w:tplc="3ABE018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B5644F0"/>
    <w:multiLevelType w:val="hybridMultilevel"/>
    <w:tmpl w:val="68E8EEB0"/>
    <w:lvl w:ilvl="0" w:tplc="53729B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DF6D01"/>
    <w:multiLevelType w:val="multilevel"/>
    <w:tmpl w:val="3E247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3E6211C"/>
    <w:multiLevelType w:val="hybridMultilevel"/>
    <w:tmpl w:val="26BC826A"/>
    <w:lvl w:ilvl="0" w:tplc="EA86986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77AE1C5D"/>
    <w:multiLevelType w:val="hybridMultilevel"/>
    <w:tmpl w:val="6E622AA8"/>
    <w:lvl w:ilvl="0" w:tplc="331C26A8">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8C6F97"/>
    <w:multiLevelType w:val="hybridMultilevel"/>
    <w:tmpl w:val="7E5AD6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EEF6AAC"/>
    <w:multiLevelType w:val="hybridMultilevel"/>
    <w:tmpl w:val="F9C20D60"/>
    <w:lvl w:ilvl="0" w:tplc="7C3A5C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6"/>
  </w:num>
  <w:num w:numId="4">
    <w:abstractNumId w:val="5"/>
  </w:num>
  <w:num w:numId="5">
    <w:abstractNumId w:val="2"/>
  </w:num>
  <w:num w:numId="6">
    <w:abstractNumId w:val="9"/>
  </w:num>
  <w:num w:numId="7">
    <w:abstractNumId w:val="0"/>
  </w:num>
  <w:num w:numId="8">
    <w:abstractNumId w:val="4"/>
  </w:num>
  <w:num w:numId="9">
    <w:abstractNumId w:val="3"/>
  </w:num>
  <w:num w:numId="10">
    <w:abstractNumId w:val="1"/>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76"/>
    <w:rsid w:val="00027B95"/>
    <w:rsid w:val="00034261"/>
    <w:rsid w:val="00052C30"/>
    <w:rsid w:val="000721BF"/>
    <w:rsid w:val="000C4433"/>
    <w:rsid w:val="000D2FCA"/>
    <w:rsid w:val="000E58A8"/>
    <w:rsid w:val="00170FB9"/>
    <w:rsid w:val="00182AB6"/>
    <w:rsid w:val="00197945"/>
    <w:rsid w:val="001F3B6E"/>
    <w:rsid w:val="002879C0"/>
    <w:rsid w:val="002E10FD"/>
    <w:rsid w:val="002E1ACE"/>
    <w:rsid w:val="003222F1"/>
    <w:rsid w:val="00347293"/>
    <w:rsid w:val="00377F09"/>
    <w:rsid w:val="004A015F"/>
    <w:rsid w:val="00612ABE"/>
    <w:rsid w:val="006263C0"/>
    <w:rsid w:val="00653D4E"/>
    <w:rsid w:val="006806F1"/>
    <w:rsid w:val="00683973"/>
    <w:rsid w:val="006A27CD"/>
    <w:rsid w:val="007501E5"/>
    <w:rsid w:val="0078031E"/>
    <w:rsid w:val="0078637D"/>
    <w:rsid w:val="0079098A"/>
    <w:rsid w:val="007973B5"/>
    <w:rsid w:val="008168BC"/>
    <w:rsid w:val="00822614"/>
    <w:rsid w:val="008355CB"/>
    <w:rsid w:val="008441E1"/>
    <w:rsid w:val="00875925"/>
    <w:rsid w:val="008A3E8F"/>
    <w:rsid w:val="008B59FB"/>
    <w:rsid w:val="008C57AC"/>
    <w:rsid w:val="008F6857"/>
    <w:rsid w:val="00916A0F"/>
    <w:rsid w:val="00922FFF"/>
    <w:rsid w:val="00941A4A"/>
    <w:rsid w:val="00965996"/>
    <w:rsid w:val="00983C04"/>
    <w:rsid w:val="009D79DC"/>
    <w:rsid w:val="00A56900"/>
    <w:rsid w:val="00A8382D"/>
    <w:rsid w:val="00A83B0E"/>
    <w:rsid w:val="00AD12DC"/>
    <w:rsid w:val="00AE764B"/>
    <w:rsid w:val="00B50C3E"/>
    <w:rsid w:val="00BE18D3"/>
    <w:rsid w:val="00C341D2"/>
    <w:rsid w:val="00C34DD9"/>
    <w:rsid w:val="00C360D5"/>
    <w:rsid w:val="00C74126"/>
    <w:rsid w:val="00CE32A9"/>
    <w:rsid w:val="00D05F36"/>
    <w:rsid w:val="00D131FB"/>
    <w:rsid w:val="00D43B38"/>
    <w:rsid w:val="00D47676"/>
    <w:rsid w:val="00D80111"/>
    <w:rsid w:val="00DD6197"/>
    <w:rsid w:val="00E10633"/>
    <w:rsid w:val="00E47583"/>
    <w:rsid w:val="00E54699"/>
    <w:rsid w:val="00EB119D"/>
    <w:rsid w:val="00F01E53"/>
    <w:rsid w:val="00F471CB"/>
    <w:rsid w:val="00FC684D"/>
    <w:rsid w:val="00FE3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E53"/>
    <w:pPr>
      <w:ind w:left="720"/>
      <w:contextualSpacing/>
    </w:pPr>
  </w:style>
  <w:style w:type="character" w:styleId="Hypertextovodkaz">
    <w:name w:val="Hyperlink"/>
    <w:basedOn w:val="Standardnpsmoodstavce"/>
    <w:uiPriority w:val="99"/>
    <w:unhideWhenUsed/>
    <w:rsid w:val="007973B5"/>
    <w:rPr>
      <w:color w:val="0000FF"/>
      <w:u w:val="single"/>
    </w:rPr>
  </w:style>
  <w:style w:type="paragraph" w:styleId="Normlnweb">
    <w:name w:val="Normal (Web)"/>
    <w:basedOn w:val="Normln"/>
    <w:uiPriority w:val="99"/>
    <w:semiHidden/>
    <w:unhideWhenUsed/>
    <w:rsid w:val="00875925"/>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875925"/>
    <w:rPr>
      <w:b/>
      <w:bCs/>
    </w:rPr>
  </w:style>
  <w:style w:type="character" w:customStyle="1" w:styleId="apple-converted-space">
    <w:name w:val="apple-converted-space"/>
    <w:basedOn w:val="Standardnpsmoodstavce"/>
    <w:rsid w:val="008F6857"/>
  </w:style>
  <w:style w:type="paragraph" w:styleId="Zhlav">
    <w:name w:val="header"/>
    <w:basedOn w:val="Normln"/>
    <w:link w:val="ZhlavChar"/>
    <w:uiPriority w:val="99"/>
    <w:unhideWhenUsed/>
    <w:rsid w:val="008A3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E8F"/>
    <w:rPr>
      <w:lang w:val="en-US"/>
    </w:rPr>
  </w:style>
  <w:style w:type="paragraph" w:styleId="Zpat">
    <w:name w:val="footer"/>
    <w:basedOn w:val="Normln"/>
    <w:link w:val="ZpatChar"/>
    <w:uiPriority w:val="99"/>
    <w:unhideWhenUsed/>
    <w:rsid w:val="008A3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E8F"/>
    <w:rPr>
      <w:lang w:val="en-US"/>
    </w:rPr>
  </w:style>
  <w:style w:type="character" w:styleId="Odkaznakoment">
    <w:name w:val="annotation reference"/>
    <w:basedOn w:val="Standardnpsmoodstavce"/>
    <w:uiPriority w:val="99"/>
    <w:semiHidden/>
    <w:unhideWhenUsed/>
    <w:rsid w:val="000E58A8"/>
    <w:rPr>
      <w:sz w:val="16"/>
      <w:szCs w:val="16"/>
    </w:rPr>
  </w:style>
  <w:style w:type="paragraph" w:styleId="Textkomente">
    <w:name w:val="annotation text"/>
    <w:basedOn w:val="Normln"/>
    <w:link w:val="TextkomenteChar"/>
    <w:uiPriority w:val="99"/>
    <w:semiHidden/>
    <w:unhideWhenUsed/>
    <w:rsid w:val="000E58A8"/>
    <w:pPr>
      <w:spacing w:line="240" w:lineRule="auto"/>
    </w:pPr>
    <w:rPr>
      <w:sz w:val="20"/>
      <w:szCs w:val="20"/>
    </w:rPr>
  </w:style>
  <w:style w:type="character" w:customStyle="1" w:styleId="TextkomenteChar">
    <w:name w:val="Text komentáře Char"/>
    <w:basedOn w:val="Standardnpsmoodstavce"/>
    <w:link w:val="Textkomente"/>
    <w:uiPriority w:val="99"/>
    <w:semiHidden/>
    <w:rsid w:val="000E58A8"/>
    <w:rPr>
      <w:sz w:val="20"/>
      <w:szCs w:val="20"/>
      <w:lang w:val="en-US"/>
    </w:rPr>
  </w:style>
  <w:style w:type="paragraph" w:styleId="Pedmtkomente">
    <w:name w:val="annotation subject"/>
    <w:basedOn w:val="Textkomente"/>
    <w:next w:val="Textkomente"/>
    <w:link w:val="PedmtkomenteChar"/>
    <w:uiPriority w:val="99"/>
    <w:semiHidden/>
    <w:unhideWhenUsed/>
    <w:rsid w:val="000E58A8"/>
    <w:rPr>
      <w:b/>
      <w:bCs/>
    </w:rPr>
  </w:style>
  <w:style w:type="character" w:customStyle="1" w:styleId="PedmtkomenteChar">
    <w:name w:val="Předmět komentáře Char"/>
    <w:basedOn w:val="TextkomenteChar"/>
    <w:link w:val="Pedmtkomente"/>
    <w:uiPriority w:val="99"/>
    <w:semiHidden/>
    <w:rsid w:val="000E58A8"/>
    <w:rPr>
      <w:b/>
      <w:bCs/>
      <w:sz w:val="20"/>
      <w:szCs w:val="20"/>
      <w:lang w:val="en-US"/>
    </w:rPr>
  </w:style>
  <w:style w:type="paragraph" w:styleId="Textbubliny">
    <w:name w:val="Balloon Text"/>
    <w:basedOn w:val="Normln"/>
    <w:link w:val="TextbublinyChar"/>
    <w:uiPriority w:val="99"/>
    <w:semiHidden/>
    <w:unhideWhenUsed/>
    <w:rsid w:val="000E58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8A8"/>
    <w:rPr>
      <w:rFonts w:ascii="Tahoma" w:hAnsi="Tahoma" w:cs="Tahoma"/>
      <w:sz w:val="16"/>
      <w:szCs w:val="16"/>
      <w:lang w:val="en-US"/>
    </w:rPr>
  </w:style>
  <w:style w:type="character" w:styleId="Sledovanodkaz">
    <w:name w:val="FollowedHyperlink"/>
    <w:basedOn w:val="Standardnpsmoodstavce"/>
    <w:uiPriority w:val="99"/>
    <w:semiHidden/>
    <w:unhideWhenUsed/>
    <w:rsid w:val="00965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E53"/>
    <w:pPr>
      <w:ind w:left="720"/>
      <w:contextualSpacing/>
    </w:pPr>
  </w:style>
  <w:style w:type="character" w:styleId="Hypertextovodkaz">
    <w:name w:val="Hyperlink"/>
    <w:basedOn w:val="Standardnpsmoodstavce"/>
    <w:uiPriority w:val="99"/>
    <w:unhideWhenUsed/>
    <w:rsid w:val="007973B5"/>
    <w:rPr>
      <w:color w:val="0000FF"/>
      <w:u w:val="single"/>
    </w:rPr>
  </w:style>
  <w:style w:type="paragraph" w:styleId="Normlnweb">
    <w:name w:val="Normal (Web)"/>
    <w:basedOn w:val="Normln"/>
    <w:uiPriority w:val="99"/>
    <w:semiHidden/>
    <w:unhideWhenUsed/>
    <w:rsid w:val="00875925"/>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875925"/>
    <w:rPr>
      <w:b/>
      <w:bCs/>
    </w:rPr>
  </w:style>
  <w:style w:type="character" w:customStyle="1" w:styleId="apple-converted-space">
    <w:name w:val="apple-converted-space"/>
    <w:basedOn w:val="Standardnpsmoodstavce"/>
    <w:rsid w:val="008F6857"/>
  </w:style>
  <w:style w:type="paragraph" w:styleId="Zhlav">
    <w:name w:val="header"/>
    <w:basedOn w:val="Normln"/>
    <w:link w:val="ZhlavChar"/>
    <w:uiPriority w:val="99"/>
    <w:unhideWhenUsed/>
    <w:rsid w:val="008A3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E8F"/>
    <w:rPr>
      <w:lang w:val="en-US"/>
    </w:rPr>
  </w:style>
  <w:style w:type="paragraph" w:styleId="Zpat">
    <w:name w:val="footer"/>
    <w:basedOn w:val="Normln"/>
    <w:link w:val="ZpatChar"/>
    <w:uiPriority w:val="99"/>
    <w:unhideWhenUsed/>
    <w:rsid w:val="008A3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E8F"/>
    <w:rPr>
      <w:lang w:val="en-US"/>
    </w:rPr>
  </w:style>
  <w:style w:type="character" w:styleId="Odkaznakoment">
    <w:name w:val="annotation reference"/>
    <w:basedOn w:val="Standardnpsmoodstavce"/>
    <w:uiPriority w:val="99"/>
    <w:semiHidden/>
    <w:unhideWhenUsed/>
    <w:rsid w:val="000E58A8"/>
    <w:rPr>
      <w:sz w:val="16"/>
      <w:szCs w:val="16"/>
    </w:rPr>
  </w:style>
  <w:style w:type="paragraph" w:styleId="Textkomente">
    <w:name w:val="annotation text"/>
    <w:basedOn w:val="Normln"/>
    <w:link w:val="TextkomenteChar"/>
    <w:uiPriority w:val="99"/>
    <w:semiHidden/>
    <w:unhideWhenUsed/>
    <w:rsid w:val="000E58A8"/>
    <w:pPr>
      <w:spacing w:line="240" w:lineRule="auto"/>
    </w:pPr>
    <w:rPr>
      <w:sz w:val="20"/>
      <w:szCs w:val="20"/>
    </w:rPr>
  </w:style>
  <w:style w:type="character" w:customStyle="1" w:styleId="TextkomenteChar">
    <w:name w:val="Text komentáře Char"/>
    <w:basedOn w:val="Standardnpsmoodstavce"/>
    <w:link w:val="Textkomente"/>
    <w:uiPriority w:val="99"/>
    <w:semiHidden/>
    <w:rsid w:val="000E58A8"/>
    <w:rPr>
      <w:sz w:val="20"/>
      <w:szCs w:val="20"/>
      <w:lang w:val="en-US"/>
    </w:rPr>
  </w:style>
  <w:style w:type="paragraph" w:styleId="Pedmtkomente">
    <w:name w:val="annotation subject"/>
    <w:basedOn w:val="Textkomente"/>
    <w:next w:val="Textkomente"/>
    <w:link w:val="PedmtkomenteChar"/>
    <w:uiPriority w:val="99"/>
    <w:semiHidden/>
    <w:unhideWhenUsed/>
    <w:rsid w:val="000E58A8"/>
    <w:rPr>
      <w:b/>
      <w:bCs/>
    </w:rPr>
  </w:style>
  <w:style w:type="character" w:customStyle="1" w:styleId="PedmtkomenteChar">
    <w:name w:val="Předmět komentáře Char"/>
    <w:basedOn w:val="TextkomenteChar"/>
    <w:link w:val="Pedmtkomente"/>
    <w:uiPriority w:val="99"/>
    <w:semiHidden/>
    <w:rsid w:val="000E58A8"/>
    <w:rPr>
      <w:b/>
      <w:bCs/>
      <w:sz w:val="20"/>
      <w:szCs w:val="20"/>
      <w:lang w:val="en-US"/>
    </w:rPr>
  </w:style>
  <w:style w:type="paragraph" w:styleId="Textbubliny">
    <w:name w:val="Balloon Text"/>
    <w:basedOn w:val="Normln"/>
    <w:link w:val="TextbublinyChar"/>
    <w:uiPriority w:val="99"/>
    <w:semiHidden/>
    <w:unhideWhenUsed/>
    <w:rsid w:val="000E58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8A8"/>
    <w:rPr>
      <w:rFonts w:ascii="Tahoma" w:hAnsi="Tahoma" w:cs="Tahoma"/>
      <w:sz w:val="16"/>
      <w:szCs w:val="16"/>
      <w:lang w:val="en-US"/>
    </w:rPr>
  </w:style>
  <w:style w:type="character" w:styleId="Sledovanodkaz">
    <w:name w:val="FollowedHyperlink"/>
    <w:basedOn w:val="Standardnpsmoodstavce"/>
    <w:uiPriority w:val="99"/>
    <w:semiHidden/>
    <w:unhideWhenUsed/>
    <w:rsid w:val="00965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344">
      <w:bodyDiv w:val="1"/>
      <w:marLeft w:val="0"/>
      <w:marRight w:val="0"/>
      <w:marTop w:val="0"/>
      <w:marBottom w:val="0"/>
      <w:divBdr>
        <w:top w:val="none" w:sz="0" w:space="0" w:color="auto"/>
        <w:left w:val="none" w:sz="0" w:space="0" w:color="auto"/>
        <w:bottom w:val="none" w:sz="0" w:space="0" w:color="auto"/>
        <w:right w:val="none" w:sz="0" w:space="0" w:color="auto"/>
      </w:divBdr>
    </w:div>
    <w:div w:id="101851849">
      <w:bodyDiv w:val="1"/>
      <w:marLeft w:val="0"/>
      <w:marRight w:val="0"/>
      <w:marTop w:val="0"/>
      <w:marBottom w:val="0"/>
      <w:divBdr>
        <w:top w:val="none" w:sz="0" w:space="0" w:color="auto"/>
        <w:left w:val="none" w:sz="0" w:space="0" w:color="auto"/>
        <w:bottom w:val="none" w:sz="0" w:space="0" w:color="auto"/>
        <w:right w:val="none" w:sz="0" w:space="0" w:color="auto"/>
      </w:divBdr>
    </w:div>
    <w:div w:id="310989286">
      <w:bodyDiv w:val="1"/>
      <w:marLeft w:val="0"/>
      <w:marRight w:val="0"/>
      <w:marTop w:val="0"/>
      <w:marBottom w:val="0"/>
      <w:divBdr>
        <w:top w:val="none" w:sz="0" w:space="0" w:color="auto"/>
        <w:left w:val="none" w:sz="0" w:space="0" w:color="auto"/>
        <w:bottom w:val="none" w:sz="0" w:space="0" w:color="auto"/>
        <w:right w:val="none" w:sz="0" w:space="0" w:color="auto"/>
      </w:divBdr>
    </w:div>
    <w:div w:id="835221631">
      <w:bodyDiv w:val="1"/>
      <w:marLeft w:val="0"/>
      <w:marRight w:val="0"/>
      <w:marTop w:val="0"/>
      <w:marBottom w:val="0"/>
      <w:divBdr>
        <w:top w:val="none" w:sz="0" w:space="0" w:color="auto"/>
        <w:left w:val="none" w:sz="0" w:space="0" w:color="auto"/>
        <w:bottom w:val="none" w:sz="0" w:space="0" w:color="auto"/>
        <w:right w:val="none" w:sz="0" w:space="0" w:color="auto"/>
      </w:divBdr>
    </w:div>
    <w:div w:id="1362630079">
      <w:bodyDiv w:val="1"/>
      <w:marLeft w:val="0"/>
      <w:marRight w:val="0"/>
      <w:marTop w:val="0"/>
      <w:marBottom w:val="0"/>
      <w:divBdr>
        <w:top w:val="none" w:sz="0" w:space="0" w:color="auto"/>
        <w:left w:val="none" w:sz="0" w:space="0" w:color="auto"/>
        <w:bottom w:val="none" w:sz="0" w:space="0" w:color="auto"/>
        <w:right w:val="none" w:sz="0" w:space="0" w:color="auto"/>
      </w:divBdr>
    </w:div>
    <w:div w:id="1488126142">
      <w:bodyDiv w:val="1"/>
      <w:marLeft w:val="0"/>
      <w:marRight w:val="0"/>
      <w:marTop w:val="0"/>
      <w:marBottom w:val="0"/>
      <w:divBdr>
        <w:top w:val="none" w:sz="0" w:space="0" w:color="auto"/>
        <w:left w:val="none" w:sz="0" w:space="0" w:color="auto"/>
        <w:bottom w:val="none" w:sz="0" w:space="0" w:color="auto"/>
        <w:right w:val="none" w:sz="0" w:space="0" w:color="auto"/>
      </w:divBdr>
    </w:div>
    <w:div w:id="1523207325">
      <w:bodyDiv w:val="1"/>
      <w:marLeft w:val="0"/>
      <w:marRight w:val="0"/>
      <w:marTop w:val="0"/>
      <w:marBottom w:val="0"/>
      <w:divBdr>
        <w:top w:val="none" w:sz="0" w:space="0" w:color="auto"/>
        <w:left w:val="none" w:sz="0" w:space="0" w:color="auto"/>
        <w:bottom w:val="none" w:sz="0" w:space="0" w:color="auto"/>
        <w:right w:val="none" w:sz="0" w:space="0" w:color="auto"/>
      </w:divBdr>
    </w:div>
    <w:div w:id="1624577731">
      <w:bodyDiv w:val="1"/>
      <w:marLeft w:val="0"/>
      <w:marRight w:val="0"/>
      <w:marTop w:val="0"/>
      <w:marBottom w:val="0"/>
      <w:divBdr>
        <w:top w:val="none" w:sz="0" w:space="0" w:color="auto"/>
        <w:left w:val="none" w:sz="0" w:space="0" w:color="auto"/>
        <w:bottom w:val="none" w:sz="0" w:space="0" w:color="auto"/>
        <w:right w:val="none" w:sz="0" w:space="0" w:color="auto"/>
      </w:divBdr>
    </w:div>
    <w:div w:id="1765611746">
      <w:bodyDiv w:val="1"/>
      <w:marLeft w:val="0"/>
      <w:marRight w:val="0"/>
      <w:marTop w:val="0"/>
      <w:marBottom w:val="0"/>
      <w:divBdr>
        <w:top w:val="none" w:sz="0" w:space="0" w:color="auto"/>
        <w:left w:val="none" w:sz="0" w:space="0" w:color="auto"/>
        <w:bottom w:val="none" w:sz="0" w:space="0" w:color="auto"/>
        <w:right w:val="none" w:sz="0" w:space="0" w:color="auto"/>
      </w:divBdr>
    </w:div>
    <w:div w:id="1798985477">
      <w:bodyDiv w:val="1"/>
      <w:marLeft w:val="0"/>
      <w:marRight w:val="0"/>
      <w:marTop w:val="0"/>
      <w:marBottom w:val="0"/>
      <w:divBdr>
        <w:top w:val="none" w:sz="0" w:space="0" w:color="auto"/>
        <w:left w:val="none" w:sz="0" w:space="0" w:color="auto"/>
        <w:bottom w:val="none" w:sz="0" w:space="0" w:color="auto"/>
        <w:right w:val="none" w:sz="0" w:space="0" w:color="auto"/>
      </w:divBdr>
    </w:div>
    <w:div w:id="2117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is.org/inspire/uploads/mygeoss/A7CCF7CE-B84E-563F-2562008528EFCDFD_matthijs@globenederland.n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easons.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655</Words>
  <Characters>3867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Votápková</cp:lastModifiedBy>
  <cp:revision>4</cp:revision>
  <cp:lastPrinted>2016-04-07T11:11:00Z</cp:lastPrinted>
  <dcterms:created xsi:type="dcterms:W3CDTF">2016-05-05T06:47:00Z</dcterms:created>
  <dcterms:modified xsi:type="dcterms:W3CDTF">2016-05-11T08:00:00Z</dcterms:modified>
</cp:coreProperties>
</file>