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DC41" w14:textId="77777777" w:rsidR="002E5EFF" w:rsidRDefault="002E5EFF" w:rsidP="00970CE4">
      <w:pPr>
        <w:pStyle w:val="Ttulo"/>
      </w:pP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Içara – SC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Protocols</w:t>
      </w:r>
      <w:proofErr w:type="spellEnd"/>
    </w:p>
    <w:p w14:paraId="6BC27E40" w14:textId="77777777" w:rsidR="009F08EF" w:rsidRDefault="00D6100B">
      <w:pPr>
        <w:pStyle w:val="Ttulo1"/>
        <w:spacing w:before="298" w:line="252" w:lineRule="exact"/>
        <w:ind w:left="993" w:right="849"/>
        <w:jc w:val="center"/>
      </w:pPr>
      <w:r>
        <w:t>Alisson</w:t>
      </w:r>
      <w:r>
        <w:rPr>
          <w:spacing w:val="-8"/>
        </w:rPr>
        <w:t xml:space="preserve"> </w:t>
      </w:r>
      <w:r>
        <w:t>Porto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Jesus</w:t>
      </w:r>
    </w:p>
    <w:p w14:paraId="6BC27E41" w14:textId="77777777" w:rsidR="009F08EF" w:rsidRDefault="00D6100B">
      <w:pPr>
        <w:pStyle w:val="Corpodetexto"/>
        <w:spacing w:line="252" w:lineRule="exact"/>
        <w:ind w:left="993" w:right="854"/>
        <w:jc w:val="center"/>
      </w:pPr>
      <w:r>
        <w:t>EMEF</w:t>
      </w:r>
      <w:r>
        <w:rPr>
          <w:spacing w:val="-6"/>
        </w:rPr>
        <w:t xml:space="preserve"> </w:t>
      </w:r>
      <w:r>
        <w:t>Alaíde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Tabalipa</w:t>
      </w:r>
      <w:proofErr w:type="spellEnd"/>
    </w:p>
    <w:p w14:paraId="6BC27E42" w14:textId="77777777" w:rsidR="009F08EF" w:rsidRDefault="00D6100B">
      <w:pPr>
        <w:pStyle w:val="Corpodetexto"/>
        <w:ind w:left="993" w:right="851"/>
        <w:jc w:val="center"/>
      </w:pPr>
      <w:r>
        <w:t>Rua</w:t>
      </w:r>
      <w:r>
        <w:rPr>
          <w:spacing w:val="-4"/>
        </w:rPr>
        <w:t xml:space="preserve"> </w:t>
      </w:r>
      <w:r>
        <w:t>Cecília</w:t>
      </w:r>
      <w:r>
        <w:rPr>
          <w:spacing w:val="-5"/>
        </w:rPr>
        <w:t xml:space="preserve"> </w:t>
      </w:r>
      <w:proofErr w:type="spellStart"/>
      <w:r>
        <w:t>Chechinel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Esplanada,</w:t>
      </w:r>
      <w:r>
        <w:rPr>
          <w:spacing w:val="-4"/>
        </w:rPr>
        <w:t xml:space="preserve"> </w:t>
      </w:r>
      <w:r>
        <w:t>Içara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SC,</w:t>
      </w:r>
      <w:r>
        <w:rPr>
          <w:spacing w:val="-4"/>
        </w:rPr>
        <w:t xml:space="preserve"> </w:t>
      </w:r>
      <w:r>
        <w:t xml:space="preserve">88820-000 </w:t>
      </w:r>
      <w:hyperlink r:id="rId7">
        <w:r>
          <w:rPr>
            <w:color w:val="0000FF"/>
            <w:spacing w:val="-2"/>
            <w:u w:val="single" w:color="0000FF"/>
          </w:rPr>
          <w:t>700268@profe.sed.sc.gov.br</w:t>
        </w:r>
      </w:hyperlink>
    </w:p>
    <w:p w14:paraId="6BC27E43" w14:textId="77777777" w:rsidR="009F08EF" w:rsidRDefault="009F08EF">
      <w:pPr>
        <w:pStyle w:val="Corpodetexto"/>
        <w:spacing w:before="1"/>
        <w:ind w:left="0"/>
      </w:pPr>
    </w:p>
    <w:p w14:paraId="6BC27E44" w14:textId="77777777" w:rsidR="009F08EF" w:rsidRDefault="00D6100B">
      <w:pPr>
        <w:pStyle w:val="Ttulo1"/>
        <w:spacing w:before="1" w:line="252" w:lineRule="exact"/>
        <w:ind w:left="283" w:right="141"/>
        <w:jc w:val="center"/>
      </w:pPr>
      <w:r>
        <w:t>Josué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Matos</w:t>
      </w:r>
      <w:r>
        <w:rPr>
          <w:spacing w:val="-5"/>
        </w:rPr>
        <w:t xml:space="preserve"> </w:t>
      </w:r>
      <w:r>
        <w:rPr>
          <w:spacing w:val="-2"/>
        </w:rPr>
        <w:t>Idalino</w:t>
      </w:r>
    </w:p>
    <w:p w14:paraId="6BC27E45" w14:textId="77777777" w:rsidR="009F08EF" w:rsidRDefault="00D6100B">
      <w:pPr>
        <w:pStyle w:val="Corpodetexto"/>
        <w:spacing w:line="252" w:lineRule="exact"/>
        <w:ind w:left="993" w:right="854"/>
        <w:jc w:val="center"/>
      </w:pPr>
      <w:r>
        <w:t>EMEF</w:t>
      </w:r>
      <w:r>
        <w:rPr>
          <w:spacing w:val="-6"/>
        </w:rPr>
        <w:t xml:space="preserve"> </w:t>
      </w:r>
      <w:r>
        <w:t>Alaíde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Tabalipa</w:t>
      </w:r>
      <w:proofErr w:type="spellEnd"/>
    </w:p>
    <w:p w14:paraId="6BC27E46" w14:textId="77777777" w:rsidR="009F08EF" w:rsidRDefault="00D6100B">
      <w:pPr>
        <w:pStyle w:val="Corpodetexto"/>
        <w:spacing w:before="1"/>
        <w:ind w:left="993" w:right="851"/>
        <w:jc w:val="center"/>
      </w:pPr>
      <w:r>
        <w:t>Rua</w:t>
      </w:r>
      <w:r>
        <w:rPr>
          <w:spacing w:val="-4"/>
        </w:rPr>
        <w:t xml:space="preserve"> </w:t>
      </w:r>
      <w:r>
        <w:t>Cecília</w:t>
      </w:r>
      <w:r>
        <w:rPr>
          <w:spacing w:val="-5"/>
        </w:rPr>
        <w:t xml:space="preserve"> </w:t>
      </w:r>
      <w:proofErr w:type="spellStart"/>
      <w:r>
        <w:t>Chechinel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Esplanada,</w:t>
      </w:r>
      <w:r>
        <w:rPr>
          <w:spacing w:val="-4"/>
        </w:rPr>
        <w:t xml:space="preserve"> </w:t>
      </w:r>
      <w:r>
        <w:t>Içara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SC,</w:t>
      </w:r>
      <w:r>
        <w:rPr>
          <w:spacing w:val="-4"/>
        </w:rPr>
        <w:t xml:space="preserve"> </w:t>
      </w:r>
      <w:r>
        <w:t xml:space="preserve">88820-000 </w:t>
      </w:r>
      <w:hyperlink r:id="rId8">
        <w:r>
          <w:rPr>
            <w:color w:val="0000FF"/>
            <w:spacing w:val="-2"/>
            <w:u w:val="single" w:color="0000FF"/>
          </w:rPr>
          <w:t>pedagogicoeatabalipa@gmail.com</w:t>
        </w:r>
      </w:hyperlink>
    </w:p>
    <w:p w14:paraId="6BC27E47" w14:textId="77777777" w:rsidR="009F08EF" w:rsidRDefault="00D6100B">
      <w:pPr>
        <w:pStyle w:val="Ttulo1"/>
        <w:spacing w:before="252" w:line="252" w:lineRule="exact"/>
        <w:ind w:left="283" w:right="141"/>
        <w:jc w:val="center"/>
      </w:pPr>
      <w:proofErr w:type="spellStart"/>
      <w:r>
        <w:t>Kayrine</w:t>
      </w:r>
      <w:proofErr w:type="spellEnd"/>
      <w:r>
        <w:rPr>
          <w:spacing w:val="-10"/>
        </w:rPr>
        <w:t xml:space="preserve"> </w:t>
      </w:r>
      <w:proofErr w:type="spellStart"/>
      <w:r>
        <w:t>Soratto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Teixeira</w:t>
      </w:r>
    </w:p>
    <w:p w14:paraId="6BC27E48" w14:textId="77777777" w:rsidR="009F08EF" w:rsidRDefault="00D6100B">
      <w:pPr>
        <w:pStyle w:val="Corpodetexto"/>
        <w:spacing w:line="252" w:lineRule="exact"/>
        <w:ind w:left="993" w:right="854"/>
        <w:jc w:val="center"/>
      </w:pPr>
      <w:r>
        <w:t>EMEF</w:t>
      </w:r>
      <w:r>
        <w:rPr>
          <w:spacing w:val="-6"/>
        </w:rPr>
        <w:t xml:space="preserve"> </w:t>
      </w:r>
      <w:r>
        <w:t>Alaíde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Tabalipa</w:t>
      </w:r>
      <w:proofErr w:type="spellEnd"/>
    </w:p>
    <w:p w14:paraId="6BC27E49" w14:textId="77777777" w:rsidR="009F08EF" w:rsidRDefault="00D6100B">
      <w:pPr>
        <w:pStyle w:val="Corpodetexto"/>
        <w:spacing w:before="2"/>
        <w:ind w:left="993" w:right="851"/>
        <w:jc w:val="center"/>
      </w:pPr>
      <w:r>
        <w:t>Rua</w:t>
      </w:r>
      <w:r>
        <w:rPr>
          <w:spacing w:val="-4"/>
        </w:rPr>
        <w:t xml:space="preserve"> </w:t>
      </w:r>
      <w:r>
        <w:t>Cecília</w:t>
      </w:r>
      <w:r>
        <w:rPr>
          <w:spacing w:val="-5"/>
        </w:rPr>
        <w:t xml:space="preserve"> </w:t>
      </w:r>
      <w:proofErr w:type="spellStart"/>
      <w:r>
        <w:t>Chechinel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Esplanada,</w:t>
      </w:r>
      <w:r>
        <w:rPr>
          <w:spacing w:val="-4"/>
        </w:rPr>
        <w:t xml:space="preserve"> </w:t>
      </w:r>
      <w:r>
        <w:t>Içara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SC,</w:t>
      </w:r>
      <w:r>
        <w:rPr>
          <w:spacing w:val="-4"/>
        </w:rPr>
        <w:t xml:space="preserve"> </w:t>
      </w:r>
      <w:r>
        <w:t xml:space="preserve">88820-000 </w:t>
      </w:r>
      <w:hyperlink r:id="rId9">
        <w:r>
          <w:rPr>
            <w:color w:val="0000FF"/>
            <w:spacing w:val="-2"/>
            <w:u w:val="single" w:color="0000FF"/>
          </w:rPr>
          <w:t>pedagogicoeatabalipa@gmail.com</w:t>
        </w:r>
      </w:hyperlink>
    </w:p>
    <w:p w14:paraId="6BC27E4A" w14:textId="77777777" w:rsidR="009F08EF" w:rsidRDefault="00D6100B">
      <w:pPr>
        <w:pStyle w:val="Ttulo1"/>
        <w:spacing w:before="252" w:line="252" w:lineRule="exact"/>
        <w:ind w:left="283" w:right="141"/>
        <w:jc w:val="center"/>
      </w:pPr>
      <w:r>
        <w:t>Maria</w:t>
      </w:r>
      <w:r>
        <w:rPr>
          <w:spacing w:val="-8"/>
        </w:rPr>
        <w:t xml:space="preserve"> </w:t>
      </w:r>
      <w:r>
        <w:t>Vitória</w:t>
      </w:r>
      <w:r>
        <w:rPr>
          <w:spacing w:val="-5"/>
        </w:rPr>
        <w:t xml:space="preserve"> </w:t>
      </w:r>
      <w:proofErr w:type="spellStart"/>
      <w:r>
        <w:t>Toretti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Cardoso</w:t>
      </w:r>
    </w:p>
    <w:p w14:paraId="6BC27E4B" w14:textId="77777777" w:rsidR="009F08EF" w:rsidRDefault="00D6100B">
      <w:pPr>
        <w:pStyle w:val="Corpodetexto"/>
        <w:spacing w:line="252" w:lineRule="exact"/>
        <w:ind w:left="993" w:right="854"/>
        <w:jc w:val="center"/>
      </w:pPr>
      <w:r>
        <w:t>EMEF</w:t>
      </w:r>
      <w:r>
        <w:rPr>
          <w:spacing w:val="-6"/>
        </w:rPr>
        <w:t xml:space="preserve"> </w:t>
      </w:r>
      <w:r>
        <w:t>Alaíde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Tabalipa</w:t>
      </w:r>
      <w:proofErr w:type="spellEnd"/>
    </w:p>
    <w:p w14:paraId="6BC27E4C" w14:textId="77777777" w:rsidR="009F08EF" w:rsidRDefault="00D6100B">
      <w:pPr>
        <w:pStyle w:val="Corpodetexto"/>
        <w:spacing w:before="2"/>
        <w:ind w:left="993" w:right="851"/>
        <w:jc w:val="center"/>
      </w:pPr>
      <w:r>
        <w:t>Rua</w:t>
      </w:r>
      <w:r>
        <w:rPr>
          <w:spacing w:val="-4"/>
        </w:rPr>
        <w:t xml:space="preserve"> </w:t>
      </w:r>
      <w:r>
        <w:t>Cecília</w:t>
      </w:r>
      <w:r>
        <w:rPr>
          <w:spacing w:val="-5"/>
        </w:rPr>
        <w:t xml:space="preserve"> </w:t>
      </w:r>
      <w:proofErr w:type="spellStart"/>
      <w:r>
        <w:t>Chechinel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Esplanada,</w:t>
      </w:r>
      <w:r>
        <w:rPr>
          <w:spacing w:val="-4"/>
        </w:rPr>
        <w:t xml:space="preserve"> </w:t>
      </w:r>
      <w:r>
        <w:t>Içara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SC,</w:t>
      </w:r>
      <w:r>
        <w:rPr>
          <w:spacing w:val="-4"/>
        </w:rPr>
        <w:t xml:space="preserve"> </w:t>
      </w:r>
      <w:r>
        <w:t xml:space="preserve">88820-000 </w:t>
      </w:r>
      <w:hyperlink r:id="rId10">
        <w:r>
          <w:rPr>
            <w:color w:val="0000FF"/>
            <w:spacing w:val="-2"/>
            <w:u w:val="single" w:color="0000FF"/>
          </w:rPr>
          <w:t>pedagogicoeatabalipa@gmail.com</w:t>
        </w:r>
      </w:hyperlink>
    </w:p>
    <w:p w14:paraId="6BC27E4D" w14:textId="77777777" w:rsidR="009F08EF" w:rsidRDefault="00D6100B">
      <w:pPr>
        <w:pStyle w:val="Ttulo1"/>
        <w:spacing w:before="252" w:line="252" w:lineRule="exact"/>
        <w:ind w:left="993" w:right="853"/>
        <w:jc w:val="center"/>
      </w:pPr>
      <w:r>
        <w:t>Pedro</w:t>
      </w:r>
      <w:r>
        <w:rPr>
          <w:spacing w:val="-5"/>
        </w:rPr>
        <w:t xml:space="preserve"> </w:t>
      </w:r>
      <w:r>
        <w:t>Luiz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4"/>
        </w:rPr>
        <w:t>Souza</w:t>
      </w:r>
    </w:p>
    <w:p w14:paraId="6BC27E4E" w14:textId="77777777" w:rsidR="009F08EF" w:rsidRDefault="00D6100B">
      <w:pPr>
        <w:pStyle w:val="Corpodetexto"/>
        <w:spacing w:line="252" w:lineRule="exact"/>
        <w:ind w:left="993" w:right="854"/>
        <w:jc w:val="center"/>
      </w:pPr>
      <w:r>
        <w:t>EMEF</w:t>
      </w:r>
      <w:r>
        <w:rPr>
          <w:spacing w:val="-6"/>
        </w:rPr>
        <w:t xml:space="preserve"> </w:t>
      </w:r>
      <w:r>
        <w:t>Alaíde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Tabalipa</w:t>
      </w:r>
      <w:proofErr w:type="spellEnd"/>
    </w:p>
    <w:p w14:paraId="188031A5" w14:textId="77777777" w:rsidR="00970CE4" w:rsidRDefault="00D6100B" w:rsidP="002E5EFF">
      <w:pPr>
        <w:pStyle w:val="Corpodetexto"/>
        <w:spacing w:before="2"/>
        <w:ind w:left="993" w:right="851"/>
        <w:jc w:val="center"/>
      </w:pPr>
      <w:r>
        <w:t>Rua</w:t>
      </w:r>
      <w:r>
        <w:rPr>
          <w:spacing w:val="-4"/>
        </w:rPr>
        <w:t xml:space="preserve"> </w:t>
      </w:r>
      <w:r>
        <w:t>Cecília</w:t>
      </w:r>
      <w:r>
        <w:rPr>
          <w:spacing w:val="-5"/>
        </w:rPr>
        <w:t xml:space="preserve"> </w:t>
      </w:r>
      <w:proofErr w:type="spellStart"/>
      <w:r>
        <w:t>Chechinel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Esplanada,</w:t>
      </w:r>
      <w:r>
        <w:rPr>
          <w:spacing w:val="-4"/>
        </w:rPr>
        <w:t xml:space="preserve"> </w:t>
      </w:r>
      <w:r>
        <w:t>Içara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SC,</w:t>
      </w:r>
      <w:r>
        <w:rPr>
          <w:spacing w:val="-4"/>
        </w:rPr>
        <w:t xml:space="preserve"> </w:t>
      </w:r>
      <w:r>
        <w:t xml:space="preserve">88820-000 </w:t>
      </w:r>
      <w:hyperlink r:id="rId11">
        <w:r>
          <w:rPr>
            <w:color w:val="0000FF"/>
            <w:spacing w:val="-2"/>
            <w:u w:val="single" w:color="0000FF"/>
          </w:rPr>
          <w:t>pedagogicoeatabalipa@gmail.com</w:t>
        </w:r>
      </w:hyperlink>
    </w:p>
    <w:p w14:paraId="72661623" w14:textId="77777777" w:rsidR="0025713C" w:rsidRDefault="0025713C" w:rsidP="002E5EFF">
      <w:pPr>
        <w:pStyle w:val="Corpodetexto"/>
        <w:spacing w:before="2"/>
        <w:ind w:left="993" w:right="851"/>
        <w:jc w:val="center"/>
      </w:pPr>
    </w:p>
    <w:p w14:paraId="6BC27E57" w14:textId="2C64222F" w:rsidR="009F08EF" w:rsidRPr="002E5EFF" w:rsidRDefault="00D6100B" w:rsidP="002E5EFF">
      <w:pPr>
        <w:pStyle w:val="Corpodetexto"/>
        <w:spacing w:before="2"/>
        <w:ind w:left="993" w:right="851"/>
        <w:jc w:val="center"/>
      </w:pPr>
      <w:proofErr w:type="spellStart"/>
      <w:r>
        <w:rPr>
          <w:b/>
          <w:spacing w:val="-2"/>
        </w:rPr>
        <w:t>ABSTRACT</w:t>
      </w:r>
      <w:proofErr w:type="spellEnd"/>
    </w:p>
    <w:p w14:paraId="6BC27E58" w14:textId="77777777" w:rsidR="009F08EF" w:rsidRDefault="009F08EF">
      <w:pPr>
        <w:pStyle w:val="Corpodetexto"/>
        <w:ind w:left="0"/>
        <w:rPr>
          <w:b/>
        </w:rPr>
      </w:pPr>
    </w:p>
    <w:p w14:paraId="6BC27E59" w14:textId="77777777" w:rsidR="009F08EF" w:rsidRDefault="00D6100B">
      <w:pPr>
        <w:pStyle w:val="Corpodetexto"/>
        <w:spacing w:before="1"/>
        <w:ind w:right="80" w:firstLine="852"/>
        <w:jc w:val="both"/>
      </w:pP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Hydrographic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(</w:t>
      </w:r>
      <w:proofErr w:type="spellStart"/>
      <w:r>
        <w:t>BHRU</w:t>
      </w:r>
      <w:proofErr w:type="spellEnd"/>
      <w:r>
        <w:t xml:space="preserve">), in Southern Santa Catarina, </w:t>
      </w:r>
      <w:proofErr w:type="spellStart"/>
      <w:r>
        <w:t>is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for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scarcity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critically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pressures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Alaíde </w:t>
      </w:r>
      <w:proofErr w:type="spellStart"/>
      <w:r>
        <w:t>Tabalipa</w:t>
      </w:r>
      <w:proofErr w:type="spellEnd"/>
      <w:r>
        <w:t xml:space="preserve"> Municipal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Içara, </w:t>
      </w:r>
      <w:proofErr w:type="spellStart"/>
      <w:r>
        <w:t>aimed</w:t>
      </w:r>
      <w:proofErr w:type="spellEnd"/>
      <w:r>
        <w:t xml:space="preserve"> to </w:t>
      </w:r>
      <w:proofErr w:type="spellStart"/>
      <w:r>
        <w:t>analyze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Observer </w:t>
      </w:r>
      <w:proofErr w:type="spellStart"/>
      <w:r>
        <w:t>hydrology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protocols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diagnose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(pH,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, Nitrate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, Salinity,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occupation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Permanent</w:t>
      </w:r>
      <w:proofErr w:type="spellEnd"/>
      <w:r>
        <w:t xml:space="preserve"> </w:t>
      </w:r>
      <w:proofErr w:type="spellStart"/>
      <w:r>
        <w:t>Preservation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(APP) in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Içara,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laboratory</w:t>
      </w:r>
      <w:proofErr w:type="spellEnd"/>
      <w:r>
        <w:t xml:space="preserve"> kit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Land Cover </w:t>
      </w:r>
      <w:proofErr w:type="spellStart"/>
      <w:r>
        <w:t>and</w:t>
      </w:r>
      <w:proofErr w:type="spellEnd"/>
      <w:r>
        <w:t xml:space="preserve"> Land Use (</w:t>
      </w:r>
      <w:proofErr w:type="spellStart"/>
      <w:r>
        <w:t>LULC</w:t>
      </w:r>
      <w:proofErr w:type="spellEnd"/>
      <w:r>
        <w:t xml:space="preserve">) </w:t>
      </w:r>
      <w:proofErr w:type="spellStart"/>
      <w:r>
        <w:t>Protocol</w:t>
      </w:r>
      <w:proofErr w:type="spellEnd"/>
      <w:r>
        <w:t xml:space="preserve">. </w:t>
      </w:r>
      <w:proofErr w:type="spellStart"/>
      <w:r>
        <w:t>Preliminary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,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global GLOBE </w:t>
      </w:r>
      <w:proofErr w:type="spellStart"/>
      <w:r>
        <w:t>database</w:t>
      </w:r>
      <w:proofErr w:type="spellEnd"/>
      <w:r>
        <w:t xml:space="preserve">, </w:t>
      </w:r>
      <w:proofErr w:type="spellStart"/>
      <w:r>
        <w:t>reaffirmed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potentially</w:t>
      </w:r>
      <w:proofErr w:type="spellEnd"/>
      <w:r>
        <w:t xml:space="preserve"> </w:t>
      </w:r>
      <w:proofErr w:type="spellStart"/>
      <w:r>
        <w:t>identifying</w:t>
      </w:r>
      <w:proofErr w:type="spellEnd"/>
      <w:r>
        <w:t xml:space="preserve"> pH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legal </w:t>
      </w:r>
      <w:proofErr w:type="spellStart"/>
      <w:r>
        <w:t>limits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insights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</w:t>
      </w:r>
      <w:proofErr w:type="spellStart"/>
      <w:r>
        <w:t>fragmentation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advancement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urbanization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pasture</w:t>
      </w:r>
      <w:proofErr w:type="spellEnd"/>
      <w:r>
        <w:rPr>
          <w:spacing w:val="-1"/>
        </w:rPr>
        <w:t xml:space="preserve"> </w:t>
      </w:r>
      <w:proofErr w:type="spellStart"/>
      <w:r>
        <w:t>areas</w:t>
      </w:r>
      <w:proofErr w:type="spellEnd"/>
      <w:r>
        <w:t xml:space="preserve">,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accelerating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r>
        <w:t xml:space="preserve">APP </w:t>
      </w:r>
      <w:proofErr w:type="spellStart"/>
      <w:r>
        <w:t>degradation</w:t>
      </w:r>
      <w:proofErr w:type="spellEnd"/>
      <w:r>
        <w:t xml:space="preserve"> (Oliveira, 2021).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concludes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, in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(e.g., </w:t>
      </w:r>
      <w:proofErr w:type="spellStart"/>
      <w:r>
        <w:t>UNESC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),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powerful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for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40"/>
        </w:rPr>
        <w:t xml:space="preserve"> </w:t>
      </w:r>
      <w:proofErr w:type="spellStart"/>
      <w:r>
        <w:t>generating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data, </w:t>
      </w:r>
      <w:proofErr w:type="spellStart"/>
      <w:r>
        <w:t>which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management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BHRU's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>.</w:t>
      </w:r>
    </w:p>
    <w:p w14:paraId="6BC27E5A" w14:textId="77777777" w:rsidR="009F08EF" w:rsidRDefault="009F08EF">
      <w:pPr>
        <w:pStyle w:val="Corpodetexto"/>
        <w:ind w:left="0"/>
      </w:pPr>
    </w:p>
    <w:p w14:paraId="6BC27E5B" w14:textId="77777777" w:rsidR="009F08EF" w:rsidRDefault="00D6100B">
      <w:pPr>
        <w:pStyle w:val="Ttulo1"/>
        <w:ind w:left="227" w:right="82"/>
        <w:jc w:val="both"/>
      </w:pPr>
      <w:proofErr w:type="spellStart"/>
      <w:r>
        <w:t>KEYWORDS</w:t>
      </w:r>
      <w:proofErr w:type="spellEnd"/>
      <w:r>
        <w:t xml:space="preserve">. 1. Urussanga </w:t>
      </w:r>
      <w:proofErr w:type="spellStart"/>
      <w:r>
        <w:t>River</w:t>
      </w:r>
      <w:proofErr w:type="spellEnd"/>
      <w:r>
        <w:t xml:space="preserve">. 2. Protocolos GLOBE. 3. Water </w:t>
      </w:r>
      <w:proofErr w:type="spellStart"/>
      <w:r>
        <w:t>Quality</w:t>
      </w:r>
      <w:proofErr w:type="spellEnd"/>
      <w:r>
        <w:t xml:space="preserve">. 4. Land Use. 5.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Mining</w:t>
      </w:r>
      <w:proofErr w:type="spellEnd"/>
      <w:r>
        <w:t>.</w:t>
      </w:r>
    </w:p>
    <w:p w14:paraId="6BC27E5C" w14:textId="77777777" w:rsidR="009F08EF" w:rsidRDefault="009F08EF">
      <w:pPr>
        <w:pStyle w:val="Ttulo1"/>
        <w:jc w:val="both"/>
        <w:sectPr w:rsidR="009F08EF">
          <w:headerReference w:type="default" r:id="rId12"/>
          <w:footerReference w:type="default" r:id="rId13"/>
          <w:pgSz w:w="11910" w:h="16840"/>
          <w:pgMar w:top="1880" w:right="1559" w:bottom="1360" w:left="1417" w:header="338" w:footer="1180" w:gutter="0"/>
          <w:cols w:space="720"/>
        </w:sectPr>
      </w:pPr>
    </w:p>
    <w:p w14:paraId="509AD02E" w14:textId="6E248715" w:rsidR="00186B92" w:rsidRPr="00CC32A4" w:rsidRDefault="00186B92" w:rsidP="00CC32A4">
      <w:pPr>
        <w:pStyle w:val="PargrafodaLista"/>
        <w:numPr>
          <w:ilvl w:val="0"/>
          <w:numId w:val="7"/>
        </w:numPr>
        <w:tabs>
          <w:tab w:val="left" w:pos="944"/>
        </w:tabs>
        <w:spacing w:before="81" w:line="252" w:lineRule="exact"/>
        <w:jc w:val="both"/>
        <w:rPr>
          <w:b/>
        </w:rPr>
      </w:pPr>
      <w:r w:rsidRPr="00CC32A4">
        <w:rPr>
          <w:b/>
        </w:rPr>
        <w:lastRenderedPageBreak/>
        <w:t xml:space="preserve">Research </w:t>
      </w:r>
      <w:proofErr w:type="spellStart"/>
      <w:r w:rsidRPr="00CC32A4">
        <w:rPr>
          <w:b/>
        </w:rPr>
        <w:t>Questions</w:t>
      </w:r>
      <w:proofErr w:type="spellEnd"/>
      <w:r w:rsidRPr="00CC32A4">
        <w:rPr>
          <w:b/>
        </w:rPr>
        <w:t xml:space="preserve">/Research </w:t>
      </w:r>
      <w:proofErr w:type="spellStart"/>
      <w:r w:rsidRPr="00CC32A4">
        <w:rPr>
          <w:b/>
        </w:rPr>
        <w:t>Problem</w:t>
      </w:r>
      <w:proofErr w:type="spellEnd"/>
    </w:p>
    <w:p w14:paraId="5E314C00" w14:textId="77777777" w:rsidR="00186B92" w:rsidRDefault="00186B92" w:rsidP="00BF4BD9">
      <w:pPr>
        <w:pStyle w:val="Corpodetexto"/>
        <w:ind w:right="81" w:firstLine="852"/>
        <w:jc w:val="both"/>
      </w:pP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severely</w:t>
      </w:r>
      <w:proofErr w:type="spellEnd"/>
      <w:r>
        <w:t xml:space="preserve"> </w:t>
      </w:r>
      <w:proofErr w:type="spellStart"/>
      <w:r>
        <w:t>compromised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basins in </w:t>
      </w:r>
      <w:proofErr w:type="spellStart"/>
      <w:r>
        <w:t>southern</w:t>
      </w:r>
      <w:proofErr w:type="spellEnd"/>
      <w:r>
        <w:t xml:space="preserve"> Santa Catarina, </w:t>
      </w:r>
      <w:proofErr w:type="spellStart"/>
      <w:r>
        <w:t>facing</w:t>
      </w:r>
      <w:proofErr w:type="spellEnd"/>
      <w:r>
        <w:t xml:space="preserve"> a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crisis</w:t>
      </w:r>
      <w:proofErr w:type="spellEnd"/>
      <w:r>
        <w:t xml:space="preserve">: </w:t>
      </w:r>
      <w:proofErr w:type="spellStart"/>
      <w:r>
        <w:t>quantitative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scarcity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(Albuquerque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2020). </w:t>
      </w:r>
      <w:proofErr w:type="spellStart"/>
      <w:r>
        <w:t>The</w:t>
      </w:r>
      <w:proofErr w:type="spellEnd"/>
      <w:r>
        <w:t xml:space="preserve"> central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(</w:t>
      </w:r>
      <w:proofErr w:type="spellStart"/>
      <w:r>
        <w:t>BHRU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(DAM), a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acidifies</w:t>
      </w:r>
      <w:proofErr w:type="spellEnd"/>
      <w:r>
        <w:t xml:space="preserve"> </w:t>
      </w:r>
      <w:proofErr w:type="spellStart"/>
      <w:r>
        <w:t>shallow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groundwater</w:t>
      </w:r>
      <w:proofErr w:type="spellEnd"/>
      <w:r>
        <w:t xml:space="preserve"> (Castilhos </w:t>
      </w:r>
      <w:proofErr w:type="spellStart"/>
      <w:r>
        <w:t>et</w:t>
      </w:r>
      <w:proofErr w:type="spellEnd"/>
      <w:r>
        <w:t xml:space="preserve"> al., 2007).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in pH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3.0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(</w:t>
      </w:r>
      <w:proofErr w:type="spellStart"/>
      <w:r>
        <w:t>Fe</w:t>
      </w:r>
      <w:proofErr w:type="spellEnd"/>
      <w:r>
        <w:t xml:space="preserve">, Al, </w:t>
      </w:r>
      <w:proofErr w:type="spellStart"/>
      <w:r>
        <w:t>Mn</w:t>
      </w:r>
      <w:proofErr w:type="spellEnd"/>
      <w:r>
        <w:t xml:space="preserve">, </w:t>
      </w:r>
      <w:proofErr w:type="spellStart"/>
      <w:r>
        <w:t>Zn</w:t>
      </w:r>
      <w:proofErr w:type="spellEnd"/>
      <w:r>
        <w:t xml:space="preserve">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geochemical</w:t>
      </w:r>
      <w:proofErr w:type="spellEnd"/>
      <w:r>
        <w:t xml:space="preserve"> </w:t>
      </w:r>
      <w:proofErr w:type="spellStart"/>
      <w:r>
        <w:t>contamination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aggravated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vectors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effluents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pesticides</w:t>
      </w:r>
      <w:proofErr w:type="spellEnd"/>
      <w:r>
        <w:t xml:space="preserve"> in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diffuse</w:t>
      </w:r>
      <w:proofErr w:type="spellEnd"/>
      <w:r>
        <w:t xml:space="preserve"> </w:t>
      </w:r>
      <w:proofErr w:type="spellStart"/>
      <w:r>
        <w:t>contamination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(Albuquerque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2020).</w:t>
      </w:r>
    </w:p>
    <w:p w14:paraId="243D8D4B" w14:textId="77777777" w:rsidR="00186B92" w:rsidRDefault="00186B92" w:rsidP="00BF4BD9">
      <w:pPr>
        <w:pStyle w:val="Corpodetexto"/>
        <w:ind w:right="82" w:firstLine="852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municipality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Içara,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BHRU</w:t>
      </w:r>
      <w:proofErr w:type="spellEnd"/>
      <w:r>
        <w:t xml:space="preserve"> (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Decree</w:t>
      </w:r>
      <w:proofErr w:type="spellEnd"/>
      <w:r>
        <w:t xml:space="preserve"> No. 4934, 2006), </w:t>
      </w:r>
      <w:proofErr w:type="spellStart"/>
      <w:r>
        <w:t>suffers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rice </w:t>
      </w:r>
      <w:proofErr w:type="spellStart"/>
      <w:r>
        <w:t>farming</w:t>
      </w:r>
      <w:proofErr w:type="spellEnd"/>
      <w:r>
        <w:t xml:space="preserve">, </w:t>
      </w:r>
      <w:proofErr w:type="spellStart"/>
      <w:r>
        <w:t>livestock</w:t>
      </w:r>
      <w:proofErr w:type="spellEnd"/>
      <w:r>
        <w:t xml:space="preserve"> (</w:t>
      </w:r>
      <w:proofErr w:type="spellStart"/>
      <w:r>
        <w:t>cattle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expansion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(Oliveira, 2021).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contamination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effluents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arrive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tributaries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Linha Anta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surveyed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faces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.</w:t>
      </w:r>
    </w:p>
    <w:p w14:paraId="6862424C" w14:textId="77777777" w:rsidR="00186B92" w:rsidRDefault="00186B92" w:rsidP="00BF4BD9">
      <w:pPr>
        <w:pStyle w:val="Corpodetexto"/>
        <w:ind w:right="82" w:firstLine="852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program</w:t>
      </w:r>
      <w:proofErr w:type="spellEnd"/>
      <w:r>
        <w:t xml:space="preserve">,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involve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local </w:t>
      </w:r>
      <w:proofErr w:type="spellStart"/>
      <w:r>
        <w:t>community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localized</w:t>
      </w:r>
      <w:proofErr w:type="spellEnd"/>
      <w:r>
        <w:t xml:space="preserve"> data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management. In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geochemical</w:t>
      </w:r>
      <w:proofErr w:type="spellEnd"/>
      <w:r>
        <w:t xml:space="preserve"> </w:t>
      </w:r>
      <w:proofErr w:type="spellStart"/>
      <w:r>
        <w:t>complexity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Içara,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seeks</w:t>
      </w:r>
      <w:proofErr w:type="spellEnd"/>
      <w:r>
        <w:t xml:space="preserve"> to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:</w:t>
      </w:r>
    </w:p>
    <w:p w14:paraId="052987C1" w14:textId="692BEFE0" w:rsidR="00CC32A4" w:rsidRDefault="00CC32A4" w:rsidP="00CC32A4">
      <w:pPr>
        <w:pStyle w:val="PargrafodaLista"/>
        <w:numPr>
          <w:ilvl w:val="1"/>
          <w:numId w:val="6"/>
        </w:numPr>
        <w:tabs>
          <w:tab w:val="left" w:pos="1335"/>
          <w:tab w:val="left" w:pos="1340"/>
        </w:tabs>
        <w:ind w:right="80"/>
        <w:jc w:val="both"/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(pH,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, Nitrate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, Salinity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(pH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 xml:space="preserve">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section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compare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cover (</w:t>
      </w:r>
      <w:proofErr w:type="spellStart"/>
      <w:r>
        <w:t>LULC</w:t>
      </w:r>
      <w:proofErr w:type="spellEnd"/>
      <w:r>
        <w:t xml:space="preserve">)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banks</w:t>
      </w:r>
      <w:proofErr w:type="spellEnd"/>
      <w:r>
        <w:t>?</w:t>
      </w:r>
    </w:p>
    <w:p w14:paraId="2549B9E0" w14:textId="7DCA8E79" w:rsidR="00CC32A4" w:rsidRDefault="00CC32A4" w:rsidP="00CC32A4">
      <w:pPr>
        <w:pStyle w:val="PargrafodaLista"/>
        <w:numPr>
          <w:ilvl w:val="1"/>
          <w:numId w:val="6"/>
        </w:numPr>
        <w:tabs>
          <w:tab w:val="left" w:pos="1335"/>
          <w:tab w:val="left" w:pos="1340"/>
        </w:tabs>
        <w:ind w:right="82"/>
      </w:pPr>
      <w:r>
        <w:t xml:space="preserve">Can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Protocols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management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>?</w:t>
      </w:r>
    </w:p>
    <w:p w14:paraId="038688C3" w14:textId="4600FDDD" w:rsidR="00186B92" w:rsidRPr="00CC32A4" w:rsidRDefault="00186B92" w:rsidP="00CC32A4">
      <w:pPr>
        <w:pStyle w:val="Ttulo1"/>
        <w:numPr>
          <w:ilvl w:val="0"/>
          <w:numId w:val="7"/>
        </w:numPr>
        <w:tabs>
          <w:tab w:val="left" w:pos="1000"/>
        </w:tabs>
        <w:spacing w:before="253"/>
        <w:jc w:val="both"/>
      </w:pPr>
      <w:proofErr w:type="spellStart"/>
      <w:r>
        <w:rPr>
          <w:spacing w:val="-2"/>
        </w:rPr>
        <w:t>Introduction</w:t>
      </w:r>
      <w:proofErr w:type="spellEnd"/>
    </w:p>
    <w:p w14:paraId="5B39427B" w14:textId="77777777" w:rsidR="00186B92" w:rsidRDefault="00186B92" w:rsidP="00164EC8">
      <w:pPr>
        <w:pStyle w:val="Corpodetexto"/>
        <w:ind w:right="81" w:firstLine="849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in </w:t>
      </w:r>
      <w:proofErr w:type="spellStart"/>
      <w:r>
        <w:t>environments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intense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management,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social </w:t>
      </w:r>
      <w:proofErr w:type="spellStart"/>
      <w:r>
        <w:t>engagement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(</w:t>
      </w:r>
      <w:proofErr w:type="spellStart"/>
      <w:r>
        <w:t>BHRU</w:t>
      </w:r>
      <w:proofErr w:type="spellEnd"/>
      <w:r>
        <w:t xml:space="preserve">), </w:t>
      </w:r>
      <w:proofErr w:type="spellStart"/>
      <w:r>
        <w:t>located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Atlantic</w:t>
      </w:r>
      <w:proofErr w:type="spellEnd"/>
      <w:r>
        <w:t xml:space="preserve"> </w:t>
      </w:r>
      <w:proofErr w:type="spellStart"/>
      <w:r>
        <w:t>Hydrographic</w:t>
      </w:r>
      <w:proofErr w:type="spellEnd"/>
      <w:r>
        <w:t xml:space="preserve"> </w:t>
      </w:r>
      <w:proofErr w:type="spellStart"/>
      <w:r>
        <w:t>Macro-region</w:t>
      </w:r>
      <w:proofErr w:type="spellEnd"/>
      <w:r>
        <w:t xml:space="preserve"> (</w:t>
      </w:r>
      <w:proofErr w:type="spellStart"/>
      <w:r>
        <w:t>SGB</w:t>
      </w:r>
      <w:proofErr w:type="spellEnd"/>
      <w:r>
        <w:t xml:space="preserve">, 2020),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emblematic</w:t>
      </w:r>
      <w:proofErr w:type="spellEnd"/>
      <w:r>
        <w:t xml:space="preserve"> case in Brazil (</w:t>
      </w:r>
      <w:proofErr w:type="spellStart"/>
      <w:r>
        <w:t>Citadin</w:t>
      </w:r>
      <w:proofErr w:type="spellEnd"/>
      <w:r>
        <w:t xml:space="preserve">, 2014). </w:t>
      </w:r>
      <w:proofErr w:type="spellStart"/>
      <w:r>
        <w:t>Historically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, a central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Santa Catarina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1930s</w:t>
      </w:r>
      <w:proofErr w:type="spellEnd"/>
      <w:r>
        <w:t xml:space="preserve">, </w:t>
      </w:r>
      <w:proofErr w:type="spellStart"/>
      <w:r>
        <w:t>has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a </w:t>
      </w:r>
      <w:proofErr w:type="spellStart"/>
      <w:r>
        <w:t>massive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(Castilhos </w:t>
      </w:r>
      <w:proofErr w:type="spellStart"/>
      <w:r>
        <w:t>et</w:t>
      </w:r>
      <w:proofErr w:type="spellEnd"/>
      <w:r>
        <w:t xml:space="preserve"> al., 2007).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(DAM), a </w:t>
      </w:r>
      <w:proofErr w:type="spellStart"/>
      <w:r>
        <w:t>geochemical</w:t>
      </w:r>
      <w:proofErr w:type="spellEnd"/>
      <w:r>
        <w:t xml:space="preserve"> </w:t>
      </w:r>
      <w:proofErr w:type="spellStart"/>
      <w:r>
        <w:t>phenomenon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acidifies</w:t>
      </w:r>
      <w:proofErr w:type="spellEnd"/>
      <w:r>
        <w:t xml:space="preserve"> </w:t>
      </w:r>
      <w:proofErr w:type="spellStart"/>
      <w:r>
        <w:t>rivers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streams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biologically</w:t>
      </w:r>
      <w:proofErr w:type="spellEnd"/>
      <w:r>
        <w:t xml:space="preserve"> </w:t>
      </w:r>
      <w:proofErr w:type="spellStart"/>
      <w:r>
        <w:t>unviable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contaminated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metals</w:t>
      </w:r>
      <w:proofErr w:type="spellEnd"/>
      <w:r>
        <w:t>.</w:t>
      </w:r>
    </w:p>
    <w:p w14:paraId="3EB857E1" w14:textId="77777777" w:rsidR="00186B92" w:rsidRDefault="00186B92" w:rsidP="00164EC8">
      <w:pPr>
        <w:pStyle w:val="Corpodetexto"/>
        <w:ind w:right="82" w:firstLine="849"/>
        <w:jc w:val="both"/>
      </w:pP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judicial </w:t>
      </w:r>
      <w:proofErr w:type="spellStart"/>
      <w:r>
        <w:t>reorganization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BHRU's</w:t>
      </w:r>
      <w:proofErr w:type="spellEnd"/>
      <w:r>
        <w:t xml:space="preserve"> Water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(</w:t>
      </w:r>
      <w:proofErr w:type="spellStart"/>
      <w:r>
        <w:t>PRH</w:t>
      </w:r>
      <w:proofErr w:type="spellEnd"/>
      <w:r>
        <w:t>) (</w:t>
      </w:r>
      <w:proofErr w:type="spellStart"/>
      <w:r>
        <w:t>horizon</w:t>
      </w:r>
      <w:proofErr w:type="spellEnd"/>
      <w:r>
        <w:t xml:space="preserve"> 2021–2033),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alarming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municipality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Içara,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Management </w:t>
      </w:r>
      <w:proofErr w:type="spellStart"/>
      <w:r>
        <w:t>Committee</w:t>
      </w:r>
      <w:proofErr w:type="spellEnd"/>
      <w:r>
        <w:t xml:space="preserve">, </w:t>
      </w:r>
      <w:proofErr w:type="spellStart"/>
      <w:r>
        <w:t>directly</w:t>
      </w:r>
      <w:proofErr w:type="spellEnd"/>
      <w:r>
        <w:t xml:space="preserve"> faces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, </w:t>
      </w:r>
      <w:proofErr w:type="spellStart"/>
      <w:r>
        <w:t>aggravated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, rice </w:t>
      </w:r>
      <w:proofErr w:type="spellStart"/>
      <w:r>
        <w:t>farming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basic </w:t>
      </w:r>
      <w:proofErr w:type="spellStart"/>
      <w:r>
        <w:t>sanitation</w:t>
      </w:r>
      <w:proofErr w:type="spellEnd"/>
      <w:r>
        <w:t xml:space="preserve"> (Albuquerque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2020).</w:t>
      </w:r>
    </w:p>
    <w:p w14:paraId="41101B7E" w14:textId="77777777" w:rsidR="00186B92" w:rsidRDefault="00186B92" w:rsidP="00164EC8">
      <w:pPr>
        <w:pStyle w:val="Corpodetexto"/>
        <w:ind w:right="82" w:firstLine="849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proposes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Observer </w:t>
      </w:r>
      <w:proofErr w:type="spellStart"/>
      <w:r>
        <w:t>Protocols</w:t>
      </w:r>
      <w:proofErr w:type="spellEnd"/>
      <w:r>
        <w:t xml:space="preserve"> as a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pedagogical</w:t>
      </w:r>
      <w:proofErr w:type="spellEnd"/>
      <w:r>
        <w:t xml:space="preserve"> research </w:t>
      </w:r>
      <w:proofErr w:type="spellStart"/>
      <w:r>
        <w:t>tool</w:t>
      </w:r>
      <w:proofErr w:type="spellEnd"/>
      <w:r>
        <w:t xml:space="preserve">.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in </w:t>
      </w:r>
      <w:proofErr w:type="spellStart"/>
      <w:r>
        <w:t>education</w:t>
      </w:r>
      <w:proofErr w:type="spellEnd"/>
    </w:p>
    <w:p w14:paraId="21FB98ED" w14:textId="77777777" w:rsidR="00186B92" w:rsidRDefault="00186B92" w:rsidP="00164EC8">
      <w:pPr>
        <w:pStyle w:val="Corpodetexto"/>
        <w:jc w:val="both"/>
        <w:sectPr w:rsidR="00186B92" w:rsidSect="00186B92">
          <w:pgSz w:w="11910" w:h="16840"/>
          <w:pgMar w:top="1880" w:right="1559" w:bottom="1360" w:left="1417" w:header="338" w:footer="1180" w:gutter="0"/>
          <w:cols w:space="720"/>
        </w:sectPr>
      </w:pPr>
    </w:p>
    <w:p w14:paraId="4C268201" w14:textId="77777777" w:rsidR="00186B92" w:rsidRDefault="00186B92" w:rsidP="00164EC8">
      <w:pPr>
        <w:pStyle w:val="Corpodetexto"/>
        <w:spacing w:before="81"/>
        <w:ind w:right="82"/>
        <w:jc w:val="both"/>
      </w:pPr>
      <w:proofErr w:type="spellStart"/>
      <w:r>
        <w:lastRenderedPageBreak/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training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GLOBE (Global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to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)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initiative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empowers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collect</w:t>
      </w:r>
      <w:proofErr w:type="spellEnd"/>
      <w:r>
        <w:t xml:space="preserve"> real </w:t>
      </w:r>
      <w:proofErr w:type="spellStart"/>
      <w:r>
        <w:t>environmental</w:t>
      </w:r>
      <w:proofErr w:type="spellEnd"/>
      <w:r>
        <w:t xml:space="preserve"> data, </w:t>
      </w:r>
      <w:proofErr w:type="spellStart"/>
      <w:r>
        <w:t>contributing</w:t>
      </w:r>
      <w:proofErr w:type="spellEnd"/>
      <w:r>
        <w:t xml:space="preserve"> to </w:t>
      </w:r>
      <w:proofErr w:type="spellStart"/>
      <w:r>
        <w:t>scientific</w:t>
      </w:r>
      <w:proofErr w:type="spellEnd"/>
      <w:r>
        <w:t xml:space="preserve"> research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issues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focusing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Içara, </w:t>
      </w:r>
      <w:proofErr w:type="spellStart"/>
      <w:r>
        <w:t>the</w:t>
      </w:r>
      <w:proofErr w:type="spellEnd"/>
      <w:r>
        <w:t xml:space="preserve"> research </w:t>
      </w:r>
      <w:proofErr w:type="spellStart"/>
      <w:r>
        <w:t>seeks</w:t>
      </w:r>
      <w:proofErr w:type="spellEnd"/>
      <w:r>
        <w:t xml:space="preserve"> to link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variables</w:t>
      </w:r>
      <w:proofErr w:type="spellEnd"/>
      <w:r>
        <w:t xml:space="preserve"> (GLOBE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) to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occupation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use (</w:t>
      </w:r>
      <w:proofErr w:type="spellStart"/>
      <w:r>
        <w:t>LULC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), </w:t>
      </w:r>
      <w:proofErr w:type="spellStart"/>
      <w:r>
        <w:t>transforming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instrumentalized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driving</w:t>
      </w:r>
      <w:proofErr w:type="spellEnd"/>
      <w:r>
        <w:t xml:space="preserve"> force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micro-basin</w:t>
      </w:r>
      <w:proofErr w:type="spellEnd"/>
      <w:r>
        <w:t>.</w:t>
      </w:r>
    </w:p>
    <w:p w14:paraId="2A810842" w14:textId="3553760E" w:rsidR="007C5EC1" w:rsidRDefault="00014F2C" w:rsidP="002E7D99">
      <w:pPr>
        <w:pStyle w:val="Ttulo1"/>
        <w:tabs>
          <w:tab w:val="left" w:pos="1002"/>
        </w:tabs>
        <w:spacing w:before="252"/>
        <w:ind w:left="0"/>
      </w:pPr>
      <w:proofErr w:type="spellStart"/>
      <w:r>
        <w:t>3.</w:t>
      </w:r>
      <w:r w:rsidR="007C5EC1">
        <w:t>Theoretical</w:t>
      </w:r>
      <w:proofErr w:type="spellEnd"/>
      <w:r w:rsidR="007C5EC1">
        <w:t xml:space="preserve"> </w:t>
      </w:r>
      <w:proofErr w:type="spellStart"/>
      <w:r w:rsidR="007C5EC1">
        <w:t>Reference</w:t>
      </w:r>
      <w:proofErr w:type="spellEnd"/>
    </w:p>
    <w:p w14:paraId="6BC27E6B" w14:textId="77777777" w:rsidR="009F08EF" w:rsidRDefault="009F08EF">
      <w:pPr>
        <w:pStyle w:val="Corpodetexto"/>
        <w:ind w:left="0"/>
        <w:rPr>
          <w:b/>
        </w:rPr>
      </w:pPr>
    </w:p>
    <w:p w14:paraId="188B0AF1" w14:textId="059D3CD6" w:rsidR="007C5EC1" w:rsidRPr="007C5EC1" w:rsidRDefault="007C5EC1" w:rsidP="007C5EC1">
      <w:pPr>
        <w:tabs>
          <w:tab w:val="left" w:pos="951"/>
        </w:tabs>
        <w:ind w:left="720"/>
        <w:rPr>
          <w:b/>
        </w:rPr>
      </w:pPr>
      <w:proofErr w:type="spellStart"/>
      <w:r>
        <w:rPr>
          <w:b/>
        </w:rPr>
        <w:t>a</w:t>
      </w:r>
      <w:r w:rsidRPr="007C5EC1">
        <w:rPr>
          <w:b/>
        </w:rPr>
        <w:t>The</w:t>
      </w:r>
      <w:proofErr w:type="spellEnd"/>
      <w:r w:rsidRPr="007C5EC1">
        <w:rPr>
          <w:b/>
        </w:rPr>
        <w:t xml:space="preserve"> </w:t>
      </w:r>
      <w:proofErr w:type="spellStart"/>
      <w:r w:rsidRPr="007C5EC1">
        <w:rPr>
          <w:b/>
        </w:rPr>
        <w:t>Critical</w:t>
      </w:r>
      <w:proofErr w:type="spellEnd"/>
      <w:r w:rsidRPr="007C5EC1">
        <w:rPr>
          <w:b/>
        </w:rPr>
        <w:t xml:space="preserve"> </w:t>
      </w:r>
      <w:proofErr w:type="spellStart"/>
      <w:r w:rsidRPr="007C5EC1">
        <w:rPr>
          <w:b/>
        </w:rPr>
        <w:t>Scenario</w:t>
      </w:r>
      <w:proofErr w:type="spellEnd"/>
      <w:r w:rsidRPr="007C5EC1">
        <w:rPr>
          <w:b/>
        </w:rPr>
        <w:t xml:space="preserve"> </w:t>
      </w:r>
      <w:proofErr w:type="spellStart"/>
      <w:r w:rsidRPr="007C5EC1">
        <w:rPr>
          <w:b/>
        </w:rPr>
        <w:t>of</w:t>
      </w:r>
      <w:proofErr w:type="spellEnd"/>
      <w:r w:rsidRPr="007C5EC1">
        <w:rPr>
          <w:b/>
        </w:rPr>
        <w:t xml:space="preserve"> </w:t>
      </w:r>
      <w:proofErr w:type="spellStart"/>
      <w:r w:rsidRPr="007C5EC1">
        <w:rPr>
          <w:b/>
        </w:rPr>
        <w:t>the</w:t>
      </w:r>
      <w:proofErr w:type="spellEnd"/>
      <w:r w:rsidRPr="007C5EC1">
        <w:rPr>
          <w:b/>
        </w:rPr>
        <w:t xml:space="preserve"> Urussanga </w:t>
      </w:r>
      <w:proofErr w:type="spellStart"/>
      <w:r w:rsidRPr="007C5EC1">
        <w:rPr>
          <w:b/>
        </w:rPr>
        <w:t>River</w:t>
      </w:r>
      <w:proofErr w:type="spellEnd"/>
      <w:r w:rsidRPr="007C5EC1">
        <w:rPr>
          <w:b/>
        </w:rPr>
        <w:t xml:space="preserve"> </w:t>
      </w:r>
      <w:proofErr w:type="spellStart"/>
      <w:r w:rsidRPr="007C5EC1">
        <w:rPr>
          <w:b/>
        </w:rPr>
        <w:t>Basin</w:t>
      </w:r>
      <w:proofErr w:type="spellEnd"/>
      <w:r w:rsidRPr="007C5EC1">
        <w:rPr>
          <w:b/>
        </w:rPr>
        <w:t>:</w:t>
      </w:r>
    </w:p>
    <w:p w14:paraId="292F714E" w14:textId="77777777" w:rsidR="007C5EC1" w:rsidRDefault="007C5EC1" w:rsidP="00B422E4">
      <w:pPr>
        <w:pStyle w:val="Corpodetexto"/>
        <w:ind w:left="0"/>
        <w:rPr>
          <w:b/>
        </w:rPr>
      </w:pPr>
    </w:p>
    <w:p w14:paraId="1C1A8831" w14:textId="77777777" w:rsidR="007C5EC1" w:rsidRDefault="007C5EC1" w:rsidP="00B422E4">
      <w:pPr>
        <w:pStyle w:val="Corpodetexto"/>
        <w:spacing w:before="1"/>
        <w:ind w:right="81" w:firstLine="328"/>
        <w:jc w:val="both"/>
      </w:pP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(</w:t>
      </w:r>
      <w:proofErr w:type="spellStart"/>
      <w:r>
        <w:t>BHRU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basins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concentrates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in judicial </w:t>
      </w:r>
      <w:proofErr w:type="spellStart"/>
      <w:r>
        <w:t>execution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country (Viana Filho, 2017).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polluting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(DAM),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oxidation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pyrite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generates</w:t>
      </w:r>
      <w:proofErr w:type="spellEnd"/>
      <w:r>
        <w:t xml:space="preserve"> </w:t>
      </w:r>
      <w:proofErr w:type="spellStart"/>
      <w:r>
        <w:t>sulfuric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solubilizes </w:t>
      </w:r>
      <w:proofErr w:type="spellStart"/>
      <w:r>
        <w:t>metals</w:t>
      </w:r>
      <w:proofErr w:type="spellEnd"/>
      <w:r>
        <w:t xml:space="preserve"> (Castilhos </w:t>
      </w:r>
      <w:proofErr w:type="spellStart"/>
      <w:r>
        <w:t>et</w:t>
      </w:r>
      <w:proofErr w:type="spellEnd"/>
      <w:r>
        <w:t xml:space="preserve"> al., 2007). pH </w:t>
      </w:r>
      <w:proofErr w:type="spellStart"/>
      <w:r>
        <w:t>measurements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3.0,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Sulfate, </w:t>
      </w:r>
      <w:proofErr w:type="spellStart"/>
      <w:r>
        <w:t>Iron</w:t>
      </w:r>
      <w:proofErr w:type="spellEnd"/>
      <w:r>
        <w:t xml:space="preserve"> (</w:t>
      </w:r>
      <w:proofErr w:type="spellStart"/>
      <w:r>
        <w:t>Fe</w:t>
      </w:r>
      <w:proofErr w:type="spellEnd"/>
      <w:r>
        <w:t xml:space="preserve">), </w:t>
      </w:r>
      <w:proofErr w:type="spellStart"/>
      <w:r>
        <w:t>Aluminum</w:t>
      </w:r>
      <w:proofErr w:type="spellEnd"/>
      <w:r>
        <w:t xml:space="preserve"> (Al), </w:t>
      </w:r>
      <w:proofErr w:type="spellStart"/>
      <w:r>
        <w:t>Manganese</w:t>
      </w:r>
      <w:proofErr w:type="spellEnd"/>
      <w:r>
        <w:t xml:space="preserve"> (</w:t>
      </w:r>
      <w:proofErr w:type="spellStart"/>
      <w:r>
        <w:t>Mn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Zinc</w:t>
      </w:r>
      <w:proofErr w:type="spellEnd"/>
      <w:r>
        <w:t xml:space="preserve"> (</w:t>
      </w:r>
      <w:proofErr w:type="spellStart"/>
      <w:r>
        <w:t>Zn</w:t>
      </w:r>
      <w:proofErr w:type="spellEnd"/>
      <w:r>
        <w:t xml:space="preserve">) </w:t>
      </w:r>
      <w:proofErr w:type="spellStart"/>
      <w:r>
        <w:t>above</w:t>
      </w:r>
      <w:proofErr w:type="spellEnd"/>
      <w:r>
        <w:t xml:space="preserve"> legal </w:t>
      </w:r>
      <w:proofErr w:type="spellStart"/>
      <w:r>
        <w:t>limits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contamination</w:t>
      </w:r>
      <w:proofErr w:type="spellEnd"/>
      <w:r>
        <w:t xml:space="preserve"> causes </w:t>
      </w:r>
      <w:proofErr w:type="spellStart"/>
      <w:r>
        <w:t>acute</w:t>
      </w:r>
      <w:proofErr w:type="spellEnd"/>
      <w:r>
        <w:t xml:space="preserve"> </w:t>
      </w:r>
      <w:proofErr w:type="spellStart"/>
      <w:r>
        <w:t>toxicity</w:t>
      </w:r>
      <w:proofErr w:type="spellEnd"/>
      <w:r>
        <w:t xml:space="preserve"> to </w:t>
      </w:r>
      <w:proofErr w:type="spellStart"/>
      <w:r>
        <w:t>aquatic</w:t>
      </w:r>
      <w:proofErr w:type="spellEnd"/>
      <w:r>
        <w:t xml:space="preserve"> biota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aggravated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discharge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effluents</w:t>
      </w:r>
      <w:proofErr w:type="spellEnd"/>
      <w:r>
        <w:t xml:space="preserve"> (</w:t>
      </w:r>
      <w:proofErr w:type="spellStart"/>
      <w:r>
        <w:t>Schnack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2018).</w:t>
      </w:r>
    </w:p>
    <w:p w14:paraId="1F191F45" w14:textId="77777777" w:rsidR="002E7D99" w:rsidRDefault="007C5EC1" w:rsidP="00FE6040">
      <w:pPr>
        <w:pStyle w:val="Ttulo1"/>
        <w:tabs>
          <w:tab w:val="left" w:pos="951"/>
        </w:tabs>
        <w:spacing w:before="251"/>
        <w:ind w:left="710"/>
      </w:pPr>
      <w:r>
        <w:t xml:space="preserve">b. </w:t>
      </w:r>
      <w:r w:rsidR="002E7D99">
        <w:t xml:space="preserve">Land Use </w:t>
      </w:r>
      <w:proofErr w:type="spellStart"/>
      <w:r w:rsidR="002E7D99">
        <w:t>and</w:t>
      </w:r>
      <w:proofErr w:type="spellEnd"/>
      <w:r w:rsidR="002E7D99">
        <w:t xml:space="preserve"> Land Cover Dynamics </w:t>
      </w:r>
      <w:proofErr w:type="spellStart"/>
      <w:r w:rsidR="002E7D99">
        <w:t>and</w:t>
      </w:r>
      <w:proofErr w:type="spellEnd"/>
      <w:r w:rsidR="002E7D99">
        <w:t xml:space="preserve"> </w:t>
      </w:r>
      <w:proofErr w:type="spellStart"/>
      <w:r w:rsidR="002E7D99">
        <w:t>Anthropogenic</w:t>
      </w:r>
      <w:proofErr w:type="spellEnd"/>
      <w:r w:rsidR="002E7D99">
        <w:t xml:space="preserve"> </w:t>
      </w:r>
      <w:proofErr w:type="spellStart"/>
      <w:r w:rsidR="002E7D99">
        <w:t>Pressure</w:t>
      </w:r>
      <w:proofErr w:type="spellEnd"/>
      <w:r w:rsidR="002E7D99">
        <w:t xml:space="preserve"> in Içara</w:t>
      </w:r>
    </w:p>
    <w:p w14:paraId="21D14AFF" w14:textId="77777777" w:rsidR="002E7D99" w:rsidRDefault="002E7D99" w:rsidP="00FE6040">
      <w:pPr>
        <w:pStyle w:val="Corpodetexto"/>
        <w:ind w:left="0"/>
        <w:rPr>
          <w:b/>
        </w:rPr>
      </w:pPr>
    </w:p>
    <w:p w14:paraId="3AB09540" w14:textId="77777777" w:rsidR="002E7D99" w:rsidRDefault="002E7D99" w:rsidP="00FD47B6">
      <w:pPr>
        <w:pStyle w:val="Corpodetexto"/>
        <w:ind w:right="27" w:firstLine="384"/>
        <w:jc w:val="both"/>
      </w:pPr>
      <w:proofErr w:type="spellStart"/>
      <w:r>
        <w:t>Between</w:t>
      </w:r>
      <w:proofErr w:type="spellEnd"/>
      <w:r>
        <w:t xml:space="preserve"> 1986 </w:t>
      </w:r>
      <w:proofErr w:type="spellStart"/>
      <w:r>
        <w:t>and</w:t>
      </w:r>
      <w:proofErr w:type="spellEnd"/>
      <w:r>
        <w:t xml:space="preserve"> 2020,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expansion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Footprint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Undergrowth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(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),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 </w:t>
      </w:r>
      <w:proofErr w:type="spellStart"/>
      <w:r>
        <w:t>suffered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in </w:t>
      </w:r>
      <w:proofErr w:type="spellStart"/>
      <w:r>
        <w:t>area</w:t>
      </w:r>
      <w:proofErr w:type="spellEnd"/>
      <w:r>
        <w:t xml:space="preserve">. Rice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(Oliveira, </w:t>
      </w:r>
      <w:proofErr w:type="gramStart"/>
      <w:r>
        <w:t>2021 ;</w:t>
      </w:r>
      <w:proofErr w:type="gramEnd"/>
      <w:r>
        <w:t xml:space="preserve"> </w:t>
      </w:r>
      <w:proofErr w:type="gramStart"/>
      <w:r>
        <w:t>Conto</w:t>
      </w:r>
      <w:proofErr w:type="gramEnd"/>
      <w:r>
        <w:t xml:space="preserve"> </w:t>
      </w:r>
      <w:proofErr w:type="spellStart"/>
      <w:r>
        <w:t>et</w:t>
      </w:r>
      <w:proofErr w:type="spellEnd"/>
      <w:r>
        <w:t xml:space="preserve"> al., 2017). In Içara,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rice </w:t>
      </w:r>
      <w:proofErr w:type="spellStart"/>
      <w:r>
        <w:t>farming</w:t>
      </w:r>
      <w:proofErr w:type="spellEnd"/>
      <w:r>
        <w:t xml:space="preserve">, </w:t>
      </w:r>
      <w:proofErr w:type="spellStart"/>
      <w:r>
        <w:t>cattle</w:t>
      </w:r>
      <w:proofErr w:type="spellEnd"/>
      <w:r>
        <w:t xml:space="preserve"> </w:t>
      </w:r>
      <w:proofErr w:type="spellStart"/>
      <w:r>
        <w:t>ranching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,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urbanization</w:t>
      </w:r>
      <w:proofErr w:type="spellEnd"/>
      <w:r>
        <w:t xml:space="preserve">,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intensify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speed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 (</w:t>
      </w:r>
      <w:proofErr w:type="spellStart"/>
      <w:r>
        <w:t>Back</w:t>
      </w:r>
      <w:proofErr w:type="spellEnd"/>
      <w:r>
        <w:t xml:space="preserve">, 2014)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accelerates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sediments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body. Water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severely</w:t>
      </w:r>
      <w:proofErr w:type="spellEnd"/>
      <w:r>
        <w:t xml:space="preserve"> </w:t>
      </w:r>
      <w:proofErr w:type="spellStart"/>
      <w:r>
        <w:t>impacted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effluents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drain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urbanized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Içara </w:t>
      </w:r>
      <w:proofErr w:type="spellStart"/>
      <w:r>
        <w:t>and</w:t>
      </w:r>
      <w:proofErr w:type="spellEnd"/>
      <w:r>
        <w:t xml:space="preserve"> Criciúma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tributaries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Linha Anta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River</w:t>
      </w:r>
      <w:proofErr w:type="spellEnd"/>
      <w:r>
        <w:t xml:space="preserve"> (</w:t>
      </w:r>
      <w:proofErr w:type="spellStart"/>
      <w:r>
        <w:t>Schnack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2018). In </w:t>
      </w:r>
      <w:proofErr w:type="spellStart"/>
      <w:r>
        <w:t>addition</w:t>
      </w:r>
      <w:proofErr w:type="spellEnd"/>
      <w:r>
        <w:t xml:space="preserve">, local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must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in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Rio Acima </w:t>
      </w:r>
      <w:proofErr w:type="spellStart"/>
      <w:r>
        <w:t>and</w:t>
      </w:r>
      <w:proofErr w:type="spellEnd"/>
      <w:r>
        <w:t xml:space="preserve"> Urussanga Velha.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are </w:t>
      </w:r>
      <w:proofErr w:type="spellStart"/>
      <w:r>
        <w:t>influenced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physiology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,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slope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speed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 (</w:t>
      </w:r>
      <w:proofErr w:type="spellStart"/>
      <w:r>
        <w:t>Back</w:t>
      </w:r>
      <w:proofErr w:type="spellEnd"/>
      <w:r>
        <w:t>, 2014).</w:t>
      </w:r>
    </w:p>
    <w:p w14:paraId="6BC27E72" w14:textId="77777777" w:rsidR="009F08EF" w:rsidRDefault="009F08EF">
      <w:pPr>
        <w:pStyle w:val="Corpodetexto"/>
        <w:spacing w:before="1"/>
        <w:ind w:left="0"/>
      </w:pPr>
    </w:p>
    <w:p w14:paraId="6BC27E73" w14:textId="0B716A56" w:rsidR="009F08EF" w:rsidRDefault="00D6100B" w:rsidP="002E7D99">
      <w:pPr>
        <w:pStyle w:val="Ttulo1"/>
        <w:numPr>
          <w:ilvl w:val="0"/>
          <w:numId w:val="10"/>
        </w:numPr>
        <w:tabs>
          <w:tab w:val="left" w:pos="951"/>
        </w:tabs>
      </w:pPr>
      <w:r>
        <w:t>Os</w:t>
      </w:r>
      <w:r>
        <w:rPr>
          <w:spacing w:val="-10"/>
        </w:rPr>
        <w:t xml:space="preserve"> </w:t>
      </w:r>
      <w:r>
        <w:t>Protocolos</w:t>
      </w:r>
      <w:r>
        <w:rPr>
          <w:spacing w:val="-8"/>
        </w:rPr>
        <w:t xml:space="preserve"> </w:t>
      </w:r>
      <w:r>
        <w:t>GLOBE</w:t>
      </w:r>
      <w:r>
        <w:rPr>
          <w:spacing w:val="-7"/>
        </w:rPr>
        <w:t xml:space="preserve"> </w:t>
      </w:r>
      <w:r>
        <w:t>Observer</w:t>
      </w:r>
      <w:r>
        <w:rPr>
          <w:spacing w:val="-6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Ferramenta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Monitoramento</w:t>
      </w:r>
      <w:r>
        <w:rPr>
          <w:spacing w:val="-8"/>
        </w:rPr>
        <w:t xml:space="preserve"> </w:t>
      </w:r>
      <w:r>
        <w:rPr>
          <w:spacing w:val="-2"/>
        </w:rPr>
        <w:t>Integrado</w:t>
      </w:r>
    </w:p>
    <w:p w14:paraId="6BC27E74" w14:textId="77777777" w:rsidR="009F08EF" w:rsidRDefault="009F08EF">
      <w:pPr>
        <w:pStyle w:val="Corpodetexto"/>
        <w:ind w:left="0"/>
        <w:rPr>
          <w:b/>
        </w:rPr>
      </w:pPr>
    </w:p>
    <w:p w14:paraId="53C78383" w14:textId="77777777" w:rsidR="002E7D99" w:rsidRDefault="002E7D99" w:rsidP="00E72961">
      <w:pPr>
        <w:pStyle w:val="Corpodetexto"/>
        <w:ind w:right="83" w:firstLine="328"/>
        <w:jc w:val="both"/>
      </w:pPr>
      <w:proofErr w:type="spellStart"/>
      <w:r>
        <w:t>The</w:t>
      </w:r>
      <w:proofErr w:type="spellEnd"/>
      <w:r>
        <w:t xml:space="preserve"> GLOBE Observer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collect</w:t>
      </w:r>
      <w:proofErr w:type="spellEnd"/>
      <w:r>
        <w:t xml:space="preserve"> real </w:t>
      </w:r>
      <w:proofErr w:type="spellStart"/>
      <w:r>
        <w:t>environmental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subsystems</w:t>
      </w:r>
      <w:proofErr w:type="spellEnd"/>
      <w:r>
        <w:t>:</w:t>
      </w:r>
    </w:p>
    <w:p w14:paraId="280D1235" w14:textId="77777777" w:rsidR="002E7D99" w:rsidRDefault="002E7D99" w:rsidP="00E72961">
      <w:pPr>
        <w:pStyle w:val="Corpodetexto"/>
        <w:spacing w:before="1"/>
        <w:ind w:right="84" w:firstLine="328"/>
        <w:jc w:val="both"/>
      </w:pPr>
      <w:proofErr w:type="spellStart"/>
      <w:r>
        <w:t>Hydrology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: </w:t>
      </w:r>
      <w:proofErr w:type="spellStart"/>
      <w:r>
        <w:t>Evaluates</w:t>
      </w:r>
      <w:proofErr w:type="spellEnd"/>
      <w:r>
        <w:t xml:space="preserve"> pH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DAM), DO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(</w:t>
      </w:r>
      <w:proofErr w:type="spellStart"/>
      <w:r>
        <w:t>indicators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stress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ionic</w:t>
      </w:r>
      <w:proofErr w:type="spellEnd"/>
      <w:r>
        <w:t xml:space="preserve"> </w:t>
      </w:r>
      <w:proofErr w:type="spellStart"/>
      <w:r>
        <w:t>load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proofErr w:type="gramStart"/>
      <w:r>
        <w:t>of</w:t>
      </w:r>
      <w:proofErr w:type="spellEnd"/>
      <w:r>
        <w:t xml:space="preserve"> Nitrate</w:t>
      </w:r>
      <w:proofErr w:type="gram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indirect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tests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coliforms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>.</w:t>
      </w:r>
    </w:p>
    <w:p w14:paraId="18803806" w14:textId="77777777" w:rsidR="002E7D99" w:rsidRDefault="002E7D99" w:rsidP="00E72961">
      <w:pPr>
        <w:pStyle w:val="Corpodetexto"/>
        <w:ind w:right="82" w:firstLine="328"/>
        <w:jc w:val="both"/>
      </w:pPr>
      <w:proofErr w:type="spellStart"/>
      <w:r>
        <w:t>Soil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 xml:space="preserve">: </w:t>
      </w:r>
      <w:proofErr w:type="spellStart"/>
      <w:r>
        <w:t>Soil</w:t>
      </w:r>
      <w:proofErr w:type="spellEnd"/>
      <w:r>
        <w:t xml:space="preserve"> pH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,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Observer Land Use </w:t>
      </w:r>
      <w:proofErr w:type="spellStart"/>
      <w:r>
        <w:t>and</w:t>
      </w:r>
      <w:proofErr w:type="spellEnd"/>
      <w:r>
        <w:t xml:space="preserve"> Land Cover (</w:t>
      </w:r>
      <w:proofErr w:type="spellStart"/>
      <w:r>
        <w:t>LULC</w:t>
      </w:r>
      <w:proofErr w:type="spellEnd"/>
      <w:r>
        <w:t xml:space="preserve">) </w:t>
      </w:r>
      <w:proofErr w:type="spellStart"/>
      <w:r>
        <w:t>mapping</w:t>
      </w:r>
      <w:proofErr w:type="spellEnd"/>
      <w:r>
        <w:t xml:space="preserve">,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for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leaching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margin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 (</w:t>
      </w:r>
      <w:proofErr w:type="spellStart"/>
      <w:r>
        <w:t>Back</w:t>
      </w:r>
      <w:proofErr w:type="spellEnd"/>
      <w:r>
        <w:t xml:space="preserve">, 2014). </w:t>
      </w:r>
      <w:proofErr w:type="spellStart"/>
      <w:r>
        <w:t>Atmospheric</w:t>
      </w:r>
      <w:proofErr w:type="spellEnd"/>
      <w:r>
        <w:t xml:space="preserve"> data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hydrological</w:t>
      </w:r>
      <w:proofErr w:type="spellEnd"/>
      <w:r>
        <w:t xml:space="preserve"> processes,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. </w:t>
      </w:r>
      <w:proofErr w:type="spellStart"/>
      <w:r>
        <w:t>LULC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margins</w:t>
      </w:r>
      <w:proofErr w:type="spellEnd"/>
      <w:r>
        <w:t xml:space="preserve">, </w:t>
      </w:r>
      <w:proofErr w:type="spellStart"/>
      <w:r>
        <w:t>identifying</w:t>
      </w:r>
      <w:proofErr w:type="spellEnd"/>
      <w:r>
        <w:t xml:space="preserve"> </w:t>
      </w:r>
      <w:proofErr w:type="spellStart"/>
      <w:r>
        <w:t>the</w:t>
      </w:r>
      <w:proofErr w:type="spellEnd"/>
    </w:p>
    <w:p w14:paraId="09F1FD93" w14:textId="77777777" w:rsidR="002E7D99" w:rsidRDefault="002E7D99" w:rsidP="00E72961">
      <w:pPr>
        <w:pStyle w:val="Corpodetexto"/>
        <w:jc w:val="both"/>
        <w:sectPr w:rsidR="002E7D99" w:rsidSect="002E7D99">
          <w:pgSz w:w="11910" w:h="16840"/>
          <w:pgMar w:top="1880" w:right="1559" w:bottom="1360" w:left="1417" w:header="338" w:footer="1180" w:gutter="0"/>
          <w:cols w:space="720"/>
        </w:sectPr>
      </w:pPr>
    </w:p>
    <w:p w14:paraId="23999724" w14:textId="77777777" w:rsidR="002E7D99" w:rsidRDefault="002E7D99" w:rsidP="00E72961">
      <w:pPr>
        <w:pStyle w:val="Corpodetexto"/>
        <w:spacing w:before="81"/>
      </w:pPr>
      <w:proofErr w:type="spellStart"/>
      <w:r>
        <w:lastRenderedPageBreak/>
        <w:t>presence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Pasture</w:t>
      </w:r>
      <w:proofErr w:type="spellEnd"/>
      <w:r>
        <w:t xml:space="preserve">, </w:t>
      </w:r>
      <w:proofErr w:type="spellStart"/>
      <w:r>
        <w:t>Urban</w:t>
      </w:r>
      <w:proofErr w:type="spellEnd"/>
      <w:r>
        <w:t xml:space="preserve"> Spot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for </w:t>
      </w:r>
      <w:proofErr w:type="spellStart"/>
      <w:r>
        <w:t>correlating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monitored</w:t>
      </w:r>
      <w:proofErr w:type="spellEnd"/>
      <w:r>
        <w:t xml:space="preserve"> </w:t>
      </w:r>
      <w:proofErr w:type="spellStart"/>
      <w:r>
        <w:t>water</w:t>
      </w:r>
      <w:proofErr w:type="spellEnd"/>
      <w:r>
        <w:t>.</w:t>
      </w:r>
    </w:p>
    <w:p w14:paraId="56481665" w14:textId="302BC45F" w:rsidR="002E7D99" w:rsidRDefault="00014F2C" w:rsidP="002E7D99">
      <w:pPr>
        <w:pStyle w:val="Ttulo1"/>
        <w:tabs>
          <w:tab w:val="left" w:pos="1002"/>
        </w:tabs>
        <w:spacing w:before="250"/>
      </w:pPr>
      <w:proofErr w:type="spellStart"/>
      <w:r>
        <w:t>4.</w:t>
      </w:r>
      <w:r w:rsidR="002E7D99">
        <w:t>Materials</w:t>
      </w:r>
      <w:proofErr w:type="spellEnd"/>
      <w:r w:rsidR="002E7D99">
        <w:t xml:space="preserve"> </w:t>
      </w:r>
      <w:proofErr w:type="spellStart"/>
      <w:r w:rsidR="002E7D99">
        <w:t>and</w:t>
      </w:r>
      <w:proofErr w:type="spellEnd"/>
      <w:r w:rsidR="002E7D99">
        <w:t xml:space="preserve"> </w:t>
      </w:r>
      <w:proofErr w:type="spellStart"/>
      <w:r w:rsidR="002E7D99">
        <w:t>Methods</w:t>
      </w:r>
      <w:proofErr w:type="spellEnd"/>
    </w:p>
    <w:p w14:paraId="6BC27E7B" w14:textId="77777777" w:rsidR="009F08EF" w:rsidRDefault="009F08EF">
      <w:pPr>
        <w:pStyle w:val="Corpodetexto"/>
        <w:spacing w:before="1"/>
        <w:ind w:left="0"/>
        <w:rPr>
          <w:b/>
        </w:rPr>
      </w:pPr>
    </w:p>
    <w:p w14:paraId="3B4DE638" w14:textId="1012A2AD" w:rsidR="00014F2C" w:rsidRPr="00014F2C" w:rsidRDefault="00014F2C" w:rsidP="00014F2C">
      <w:pPr>
        <w:pStyle w:val="PargrafodaLista"/>
        <w:numPr>
          <w:ilvl w:val="0"/>
          <w:numId w:val="13"/>
        </w:numPr>
        <w:tabs>
          <w:tab w:val="left" w:pos="951"/>
        </w:tabs>
        <w:rPr>
          <w:b/>
        </w:rPr>
      </w:pPr>
      <w:r w:rsidRPr="00014F2C">
        <w:rPr>
          <w:b/>
        </w:rPr>
        <w:t xml:space="preserve">Field </w:t>
      </w:r>
      <w:proofErr w:type="spellStart"/>
      <w:r w:rsidRPr="00014F2C">
        <w:rPr>
          <w:b/>
        </w:rPr>
        <w:t>of</w:t>
      </w:r>
      <w:proofErr w:type="spellEnd"/>
      <w:r w:rsidRPr="00014F2C">
        <w:rPr>
          <w:b/>
        </w:rPr>
        <w:t xml:space="preserve"> </w:t>
      </w:r>
      <w:proofErr w:type="spellStart"/>
      <w:r w:rsidRPr="00014F2C">
        <w:rPr>
          <w:b/>
        </w:rPr>
        <w:t>Study</w:t>
      </w:r>
      <w:proofErr w:type="spellEnd"/>
    </w:p>
    <w:p w14:paraId="3685D5B3" w14:textId="77777777" w:rsidR="00014F2C" w:rsidRDefault="00014F2C" w:rsidP="00A41094">
      <w:pPr>
        <w:pStyle w:val="Corpodetexto"/>
        <w:ind w:left="0"/>
        <w:rPr>
          <w:b/>
        </w:rPr>
      </w:pPr>
    </w:p>
    <w:p w14:paraId="47640852" w14:textId="77777777" w:rsidR="00014F2C" w:rsidRDefault="00014F2C" w:rsidP="00A41094">
      <w:pPr>
        <w:pStyle w:val="Corpodetexto"/>
        <w:ind w:right="81" w:firstLine="328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Esplanada, Olho </w:t>
      </w:r>
      <w:proofErr w:type="spellStart"/>
      <w:r>
        <w:t>Dágua</w:t>
      </w:r>
      <w:proofErr w:type="spellEnd"/>
      <w:r>
        <w:t xml:space="preserve">, Rio Acima, São Pedro </w:t>
      </w:r>
      <w:proofErr w:type="spellStart"/>
      <w:r>
        <w:t>and</w:t>
      </w:r>
      <w:proofErr w:type="spellEnd"/>
      <w:r>
        <w:t xml:space="preserve"> Urussanga Velha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municipality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Içara </w:t>
      </w:r>
      <w:proofErr w:type="spellStart"/>
      <w:r>
        <w:t>and</w:t>
      </w:r>
      <w:proofErr w:type="spellEnd"/>
      <w:r>
        <w:t xml:space="preserve"> Balneário Torneiro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municipality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Jaguaruna, Santa Catarina. Içara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nine </w:t>
      </w:r>
      <w:proofErr w:type="spellStart"/>
      <w:r>
        <w:t>municipalities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BHRU</w:t>
      </w:r>
      <w:proofErr w:type="spellEnd"/>
      <w:r>
        <w:t xml:space="preserve"> (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Decree</w:t>
      </w:r>
      <w:proofErr w:type="spellEnd"/>
      <w:r>
        <w:t xml:space="preserve"> No. 4934, 2006)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geochemical</w:t>
      </w:r>
      <w:proofErr w:type="spellEnd"/>
      <w:r>
        <w:t xml:space="preserve"> </w:t>
      </w:r>
      <w:proofErr w:type="spellStart"/>
      <w:r>
        <w:t>liabilities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pressures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expansion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(Oliveira, 2021).</w:t>
      </w:r>
    </w:p>
    <w:p w14:paraId="6BC27E7F" w14:textId="77777777" w:rsidR="009F08EF" w:rsidRDefault="009F08EF">
      <w:pPr>
        <w:pStyle w:val="Corpodetexto"/>
        <w:ind w:left="0"/>
      </w:pPr>
    </w:p>
    <w:p w14:paraId="25208BF6" w14:textId="77777777" w:rsidR="009B6F61" w:rsidRDefault="00D6100B" w:rsidP="000C2AE9">
      <w:pPr>
        <w:ind w:left="283" w:right="141"/>
        <w:jc w:val="center"/>
        <w:rPr>
          <w:sz w:val="18"/>
        </w:rPr>
      </w:pPr>
      <w:r>
        <w:rPr>
          <w:sz w:val="18"/>
        </w:rPr>
        <w:t>Figura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– </w:t>
      </w:r>
      <w:proofErr w:type="spellStart"/>
      <w:r w:rsidR="009B6F61">
        <w:rPr>
          <w:sz w:val="18"/>
        </w:rPr>
        <w:t>Studied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stretch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of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the</w:t>
      </w:r>
      <w:proofErr w:type="spellEnd"/>
      <w:r w:rsidR="009B6F61">
        <w:rPr>
          <w:sz w:val="18"/>
        </w:rPr>
        <w:t xml:space="preserve"> Urussanga </w:t>
      </w:r>
      <w:proofErr w:type="spellStart"/>
      <w:r w:rsidR="009B6F61">
        <w:rPr>
          <w:sz w:val="18"/>
        </w:rPr>
        <w:t>River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between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the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municipalities</w:t>
      </w:r>
      <w:proofErr w:type="spellEnd"/>
      <w:r w:rsidR="009B6F61">
        <w:rPr>
          <w:sz w:val="18"/>
        </w:rPr>
        <w:t xml:space="preserve"> </w:t>
      </w:r>
      <w:proofErr w:type="spellStart"/>
      <w:r w:rsidR="009B6F61">
        <w:rPr>
          <w:sz w:val="18"/>
        </w:rPr>
        <w:t>of</w:t>
      </w:r>
      <w:proofErr w:type="spellEnd"/>
      <w:r w:rsidR="009B6F61">
        <w:rPr>
          <w:sz w:val="18"/>
        </w:rPr>
        <w:t xml:space="preserve"> Içara </w:t>
      </w:r>
      <w:proofErr w:type="spellStart"/>
      <w:r w:rsidR="009B6F61">
        <w:rPr>
          <w:sz w:val="18"/>
        </w:rPr>
        <w:t>and</w:t>
      </w:r>
      <w:proofErr w:type="spellEnd"/>
      <w:r w:rsidR="009B6F61">
        <w:rPr>
          <w:sz w:val="18"/>
        </w:rPr>
        <w:t xml:space="preserve"> Jaguaruna (SC)</w:t>
      </w:r>
    </w:p>
    <w:p w14:paraId="6BC27E81" w14:textId="6CA61828" w:rsidR="009F08EF" w:rsidRDefault="00D6100B">
      <w:pPr>
        <w:ind w:left="767"/>
        <w:rPr>
          <w:sz w:val="20"/>
        </w:rPr>
      </w:pPr>
      <w:r>
        <w:rPr>
          <w:noProof/>
          <w:sz w:val="20"/>
        </w:rPr>
        <w:drawing>
          <wp:inline distT="0" distB="0" distL="0" distR="0" wp14:anchorId="6BC27F75" wp14:editId="6BC27F76">
            <wp:extent cx="4792764" cy="23429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64" cy="234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4D92" w14:textId="2DE38858" w:rsidR="009B6F61" w:rsidRDefault="009B6F61" w:rsidP="00C149CC">
      <w:pPr>
        <w:spacing w:before="4"/>
        <w:ind w:left="283" w:right="142"/>
        <w:jc w:val="center"/>
        <w:rPr>
          <w:sz w:val="18"/>
        </w:rPr>
      </w:pPr>
      <w:proofErr w:type="spellStart"/>
      <w:r>
        <w:rPr>
          <w:sz w:val="18"/>
        </w:rPr>
        <w:t>Source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Authors</w:t>
      </w:r>
      <w:proofErr w:type="spellEnd"/>
      <w:r>
        <w:rPr>
          <w:sz w:val="18"/>
        </w:rPr>
        <w:t xml:space="preserve"> (2025), </w:t>
      </w:r>
      <w:proofErr w:type="spellStart"/>
      <w:r>
        <w:rPr>
          <w:sz w:val="18"/>
        </w:rPr>
        <w:t>based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on</w:t>
      </w:r>
      <w:proofErr w:type="spellEnd"/>
      <w:r>
        <w:rPr>
          <w:sz w:val="18"/>
        </w:rPr>
        <w:t xml:space="preserve"> data </w:t>
      </w:r>
      <w:proofErr w:type="spellStart"/>
      <w:r>
        <w:rPr>
          <w:sz w:val="18"/>
        </w:rPr>
        <w:t>from</w:t>
      </w:r>
      <w:proofErr w:type="spellEnd"/>
      <w:r>
        <w:rPr>
          <w:sz w:val="18"/>
        </w:rPr>
        <w:t xml:space="preserve"> Google </w:t>
      </w:r>
      <w:proofErr w:type="spellStart"/>
      <w:r>
        <w:rPr>
          <w:sz w:val="18"/>
        </w:rPr>
        <w:t>My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Maps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Google </w:t>
      </w:r>
      <w:proofErr w:type="spellStart"/>
      <w:r>
        <w:rPr>
          <w:sz w:val="18"/>
        </w:rPr>
        <w:t>Earth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satellite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imagery</w:t>
      </w:r>
      <w:proofErr w:type="spellEnd"/>
    </w:p>
    <w:p w14:paraId="7C108F4F" w14:textId="77777777" w:rsidR="009B6F61" w:rsidRDefault="009B6F61" w:rsidP="00C149CC">
      <w:pPr>
        <w:pStyle w:val="Corpodetexto"/>
        <w:spacing w:before="46"/>
        <w:ind w:left="0"/>
        <w:rPr>
          <w:sz w:val="18"/>
        </w:rPr>
      </w:pPr>
    </w:p>
    <w:p w14:paraId="6BC27E84" w14:textId="73EBCD0F" w:rsidR="009F08EF" w:rsidRDefault="00D87377" w:rsidP="00D87377">
      <w:pPr>
        <w:pStyle w:val="Ttulo1"/>
        <w:tabs>
          <w:tab w:val="left" w:pos="951"/>
        </w:tabs>
      </w:pPr>
      <w:r>
        <w:t xml:space="preserve">b. Data </w:t>
      </w:r>
      <w:proofErr w:type="spellStart"/>
      <w:r>
        <w:t>Collection</w:t>
      </w:r>
      <w:proofErr w:type="spellEnd"/>
      <w:r>
        <w:t xml:space="preserve"> – GLOBE </w:t>
      </w:r>
      <w:proofErr w:type="spellStart"/>
      <w:r>
        <w:t>Protocols</w:t>
      </w:r>
      <w:proofErr w:type="spellEnd"/>
    </w:p>
    <w:p w14:paraId="6BC27E85" w14:textId="77777777" w:rsidR="009F08EF" w:rsidRDefault="009F08EF">
      <w:pPr>
        <w:pStyle w:val="Corpodetexto"/>
        <w:ind w:left="0"/>
        <w:rPr>
          <w:b/>
        </w:rPr>
      </w:pPr>
    </w:p>
    <w:p w14:paraId="6BE7C4EE" w14:textId="77777777" w:rsidR="00B653C7" w:rsidRDefault="00B653C7" w:rsidP="008B1715">
      <w:pPr>
        <w:pStyle w:val="Corpodetexto"/>
        <w:ind w:right="82" w:firstLine="328"/>
        <w:jc w:val="both"/>
      </w:pPr>
      <w:r>
        <w:t xml:space="preserve">Data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6 sample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EMEF Alaíde </w:t>
      </w:r>
      <w:proofErr w:type="spellStart"/>
      <w:r>
        <w:t>Tabalipa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>:</w:t>
      </w:r>
    </w:p>
    <w:p w14:paraId="357AC7BC" w14:textId="77777777" w:rsidR="00B653C7" w:rsidRDefault="00B653C7" w:rsidP="008B1715">
      <w:pPr>
        <w:pStyle w:val="Corpodetexto"/>
        <w:spacing w:before="2"/>
        <w:ind w:left="0"/>
      </w:pPr>
    </w:p>
    <w:p w14:paraId="424D5914" w14:textId="77777777" w:rsidR="00B653C7" w:rsidRDefault="00B653C7" w:rsidP="00B653C7">
      <w:pPr>
        <w:pStyle w:val="Corpodetexto"/>
        <w:numPr>
          <w:ilvl w:val="0"/>
          <w:numId w:val="14"/>
        </w:numPr>
        <w:spacing w:line="252" w:lineRule="exact"/>
      </w:pPr>
      <w:proofErr w:type="spellStart"/>
      <w:r>
        <w:t>Hydrology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 xml:space="preserve"> (Water </w:t>
      </w:r>
      <w:proofErr w:type="spellStart"/>
      <w:r>
        <w:t>Quality</w:t>
      </w:r>
      <w:proofErr w:type="spellEnd"/>
      <w:r>
        <w:t>):</w:t>
      </w:r>
    </w:p>
    <w:p w14:paraId="2C5F2FAE" w14:textId="77777777" w:rsidR="00B653C7" w:rsidRDefault="00B653C7" w:rsidP="00B653C7">
      <w:pPr>
        <w:pStyle w:val="Corpodetexto"/>
        <w:numPr>
          <w:ilvl w:val="0"/>
          <w:numId w:val="14"/>
        </w:numPr>
        <w:ind w:right="80"/>
      </w:pPr>
      <w:proofErr w:type="spellStart"/>
      <w:r>
        <w:t>Parameters</w:t>
      </w:r>
      <w:proofErr w:type="spellEnd"/>
      <w:r>
        <w:t xml:space="preserve">: pH,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(DO),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(EC), Nitrate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, Salinity, Water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Water </w:t>
      </w:r>
      <w:proofErr w:type="spellStart"/>
      <w:r>
        <w:t>Transparency</w:t>
      </w:r>
      <w:proofErr w:type="spellEnd"/>
      <w:r>
        <w:t>.</w:t>
      </w:r>
    </w:p>
    <w:p w14:paraId="5AB4F0C3" w14:textId="77777777" w:rsidR="00B653C7" w:rsidRDefault="00B653C7" w:rsidP="00B653C7">
      <w:pPr>
        <w:pStyle w:val="Corpodetexto"/>
        <w:numPr>
          <w:ilvl w:val="0"/>
          <w:numId w:val="14"/>
        </w:numPr>
        <w:ind w:right="80"/>
      </w:pPr>
      <w:proofErr w:type="spellStart"/>
      <w:r>
        <w:t>Method</w:t>
      </w:r>
      <w:proofErr w:type="spellEnd"/>
      <w:r>
        <w:t xml:space="preserve">: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kit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GLOBE </w:t>
      </w:r>
      <w:proofErr w:type="spellStart"/>
      <w:r>
        <w:t>guidelines</w:t>
      </w:r>
      <w:proofErr w:type="spellEnd"/>
      <w:r>
        <w:t>.</w:t>
      </w:r>
    </w:p>
    <w:p w14:paraId="6A855EC6" w14:textId="77777777" w:rsidR="00B653C7" w:rsidRDefault="00B653C7" w:rsidP="00B653C7">
      <w:pPr>
        <w:pStyle w:val="Corpodetexto"/>
        <w:numPr>
          <w:ilvl w:val="0"/>
          <w:numId w:val="14"/>
        </w:numPr>
        <w:spacing w:line="252" w:lineRule="exact"/>
      </w:pPr>
      <w:proofErr w:type="spellStart"/>
      <w:r>
        <w:t>Soil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 xml:space="preserve"> (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):</w:t>
      </w:r>
    </w:p>
    <w:p w14:paraId="1991CE63" w14:textId="77777777" w:rsidR="00B653C7" w:rsidRDefault="00B653C7" w:rsidP="00B653C7">
      <w:pPr>
        <w:pStyle w:val="Corpodetexto"/>
        <w:numPr>
          <w:ilvl w:val="0"/>
          <w:numId w:val="14"/>
        </w:numPr>
        <w:ind w:right="80"/>
      </w:pPr>
      <w:proofErr w:type="spellStart"/>
      <w:r>
        <w:t>Soil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: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Soil</w:t>
      </w:r>
      <w:proofErr w:type="spellEnd"/>
      <w:r>
        <w:t xml:space="preserve"> pH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 xml:space="preserve">.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: </w:t>
      </w:r>
      <w:proofErr w:type="spellStart"/>
      <w:r>
        <w:t>Air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Wind</w:t>
      </w:r>
      <w:proofErr w:type="spellEnd"/>
      <w:r>
        <w:t xml:space="preserve">, </w:t>
      </w:r>
      <w:proofErr w:type="spellStart"/>
      <w:r>
        <w:t>Barometric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>.</w:t>
      </w:r>
    </w:p>
    <w:p w14:paraId="09A77A7E" w14:textId="77777777" w:rsidR="00B653C7" w:rsidRDefault="00B653C7" w:rsidP="00B653C7">
      <w:pPr>
        <w:pStyle w:val="Corpodetexto"/>
        <w:numPr>
          <w:ilvl w:val="0"/>
          <w:numId w:val="14"/>
        </w:numPr>
        <w:ind w:right="246"/>
      </w:pPr>
      <w:proofErr w:type="spellStart"/>
      <w:r>
        <w:t>Method</w:t>
      </w:r>
      <w:proofErr w:type="spellEnd"/>
      <w:r>
        <w:t xml:space="preserve">: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 xml:space="preserve">. Land Cover </w:t>
      </w:r>
      <w:proofErr w:type="spellStart"/>
      <w:r>
        <w:t>and</w:t>
      </w:r>
      <w:proofErr w:type="spellEnd"/>
      <w:r>
        <w:t xml:space="preserve"> Land Use </w:t>
      </w:r>
      <w:proofErr w:type="spellStart"/>
      <w:r>
        <w:t>Protocol</w:t>
      </w:r>
      <w:proofErr w:type="spellEnd"/>
      <w:r>
        <w:t xml:space="preserve"> (</w:t>
      </w:r>
      <w:proofErr w:type="spellStart"/>
      <w:r>
        <w:t>LULC</w:t>
      </w:r>
      <w:proofErr w:type="spellEnd"/>
      <w:r>
        <w:t>):</w:t>
      </w:r>
    </w:p>
    <w:p w14:paraId="7912F508" w14:textId="77777777" w:rsidR="00B653C7" w:rsidRDefault="00B653C7" w:rsidP="00B653C7">
      <w:pPr>
        <w:pStyle w:val="Corpodetexto"/>
        <w:numPr>
          <w:ilvl w:val="0"/>
          <w:numId w:val="14"/>
        </w:numPr>
        <w:spacing w:before="1"/>
        <w:ind w:right="82"/>
        <w:jc w:val="both"/>
      </w:pPr>
      <w:proofErr w:type="spellStart"/>
      <w:r>
        <w:t>Parameters</w:t>
      </w:r>
      <w:proofErr w:type="spellEnd"/>
      <w:r>
        <w:t xml:space="preserve">: </w:t>
      </w:r>
      <w:proofErr w:type="spellStart"/>
      <w:r>
        <w:t>Determination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cover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(e.g.,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Shrub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,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Undergrowth</w:t>
      </w:r>
      <w:proofErr w:type="spellEnd"/>
      <w:r>
        <w:t xml:space="preserve">,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Area</w:t>
      </w:r>
      <w:proofErr w:type="spellEnd"/>
      <w:r>
        <w:t>) (Oliveira, 2021).</w:t>
      </w:r>
    </w:p>
    <w:p w14:paraId="682C079F" w14:textId="77777777" w:rsidR="00B653C7" w:rsidRDefault="00B653C7" w:rsidP="00555082">
      <w:pPr>
        <w:spacing w:before="253"/>
        <w:ind w:left="993" w:right="854"/>
        <w:jc w:val="center"/>
        <w:rPr>
          <w:sz w:val="18"/>
        </w:rPr>
      </w:pPr>
      <w:r>
        <w:rPr>
          <w:sz w:val="18"/>
        </w:rPr>
        <w:t xml:space="preserve">Figure 2 – Sample </w:t>
      </w:r>
      <w:proofErr w:type="spellStart"/>
      <w:r>
        <w:rPr>
          <w:sz w:val="18"/>
        </w:rPr>
        <w:t>collection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points</w:t>
      </w:r>
      <w:proofErr w:type="spellEnd"/>
      <w:r>
        <w:rPr>
          <w:sz w:val="18"/>
        </w:rPr>
        <w:t>.</w:t>
      </w:r>
    </w:p>
    <w:p w14:paraId="6BC27E90" w14:textId="77777777" w:rsidR="009F08EF" w:rsidRDefault="009F08EF">
      <w:pPr>
        <w:jc w:val="center"/>
        <w:rPr>
          <w:sz w:val="18"/>
        </w:rPr>
        <w:sectPr w:rsidR="009F08EF">
          <w:pgSz w:w="11910" w:h="16840"/>
          <w:pgMar w:top="1880" w:right="1559" w:bottom="1360" w:left="1417" w:header="338" w:footer="1180" w:gutter="0"/>
          <w:cols w:space="720"/>
        </w:sectPr>
      </w:pPr>
    </w:p>
    <w:p w14:paraId="6BC27E91" w14:textId="77777777" w:rsidR="009F08EF" w:rsidRDefault="009F08EF">
      <w:pPr>
        <w:pStyle w:val="Corpodetexto"/>
        <w:spacing w:before="1"/>
        <w:ind w:left="0"/>
        <w:rPr>
          <w:sz w:val="7"/>
        </w:rPr>
      </w:pPr>
    </w:p>
    <w:p w14:paraId="6BC27E92" w14:textId="77777777" w:rsidR="009F08EF" w:rsidRDefault="00D6100B">
      <w:pPr>
        <w:ind w:left="899"/>
        <w:rPr>
          <w:sz w:val="20"/>
        </w:rPr>
      </w:pPr>
      <w:r>
        <w:rPr>
          <w:noProof/>
          <w:sz w:val="20"/>
        </w:rPr>
        <w:drawing>
          <wp:inline distT="0" distB="0" distL="0" distR="0" wp14:anchorId="6BC27F77" wp14:editId="6BC27F78">
            <wp:extent cx="4626074" cy="529066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074" cy="52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DECE" w14:textId="77777777" w:rsidR="00B653C7" w:rsidRDefault="00B653C7" w:rsidP="00315712">
      <w:pPr>
        <w:ind w:left="954"/>
        <w:rPr>
          <w:sz w:val="18"/>
        </w:rPr>
      </w:pPr>
      <w:proofErr w:type="spellStart"/>
      <w:r>
        <w:rPr>
          <w:sz w:val="18"/>
        </w:rPr>
        <w:t>Source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Authors</w:t>
      </w:r>
      <w:proofErr w:type="spellEnd"/>
      <w:r>
        <w:rPr>
          <w:sz w:val="18"/>
        </w:rPr>
        <w:t xml:space="preserve"> (2025), </w:t>
      </w:r>
      <w:proofErr w:type="spellStart"/>
      <w:r>
        <w:rPr>
          <w:sz w:val="18"/>
        </w:rPr>
        <w:t>based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on</w:t>
      </w:r>
      <w:proofErr w:type="spellEnd"/>
      <w:r>
        <w:rPr>
          <w:sz w:val="18"/>
        </w:rPr>
        <w:t xml:space="preserve"> data </w:t>
      </w:r>
      <w:proofErr w:type="spellStart"/>
      <w:r>
        <w:rPr>
          <w:sz w:val="18"/>
        </w:rPr>
        <w:t>from</w:t>
      </w:r>
      <w:proofErr w:type="spellEnd"/>
      <w:r>
        <w:rPr>
          <w:sz w:val="18"/>
        </w:rPr>
        <w:t xml:space="preserve"> Google </w:t>
      </w:r>
      <w:proofErr w:type="spellStart"/>
      <w:r>
        <w:rPr>
          <w:sz w:val="18"/>
        </w:rPr>
        <w:t>My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Maps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Google </w:t>
      </w:r>
      <w:proofErr w:type="spellStart"/>
      <w:r>
        <w:rPr>
          <w:sz w:val="18"/>
        </w:rPr>
        <w:t>Earth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satellite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imagery</w:t>
      </w:r>
      <w:proofErr w:type="spellEnd"/>
    </w:p>
    <w:p w14:paraId="7B898C4E" w14:textId="77777777" w:rsidR="00B653C7" w:rsidRDefault="00B653C7" w:rsidP="00315712">
      <w:pPr>
        <w:pStyle w:val="Corpodetexto"/>
        <w:spacing w:before="38"/>
        <w:ind w:left="0"/>
        <w:rPr>
          <w:sz w:val="18"/>
        </w:rPr>
      </w:pPr>
    </w:p>
    <w:p w14:paraId="1E6F148A" w14:textId="77777777" w:rsidR="00F167E7" w:rsidRDefault="00F167E7" w:rsidP="00C02288">
      <w:pPr>
        <w:pStyle w:val="Corpodetexto"/>
        <w:tabs>
          <w:tab w:val="left" w:pos="1779"/>
          <w:tab w:val="left" w:pos="2622"/>
          <w:tab w:val="left" w:pos="3574"/>
          <w:tab w:val="left" w:pos="4834"/>
          <w:tab w:val="left" w:pos="5312"/>
          <w:tab w:val="left" w:pos="6644"/>
          <w:tab w:val="left" w:pos="7671"/>
          <w:tab w:val="left" w:pos="8355"/>
        </w:tabs>
        <w:ind w:right="80" w:firstLine="328"/>
      </w:pPr>
      <w:proofErr w:type="spellStart"/>
      <w:r>
        <w:t>Method</w:t>
      </w:r>
      <w:proofErr w:type="spellEnd"/>
      <w:r>
        <w:t xml:space="preserve">: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Observer </w:t>
      </w:r>
      <w:proofErr w:type="spellStart"/>
      <w:r>
        <w:t>application</w:t>
      </w:r>
      <w:proofErr w:type="spellEnd"/>
      <w:r>
        <w:t xml:space="preserve">, </w:t>
      </w:r>
      <w:proofErr w:type="spellStart"/>
      <w:r>
        <w:t>classifying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Permanent</w:t>
      </w:r>
      <w:proofErr w:type="spellEnd"/>
      <w:r>
        <w:t xml:space="preserve"> </w:t>
      </w:r>
      <w:proofErr w:type="spellStart"/>
      <w:r>
        <w:t>Preservation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(APP),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methodology</w:t>
      </w:r>
      <w:proofErr w:type="spellEnd"/>
      <w:r>
        <w:t xml:space="preserve"> for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cover.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, </w:t>
      </w:r>
      <w:proofErr w:type="spellStart"/>
      <w:r>
        <w:t>estuary</w:t>
      </w:r>
      <w:proofErr w:type="spellEnd"/>
      <w:r>
        <w:t xml:space="preserve"> </w:t>
      </w:r>
      <w:proofErr w:type="spellStart"/>
      <w:r>
        <w:t>mouth</w:t>
      </w:r>
      <w:proofErr w:type="spellEnd"/>
      <w:r>
        <w:t xml:space="preserve">, </w:t>
      </w:r>
      <w:proofErr w:type="spellStart"/>
      <w:r>
        <w:t>riparian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, </w:t>
      </w:r>
      <w:proofErr w:type="spellStart"/>
      <w:r>
        <w:t>flooded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uses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(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, </w:t>
      </w:r>
      <w:proofErr w:type="spellStart"/>
      <w:r>
        <w:t>agriculture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eucalyptus</w:t>
      </w:r>
      <w:proofErr w:type="spellEnd"/>
      <w:r>
        <w:t xml:space="preserve"> </w:t>
      </w:r>
      <w:proofErr w:type="spellStart"/>
      <w:r>
        <w:t>plantation</w:t>
      </w:r>
      <w:proofErr w:type="spellEnd"/>
      <w:r>
        <w:t xml:space="preserve">),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ab/>
      </w:r>
      <w:proofErr w:type="spellStart"/>
      <w:r>
        <w:rPr>
          <w:spacing w:val="-4"/>
        </w:rPr>
        <w:t>by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the</w:t>
      </w:r>
      <w:proofErr w:type="spellEnd"/>
      <w:r>
        <w:rPr>
          <w:spacing w:val="-4"/>
        </w:rPr>
        <w:t xml:space="preserve"> </w:t>
      </w:r>
      <w:r>
        <w:tab/>
      </w:r>
      <w:proofErr w:type="spellStart"/>
      <w:r>
        <w:rPr>
          <w:spacing w:val="-2"/>
        </w:rPr>
        <w:t>students</w:t>
      </w:r>
      <w:proofErr w:type="spellEnd"/>
      <w:r>
        <w:tab/>
      </w:r>
      <w:proofErr w:type="spellStart"/>
      <w:r>
        <w:rPr>
          <w:spacing w:val="-2"/>
        </w:rPr>
        <w:t>using</w:t>
      </w:r>
      <w:proofErr w:type="spellEnd"/>
      <w:r>
        <w:tab/>
      </w:r>
      <w:proofErr w:type="spellStart"/>
      <w:r>
        <w:rPr>
          <w:spacing w:val="-10"/>
        </w:rPr>
        <w:t>the</w:t>
      </w:r>
      <w:proofErr w:type="spellEnd"/>
      <w:r>
        <w:tab/>
      </w:r>
      <w:r>
        <w:rPr>
          <w:spacing w:val="-2"/>
        </w:rPr>
        <w:t>Google</w:t>
      </w:r>
      <w:r>
        <w:tab/>
      </w:r>
      <w:proofErr w:type="spellStart"/>
      <w:r>
        <w:rPr>
          <w:spacing w:val="-2"/>
        </w:rPr>
        <w:t>My</w:t>
      </w:r>
      <w:proofErr w:type="spellEnd"/>
      <w:r>
        <w:tab/>
      </w:r>
      <w:proofErr w:type="spellStart"/>
      <w:r>
        <w:rPr>
          <w:spacing w:val="-6"/>
        </w:rPr>
        <w:t>Maps</w:t>
      </w:r>
      <w:proofErr w:type="spellEnd"/>
      <w:r>
        <w:tab/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tool</w:t>
      </w:r>
      <w:proofErr w:type="spellEnd"/>
      <w:r>
        <w:rPr>
          <w:spacing w:val="-4"/>
        </w:rPr>
        <w:t xml:space="preserve"> (</w:t>
      </w:r>
      <w:hyperlink r:id="rId16">
        <w:r>
          <w:rPr>
            <w:color w:val="0000FF"/>
            <w:spacing w:val="-2"/>
            <w:u w:val="single" w:color="0000FF"/>
          </w:rPr>
          <w:t>https://www.google.com/maps/d/edit?mid=1NCivLUSnwhH4v01yR09PjmycYUI4TFU&amp;usp=s</w:t>
        </w:r>
      </w:hyperlink>
      <w:r>
        <w:rPr>
          <w:color w:val="0000FF"/>
          <w:spacing w:val="-2"/>
        </w:rPr>
        <w:t xml:space="preserve"> </w:t>
      </w:r>
      <w:hyperlink r:id="rId17">
        <w:proofErr w:type="spellStart"/>
        <w:r>
          <w:rPr>
            <w:color w:val="0000FF"/>
            <w:u w:val="single" w:color="0000FF"/>
          </w:rPr>
          <w:t>haring</w:t>
        </w:r>
        <w:proofErr w:type="spellEnd"/>
      </w:hyperlink>
      <w:r>
        <w:t xml:space="preserve">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geoprocessing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visualization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APPs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>.</w:t>
      </w:r>
    </w:p>
    <w:p w14:paraId="6BC27E96" w14:textId="77777777" w:rsidR="009F08EF" w:rsidRDefault="009F08EF">
      <w:pPr>
        <w:pStyle w:val="Corpodetexto"/>
        <w:spacing w:before="2"/>
        <w:ind w:left="0"/>
      </w:pPr>
    </w:p>
    <w:p w14:paraId="1857C597" w14:textId="2BB1C7BB" w:rsidR="00F167E7" w:rsidRDefault="00F167E7" w:rsidP="0077489A">
      <w:pPr>
        <w:pStyle w:val="Ttulo1"/>
        <w:numPr>
          <w:ilvl w:val="0"/>
          <w:numId w:val="13"/>
        </w:numPr>
        <w:tabs>
          <w:tab w:val="left" w:pos="951"/>
        </w:tabs>
      </w:pPr>
      <w:r>
        <w:t xml:space="preserve">Data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Analysis</w:t>
      </w:r>
      <w:proofErr w:type="spellEnd"/>
    </w:p>
    <w:p w14:paraId="22F93524" w14:textId="77777777" w:rsidR="009F08EF" w:rsidRDefault="00F167E7" w:rsidP="00057D43">
      <w:pPr>
        <w:pStyle w:val="Corpodetexto"/>
        <w:spacing w:before="251"/>
        <w:ind w:right="82" w:firstLine="328"/>
        <w:jc w:val="both"/>
      </w:pPr>
      <w:r>
        <w:t xml:space="preserve">To </w:t>
      </w:r>
      <w:proofErr w:type="spellStart"/>
      <w:r>
        <w:t>assist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 w:rsidR="00057D43">
        <w:t xml:space="preserve">dates </w:t>
      </w:r>
      <w:proofErr w:type="spellStart"/>
      <w:r w:rsidR="00057D43">
        <w:t>of</w:t>
      </w:r>
      <w:proofErr w:type="spellEnd"/>
      <w:r w:rsidR="00057D43">
        <w:t xml:space="preserve"> </w:t>
      </w:r>
      <w:proofErr w:type="spellStart"/>
      <w:r w:rsidR="00057D43">
        <w:t>the</w:t>
      </w:r>
      <w:proofErr w:type="spellEnd"/>
      <w:r w:rsidR="00057D43">
        <w:t xml:space="preserve"> </w:t>
      </w:r>
      <w:proofErr w:type="spellStart"/>
      <w:r w:rsidR="00057D43">
        <w:t>students</w:t>
      </w:r>
      <w:proofErr w:type="spellEnd"/>
      <w:r w:rsidR="00057D43">
        <w:t xml:space="preserve">, </w:t>
      </w:r>
      <w:proofErr w:type="spellStart"/>
      <w:r w:rsidR="00057D43">
        <w:t>Table</w:t>
      </w:r>
      <w:proofErr w:type="spellEnd"/>
      <w:r w:rsidR="00057D43">
        <w:t xml:space="preserve"> 1 </w:t>
      </w:r>
      <w:proofErr w:type="spellStart"/>
      <w:r w:rsidR="00057D43">
        <w:t>presents</w:t>
      </w:r>
      <w:proofErr w:type="spellEnd"/>
      <w:r w:rsidR="00057D43">
        <w:t xml:space="preserve"> </w:t>
      </w:r>
      <w:proofErr w:type="spellStart"/>
      <w:r w:rsidR="00057D43">
        <w:t>both</w:t>
      </w:r>
      <w:proofErr w:type="spellEnd"/>
      <w:r w:rsidR="00057D43">
        <w:t xml:space="preserve"> </w:t>
      </w:r>
      <w:proofErr w:type="spellStart"/>
      <w:r w:rsidR="00057D43">
        <w:t>the</w:t>
      </w:r>
      <w:proofErr w:type="spellEnd"/>
      <w:r w:rsidR="00057D43">
        <w:t xml:space="preserve"> </w:t>
      </w:r>
      <w:proofErr w:type="spellStart"/>
      <w:r w:rsidR="00057D43">
        <w:t>reference</w:t>
      </w:r>
      <w:proofErr w:type="spellEnd"/>
      <w:r w:rsidR="00057D43">
        <w:t xml:space="preserve"> </w:t>
      </w:r>
      <w:proofErr w:type="spellStart"/>
      <w:r w:rsidR="00057D43">
        <w:t>values</w:t>
      </w:r>
      <w:proofErr w:type="spellEnd"/>
      <w:r w:rsidR="00057D43">
        <w:t xml:space="preserve"> </w:t>
      </w:r>
      <w:proofErr w:type="spellStart"/>
      <w:r w:rsidR="00057D43">
        <w:t>obtained</w:t>
      </w:r>
      <w:proofErr w:type="spellEnd"/>
      <w:r w:rsidR="00057D43">
        <w:t xml:space="preserve"> in </w:t>
      </w:r>
      <w:proofErr w:type="spellStart"/>
      <w:r w:rsidR="00057D43">
        <w:t>previous</w:t>
      </w:r>
      <w:proofErr w:type="spellEnd"/>
      <w:r w:rsidR="00057D43">
        <w:t xml:space="preserve"> research </w:t>
      </w:r>
      <w:proofErr w:type="spellStart"/>
      <w:r w:rsidR="00057D43">
        <w:t>and</w:t>
      </w:r>
      <w:proofErr w:type="spellEnd"/>
      <w:r w:rsidR="00057D43">
        <w:t xml:space="preserve"> </w:t>
      </w:r>
      <w:proofErr w:type="spellStart"/>
      <w:r w:rsidR="00057D43">
        <w:t>expected</w:t>
      </w:r>
      <w:proofErr w:type="spellEnd"/>
      <w:r w:rsidR="00057D43">
        <w:t xml:space="preserve"> data as </w:t>
      </w:r>
      <w:proofErr w:type="spellStart"/>
      <w:r w:rsidR="00057D43">
        <w:t>well</w:t>
      </w:r>
      <w:proofErr w:type="spellEnd"/>
      <w:r w:rsidR="00057D43">
        <w:t xml:space="preserve"> as </w:t>
      </w:r>
      <w:proofErr w:type="spellStart"/>
      <w:r w:rsidR="00057D43">
        <w:t>the</w:t>
      </w:r>
      <w:proofErr w:type="spellEnd"/>
      <w:r w:rsidR="00057D43">
        <w:t xml:space="preserve"> </w:t>
      </w:r>
      <w:proofErr w:type="spellStart"/>
      <w:r w:rsidR="00057D43">
        <w:t>results</w:t>
      </w:r>
      <w:proofErr w:type="spellEnd"/>
      <w:r w:rsidR="00057D43">
        <w:t xml:space="preserve"> </w:t>
      </w:r>
      <w:proofErr w:type="spellStart"/>
      <w:r w:rsidR="00057D43">
        <w:t>of</w:t>
      </w:r>
      <w:proofErr w:type="spellEnd"/>
      <w:r w:rsidR="00057D43">
        <w:t xml:space="preserve"> </w:t>
      </w:r>
      <w:proofErr w:type="spellStart"/>
      <w:r w:rsidR="00057D43">
        <w:t>the</w:t>
      </w:r>
      <w:proofErr w:type="spellEnd"/>
      <w:r w:rsidR="00057D43">
        <w:t xml:space="preserve"> </w:t>
      </w:r>
      <w:proofErr w:type="spellStart"/>
      <w:r w:rsidR="00057D43">
        <w:t>field</w:t>
      </w:r>
      <w:proofErr w:type="spellEnd"/>
      <w:r w:rsidR="00057D43">
        <w:t xml:space="preserve"> research </w:t>
      </w:r>
      <w:proofErr w:type="spellStart"/>
      <w:r w:rsidR="00057D43">
        <w:t>at</w:t>
      </w:r>
      <w:proofErr w:type="spellEnd"/>
      <w:r w:rsidR="00057D43">
        <w:t xml:space="preserve"> </w:t>
      </w:r>
      <w:proofErr w:type="spellStart"/>
      <w:r w:rsidR="00057D43">
        <w:t>the</w:t>
      </w:r>
      <w:proofErr w:type="spellEnd"/>
      <w:r w:rsidR="00057D43">
        <w:t xml:space="preserve"> </w:t>
      </w:r>
      <w:proofErr w:type="spellStart"/>
      <w:r w:rsidR="00057D43">
        <w:t>six</w:t>
      </w:r>
      <w:proofErr w:type="spellEnd"/>
      <w:r w:rsidR="00057D43">
        <w:t xml:space="preserve"> </w:t>
      </w:r>
      <w:proofErr w:type="spellStart"/>
      <w:r w:rsidR="00057D43">
        <w:t>collection</w:t>
      </w:r>
      <w:proofErr w:type="spellEnd"/>
      <w:r w:rsidR="00057D43">
        <w:t xml:space="preserve"> </w:t>
      </w:r>
      <w:proofErr w:type="spellStart"/>
      <w:r w:rsidR="00057D43">
        <w:t>points</w:t>
      </w:r>
      <w:proofErr w:type="spellEnd"/>
      <w:r w:rsidR="00057D43">
        <w:t>:</w:t>
      </w:r>
    </w:p>
    <w:p w14:paraId="6BC27E99" w14:textId="3968D4A3" w:rsidR="00057D43" w:rsidRDefault="00057D43" w:rsidP="00057D43">
      <w:pPr>
        <w:pStyle w:val="Corpodetexto"/>
        <w:spacing w:before="251"/>
        <w:ind w:right="82" w:firstLine="328"/>
        <w:jc w:val="both"/>
        <w:sectPr w:rsidR="00057D43">
          <w:pgSz w:w="11910" w:h="16840"/>
          <w:pgMar w:top="1880" w:right="1559" w:bottom="1360" w:left="1417" w:header="338" w:footer="1180" w:gutter="0"/>
          <w:cols w:space="720"/>
        </w:sectPr>
      </w:pPr>
    </w:p>
    <w:p w14:paraId="5F8BE53A" w14:textId="2EE931F5" w:rsidR="00057D43" w:rsidRDefault="00057D43" w:rsidP="0077489A">
      <w:pPr>
        <w:pStyle w:val="Ttulo1"/>
        <w:numPr>
          <w:ilvl w:val="0"/>
          <w:numId w:val="18"/>
        </w:numPr>
        <w:tabs>
          <w:tab w:val="left" w:pos="1000"/>
        </w:tabs>
        <w:spacing w:before="81"/>
        <w:jc w:val="both"/>
      </w:pPr>
      <w:proofErr w:type="spellStart"/>
      <w:r>
        <w:lastRenderedPageBreak/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data/</w:t>
      </w:r>
      <w:proofErr w:type="spellStart"/>
      <w:r>
        <w:t>results</w:t>
      </w:r>
      <w:proofErr w:type="spellEnd"/>
    </w:p>
    <w:p w14:paraId="4E5D27A1" w14:textId="77777777" w:rsidR="00F76390" w:rsidRDefault="00F76390" w:rsidP="00A8175F">
      <w:pPr>
        <w:pStyle w:val="Corpodetexto"/>
        <w:spacing w:before="251"/>
        <w:ind w:left="947"/>
      </w:pP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research,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elaborated</w:t>
      </w:r>
      <w:proofErr w:type="spellEnd"/>
      <w:r>
        <w:t>:</w:t>
      </w:r>
    </w:p>
    <w:p w14:paraId="3927105B" w14:textId="77777777" w:rsidR="00F76390" w:rsidRDefault="00F76390" w:rsidP="00323478">
      <w:pPr>
        <w:spacing w:before="253"/>
        <w:ind w:left="993" w:right="853"/>
        <w:jc w:val="center"/>
        <w:rPr>
          <w:sz w:val="18"/>
        </w:rPr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1 – </w:t>
      </w:r>
      <w:proofErr w:type="spellStart"/>
      <w:r>
        <w:rPr>
          <w:sz w:val="18"/>
        </w:rPr>
        <w:t>Environmental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Parameters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Urussanga </w:t>
      </w:r>
      <w:proofErr w:type="spellStart"/>
      <w:r>
        <w:rPr>
          <w:sz w:val="18"/>
        </w:rPr>
        <w:t>River</w:t>
      </w:r>
      <w:proofErr w:type="spellEnd"/>
      <w:r>
        <w:rPr>
          <w:sz w:val="18"/>
        </w:rPr>
        <w:t xml:space="preserve"> / Içara </w:t>
      </w:r>
      <w:proofErr w:type="spellStart"/>
      <w:r>
        <w:rPr>
          <w:sz w:val="18"/>
        </w:rPr>
        <w:t>Region</w:t>
      </w:r>
      <w:proofErr w:type="spellEnd"/>
      <w:r>
        <w:rPr>
          <w:sz w:val="18"/>
        </w:rPr>
        <w:t>-SC</w:t>
      </w:r>
    </w:p>
    <w:p w14:paraId="6BC27E9D" w14:textId="77777777" w:rsidR="009F08EF" w:rsidRDefault="009F08EF">
      <w:pPr>
        <w:pStyle w:val="Corpodetexto"/>
        <w:spacing w:before="25"/>
        <w:ind w:left="0"/>
        <w:rPr>
          <w:sz w:val="20"/>
        </w:rPr>
      </w:pPr>
    </w:p>
    <w:p w14:paraId="01F1F54A" w14:textId="77777777" w:rsidR="0077489A" w:rsidRPr="0077489A" w:rsidRDefault="0077489A" w:rsidP="00462859">
      <w:pPr>
        <w:pStyle w:val="Corpodetexto"/>
        <w:spacing w:before="4"/>
        <w:ind w:left="1003" w:right="141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4ECBA9F" wp14:editId="6F0DFBF9">
            <wp:extent cx="5591175" cy="2914650"/>
            <wp:effectExtent l="0" t="0" r="9525" b="0"/>
            <wp:docPr id="153684155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8" r="845" b="1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37" cy="29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77489A">
        <w:rPr>
          <w:sz w:val="20"/>
          <w:szCs w:val="20"/>
        </w:rPr>
        <w:t>Source</w:t>
      </w:r>
      <w:proofErr w:type="spellEnd"/>
      <w:r w:rsidRPr="0077489A">
        <w:rPr>
          <w:sz w:val="20"/>
          <w:szCs w:val="20"/>
        </w:rPr>
        <w:t xml:space="preserve">: </w:t>
      </w:r>
      <w:proofErr w:type="spellStart"/>
      <w:r w:rsidRPr="0077489A">
        <w:rPr>
          <w:sz w:val="20"/>
          <w:szCs w:val="20"/>
        </w:rPr>
        <w:t>authors</w:t>
      </w:r>
      <w:proofErr w:type="spellEnd"/>
      <w:r w:rsidRPr="0077489A">
        <w:rPr>
          <w:sz w:val="20"/>
          <w:szCs w:val="20"/>
        </w:rPr>
        <w:t>, 2025</w:t>
      </w:r>
    </w:p>
    <w:p w14:paraId="3A5BD420" w14:textId="77777777" w:rsidR="0077489A" w:rsidRPr="0077489A" w:rsidRDefault="0077489A" w:rsidP="00462859">
      <w:pPr>
        <w:pStyle w:val="Corpodetexto"/>
        <w:ind w:left="0"/>
        <w:rPr>
          <w:sz w:val="20"/>
          <w:szCs w:val="20"/>
        </w:rPr>
      </w:pPr>
    </w:p>
    <w:p w14:paraId="4F043B77" w14:textId="4203C058" w:rsidR="0077489A" w:rsidRDefault="001064AF" w:rsidP="001064AF">
      <w:pPr>
        <w:pStyle w:val="Ttulo1"/>
        <w:tabs>
          <w:tab w:val="left" w:pos="944"/>
        </w:tabs>
        <w:spacing w:before="1"/>
        <w:ind w:left="944"/>
        <w:jc w:val="both"/>
      </w:pPr>
      <w:proofErr w:type="spellStart"/>
      <w:r>
        <w:rPr>
          <w:spacing w:val="-2"/>
        </w:rPr>
        <w:t>6.</w:t>
      </w:r>
      <w:r w:rsidR="0077489A">
        <w:rPr>
          <w:spacing w:val="-2"/>
        </w:rPr>
        <w:t>Discussion</w:t>
      </w:r>
      <w:proofErr w:type="spellEnd"/>
    </w:p>
    <w:p w14:paraId="0C0A5A0E" w14:textId="77777777" w:rsidR="001064AF" w:rsidRDefault="001064AF" w:rsidP="00DD6E60">
      <w:pPr>
        <w:pStyle w:val="Corpodetexto"/>
        <w:spacing w:before="1"/>
        <w:ind w:right="82" w:firstLine="852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(</w:t>
      </w:r>
      <w:proofErr w:type="spellStart"/>
      <w:r>
        <w:t>Table</w:t>
      </w:r>
      <w:proofErr w:type="spellEnd"/>
      <w:r>
        <w:t xml:space="preserve"> 1), in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mapped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(Google </w:t>
      </w:r>
      <w:proofErr w:type="spellStart"/>
      <w:r>
        <w:t>My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),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research </w:t>
      </w:r>
      <w:proofErr w:type="spellStart"/>
      <w:r>
        <w:t>question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stretch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use.</w:t>
      </w:r>
    </w:p>
    <w:p w14:paraId="042D744D" w14:textId="77777777" w:rsidR="001064AF" w:rsidRDefault="001064AF" w:rsidP="00DD6E60">
      <w:pPr>
        <w:pStyle w:val="Corpodetexto"/>
        <w:ind w:left="0"/>
      </w:pPr>
    </w:p>
    <w:p w14:paraId="1CA3B07F" w14:textId="77777777" w:rsidR="001064AF" w:rsidRDefault="001064AF" w:rsidP="00520363">
      <w:pPr>
        <w:pStyle w:val="Ttulo1"/>
        <w:ind w:left="227"/>
      </w:pPr>
      <w:r>
        <w:t xml:space="preserve">6.1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Estuary</w:t>
      </w:r>
      <w:proofErr w:type="spellEnd"/>
      <w:r>
        <w:t xml:space="preserve"> </w:t>
      </w:r>
      <w:proofErr w:type="spellStart"/>
      <w:r>
        <w:t>Influence</w:t>
      </w:r>
      <w:proofErr w:type="spellEnd"/>
    </w:p>
    <w:p w14:paraId="14DB7C57" w14:textId="77777777" w:rsidR="001064AF" w:rsidRDefault="001064AF" w:rsidP="007A593C">
      <w:pPr>
        <w:pStyle w:val="Corpodetexto"/>
        <w:spacing w:before="251"/>
        <w:ind w:right="82" w:firstLine="852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show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in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:</w:t>
      </w:r>
    </w:p>
    <w:p w14:paraId="433DD6DE" w14:textId="77777777" w:rsidR="001064AF" w:rsidRDefault="001064AF" w:rsidP="007A593C">
      <w:pPr>
        <w:pStyle w:val="Corpodetexto"/>
        <w:ind w:right="82" w:firstLine="852"/>
        <w:jc w:val="both"/>
      </w:pPr>
      <w:proofErr w:type="spellStart"/>
      <w:r>
        <w:t>Acidity</w:t>
      </w:r>
      <w:proofErr w:type="spellEnd"/>
      <w:r>
        <w:t xml:space="preserve"> (pH): </w:t>
      </w:r>
      <w:proofErr w:type="spellStart"/>
      <w:r>
        <w:t>The</w:t>
      </w:r>
      <w:proofErr w:type="spellEnd"/>
      <w:r>
        <w:t xml:space="preserve"> pH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ranged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4.0 to 6.0.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4.0 (</w:t>
      </w:r>
      <w:proofErr w:type="spellStart"/>
      <w:r>
        <w:t>Points</w:t>
      </w:r>
      <w:proofErr w:type="spellEnd"/>
      <w:r>
        <w:t xml:space="preserve"> 2, 3) are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acidic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range,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suffers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drainage</w:t>
      </w:r>
      <w:proofErr w:type="spellEnd"/>
    </w:p>
    <w:p w14:paraId="3668E481" w14:textId="77777777" w:rsidR="001064AF" w:rsidRDefault="001064AF" w:rsidP="007A593C">
      <w:pPr>
        <w:pStyle w:val="Corpodetexto"/>
        <w:jc w:val="both"/>
        <w:sectPr w:rsidR="001064AF" w:rsidSect="001064AF">
          <w:pgSz w:w="11910" w:h="16840"/>
          <w:pgMar w:top="1880" w:right="1559" w:bottom="1360" w:left="1417" w:header="338" w:footer="1180" w:gutter="0"/>
          <w:cols w:space="720"/>
        </w:sectPr>
      </w:pPr>
    </w:p>
    <w:p w14:paraId="71130B3E" w14:textId="77777777" w:rsidR="001064AF" w:rsidRDefault="001064AF" w:rsidP="007A593C">
      <w:pPr>
        <w:pStyle w:val="Corpodetexto"/>
        <w:spacing w:before="81"/>
        <w:ind w:right="80"/>
      </w:pPr>
      <w:r>
        <w:lastRenderedPageBreak/>
        <w:t xml:space="preserve">Ácida de Mina (DAM) (Castilhos </w:t>
      </w:r>
      <w:proofErr w:type="spellStart"/>
      <w:r>
        <w:t>et</w:t>
      </w:r>
      <w:proofErr w:type="spellEnd"/>
      <w:r>
        <w:t xml:space="preserve"> al., 2007).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for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to dissolve in </w:t>
      </w:r>
      <w:proofErr w:type="spellStart"/>
      <w:r>
        <w:t>water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potentially</w:t>
      </w:r>
      <w:proofErr w:type="spellEnd"/>
      <w:r>
        <w:t xml:space="preserve"> </w:t>
      </w:r>
      <w:proofErr w:type="spellStart"/>
      <w:r>
        <w:t>toxic</w:t>
      </w:r>
      <w:proofErr w:type="spellEnd"/>
      <w:r>
        <w:t xml:space="preserve"> (</w:t>
      </w:r>
      <w:proofErr w:type="spellStart"/>
      <w:r>
        <w:t>Schnack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2018 2).</w:t>
      </w:r>
    </w:p>
    <w:p w14:paraId="02A33653" w14:textId="77777777" w:rsidR="001064AF" w:rsidRDefault="001064AF" w:rsidP="007A593C">
      <w:pPr>
        <w:spacing w:before="206"/>
        <w:ind w:left="993"/>
        <w:jc w:val="center"/>
        <w:rPr>
          <w:sz w:val="18"/>
        </w:rPr>
      </w:pPr>
      <w:proofErr w:type="spellStart"/>
      <w:r>
        <w:rPr>
          <w:sz w:val="18"/>
        </w:rPr>
        <w:t>Graph</w:t>
      </w:r>
      <w:proofErr w:type="spellEnd"/>
      <w:r>
        <w:rPr>
          <w:sz w:val="18"/>
        </w:rPr>
        <w:t xml:space="preserve"> 1: pH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water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collection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points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Urussanga </w:t>
      </w:r>
      <w:proofErr w:type="spellStart"/>
      <w:r>
        <w:rPr>
          <w:sz w:val="18"/>
        </w:rPr>
        <w:t>River</w:t>
      </w:r>
      <w:proofErr w:type="spellEnd"/>
      <w:r>
        <w:rPr>
          <w:sz w:val="18"/>
        </w:rPr>
        <w:t xml:space="preserve"> (SC).</w:t>
      </w:r>
    </w:p>
    <w:p w14:paraId="6BC27F3F" w14:textId="77777777" w:rsidR="009F08EF" w:rsidRDefault="00D6100B">
      <w:pPr>
        <w:pStyle w:val="Corpodetexto"/>
        <w:spacing w:before="11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5168" behindDoc="1" locked="0" layoutInCell="1" allowOverlap="1" wp14:anchorId="6BC27F79" wp14:editId="0D3C1E10">
            <wp:simplePos x="0" y="0"/>
            <wp:positionH relativeFrom="page">
              <wp:posOffset>2352618</wp:posOffset>
            </wp:positionH>
            <wp:positionV relativeFrom="paragraph">
              <wp:posOffset>235722</wp:posOffset>
            </wp:positionV>
            <wp:extent cx="2920703" cy="3108960"/>
            <wp:effectExtent l="19050" t="19050" r="13335" b="1524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03" cy="3108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5AA801F" w14:textId="77777777" w:rsidR="008B4C4A" w:rsidRDefault="008B4C4A" w:rsidP="00D97D27">
      <w:pPr>
        <w:spacing w:before="75"/>
        <w:ind w:left="993" w:right="854"/>
        <w:jc w:val="center"/>
        <w:rPr>
          <w:sz w:val="18"/>
        </w:rPr>
      </w:pPr>
      <w:proofErr w:type="spellStart"/>
      <w:r>
        <w:rPr>
          <w:sz w:val="18"/>
        </w:rPr>
        <w:t>Source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Authors</w:t>
      </w:r>
      <w:proofErr w:type="spellEnd"/>
      <w:r>
        <w:rPr>
          <w:sz w:val="18"/>
        </w:rPr>
        <w:t>, 2025.</w:t>
      </w:r>
    </w:p>
    <w:p w14:paraId="6BC27F41" w14:textId="77777777" w:rsidR="009F08EF" w:rsidRDefault="009F08EF">
      <w:pPr>
        <w:pStyle w:val="Corpodetexto"/>
        <w:spacing w:before="45"/>
        <w:ind w:left="0"/>
        <w:rPr>
          <w:sz w:val="18"/>
        </w:rPr>
      </w:pPr>
    </w:p>
    <w:p w14:paraId="412A5329" w14:textId="77777777" w:rsidR="008B4C4A" w:rsidRDefault="008B4C4A" w:rsidP="00130C29">
      <w:pPr>
        <w:pStyle w:val="Corpodetexto"/>
        <w:ind w:right="80" w:firstLine="852"/>
      </w:pPr>
      <w:proofErr w:type="spellStart"/>
      <w:r>
        <w:t>Conductivity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Salinity (EC):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(EC) </w:t>
      </w:r>
      <w:proofErr w:type="spellStart"/>
      <w:r>
        <w:t>and</w:t>
      </w:r>
      <w:proofErr w:type="spellEnd"/>
      <w:r>
        <w:t xml:space="preserve"> Salinity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peaks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5 </w:t>
      </w:r>
      <w:proofErr w:type="spellStart"/>
      <w:r>
        <w:t>and</w:t>
      </w:r>
      <w:proofErr w:type="spellEnd"/>
      <w:r>
        <w:t xml:space="preserve"> 6 (EC </w:t>
      </w:r>
      <w:proofErr w:type="spellStart"/>
      <w:r>
        <w:t>from</w:t>
      </w:r>
      <w:proofErr w:type="spellEnd"/>
      <w:r>
        <w:t xml:space="preserve"> 22,000 to 38,000 </w:t>
      </w:r>
      <w:proofErr w:type="spellStart"/>
      <w:r>
        <w:rPr>
          <w:rFonts w:ascii="Arial" w:hAnsi="Arial"/>
          <w:color w:val="001D35"/>
          <w:sz w:val="19"/>
        </w:rPr>
        <w:t>μS</w:t>
      </w:r>
      <w:proofErr w:type="spellEnd"/>
      <w:r>
        <w:rPr>
          <w:rFonts w:ascii="Arial" w:hAnsi="Arial"/>
          <w:color w:val="001D35"/>
          <w:sz w:val="19"/>
        </w:rPr>
        <w:t>/cm</w:t>
      </w:r>
      <w:r>
        <w:t>).</w:t>
      </w:r>
    </w:p>
    <w:p w14:paraId="6BC27F43" w14:textId="77777777" w:rsidR="009F08EF" w:rsidRDefault="009F08EF">
      <w:pPr>
        <w:pStyle w:val="Corpodetexto"/>
        <w:spacing w:before="1"/>
        <w:ind w:left="0"/>
      </w:pPr>
    </w:p>
    <w:p w14:paraId="6BC27F45" w14:textId="77BD61DA" w:rsidR="009F08EF" w:rsidRDefault="008B4C4A" w:rsidP="008B4C4A">
      <w:pPr>
        <w:spacing w:line="207" w:lineRule="exact"/>
        <w:ind w:left="993" w:right="3"/>
        <w:jc w:val="center"/>
        <w:rPr>
          <w:sz w:val="18"/>
        </w:rPr>
      </w:pPr>
      <w:r>
        <w:rPr>
          <w:noProof/>
          <w:sz w:val="11"/>
        </w:rPr>
        <w:drawing>
          <wp:anchor distT="0" distB="0" distL="0" distR="0" simplePos="0" relativeHeight="251661312" behindDoc="1" locked="0" layoutInCell="1" allowOverlap="1" wp14:anchorId="6BC27F7B" wp14:editId="3F7513EC">
            <wp:simplePos x="0" y="0"/>
            <wp:positionH relativeFrom="page">
              <wp:posOffset>2266950</wp:posOffset>
            </wp:positionH>
            <wp:positionV relativeFrom="paragraph">
              <wp:posOffset>360680</wp:posOffset>
            </wp:positionV>
            <wp:extent cx="2838450" cy="2628900"/>
            <wp:effectExtent l="19050" t="19050" r="19050" b="1905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2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18"/>
        </w:rPr>
        <w:t>Graph</w:t>
      </w:r>
      <w:proofErr w:type="spellEnd"/>
      <w:r>
        <w:rPr>
          <w:sz w:val="18"/>
        </w:rPr>
        <w:t xml:space="preserve"> 2 – </w:t>
      </w:r>
      <w:proofErr w:type="spellStart"/>
      <w:r>
        <w:rPr>
          <w:sz w:val="18"/>
        </w:rPr>
        <w:t>Electrical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conductivity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salinity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water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collection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points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Urussanga </w:t>
      </w:r>
      <w:proofErr w:type="spellStart"/>
      <w:r>
        <w:rPr>
          <w:sz w:val="18"/>
        </w:rPr>
        <w:t>River</w:t>
      </w:r>
      <w:proofErr w:type="spellEnd"/>
      <w:r>
        <w:rPr>
          <w:sz w:val="18"/>
        </w:rPr>
        <w:t xml:space="preserve"> </w:t>
      </w:r>
      <w:r w:rsidR="00D6100B">
        <w:rPr>
          <w:spacing w:val="-2"/>
          <w:sz w:val="18"/>
        </w:rPr>
        <w:t>(SC).</w:t>
      </w:r>
    </w:p>
    <w:p w14:paraId="6BC27F46" w14:textId="24C6BFEB" w:rsidR="009F08EF" w:rsidRDefault="009F08EF">
      <w:pPr>
        <w:pStyle w:val="Corpodetexto"/>
        <w:spacing w:before="5"/>
        <w:ind w:left="0"/>
        <w:rPr>
          <w:sz w:val="11"/>
        </w:rPr>
      </w:pPr>
    </w:p>
    <w:p w14:paraId="4CD9DC23" w14:textId="77777777" w:rsidR="008B4C4A" w:rsidRDefault="008B4C4A" w:rsidP="00127C00">
      <w:pPr>
        <w:spacing w:before="140"/>
        <w:ind w:left="993" w:right="854"/>
        <w:jc w:val="center"/>
        <w:rPr>
          <w:sz w:val="18"/>
        </w:rPr>
      </w:pPr>
      <w:proofErr w:type="spellStart"/>
      <w:r>
        <w:rPr>
          <w:sz w:val="18"/>
        </w:rPr>
        <w:t>Source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Authors</w:t>
      </w:r>
      <w:proofErr w:type="spellEnd"/>
      <w:r>
        <w:rPr>
          <w:sz w:val="18"/>
        </w:rPr>
        <w:t>, 2025.</w:t>
      </w:r>
    </w:p>
    <w:p w14:paraId="6BC27F48" w14:textId="77777777" w:rsidR="009F08EF" w:rsidRDefault="009F08EF">
      <w:pPr>
        <w:jc w:val="center"/>
        <w:rPr>
          <w:sz w:val="18"/>
        </w:rPr>
        <w:sectPr w:rsidR="009F08EF">
          <w:pgSz w:w="11910" w:h="16840"/>
          <w:pgMar w:top="1880" w:right="1559" w:bottom="1360" w:left="1417" w:header="338" w:footer="1180" w:gutter="0"/>
          <w:cols w:space="720"/>
        </w:sectPr>
      </w:pPr>
    </w:p>
    <w:p w14:paraId="6BC27F49" w14:textId="77777777" w:rsidR="009F08EF" w:rsidRDefault="009F08EF">
      <w:pPr>
        <w:pStyle w:val="Corpodetexto"/>
        <w:spacing w:before="102"/>
        <w:ind w:left="0"/>
      </w:pPr>
    </w:p>
    <w:p w14:paraId="7AA19599" w14:textId="178C5D9E" w:rsidR="0088700E" w:rsidRDefault="0088700E" w:rsidP="0088700E">
      <w:pPr>
        <w:pStyle w:val="Corpodetexto"/>
        <w:ind w:right="82" w:firstLine="852"/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salts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minerals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explained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tide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estuary</w:t>
      </w:r>
      <w:proofErr w:type="spellEnd"/>
      <w:r>
        <w:t xml:space="preserve"> </w:t>
      </w:r>
      <w:proofErr w:type="spellStart"/>
      <w:r>
        <w:t>injects</w:t>
      </w:r>
      <w:proofErr w:type="spellEnd"/>
      <w:r>
        <w:t xml:space="preserve"> </w:t>
      </w:r>
      <w:proofErr w:type="spellStart"/>
      <w:r>
        <w:t>salt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dramatically</w:t>
      </w:r>
      <w:proofErr w:type="spellEnd"/>
      <w:r>
        <w:t xml:space="preserve">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EC </w:t>
      </w:r>
      <w:proofErr w:type="spellStart"/>
      <w:r>
        <w:t>and</w:t>
      </w:r>
      <w:proofErr w:type="spellEnd"/>
      <w:r>
        <w:t xml:space="preserve"> Salinity.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impacted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pH,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5.5 </w:t>
      </w:r>
      <w:proofErr w:type="spellStart"/>
      <w:r>
        <w:t>and</w:t>
      </w:r>
      <w:proofErr w:type="spellEnd"/>
      <w:r>
        <w:t xml:space="preserve"> 6.0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closest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seawater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alkaline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neutralize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AMD.</w:t>
      </w:r>
    </w:p>
    <w:p w14:paraId="23F5184D" w14:textId="77777777" w:rsidR="0088700E" w:rsidRDefault="0088700E" w:rsidP="00C844B5">
      <w:pPr>
        <w:pStyle w:val="Corpodetexto"/>
        <w:ind w:right="80" w:firstLine="852"/>
        <w:jc w:val="both"/>
      </w:pP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(DO):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(</w:t>
      </w:r>
      <w:proofErr w:type="spellStart"/>
      <w:r>
        <w:t>between</w:t>
      </w:r>
      <w:proofErr w:type="spellEnd"/>
      <w:r>
        <w:t xml:space="preserve"> 7.0 </w:t>
      </w:r>
      <w:proofErr w:type="spellStart"/>
      <w:r>
        <w:t>and</w:t>
      </w:r>
      <w:proofErr w:type="spellEnd"/>
      <w:r>
        <w:t xml:space="preserve"> 7.8 mg/L), </w:t>
      </w:r>
      <w:proofErr w:type="spellStart"/>
      <w:r>
        <w:t>suggesting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consuming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aquatic</w:t>
      </w:r>
      <w:proofErr w:type="spellEnd"/>
      <w:r>
        <w:t xml:space="preserve"> </w:t>
      </w:r>
      <w:proofErr w:type="spellStart"/>
      <w:r>
        <w:t>life</w:t>
      </w:r>
      <w:proofErr w:type="spellEnd"/>
      <w:r>
        <w:t>.</w:t>
      </w:r>
    </w:p>
    <w:p w14:paraId="0CB2166C" w14:textId="77777777" w:rsidR="0088700E" w:rsidRDefault="0088700E" w:rsidP="00C844B5">
      <w:pPr>
        <w:pStyle w:val="Corpodetexto"/>
        <w:ind w:right="27" w:firstLine="852"/>
        <w:jc w:val="both"/>
      </w:pPr>
      <w:r>
        <w:t xml:space="preserve">Nitrate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</w:t>
      </w:r>
      <w:proofErr w:type="spellStart"/>
      <w:proofErr w:type="gramStart"/>
      <w:r>
        <w:t>of</w:t>
      </w:r>
      <w:proofErr w:type="spellEnd"/>
      <w:r>
        <w:t xml:space="preserve"> Nitrate</w:t>
      </w:r>
      <w:proofErr w:type="gram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contribution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comes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 (rice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pastures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effluents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arrive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Criciúma </w:t>
      </w:r>
      <w:proofErr w:type="spellStart"/>
      <w:r>
        <w:t>and</w:t>
      </w:r>
      <w:proofErr w:type="spellEnd"/>
      <w:r>
        <w:t xml:space="preserve"> Içara </w:t>
      </w:r>
      <w:proofErr w:type="spellStart"/>
      <w:r>
        <w:t>tributaries</w:t>
      </w:r>
      <w:proofErr w:type="spellEnd"/>
      <w:r>
        <w:t xml:space="preserve"> (</w:t>
      </w:r>
      <w:proofErr w:type="spellStart"/>
      <w:r>
        <w:t>Schnack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2018).</w:t>
      </w:r>
    </w:p>
    <w:p w14:paraId="6BC27F4E" w14:textId="77777777" w:rsidR="009F08EF" w:rsidRDefault="009F08EF">
      <w:pPr>
        <w:pStyle w:val="Corpodetexto"/>
        <w:ind w:left="0"/>
      </w:pPr>
    </w:p>
    <w:p w14:paraId="5B81D31E" w14:textId="77777777" w:rsidR="0088700E" w:rsidRDefault="0088700E" w:rsidP="00346712">
      <w:pPr>
        <w:pStyle w:val="Ttulo1"/>
        <w:spacing w:before="1"/>
        <w:ind w:left="227"/>
      </w:pPr>
      <w:r>
        <w:t xml:space="preserve">6.2. Land Use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Pressures</w:t>
      </w:r>
      <w:proofErr w:type="spellEnd"/>
    </w:p>
    <w:p w14:paraId="178E0D4B" w14:textId="77777777" w:rsidR="0088700E" w:rsidRDefault="0088700E" w:rsidP="00934BB0">
      <w:pPr>
        <w:pStyle w:val="Corpodetexto"/>
        <w:spacing w:before="251"/>
        <w:ind w:right="81" w:firstLine="328"/>
        <w:jc w:val="both"/>
      </w:pPr>
      <w:proofErr w:type="spellStart"/>
      <w:r>
        <w:t>Degradation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(</w:t>
      </w:r>
      <w:proofErr w:type="spellStart"/>
      <w:r>
        <w:t>PPAs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Google </w:t>
      </w:r>
      <w:proofErr w:type="spellStart"/>
      <w:r>
        <w:t>My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, rice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 in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removal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riparian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for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facilitates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sediments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worsening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, a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(Albuquerque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al., 2020).</w:t>
      </w:r>
    </w:p>
    <w:p w14:paraId="3FA0B26A" w14:textId="77777777" w:rsidR="0088700E" w:rsidRDefault="0088700E" w:rsidP="00934BB0">
      <w:pPr>
        <w:pStyle w:val="Corpodetexto"/>
        <w:ind w:right="82" w:firstLine="328"/>
        <w:jc w:val="both"/>
      </w:pPr>
      <w:proofErr w:type="spellStart"/>
      <w:r>
        <w:t>Soil</w:t>
      </w:r>
      <w:proofErr w:type="spellEnd"/>
      <w:r>
        <w:t xml:space="preserve"> pH: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pH </w:t>
      </w:r>
      <w:proofErr w:type="spellStart"/>
      <w:r>
        <w:t>at</w:t>
      </w:r>
      <w:proofErr w:type="spellEnd"/>
      <w:r>
        <w:t xml:space="preserve"> some </w:t>
      </w:r>
      <w:proofErr w:type="spellStart"/>
      <w:r>
        <w:t>points</w:t>
      </w:r>
      <w:proofErr w:type="spellEnd"/>
      <w:r>
        <w:t xml:space="preserve"> (4.5)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acidic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pH,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, </w:t>
      </w:r>
      <w:proofErr w:type="spellStart"/>
      <w:r>
        <w:t>contributes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discharge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sediments</w:t>
      </w:r>
      <w:proofErr w:type="spellEnd"/>
      <w:r>
        <w:t>.</w:t>
      </w:r>
    </w:p>
    <w:p w14:paraId="12E960E1" w14:textId="77777777" w:rsidR="0088700E" w:rsidRDefault="0088700E" w:rsidP="00934BB0">
      <w:pPr>
        <w:pStyle w:val="Corpodetexto"/>
        <w:ind w:left="0"/>
      </w:pPr>
    </w:p>
    <w:p w14:paraId="1E365F72" w14:textId="77777777" w:rsidR="0088700E" w:rsidRDefault="0088700E" w:rsidP="00934BB0">
      <w:pPr>
        <w:pStyle w:val="Ttulo1"/>
        <w:ind w:left="227"/>
      </w:pPr>
      <w:r>
        <w:t xml:space="preserve">6.3.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Variations</w:t>
      </w:r>
      <w:proofErr w:type="spellEnd"/>
      <w:r>
        <w:t xml:space="preserve"> (</w:t>
      </w:r>
      <w:proofErr w:type="spellStart"/>
      <w:r>
        <w:t>Air</w:t>
      </w:r>
      <w:proofErr w:type="spellEnd"/>
      <w:r>
        <w:t xml:space="preserve">,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Water)</w:t>
      </w:r>
    </w:p>
    <w:p w14:paraId="6BC27F54" w14:textId="77777777" w:rsidR="009F08EF" w:rsidRDefault="009F08EF">
      <w:pPr>
        <w:pStyle w:val="Corpodetexto"/>
        <w:ind w:left="0"/>
        <w:rPr>
          <w:b/>
        </w:rPr>
      </w:pPr>
    </w:p>
    <w:p w14:paraId="4FC3DEBC" w14:textId="77777777" w:rsidR="0088700E" w:rsidRDefault="0088700E" w:rsidP="00B95D72">
      <w:pPr>
        <w:pStyle w:val="Corpodetexto"/>
        <w:ind w:right="82" w:firstLine="328"/>
        <w:jc w:val="both"/>
      </w:pPr>
      <w:proofErr w:type="spellStart"/>
      <w:r>
        <w:t>Temperature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cover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data.</w:t>
      </w:r>
    </w:p>
    <w:p w14:paraId="2844BF52" w14:textId="77777777" w:rsidR="0088700E" w:rsidRDefault="0088700E" w:rsidP="00B95D72">
      <w:pPr>
        <w:pStyle w:val="Corpodetexto"/>
        <w:spacing w:before="1"/>
        <w:ind w:right="81" w:firstLine="328"/>
        <w:jc w:val="both"/>
      </w:pPr>
      <w:proofErr w:type="spellStart"/>
      <w:r>
        <w:t>Air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variation</w:t>
      </w:r>
      <w:proofErr w:type="spellEnd"/>
      <w:r>
        <w:t xml:space="preserve"> in </w:t>
      </w:r>
      <w:proofErr w:type="spellStart"/>
      <w:r>
        <w:t>air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. In </w:t>
      </w:r>
      <w:proofErr w:type="spellStart"/>
      <w:r>
        <w:t>Points</w:t>
      </w:r>
      <w:proofErr w:type="spellEnd"/>
      <w:r>
        <w:t xml:space="preserve"> 3 </w:t>
      </w:r>
      <w:proofErr w:type="spellStart"/>
      <w:r>
        <w:t>and</w:t>
      </w:r>
      <w:proofErr w:type="spellEnd"/>
      <w:r>
        <w:t xml:space="preserve"> 4,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shade</w:t>
      </w:r>
      <w:proofErr w:type="spellEnd"/>
      <w:r>
        <w:t xml:space="preserve"> (</w:t>
      </w:r>
      <w:proofErr w:type="spellStart"/>
      <w:r>
        <w:t>riparian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(</w:t>
      </w:r>
      <w:proofErr w:type="spellStart"/>
      <w:r>
        <w:t>21°C</w:t>
      </w:r>
      <w:proofErr w:type="spellEnd"/>
      <w:r>
        <w:t xml:space="preserve"> to </w:t>
      </w:r>
      <w:proofErr w:type="spellStart"/>
      <w:r>
        <w:t>22°C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(</w:t>
      </w:r>
      <w:proofErr w:type="spellStart"/>
      <w:r>
        <w:t>21°C</w:t>
      </w:r>
      <w:proofErr w:type="spellEnd"/>
      <w:r>
        <w:t xml:space="preserve"> to </w:t>
      </w:r>
      <w:proofErr w:type="spellStart"/>
      <w:r>
        <w:t>22°C</w:t>
      </w:r>
      <w:proofErr w:type="spellEnd"/>
      <w:r>
        <w:t xml:space="preserve">)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temperatures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6 are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albedo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sand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reflects</w:t>
      </w:r>
      <w:proofErr w:type="spellEnd"/>
      <w:r>
        <w:t xml:space="preserve"> </w:t>
      </w:r>
      <w:proofErr w:type="spellStart"/>
      <w:r>
        <w:t>sunlight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maintains</w:t>
      </w:r>
      <w:proofErr w:type="spellEnd"/>
      <w:r>
        <w:t xml:space="preserve"> a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10cm</w:t>
      </w:r>
      <w:proofErr w:type="spellEnd"/>
      <w:r>
        <w:t>.</w:t>
      </w:r>
    </w:p>
    <w:p w14:paraId="706C6B47" w14:textId="77777777" w:rsidR="0088700E" w:rsidRDefault="0088700E" w:rsidP="00B95D72">
      <w:pPr>
        <w:pStyle w:val="Corpodetexto"/>
        <w:ind w:right="81" w:firstLine="328"/>
        <w:jc w:val="both"/>
      </w:pPr>
      <w:r>
        <w:t xml:space="preserve">Water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variation</w:t>
      </w:r>
      <w:proofErr w:type="spellEnd"/>
      <w:r>
        <w:t xml:space="preserve"> in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coldest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(</w:t>
      </w:r>
      <w:proofErr w:type="spellStart"/>
      <w:r>
        <w:t>Point</w:t>
      </w:r>
      <w:proofErr w:type="spellEnd"/>
      <w:r>
        <w:t xml:space="preserve"> 6: </w:t>
      </w:r>
      <w:proofErr w:type="spellStart"/>
      <w:r>
        <w:t>18.5°C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consistent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seawater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tide</w:t>
      </w:r>
      <w:proofErr w:type="spellEnd"/>
      <w:r>
        <w:t xml:space="preserve">, </w:t>
      </w:r>
      <w:proofErr w:type="spellStart"/>
      <w:r>
        <w:t>tends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cooler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freshwater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reinforcing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estuary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points</w:t>
      </w:r>
      <w:proofErr w:type="spellEnd"/>
      <w:r>
        <w:t>.</w:t>
      </w:r>
    </w:p>
    <w:p w14:paraId="6BC27F58" w14:textId="77777777" w:rsidR="009F08EF" w:rsidRDefault="009F08EF">
      <w:pPr>
        <w:pStyle w:val="Corpodetexto"/>
        <w:ind w:left="0"/>
      </w:pPr>
    </w:p>
    <w:p w14:paraId="6BC27F59" w14:textId="563DDC37" w:rsidR="009F08EF" w:rsidRDefault="00D6100B" w:rsidP="00623758">
      <w:pPr>
        <w:pStyle w:val="Ttulo1"/>
        <w:numPr>
          <w:ilvl w:val="0"/>
          <w:numId w:val="20"/>
        </w:numPr>
        <w:tabs>
          <w:tab w:val="left" w:pos="946"/>
        </w:tabs>
        <w:spacing w:before="1"/>
      </w:pPr>
      <w:r>
        <w:rPr>
          <w:spacing w:val="-2"/>
        </w:rPr>
        <w:t>Conclusão</w:t>
      </w:r>
    </w:p>
    <w:p w14:paraId="78AD5709" w14:textId="77777777" w:rsidR="00623758" w:rsidRDefault="00623758" w:rsidP="00BA25FC">
      <w:pPr>
        <w:pStyle w:val="Corpodetexto"/>
        <w:ind w:left="0"/>
        <w:rPr>
          <w:b/>
        </w:rPr>
      </w:pPr>
    </w:p>
    <w:p w14:paraId="2CF0F752" w14:textId="77777777" w:rsidR="00623758" w:rsidRDefault="00623758" w:rsidP="00BA25FC">
      <w:pPr>
        <w:pStyle w:val="Corpodetexto"/>
        <w:ind w:right="80" w:firstLine="852"/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Protocols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digital </w:t>
      </w:r>
      <w:proofErr w:type="spellStart"/>
      <w:r>
        <w:t>map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Google </w:t>
      </w:r>
      <w:proofErr w:type="spellStart"/>
      <w:r>
        <w:t>MyMaps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provided</w:t>
      </w:r>
      <w:proofErr w:type="spellEnd"/>
      <w:r>
        <w:t xml:space="preserve"> a </w:t>
      </w:r>
      <w:proofErr w:type="spellStart"/>
      <w:r>
        <w:t>concrete</w:t>
      </w:r>
      <w:proofErr w:type="spellEnd"/>
      <w:r>
        <w:t xml:space="preserve"> local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section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to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research </w:t>
      </w:r>
      <w:proofErr w:type="spellStart"/>
      <w:r>
        <w:t>questions</w:t>
      </w:r>
      <w:proofErr w:type="spellEnd"/>
      <w:r>
        <w:t>:</w:t>
      </w:r>
    </w:p>
    <w:p w14:paraId="334CD2CA" w14:textId="6D0F8402" w:rsidR="00623758" w:rsidRDefault="00623758" w:rsidP="00480C12">
      <w:pPr>
        <w:pStyle w:val="PargrafodaLista"/>
        <w:numPr>
          <w:ilvl w:val="0"/>
          <w:numId w:val="22"/>
        </w:numPr>
        <w:tabs>
          <w:tab w:val="left" w:pos="935"/>
        </w:tabs>
        <w:ind w:right="82"/>
        <w:jc w:val="both"/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(pH,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, Nitrate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Nitrite</w:t>
      </w:r>
      <w:proofErr w:type="spellEnd"/>
      <w:r>
        <w:t xml:space="preserve">, Salinity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(pH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 xml:space="preserve">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Içara </w:t>
      </w:r>
      <w:proofErr w:type="spellStart"/>
      <w:r>
        <w:t>section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compare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cover (</w:t>
      </w:r>
      <w:proofErr w:type="spellStart"/>
      <w:r>
        <w:t>LULC</w:t>
      </w:r>
      <w:proofErr w:type="spellEnd"/>
      <w:r>
        <w:t xml:space="preserve">)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banks</w:t>
      </w:r>
      <w:proofErr w:type="spellEnd"/>
      <w:r>
        <w:t>?</w:t>
      </w:r>
    </w:p>
    <w:p w14:paraId="253F6C98" w14:textId="77777777" w:rsidR="00623758" w:rsidRDefault="00623758" w:rsidP="00BA25FC">
      <w:pPr>
        <w:pStyle w:val="Corpodetexto"/>
        <w:ind w:right="81" w:firstLine="328"/>
        <w:jc w:val="both"/>
      </w:pP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a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pH data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suffers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Mine </w:t>
      </w:r>
      <w:proofErr w:type="spellStart"/>
      <w:r>
        <w:t>Drainage</w:t>
      </w:r>
      <w:proofErr w:type="spellEnd"/>
      <w:r>
        <w:t xml:space="preserve"> (DAM). </w:t>
      </w:r>
      <w:proofErr w:type="spellStart"/>
      <w:r>
        <w:t>At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Salinity are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tidal</w:t>
      </w:r>
      <w:proofErr w:type="spellEnd"/>
      <w:r>
        <w:t xml:space="preserve"> </w:t>
      </w:r>
      <w:proofErr w:type="spellStart"/>
      <w:r>
        <w:t>intrusion</w:t>
      </w:r>
      <w:proofErr w:type="spellEnd"/>
      <w:r>
        <w:t xml:space="preserve">, a natural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time, </w:t>
      </w:r>
      <w:proofErr w:type="spellStart"/>
      <w:r>
        <w:t>reduces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stretches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</w:p>
    <w:p w14:paraId="0D35DB90" w14:textId="77777777" w:rsidR="00623758" w:rsidRDefault="00623758" w:rsidP="00BA25FC">
      <w:pPr>
        <w:pStyle w:val="Corpodetexto"/>
        <w:jc w:val="both"/>
        <w:sectPr w:rsidR="00623758" w:rsidSect="00623758">
          <w:pgSz w:w="11910" w:h="16840"/>
          <w:pgMar w:top="1880" w:right="1559" w:bottom="1360" w:left="1417" w:header="338" w:footer="1180" w:gutter="0"/>
          <w:cols w:space="720"/>
        </w:sectPr>
      </w:pPr>
    </w:p>
    <w:p w14:paraId="6634DCB5" w14:textId="77777777" w:rsidR="00623758" w:rsidRDefault="00623758" w:rsidP="00BA25FC">
      <w:pPr>
        <w:pStyle w:val="Corpodetexto"/>
        <w:spacing w:before="81"/>
        <w:ind w:right="82"/>
        <w:jc w:val="both"/>
      </w:pPr>
      <w:proofErr w:type="spellStart"/>
      <w:r>
        <w:lastRenderedPageBreak/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use (</w:t>
      </w:r>
      <w:proofErr w:type="spellStart"/>
      <w:r>
        <w:t>livestock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) shows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erosion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discharge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to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>.</w:t>
      </w:r>
    </w:p>
    <w:p w14:paraId="1503EAD7" w14:textId="5297E509" w:rsidR="00623758" w:rsidRDefault="00623758" w:rsidP="00480C12">
      <w:pPr>
        <w:pStyle w:val="PargrafodaLista"/>
        <w:numPr>
          <w:ilvl w:val="0"/>
          <w:numId w:val="22"/>
        </w:numPr>
        <w:tabs>
          <w:tab w:val="left" w:pos="774"/>
        </w:tabs>
        <w:ind w:right="81"/>
        <w:jc w:val="both"/>
      </w:pPr>
      <w:r>
        <w:t xml:space="preserve">Can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Protocols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management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>?</w:t>
      </w:r>
    </w:p>
    <w:p w14:paraId="525500D6" w14:textId="77777777" w:rsidR="00623758" w:rsidRDefault="00623758" w:rsidP="00BA25FC">
      <w:pPr>
        <w:pStyle w:val="Corpodetexto"/>
        <w:ind w:right="82" w:firstLine="328"/>
        <w:jc w:val="both"/>
      </w:pPr>
      <w:proofErr w:type="spellStart"/>
      <w:r>
        <w:t>Yes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demonstrates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in basic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powerful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for </w:t>
      </w:r>
      <w:proofErr w:type="spellStart"/>
      <w:r>
        <w:t>awareness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real data (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acidic</w:t>
      </w:r>
      <w:proofErr w:type="spellEnd"/>
      <w:r>
        <w:t xml:space="preserve"> pH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conductivity</w:t>
      </w:r>
      <w:proofErr w:type="spellEnd"/>
      <w:r>
        <w:t xml:space="preserve"> </w:t>
      </w:r>
      <w:proofErr w:type="spellStart"/>
      <w:r>
        <w:t>peaks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transform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.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initiation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methodologies</w:t>
      </w:r>
      <w:proofErr w:type="spellEnd"/>
      <w:r>
        <w:t xml:space="preserve">, </w:t>
      </w:r>
      <w:proofErr w:type="spellStart"/>
      <w:r>
        <w:t>stimulates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protagonism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meaningful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acting</w:t>
      </w:r>
      <w:proofErr w:type="spellEnd"/>
      <w:r>
        <w:t xml:space="preserve"> as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observation</w:t>
      </w:r>
      <w:proofErr w:type="spellEnd"/>
      <w:r>
        <w:t xml:space="preserve">,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decision-making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,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local </w:t>
      </w:r>
      <w:proofErr w:type="spellStart"/>
      <w:r>
        <w:t>reality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arouses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research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more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participatory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 xml:space="preserve">,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contributing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Urussanga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preservation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region's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>.</w:t>
      </w:r>
    </w:p>
    <w:p w14:paraId="06C87465" w14:textId="77777777" w:rsidR="00480C12" w:rsidRDefault="00480C12" w:rsidP="0038515C">
      <w:pPr>
        <w:pStyle w:val="Ttulo1"/>
        <w:spacing w:before="251"/>
        <w:ind w:left="555"/>
      </w:pPr>
      <w:proofErr w:type="spellStart"/>
      <w:r>
        <w:rPr>
          <w:spacing w:val="-2"/>
        </w:rPr>
        <w:t>References</w:t>
      </w:r>
      <w:proofErr w:type="spellEnd"/>
    </w:p>
    <w:p w14:paraId="6BC27F63" w14:textId="77777777" w:rsidR="009F08EF" w:rsidRDefault="009F08EF">
      <w:pPr>
        <w:pStyle w:val="Corpodetexto"/>
        <w:ind w:left="0"/>
        <w:rPr>
          <w:b/>
        </w:rPr>
      </w:pPr>
    </w:p>
    <w:p w14:paraId="6BC27F64" w14:textId="77777777" w:rsidR="009F08EF" w:rsidRDefault="00D6100B">
      <w:pPr>
        <w:pStyle w:val="Corpodetexto"/>
        <w:spacing w:line="252" w:lineRule="exact"/>
        <w:jc w:val="both"/>
      </w:pPr>
      <w:r>
        <w:t>ALBUQUERQUE</w:t>
      </w:r>
      <w:r>
        <w:rPr>
          <w:spacing w:val="28"/>
        </w:rPr>
        <w:t xml:space="preserve"> </w:t>
      </w:r>
      <w:proofErr w:type="spellStart"/>
      <w:r>
        <w:t>JUNIOR</w:t>
      </w:r>
      <w:proofErr w:type="spellEnd"/>
      <w:r>
        <w:t>,</w:t>
      </w:r>
      <w:r>
        <w:rPr>
          <w:spacing w:val="31"/>
        </w:rPr>
        <w:t xml:space="preserve"> </w:t>
      </w:r>
      <w:r>
        <w:t>C.</w:t>
      </w:r>
      <w:r>
        <w:rPr>
          <w:spacing w:val="31"/>
        </w:rPr>
        <w:t xml:space="preserve"> </w:t>
      </w:r>
      <w:r>
        <w:t>L.;</w:t>
      </w:r>
      <w:r>
        <w:rPr>
          <w:spacing w:val="29"/>
        </w:rPr>
        <w:t xml:space="preserve"> </w:t>
      </w:r>
      <w:r>
        <w:t>FARIAS,</w:t>
      </w:r>
      <w:r>
        <w:rPr>
          <w:spacing w:val="31"/>
        </w:rPr>
        <w:t xml:space="preserve"> </w:t>
      </w:r>
      <w:r>
        <w:t>P.</w:t>
      </w:r>
      <w:r>
        <w:rPr>
          <w:spacing w:val="28"/>
        </w:rPr>
        <w:t xml:space="preserve"> </w:t>
      </w:r>
      <w:r>
        <w:t>M.;</w:t>
      </w:r>
      <w:r>
        <w:rPr>
          <w:spacing w:val="30"/>
        </w:rPr>
        <w:t xml:space="preserve"> </w:t>
      </w:r>
      <w:r>
        <w:t>SILVA,</w:t>
      </w:r>
      <w:r>
        <w:rPr>
          <w:spacing w:val="28"/>
        </w:rPr>
        <w:t xml:space="preserve"> </w:t>
      </w:r>
      <w:r>
        <w:t>R.</w:t>
      </w:r>
      <w:r>
        <w:rPr>
          <w:spacing w:val="31"/>
        </w:rPr>
        <w:t xml:space="preserve"> </w:t>
      </w:r>
      <w:r>
        <w:t>N.</w:t>
      </w:r>
      <w:r>
        <w:rPr>
          <w:spacing w:val="31"/>
        </w:rPr>
        <w:t xml:space="preserve"> </w:t>
      </w:r>
      <w:r>
        <w:t>e;</w:t>
      </w:r>
      <w:r>
        <w:rPr>
          <w:spacing w:val="29"/>
        </w:rPr>
        <w:t xml:space="preserve"> </w:t>
      </w:r>
      <w:proofErr w:type="spellStart"/>
      <w:r>
        <w:t>RAGGHIANTI</w:t>
      </w:r>
      <w:proofErr w:type="spellEnd"/>
      <w:r>
        <w:t>,</w:t>
      </w:r>
      <w:r>
        <w:rPr>
          <w:spacing w:val="31"/>
        </w:rPr>
        <w:t xml:space="preserve"> </w:t>
      </w:r>
      <w:r>
        <w:t>V.</w:t>
      </w:r>
      <w:r>
        <w:rPr>
          <w:spacing w:val="29"/>
        </w:rPr>
        <w:t xml:space="preserve"> </w:t>
      </w:r>
      <w:r>
        <w:rPr>
          <w:spacing w:val="-5"/>
        </w:rPr>
        <w:t>T.;</w:t>
      </w:r>
    </w:p>
    <w:p w14:paraId="6BC27F65" w14:textId="77777777" w:rsidR="009F08EF" w:rsidRDefault="00D6100B">
      <w:pPr>
        <w:pStyle w:val="Corpodetexto"/>
        <w:ind w:right="80"/>
      </w:pPr>
      <w:r>
        <w:t>FERREIRA,</w:t>
      </w:r>
      <w:r>
        <w:rPr>
          <w:spacing w:val="28"/>
        </w:rPr>
        <w:t xml:space="preserve"> </w:t>
      </w:r>
      <w:r>
        <w:t>L.</w:t>
      </w:r>
      <w:r>
        <w:rPr>
          <w:spacing w:val="27"/>
        </w:rPr>
        <w:t xml:space="preserve"> </w:t>
      </w:r>
      <w:r>
        <w:t>S.</w:t>
      </w:r>
      <w:r>
        <w:rPr>
          <w:spacing w:val="25"/>
        </w:rPr>
        <w:t xml:space="preserve"> </w:t>
      </w:r>
      <w:r>
        <w:t>P.</w:t>
      </w:r>
      <w:r>
        <w:rPr>
          <w:spacing w:val="27"/>
        </w:rPr>
        <w:t xml:space="preserve"> </w:t>
      </w:r>
      <w:r>
        <w:t>(Ed.).</w:t>
      </w:r>
      <w:r>
        <w:rPr>
          <w:spacing w:val="25"/>
        </w:rPr>
        <w:t xml:space="preserve"> </w:t>
      </w:r>
      <w:r>
        <w:t>(2020).</w:t>
      </w:r>
      <w:r>
        <w:rPr>
          <w:spacing w:val="25"/>
        </w:rPr>
        <w:t xml:space="preserve"> </w:t>
      </w:r>
      <w:r>
        <w:t>Plano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Recursos</w:t>
      </w:r>
      <w:r>
        <w:rPr>
          <w:spacing w:val="26"/>
        </w:rPr>
        <w:t xml:space="preserve"> </w:t>
      </w:r>
      <w:r>
        <w:t>Hídricos</w:t>
      </w:r>
      <w:r>
        <w:rPr>
          <w:spacing w:val="26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Bacia</w:t>
      </w:r>
      <w:r>
        <w:rPr>
          <w:spacing w:val="28"/>
        </w:rPr>
        <w:t xml:space="preserve"> </w:t>
      </w:r>
      <w:r>
        <w:t>Hidrográfica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 xml:space="preserve">Rio </w:t>
      </w:r>
      <w:proofErr w:type="gramStart"/>
      <w:r>
        <w:t>Urussanga :</w:t>
      </w:r>
      <w:proofErr w:type="gramEnd"/>
      <w:r>
        <w:t xml:space="preserve"> relatório síntese 2019. Palhoça: Ed. </w:t>
      </w:r>
      <w:proofErr w:type="spellStart"/>
      <w:r>
        <w:t>Unisul</w:t>
      </w:r>
      <w:proofErr w:type="spellEnd"/>
      <w:r>
        <w:t>. ISBN</w:t>
      </w:r>
      <w:r>
        <w:rPr>
          <w:spacing w:val="28"/>
        </w:rPr>
        <w:t xml:space="preserve"> </w:t>
      </w:r>
      <w:r>
        <w:t>978-85-8019-230-8. Disponível</w:t>
      </w:r>
      <w:r>
        <w:rPr>
          <w:spacing w:val="40"/>
        </w:rPr>
        <w:t xml:space="preserve"> </w:t>
      </w:r>
      <w:r>
        <w:rPr>
          <w:spacing w:val="-4"/>
        </w:rPr>
        <w:t xml:space="preserve">em: </w:t>
      </w:r>
      <w:hyperlink r:id="rId21">
        <w:r>
          <w:rPr>
            <w:color w:val="0000FF"/>
            <w:spacing w:val="-2"/>
            <w:u w:val="single" w:color="0000FF"/>
          </w:rPr>
          <w:t>https://www.aguas.sc.gov.br/jsmallfib_top/DHRI/Planos%20de%20Bacias/Plano%20da%20Baci</w:t>
        </w:r>
      </w:hyperlink>
      <w:r>
        <w:rPr>
          <w:color w:val="0000FF"/>
          <w:spacing w:val="-2"/>
        </w:rPr>
        <w:t xml:space="preserve"> </w:t>
      </w:r>
      <w:hyperlink r:id="rId22">
        <w:proofErr w:type="spellStart"/>
        <w:r>
          <w:rPr>
            <w:color w:val="0000FF"/>
            <w:u w:val="single" w:color="0000FF"/>
          </w:rPr>
          <w:t>a%20Hidrografica%20do%20Rio%20Urussanga</w:t>
        </w:r>
        <w:proofErr w:type="spellEnd"/>
        <w:r>
          <w:rPr>
            <w:color w:val="0000FF"/>
            <w:u w:val="single" w:color="0000FF"/>
          </w:rPr>
          <w:t>/RelatorioSintese.pdf</w:t>
        </w:r>
      </w:hyperlink>
      <w:r>
        <w:t>. Acesso em: 21 out. 2025.</w:t>
      </w:r>
    </w:p>
    <w:p w14:paraId="6BC27F66" w14:textId="77777777" w:rsidR="009F08EF" w:rsidRDefault="009F08EF">
      <w:pPr>
        <w:pStyle w:val="Corpodetexto"/>
        <w:spacing w:before="1"/>
        <w:ind w:left="0"/>
      </w:pPr>
    </w:p>
    <w:p w14:paraId="6BC27F67" w14:textId="77777777" w:rsidR="009F08EF" w:rsidRDefault="00D6100B">
      <w:pPr>
        <w:pStyle w:val="Corpodetexto"/>
        <w:tabs>
          <w:tab w:val="left" w:pos="4136"/>
          <w:tab w:val="left" w:pos="8514"/>
        </w:tabs>
        <w:ind w:right="82"/>
        <w:jc w:val="both"/>
      </w:pPr>
      <w:r>
        <w:t xml:space="preserve">CASTILHOS, Z. C. </w:t>
      </w:r>
      <w:proofErr w:type="spellStart"/>
      <w:r>
        <w:t>et</w:t>
      </w:r>
      <w:proofErr w:type="spellEnd"/>
      <w:r>
        <w:t xml:space="preserve"> al. Avaliação dos impactos ambientais associados à drenagem de minas</w:t>
      </w:r>
      <w:r>
        <w:rPr>
          <w:spacing w:val="40"/>
        </w:rPr>
        <w:t xml:space="preserve"> </w:t>
      </w:r>
      <w:r>
        <w:t xml:space="preserve">em três bacias hidrográficas da região carbonífera sul catarinense. In: CONGRESSO BRASILEIRO DE GEOQUÍMICA, 10., 2007, Ouro Preto. Anais... Rio de Janeiro: </w:t>
      </w:r>
      <w:proofErr w:type="spellStart"/>
      <w:r>
        <w:t>CETEM</w:t>
      </w:r>
      <w:proofErr w:type="spellEnd"/>
      <w:r>
        <w:t xml:space="preserve">, </w:t>
      </w:r>
      <w:r>
        <w:rPr>
          <w:spacing w:val="-2"/>
        </w:rPr>
        <w:t>2007.</w:t>
      </w:r>
      <w:r>
        <w:tab/>
      </w:r>
      <w:r>
        <w:rPr>
          <w:spacing w:val="-2"/>
        </w:rPr>
        <w:t>Disponível</w:t>
      </w:r>
      <w:r>
        <w:tab/>
      </w:r>
      <w:r>
        <w:rPr>
          <w:spacing w:val="-4"/>
        </w:rPr>
        <w:t xml:space="preserve">em: </w:t>
      </w:r>
      <w:hyperlink r:id="rId23">
        <w:r>
          <w:rPr>
            <w:color w:val="0000FF"/>
            <w:u w:val="single" w:color="0000FF"/>
          </w:rPr>
          <w:t>https://www.cetem.gov.br/antigo/images/congressos/2007/CAC01160007.pdf</w:t>
        </w:r>
      </w:hyperlink>
      <w:r>
        <w:rPr>
          <w:color w:val="0000FF"/>
          <w:u w:val="single" w:color="0000FF"/>
        </w:rPr>
        <w:t xml:space="preserve"> </w:t>
      </w:r>
      <w:r>
        <w:t>. Acesso em: 21 out. 2025.</w:t>
      </w:r>
    </w:p>
    <w:p w14:paraId="6BC27F68" w14:textId="77777777" w:rsidR="009F08EF" w:rsidRDefault="00D6100B">
      <w:pPr>
        <w:pStyle w:val="Corpodetexto"/>
        <w:spacing w:before="230"/>
        <w:ind w:right="82"/>
        <w:jc w:val="both"/>
      </w:pPr>
      <w:proofErr w:type="spellStart"/>
      <w:r>
        <w:t>CITADIN</w:t>
      </w:r>
      <w:proofErr w:type="spellEnd"/>
      <w:r>
        <w:t>, Paulo Roberto. Bacia hidrográfica do rio Urussanga, sul de Santa Catarina: realidade socioambiental e evolução histórica na formação do arcabouço jurídico hídrico brasileiro. 2016.</w:t>
      </w:r>
    </w:p>
    <w:p w14:paraId="6BC27F69" w14:textId="77777777" w:rsidR="009F08EF" w:rsidRDefault="00D6100B">
      <w:pPr>
        <w:pStyle w:val="Corpodetexto"/>
        <w:tabs>
          <w:tab w:val="left" w:pos="1935"/>
          <w:tab w:val="left" w:pos="2718"/>
          <w:tab w:val="left" w:pos="4165"/>
          <w:tab w:val="left" w:pos="5710"/>
          <w:tab w:val="left" w:pos="6877"/>
          <w:tab w:val="left" w:pos="8514"/>
        </w:tabs>
        <w:ind w:right="83"/>
        <w:jc w:val="both"/>
      </w:pPr>
      <w:r>
        <w:t xml:space="preserve">156 f. Dissertação (Mestrado em Ciências Ambientais) – Universidade do Extremo Sul </w:t>
      </w:r>
      <w:r>
        <w:rPr>
          <w:spacing w:val="-2"/>
        </w:rPr>
        <w:t>Catarinense</w:t>
      </w:r>
      <w:r>
        <w:tab/>
      </w:r>
      <w:r>
        <w:rPr>
          <w:spacing w:val="-10"/>
        </w:rPr>
        <w:t>–</w:t>
      </w:r>
      <w:r>
        <w:tab/>
      </w:r>
      <w:proofErr w:type="spellStart"/>
      <w:r>
        <w:rPr>
          <w:spacing w:val="-2"/>
        </w:rPr>
        <w:t>UNESC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>Criciúma,</w:t>
      </w:r>
      <w:r>
        <w:tab/>
      </w:r>
      <w:r>
        <w:rPr>
          <w:spacing w:val="-2"/>
        </w:rPr>
        <w:t>2016.</w:t>
      </w:r>
      <w:r>
        <w:tab/>
      </w:r>
      <w:r>
        <w:rPr>
          <w:spacing w:val="-2"/>
        </w:rPr>
        <w:t>Disponível</w:t>
      </w:r>
      <w:r>
        <w:tab/>
      </w:r>
      <w:r>
        <w:rPr>
          <w:spacing w:val="-4"/>
        </w:rPr>
        <w:t xml:space="preserve">em: </w:t>
      </w:r>
      <w:hyperlink r:id="rId24">
        <w:r>
          <w:rPr>
            <w:color w:val="0000FF"/>
            <w:u w:val="single" w:color="0000FF"/>
          </w:rPr>
          <w:t>http://repositorio.unesc.net/handle/1/3796</w:t>
        </w:r>
      </w:hyperlink>
      <w:r>
        <w:rPr>
          <w:color w:val="0000FF"/>
        </w:rPr>
        <w:t xml:space="preserve"> </w:t>
      </w:r>
      <w:r>
        <w:t>. Acesso em: 21 out. 2025.</w:t>
      </w:r>
    </w:p>
    <w:p w14:paraId="6BC27F6A" w14:textId="77777777" w:rsidR="009F08EF" w:rsidRDefault="009F08EF">
      <w:pPr>
        <w:pStyle w:val="Corpodetexto"/>
        <w:spacing w:before="1"/>
        <w:ind w:left="0"/>
      </w:pPr>
    </w:p>
    <w:p w14:paraId="6BC27F6B" w14:textId="77777777" w:rsidR="009F08EF" w:rsidRDefault="00D6100B">
      <w:pPr>
        <w:pStyle w:val="Corpodetexto"/>
        <w:ind w:right="82"/>
        <w:jc w:val="both"/>
      </w:pPr>
      <w:r>
        <w:t xml:space="preserve">DIAS, Adriano de Oliveira; </w:t>
      </w:r>
      <w:proofErr w:type="spellStart"/>
      <w:r>
        <w:t>LADWIG</w:t>
      </w:r>
      <w:proofErr w:type="spellEnd"/>
      <w:r>
        <w:t xml:space="preserve">, </w:t>
      </w:r>
      <w:proofErr w:type="spellStart"/>
      <w:r>
        <w:t>Nilzo</w:t>
      </w:r>
      <w:proofErr w:type="spellEnd"/>
      <w:r>
        <w:t xml:space="preserve"> Ivo; DE CONTO, </w:t>
      </w:r>
      <w:proofErr w:type="spellStart"/>
      <w:r>
        <w:t>Danrlei</w:t>
      </w:r>
      <w:proofErr w:type="spellEnd"/>
      <w:r>
        <w:t>. Mapeamento temático</w:t>
      </w:r>
      <w:r>
        <w:rPr>
          <w:spacing w:val="40"/>
        </w:rPr>
        <w:t xml:space="preserve"> </w:t>
      </w:r>
      <w:r>
        <w:t xml:space="preserve">na análise da paisagem: bacia hidrográfica do Rio Urussanga, Santa Catarina, Brasil. </w:t>
      </w:r>
      <w:proofErr w:type="spellStart"/>
      <w:r>
        <w:t>Geosul</w:t>
      </w:r>
      <w:proofErr w:type="spellEnd"/>
      <w:r>
        <w:t xml:space="preserve">, Florianópolis, v. 35, n. 75, p. 418-440, jun./ago. 2020. Disponível em: </w:t>
      </w:r>
      <w:hyperlink r:id="rId25">
        <w:r>
          <w:rPr>
            <w:color w:val="0000FF"/>
            <w:u w:val="single" w:color="0000FF"/>
          </w:rPr>
          <w:t>https://periodicos.ufsc.br/index.php/geosul/article/view/1982-5153.2020v35n75p418/43435</w:t>
        </w:r>
      </w:hyperlink>
      <w:r>
        <w:rPr>
          <w:color w:val="0000FF"/>
        </w:rPr>
        <w:t xml:space="preserve"> </w:t>
      </w:r>
      <w:r>
        <w:t>. Acesso em: 21 out. 2025.</w:t>
      </w:r>
    </w:p>
    <w:p w14:paraId="6BC27F6C" w14:textId="77777777" w:rsidR="009F08EF" w:rsidRDefault="00D6100B">
      <w:pPr>
        <w:pStyle w:val="Corpodetexto"/>
        <w:spacing w:before="252"/>
        <w:ind w:right="82"/>
        <w:jc w:val="both"/>
      </w:pPr>
      <w:r>
        <w:t xml:space="preserve">OLIVEIRA, Alessandra </w:t>
      </w:r>
      <w:proofErr w:type="spellStart"/>
      <w:r>
        <w:t>Jaine</w:t>
      </w:r>
      <w:proofErr w:type="spellEnd"/>
      <w:r>
        <w:t xml:space="preserve"> Moraes de. Cobertura e uso da terra na bacia hidrográfica do Rio Urussanga, Santa Catarina, Brasil. Criciúma: Universidade do Extremo Sul Catarinense – </w:t>
      </w:r>
      <w:proofErr w:type="spellStart"/>
      <w:r>
        <w:t>UNESC</w:t>
      </w:r>
      <w:proofErr w:type="spellEnd"/>
      <w:r>
        <w:t>, [2021].</w:t>
      </w:r>
      <w:r>
        <w:rPr>
          <w:spacing w:val="-1"/>
        </w:rPr>
        <w:t xml:space="preserve"> </w:t>
      </w:r>
      <w:r>
        <w:t xml:space="preserve">Disponível em: </w:t>
      </w:r>
      <w:hyperlink r:id="rId26">
        <w:r>
          <w:rPr>
            <w:color w:val="0000FF"/>
            <w:u w:val="single" w:color="0000FF"/>
          </w:rPr>
          <w:t>http://repositorio.unesc.net/handle/1/10484</w:t>
        </w:r>
      </w:hyperlink>
      <w:r>
        <w:rPr>
          <w:color w:val="0000FF"/>
        </w:rPr>
        <w:t xml:space="preserve"> </w:t>
      </w:r>
      <w:r>
        <w:t>. Acesso</w:t>
      </w:r>
      <w:r>
        <w:rPr>
          <w:spacing w:val="-1"/>
        </w:rPr>
        <w:t xml:space="preserve"> </w:t>
      </w:r>
      <w:r>
        <w:t>em: 21</w:t>
      </w:r>
      <w:r>
        <w:rPr>
          <w:spacing w:val="-1"/>
        </w:rPr>
        <w:t xml:space="preserve"> </w:t>
      </w:r>
      <w:r>
        <w:t xml:space="preserve">out. </w:t>
      </w:r>
      <w:r>
        <w:rPr>
          <w:spacing w:val="-2"/>
        </w:rPr>
        <w:t>2025.</w:t>
      </w:r>
    </w:p>
    <w:p w14:paraId="6BC27F6D" w14:textId="77777777" w:rsidR="009F08EF" w:rsidRDefault="009F08EF">
      <w:pPr>
        <w:pStyle w:val="Corpodetexto"/>
        <w:jc w:val="both"/>
        <w:sectPr w:rsidR="009F08EF">
          <w:pgSz w:w="11910" w:h="16840"/>
          <w:pgMar w:top="1880" w:right="1559" w:bottom="1360" w:left="1417" w:header="338" w:footer="1180" w:gutter="0"/>
          <w:cols w:space="720"/>
        </w:sectPr>
      </w:pPr>
    </w:p>
    <w:p w14:paraId="6BC27F6E" w14:textId="77777777" w:rsidR="009F08EF" w:rsidRDefault="00D6100B">
      <w:pPr>
        <w:pStyle w:val="Corpodetexto"/>
        <w:spacing w:before="81"/>
        <w:ind w:right="80"/>
        <w:jc w:val="both"/>
      </w:pPr>
      <w:r>
        <w:lastRenderedPageBreak/>
        <w:t xml:space="preserve">SANTANA, W. de O.; </w:t>
      </w:r>
      <w:proofErr w:type="spellStart"/>
      <w:r>
        <w:t>PEZENTE</w:t>
      </w:r>
      <w:proofErr w:type="spellEnd"/>
      <w:r>
        <w:t>, D. P. Análise estatística multivariada de águas subterrâneas</w:t>
      </w:r>
      <w:r>
        <w:rPr>
          <w:spacing w:val="40"/>
        </w:rPr>
        <w:t xml:space="preserve"> </w:t>
      </w:r>
      <w:r>
        <w:t xml:space="preserve">na bacia do rio Urussanga. Tecnologia e Ambiente, v. 23, p. 43–60, 2017. Disponível em: </w:t>
      </w:r>
      <w:hyperlink r:id="rId27">
        <w:r>
          <w:rPr>
            <w:color w:val="0000FF"/>
            <w:u w:val="single" w:color="0000FF"/>
          </w:rPr>
          <w:t>https://doi.org/10.18616/ta.v23i0.3905</w:t>
        </w:r>
      </w:hyperlink>
      <w:r>
        <w:rPr>
          <w:color w:val="0000FF"/>
        </w:rPr>
        <w:t xml:space="preserve"> </w:t>
      </w:r>
      <w:r>
        <w:t>. Acesso em: 21 out. 2025.</w:t>
      </w:r>
    </w:p>
    <w:p w14:paraId="6BC27F6F" w14:textId="77777777" w:rsidR="009F08EF" w:rsidRDefault="00D6100B">
      <w:pPr>
        <w:pStyle w:val="Corpodetexto"/>
        <w:spacing w:before="252" w:line="252" w:lineRule="exact"/>
        <w:jc w:val="both"/>
      </w:pPr>
      <w:proofErr w:type="spellStart"/>
      <w:r>
        <w:t>SCHNACK</w:t>
      </w:r>
      <w:proofErr w:type="spellEnd"/>
      <w:r>
        <w:t>,</w:t>
      </w:r>
      <w:r>
        <w:rPr>
          <w:spacing w:val="10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E.;</w:t>
      </w:r>
      <w:r>
        <w:rPr>
          <w:spacing w:val="14"/>
        </w:rPr>
        <w:t xml:space="preserve"> </w:t>
      </w:r>
      <w:r>
        <w:t>MENEZES,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T.</w:t>
      </w:r>
      <w:r>
        <w:rPr>
          <w:spacing w:val="12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de;</w:t>
      </w:r>
      <w:r>
        <w:rPr>
          <w:spacing w:val="14"/>
        </w:rPr>
        <w:t xml:space="preserve"> </w:t>
      </w:r>
      <w:proofErr w:type="spellStart"/>
      <w:r>
        <w:t>CENI</w:t>
      </w:r>
      <w:proofErr w:type="spellEnd"/>
      <w:r>
        <w:t>,</w:t>
      </w:r>
      <w:r>
        <w:rPr>
          <w:spacing w:val="14"/>
        </w:rPr>
        <w:t xml:space="preserve"> </w:t>
      </w:r>
      <w:r>
        <w:t>G.;</w:t>
      </w:r>
      <w:r>
        <w:rPr>
          <w:spacing w:val="14"/>
        </w:rPr>
        <w:t xml:space="preserve"> </w:t>
      </w:r>
      <w:proofErr w:type="spellStart"/>
      <w:r>
        <w:t>MUNARI</w:t>
      </w:r>
      <w:proofErr w:type="spellEnd"/>
      <w:r>
        <w:t>,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Qualidade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água</w:t>
      </w:r>
      <w:r>
        <w:rPr>
          <w:spacing w:val="15"/>
        </w:rPr>
        <w:t xml:space="preserve"> </w:t>
      </w:r>
      <w:r>
        <w:rPr>
          <w:spacing w:val="-5"/>
        </w:rPr>
        <w:t>no</w:t>
      </w:r>
    </w:p>
    <w:p w14:paraId="6BC27F70" w14:textId="77777777" w:rsidR="009F08EF" w:rsidRDefault="00D6100B">
      <w:pPr>
        <w:pStyle w:val="Corpodetexto"/>
        <w:ind w:right="82"/>
        <w:jc w:val="both"/>
      </w:pPr>
      <w:r>
        <w:t xml:space="preserve">estuário do rio Urussanga (SC, Brasil): um ambiente afetado pela drenagem ácida de mina. Revista Brasileira de Biociências, v. 16, n. 3, 2018. Disponível em: </w:t>
      </w:r>
      <w:hyperlink r:id="rId28">
        <w:r>
          <w:rPr>
            <w:color w:val="0000FF"/>
            <w:u w:val="single" w:color="0000FF"/>
          </w:rPr>
          <w:t>https://seer.ufrgs.br/index.php/rbrasbioci/article/view/114593</w:t>
        </w:r>
      </w:hyperlink>
      <w:r>
        <w:rPr>
          <w:color w:val="0000FF"/>
        </w:rPr>
        <w:t xml:space="preserve"> </w:t>
      </w:r>
      <w:r>
        <w:t>. Acesso em: 21 out. 2025</w:t>
      </w:r>
    </w:p>
    <w:p w14:paraId="6BC27F71" w14:textId="77777777" w:rsidR="009F08EF" w:rsidRDefault="009F08EF">
      <w:pPr>
        <w:pStyle w:val="Corpodetexto"/>
        <w:ind w:left="0"/>
      </w:pPr>
    </w:p>
    <w:p w14:paraId="6BC27F72" w14:textId="77777777" w:rsidR="009F08EF" w:rsidRDefault="00D6100B">
      <w:pPr>
        <w:pStyle w:val="Corpodetexto"/>
        <w:ind w:right="82"/>
      </w:pPr>
      <w:r>
        <w:t>VIANA FILHO, D. R. Membro do Comitê participa de audiência sobre</w:t>
      </w:r>
      <w:r>
        <w:rPr>
          <w:spacing w:val="-2"/>
        </w:rPr>
        <w:t xml:space="preserve"> </w:t>
      </w:r>
      <w:r>
        <w:t xml:space="preserve">mineração. </w:t>
      </w:r>
      <w:r>
        <w:rPr>
          <w:i/>
        </w:rPr>
        <w:t>Águas SC</w:t>
      </w:r>
      <w:r>
        <w:t>, 10 set.</w:t>
      </w:r>
      <w:r>
        <w:rPr>
          <w:spacing w:val="30"/>
        </w:rPr>
        <w:t xml:space="preserve"> </w:t>
      </w:r>
      <w:r>
        <w:t>2019.</w:t>
      </w:r>
      <w:r>
        <w:rPr>
          <w:spacing w:val="30"/>
        </w:rPr>
        <w:t xml:space="preserve"> </w:t>
      </w:r>
      <w:r>
        <w:t>Disponível</w:t>
      </w:r>
      <w:r>
        <w:rPr>
          <w:spacing w:val="31"/>
        </w:rPr>
        <w:t xml:space="preserve"> </w:t>
      </w:r>
      <w:r>
        <w:t>em:</w:t>
      </w:r>
      <w:r>
        <w:rPr>
          <w:spacing w:val="36"/>
        </w:rPr>
        <w:t xml:space="preserve"> </w:t>
      </w:r>
      <w:hyperlink r:id="rId29">
        <w:r>
          <w:rPr>
            <w:color w:val="0000FF"/>
            <w:u w:val="single" w:color="0000FF"/>
          </w:rPr>
          <w:t>https://www.aguas.sc.gov.br/base-documental-rio-urussanga/noticias-</w:t>
        </w:r>
      </w:hyperlink>
      <w:hyperlink r:id="rId30">
        <w:r>
          <w:rPr>
            <w:color w:val="0000FF"/>
            <w:spacing w:val="-2"/>
            <w:u w:val="single" w:color="0000FF"/>
          </w:rPr>
          <w:t>rio-urussanga/item/6687-membro-do-comite-participa-de-audiencia-sobre-mineracao/6687-</w:t>
        </w:r>
      </w:hyperlink>
      <w:hyperlink r:id="rId31">
        <w:r>
          <w:rPr>
            <w:color w:val="0000FF"/>
            <w:u w:val="single" w:color="0000FF"/>
          </w:rPr>
          <w:t>membro-do-comite-participa-de-audiencia-sobre-mineracao</w:t>
        </w:r>
      </w:hyperlink>
      <w:r>
        <w:t>. Acesso em: 21 out. 2025.</w:t>
      </w:r>
    </w:p>
    <w:p w14:paraId="6BC27F73" w14:textId="77777777" w:rsidR="009F08EF" w:rsidRDefault="009F08EF">
      <w:pPr>
        <w:pStyle w:val="Corpodetexto"/>
        <w:ind w:left="0"/>
      </w:pPr>
    </w:p>
    <w:p w14:paraId="6BC27F74" w14:textId="77777777" w:rsidR="009F08EF" w:rsidRDefault="00D6100B">
      <w:pPr>
        <w:ind w:left="227" w:right="82"/>
        <w:jc w:val="both"/>
      </w:pPr>
      <w:proofErr w:type="spellStart"/>
      <w:r>
        <w:t>ZOCCHE</w:t>
      </w:r>
      <w:proofErr w:type="spellEnd"/>
      <w:r>
        <w:t>, J. J. Arqueologia entre rios: do Urussanga ao Mampituba. Registros arqueológicos</w:t>
      </w:r>
      <w:r>
        <w:rPr>
          <w:spacing w:val="40"/>
        </w:rPr>
        <w:t xml:space="preserve"> </w:t>
      </w:r>
      <w:r>
        <w:t xml:space="preserve">pré-históricos no extremo sul catarinense. </w:t>
      </w:r>
      <w:r>
        <w:rPr>
          <w:i/>
        </w:rPr>
        <w:t xml:space="preserve">Cadernos do </w:t>
      </w:r>
      <w:proofErr w:type="spellStart"/>
      <w:r>
        <w:rPr>
          <w:i/>
        </w:rPr>
        <w:t>LEPAARQ</w:t>
      </w:r>
      <w:proofErr w:type="spellEnd"/>
      <w:r>
        <w:rPr>
          <w:i/>
        </w:rPr>
        <w:t xml:space="preserve"> – Textos de Antropologia, Arqueologia e Patrimônio</w:t>
      </w:r>
      <w:r>
        <w:t xml:space="preserve">, v. 10, n. 20, 2013. Disponível em: </w:t>
      </w:r>
      <w:hyperlink r:id="rId32">
        <w:r>
          <w:rPr>
            <w:color w:val="0000FF"/>
            <w:u w:val="single" w:color="0000FF"/>
          </w:rPr>
          <w:t>https://periodicos.ufpel.edu.br/index.php/lepaarq/article/view/2127</w:t>
        </w:r>
      </w:hyperlink>
      <w:r>
        <w:t>. Acesso em: 21 out. 2025.</w:t>
      </w:r>
    </w:p>
    <w:sectPr w:rsidR="009F08EF">
      <w:pgSz w:w="11910" w:h="16840"/>
      <w:pgMar w:top="1880" w:right="1559" w:bottom="1360" w:left="1417" w:header="338" w:footer="1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F34DD" w14:textId="77777777" w:rsidR="00E72223" w:rsidRDefault="00E72223">
      <w:r>
        <w:separator/>
      </w:r>
    </w:p>
  </w:endnote>
  <w:endnote w:type="continuationSeparator" w:id="0">
    <w:p w14:paraId="2C38CB84" w14:textId="77777777" w:rsidR="00E72223" w:rsidRDefault="00E7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7F80" w14:textId="77777777" w:rsidR="009F08EF" w:rsidRDefault="00D6100B">
    <w:pPr>
      <w:pStyle w:val="Corpodetexto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61696" behindDoc="1" locked="0" layoutInCell="1" allowOverlap="1" wp14:anchorId="6BC27F8F" wp14:editId="6BC27F90">
              <wp:simplePos x="0" y="0"/>
              <wp:positionH relativeFrom="page">
                <wp:posOffset>600075</wp:posOffset>
              </wp:positionH>
              <wp:positionV relativeFrom="page">
                <wp:posOffset>10513568</wp:posOffset>
              </wp:positionV>
              <wp:extent cx="6360160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601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60160">
                            <a:moveTo>
                              <a:pt x="0" y="0"/>
                            </a:moveTo>
                            <a:lnTo>
                              <a:pt x="6360159" y="0"/>
                            </a:lnTo>
                          </a:path>
                        </a:pathLst>
                      </a:custGeom>
                      <a:ln w="609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D8E654" id="Graphic 8" o:spid="_x0000_s1026" style="position:absolute;margin-left:47.25pt;margin-top:827.85pt;width:500.8pt;height:.1pt;z-index:-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0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" path="m,l6360159,e" filled="f" strokeweight=".4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262208" behindDoc="1" locked="0" layoutInCell="1" allowOverlap="1" wp14:anchorId="6BC27F91" wp14:editId="6BC27F92">
          <wp:simplePos x="0" y="0"/>
          <wp:positionH relativeFrom="page">
            <wp:posOffset>5791200</wp:posOffset>
          </wp:positionH>
          <wp:positionV relativeFrom="page">
            <wp:posOffset>9816084</wp:posOffset>
          </wp:positionV>
          <wp:extent cx="713231" cy="568451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231" cy="568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262720" behindDoc="1" locked="0" layoutInCell="1" allowOverlap="1" wp14:anchorId="6BC27F93" wp14:editId="6BC27F94">
          <wp:simplePos x="0" y="0"/>
          <wp:positionH relativeFrom="page">
            <wp:posOffset>745867</wp:posOffset>
          </wp:positionH>
          <wp:positionV relativeFrom="page">
            <wp:posOffset>9927336</wp:posOffset>
          </wp:positionV>
          <wp:extent cx="4994035" cy="443751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4035" cy="443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1B9AF" w14:textId="77777777" w:rsidR="00E72223" w:rsidRDefault="00E72223">
      <w:r>
        <w:separator/>
      </w:r>
    </w:p>
  </w:footnote>
  <w:footnote w:type="continuationSeparator" w:id="0">
    <w:p w14:paraId="36845CB3" w14:textId="77777777" w:rsidR="00E72223" w:rsidRDefault="00E72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7F7F" w14:textId="77777777" w:rsidR="009F08EF" w:rsidRDefault="00D6100B">
    <w:pPr>
      <w:pStyle w:val="Corpodetexto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260672" behindDoc="1" locked="0" layoutInCell="1" allowOverlap="1" wp14:anchorId="6BC27F8B" wp14:editId="6BC27F8C">
          <wp:simplePos x="0" y="0"/>
          <wp:positionH relativeFrom="page">
            <wp:posOffset>2642606</wp:posOffset>
          </wp:positionH>
          <wp:positionV relativeFrom="page">
            <wp:posOffset>214702</wp:posOffset>
          </wp:positionV>
          <wp:extent cx="2218405" cy="808574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8405" cy="808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1184" behindDoc="1" locked="0" layoutInCell="1" allowOverlap="1" wp14:anchorId="6BC27F8D" wp14:editId="6BC27F8E">
              <wp:simplePos x="0" y="0"/>
              <wp:positionH relativeFrom="page">
                <wp:posOffset>600075</wp:posOffset>
              </wp:positionH>
              <wp:positionV relativeFrom="page">
                <wp:posOffset>1058926</wp:posOffset>
              </wp:positionV>
              <wp:extent cx="636016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601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60160">
                            <a:moveTo>
                              <a:pt x="0" y="0"/>
                            </a:moveTo>
                            <a:lnTo>
                              <a:pt x="6360159" y="0"/>
                            </a:lnTo>
                          </a:path>
                        </a:pathLst>
                      </a:custGeom>
                      <a:ln w="27432">
                        <a:solidFill>
                          <a:srgbClr val="0637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43B68E" id="Graphic 7" o:spid="_x0000_s1026" style="position:absolute;margin-left:47.25pt;margin-top:83.4pt;width:500.8pt;height:.1pt;z-index:-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0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" path="m,l6360159,e" filled="f" strokecolor="#063762" strokeweight="2.16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A796C"/>
    <w:multiLevelType w:val="multilevel"/>
    <w:tmpl w:val="FA949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0C75F7"/>
    <w:multiLevelType w:val="hybridMultilevel"/>
    <w:tmpl w:val="A1A002E6"/>
    <w:lvl w:ilvl="0" w:tplc="0416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564D6"/>
    <w:multiLevelType w:val="multilevel"/>
    <w:tmpl w:val="5DF02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3E14A9C"/>
    <w:multiLevelType w:val="hybridMultilevel"/>
    <w:tmpl w:val="DF008F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94759"/>
    <w:multiLevelType w:val="hybridMultilevel"/>
    <w:tmpl w:val="A6B86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1DA1"/>
    <w:multiLevelType w:val="multilevel"/>
    <w:tmpl w:val="A1C82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9F0A72"/>
    <w:multiLevelType w:val="multilevel"/>
    <w:tmpl w:val="E520B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B3C748D"/>
    <w:multiLevelType w:val="multilevel"/>
    <w:tmpl w:val="2556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F716C38"/>
    <w:multiLevelType w:val="hybridMultilevel"/>
    <w:tmpl w:val="21309DA6"/>
    <w:lvl w:ilvl="0" w:tplc="8578C8F8">
      <w:start w:val="1"/>
      <w:numFmt w:val="decimal"/>
      <w:lvlText w:val="%1."/>
      <w:lvlJc w:val="left"/>
      <w:pPr>
        <w:ind w:left="227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1FEB590">
      <w:numFmt w:val="bullet"/>
      <w:lvlText w:val="•"/>
      <w:lvlJc w:val="left"/>
      <w:pPr>
        <w:ind w:left="1091" w:hanging="272"/>
      </w:pPr>
      <w:rPr>
        <w:rFonts w:hint="default"/>
        <w:lang w:val="pt-PT" w:eastAsia="en-US" w:bidi="ar-SA"/>
      </w:rPr>
    </w:lvl>
    <w:lvl w:ilvl="2" w:tplc="FC9819C0">
      <w:numFmt w:val="bullet"/>
      <w:lvlText w:val="•"/>
      <w:lvlJc w:val="left"/>
      <w:pPr>
        <w:ind w:left="1962" w:hanging="272"/>
      </w:pPr>
      <w:rPr>
        <w:rFonts w:hint="default"/>
        <w:lang w:val="pt-PT" w:eastAsia="en-US" w:bidi="ar-SA"/>
      </w:rPr>
    </w:lvl>
    <w:lvl w:ilvl="3" w:tplc="1A0818D6">
      <w:numFmt w:val="bullet"/>
      <w:lvlText w:val="•"/>
      <w:lvlJc w:val="left"/>
      <w:pPr>
        <w:ind w:left="2833" w:hanging="272"/>
      </w:pPr>
      <w:rPr>
        <w:rFonts w:hint="default"/>
        <w:lang w:val="pt-PT" w:eastAsia="en-US" w:bidi="ar-SA"/>
      </w:rPr>
    </w:lvl>
    <w:lvl w:ilvl="4" w:tplc="0D76BD00">
      <w:numFmt w:val="bullet"/>
      <w:lvlText w:val="•"/>
      <w:lvlJc w:val="left"/>
      <w:pPr>
        <w:ind w:left="3704" w:hanging="272"/>
      </w:pPr>
      <w:rPr>
        <w:rFonts w:hint="default"/>
        <w:lang w:val="pt-PT" w:eastAsia="en-US" w:bidi="ar-SA"/>
      </w:rPr>
    </w:lvl>
    <w:lvl w:ilvl="5" w:tplc="3F5E88EA">
      <w:numFmt w:val="bullet"/>
      <w:lvlText w:val="•"/>
      <w:lvlJc w:val="left"/>
      <w:pPr>
        <w:ind w:left="4575" w:hanging="272"/>
      </w:pPr>
      <w:rPr>
        <w:rFonts w:hint="default"/>
        <w:lang w:val="pt-PT" w:eastAsia="en-US" w:bidi="ar-SA"/>
      </w:rPr>
    </w:lvl>
    <w:lvl w:ilvl="6" w:tplc="1918EBE6">
      <w:numFmt w:val="bullet"/>
      <w:lvlText w:val="•"/>
      <w:lvlJc w:val="left"/>
      <w:pPr>
        <w:ind w:left="5446" w:hanging="272"/>
      </w:pPr>
      <w:rPr>
        <w:rFonts w:hint="default"/>
        <w:lang w:val="pt-PT" w:eastAsia="en-US" w:bidi="ar-SA"/>
      </w:rPr>
    </w:lvl>
    <w:lvl w:ilvl="7" w:tplc="98F09760">
      <w:numFmt w:val="bullet"/>
      <w:lvlText w:val="•"/>
      <w:lvlJc w:val="left"/>
      <w:pPr>
        <w:ind w:left="6317" w:hanging="272"/>
      </w:pPr>
      <w:rPr>
        <w:rFonts w:hint="default"/>
        <w:lang w:val="pt-PT" w:eastAsia="en-US" w:bidi="ar-SA"/>
      </w:rPr>
    </w:lvl>
    <w:lvl w:ilvl="8" w:tplc="E828D456">
      <w:numFmt w:val="bullet"/>
      <w:lvlText w:val="•"/>
      <w:lvlJc w:val="left"/>
      <w:pPr>
        <w:ind w:left="7188" w:hanging="272"/>
      </w:pPr>
      <w:rPr>
        <w:rFonts w:hint="default"/>
        <w:lang w:val="pt-PT" w:eastAsia="en-US" w:bidi="ar-SA"/>
      </w:rPr>
    </w:lvl>
  </w:abstractNum>
  <w:abstractNum w:abstractNumId="9" w15:restartNumberingAfterBreak="0">
    <w:nsid w:val="295017CF"/>
    <w:multiLevelType w:val="hybridMultilevel"/>
    <w:tmpl w:val="F224DE0A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21215"/>
    <w:multiLevelType w:val="multilevel"/>
    <w:tmpl w:val="BE0A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30C557A"/>
    <w:multiLevelType w:val="multilevel"/>
    <w:tmpl w:val="DEB0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69D2EDF"/>
    <w:multiLevelType w:val="multilevel"/>
    <w:tmpl w:val="38C6509C"/>
    <w:lvl w:ilvl="0">
      <w:start w:val="1"/>
      <w:numFmt w:val="decimal"/>
      <w:lvlText w:val="%1."/>
      <w:lvlJc w:val="left"/>
      <w:pPr>
        <w:ind w:left="947" w:hanging="52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51" w:hanging="692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1340" w:hanging="69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88" w:hanging="6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37" w:hanging="6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86" w:hanging="6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35" w:hanging="6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83" w:hanging="6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32" w:hanging="692"/>
      </w:pPr>
      <w:rPr>
        <w:rFonts w:hint="default"/>
        <w:lang w:val="pt-PT" w:eastAsia="en-US" w:bidi="ar-SA"/>
      </w:rPr>
    </w:lvl>
  </w:abstractNum>
  <w:abstractNum w:abstractNumId="13" w15:restartNumberingAfterBreak="0">
    <w:nsid w:val="636D1BF9"/>
    <w:multiLevelType w:val="multilevel"/>
    <w:tmpl w:val="C562B7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51D571E"/>
    <w:multiLevelType w:val="multilevel"/>
    <w:tmpl w:val="DA2A1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6EB09BD"/>
    <w:multiLevelType w:val="hybridMultilevel"/>
    <w:tmpl w:val="6636AE2E"/>
    <w:lvl w:ilvl="0" w:tplc="0416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B61B1F"/>
    <w:multiLevelType w:val="hybridMultilevel"/>
    <w:tmpl w:val="EC028E50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51E16"/>
    <w:multiLevelType w:val="multilevel"/>
    <w:tmpl w:val="B7EA1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FE5707D"/>
    <w:multiLevelType w:val="multilevel"/>
    <w:tmpl w:val="997A4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30717AB"/>
    <w:multiLevelType w:val="multilevel"/>
    <w:tmpl w:val="41908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82A3DAB"/>
    <w:multiLevelType w:val="hybridMultilevel"/>
    <w:tmpl w:val="032CEFF2"/>
    <w:lvl w:ilvl="0" w:tplc="C6A660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1E71E0"/>
    <w:multiLevelType w:val="hybridMultilevel"/>
    <w:tmpl w:val="1396B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370489">
    <w:abstractNumId w:val="8"/>
  </w:num>
  <w:num w:numId="2" w16cid:durableId="623076272">
    <w:abstractNumId w:val="12"/>
  </w:num>
  <w:num w:numId="3" w16cid:durableId="1378315787">
    <w:abstractNumId w:val="11"/>
  </w:num>
  <w:num w:numId="4" w16cid:durableId="219481891">
    <w:abstractNumId w:val="6"/>
  </w:num>
  <w:num w:numId="5" w16cid:durableId="790396317">
    <w:abstractNumId w:val="5"/>
  </w:num>
  <w:num w:numId="6" w16cid:durableId="1993023686">
    <w:abstractNumId w:val="13"/>
  </w:num>
  <w:num w:numId="7" w16cid:durableId="1193836518">
    <w:abstractNumId w:val="3"/>
  </w:num>
  <w:num w:numId="8" w16cid:durableId="378432737">
    <w:abstractNumId w:val="17"/>
  </w:num>
  <w:num w:numId="9" w16cid:durableId="1167476841">
    <w:abstractNumId w:val="14"/>
  </w:num>
  <w:num w:numId="10" w16cid:durableId="1320113819">
    <w:abstractNumId w:val="1"/>
  </w:num>
  <w:num w:numId="11" w16cid:durableId="1889682671">
    <w:abstractNumId w:val="0"/>
  </w:num>
  <w:num w:numId="12" w16cid:durableId="1955212899">
    <w:abstractNumId w:val="10"/>
  </w:num>
  <w:num w:numId="13" w16cid:durableId="1905675474">
    <w:abstractNumId w:val="20"/>
  </w:num>
  <w:num w:numId="14" w16cid:durableId="1571110696">
    <w:abstractNumId w:val="4"/>
  </w:num>
  <w:num w:numId="15" w16cid:durableId="1537541514">
    <w:abstractNumId w:val="15"/>
  </w:num>
  <w:num w:numId="16" w16cid:durableId="1123304643">
    <w:abstractNumId w:val="18"/>
  </w:num>
  <w:num w:numId="17" w16cid:durableId="1621569316">
    <w:abstractNumId w:val="19"/>
  </w:num>
  <w:num w:numId="18" w16cid:durableId="194927708">
    <w:abstractNumId w:val="9"/>
  </w:num>
  <w:num w:numId="19" w16cid:durableId="990670744">
    <w:abstractNumId w:val="7"/>
  </w:num>
  <w:num w:numId="20" w16cid:durableId="845367900">
    <w:abstractNumId w:val="16"/>
  </w:num>
  <w:num w:numId="21" w16cid:durableId="1025441895">
    <w:abstractNumId w:val="2"/>
  </w:num>
  <w:num w:numId="22" w16cid:durableId="41629040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8EF"/>
    <w:rsid w:val="00006065"/>
    <w:rsid w:val="00014F2C"/>
    <w:rsid w:val="00057D43"/>
    <w:rsid w:val="001064AF"/>
    <w:rsid w:val="00186B92"/>
    <w:rsid w:val="0025713C"/>
    <w:rsid w:val="002E5EFF"/>
    <w:rsid w:val="002E7D99"/>
    <w:rsid w:val="00347BFD"/>
    <w:rsid w:val="00355E21"/>
    <w:rsid w:val="00480C12"/>
    <w:rsid w:val="00623758"/>
    <w:rsid w:val="0077489A"/>
    <w:rsid w:val="007C5EC1"/>
    <w:rsid w:val="0088700E"/>
    <w:rsid w:val="008B4C4A"/>
    <w:rsid w:val="00970CE4"/>
    <w:rsid w:val="009B6F61"/>
    <w:rsid w:val="009B702D"/>
    <w:rsid w:val="009F08EF"/>
    <w:rsid w:val="00B653C7"/>
    <w:rsid w:val="00CC32A4"/>
    <w:rsid w:val="00D6100B"/>
    <w:rsid w:val="00D87377"/>
    <w:rsid w:val="00E72223"/>
    <w:rsid w:val="00F167E7"/>
    <w:rsid w:val="00F7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7E3D"/>
  <w15:docId w15:val="{D37B3B84-3FB1-4725-987A-E638C2A1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95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27"/>
    </w:pPr>
  </w:style>
  <w:style w:type="paragraph" w:styleId="Ttulo">
    <w:name w:val="Title"/>
    <w:basedOn w:val="Normal"/>
    <w:uiPriority w:val="10"/>
    <w:qFormat/>
    <w:pPr>
      <w:spacing w:before="1"/>
      <w:ind w:left="283" w:right="141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pPr>
      <w:ind w:left="951" w:hanging="69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://repositorio.unesc.net/handle/1/1048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guas.sc.gov.br/jsmallfib_top/DHRI/Planos%20de%20Bacias/Plano%20da%20Bacia%20Hidrografica%20do%20Rio%20Urussanga/RelatorioSintese.pdf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700268@profe.sed.sc.gov.br" TargetMode="External"/><Relationship Id="rId12" Type="http://schemas.openxmlformats.org/officeDocument/2006/relationships/header" Target="header1.xml"/><Relationship Id="rId17" Type="http://schemas.openxmlformats.org/officeDocument/2006/relationships/hyperlink" Target="https://www.google.com/maps/d/edit?mid=1NCivLUSnwhH4v01yR09PjmycYUI4TFU&amp;usp=sharing" TargetMode="External"/><Relationship Id="rId25" Type="http://schemas.openxmlformats.org/officeDocument/2006/relationships/hyperlink" Target="https://periodicos.ufsc.br/index.php/geosul/article/view/1982-5153.2020v35n75p418/4343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maps/d/edit?mid=1NCivLUSnwhH4v01yR09PjmycYUI4TFU&amp;usp=sharing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aguas.sc.gov.br/base-documental-rio-urussanga/noticias-rio-urussanga/item/6687-membro-do-comite-participa-de-audiencia-sobre-mineracao/6687-membro-do-comite-participa-de-audiencia-sobre-mineracao?utm_source=chatgp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dagogicoeatabalipa@gmail.com" TargetMode="External"/><Relationship Id="rId24" Type="http://schemas.openxmlformats.org/officeDocument/2006/relationships/hyperlink" Target="http://repositorio.unesc.net/handle/1/3796" TargetMode="External"/><Relationship Id="rId32" Type="http://schemas.openxmlformats.org/officeDocument/2006/relationships/hyperlink" Target="https://periodicos.ufpel.edu.br/index.php/lepaarq/article/view/2127?utm_source=chatgpt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cetem.gov.br/antigo/images/congressos/2007/CAC01160007.pdf" TargetMode="External"/><Relationship Id="rId28" Type="http://schemas.openxmlformats.org/officeDocument/2006/relationships/hyperlink" Target="https://seer.ufrgs.br/index.php/rbrasbioci/article/view/114593" TargetMode="External"/><Relationship Id="rId10" Type="http://schemas.openxmlformats.org/officeDocument/2006/relationships/hyperlink" Target="mailto:pedagogicoeatabalipa@gmail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aguas.sc.gov.br/base-documental-rio-urussanga/noticias-rio-urussanga/item/6687-membro-do-comite-participa-de-audiencia-sobre-mineracao/6687-membro-do-comite-participa-de-audiencia-sobre-mineracao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dagogicoeatabalipa@gmail.co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aguas.sc.gov.br/jsmallfib_top/DHRI/Planos%20de%20Bacias/Plano%20da%20Bacia%20Hidrografica%20do%20Rio%20Urussanga/RelatorioSintese.pdf" TargetMode="External"/><Relationship Id="rId27" Type="http://schemas.openxmlformats.org/officeDocument/2006/relationships/hyperlink" Target="https://doi.org/10.18616/ta.v23i0.3905" TargetMode="External"/><Relationship Id="rId30" Type="http://schemas.openxmlformats.org/officeDocument/2006/relationships/hyperlink" Target="https://www.aguas.sc.gov.br/base-documental-rio-urussanga/noticias-rio-urussanga/item/6687-membro-do-comite-participa-de-audiencia-sobre-mineracao/6687-membro-do-comite-participa-de-audiencia-sobre-mineracao?utm_source=chatgpt.com" TargetMode="External"/><Relationship Id="rId8" Type="http://schemas.openxmlformats.org/officeDocument/2006/relationships/hyperlink" Target="mailto:pedagogicoeatabalipa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3798</Words>
  <Characters>20514</Characters>
  <Application>Microsoft Office Word</Application>
  <DocSecurity>0</DocSecurity>
  <Lines>170</Lines>
  <Paragraphs>48</Paragraphs>
  <ScaleCrop>false</ScaleCrop>
  <Company/>
  <LinksUpToDate>false</LinksUpToDate>
  <CharactersWithSpaces>24264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</dc:creator>
  <dc:description/>
  <cp:lastModifiedBy>INES MAUAD</cp:lastModifiedBy>
  <cp:revision>3</cp:revision>
  <dcterms:created xsi:type="dcterms:W3CDTF">2026-02-04T16:24:00Z</dcterms:created>
  <dcterms:modified xsi:type="dcterms:W3CDTF">2026-02-05T15:03:00Z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WPS Writer</vt:lpwstr>
  </property>
  <property fmtid="{D5CDD505-2E9C-101B-9397-08002B2CF9AE}" pid="4" name="LastSaved">
    <vt:filetime>2026-02-04T00:00:00Z</vt:filetime>
  </property>
  <property fmtid="{D5CDD505-2E9C-101B-9397-08002B2CF9AE}" pid="5" name="SourceModified">
    <vt:lpwstr>D:20251021165947-03'00'</vt:lpwstr>
  </property>
</Properties>
</file>