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1E" w:rsidRPr="00591A8C" w:rsidRDefault="00A7111B">
      <w:pPr>
        <w:jc w:val="center"/>
        <w:rPr>
          <w:rFonts w:ascii="TH SarabunPSK" w:eastAsia="Sarabun" w:hAnsi="TH SarabunPSK" w:cs="TH SarabunPSK"/>
          <w:b/>
          <w:sz w:val="36"/>
          <w:szCs w:val="36"/>
          <w:lang w:val="en-US"/>
        </w:rPr>
      </w:pPr>
      <w:bookmarkStart w:id="0" w:name="_gjdgxs" w:colFirst="0" w:colLast="0"/>
      <w:bookmarkEnd w:id="0"/>
      <w:r w:rsidRPr="00437639">
        <w:rPr>
          <w:rFonts w:ascii="TH SarabunPSK" w:eastAsia="Sarabun" w:hAnsi="TH SarabunPSK" w:cs="TH SarabunPSK"/>
          <w:b/>
          <w:sz w:val="36"/>
          <w:szCs w:val="36"/>
        </w:rPr>
        <w:t>Abstract</w:t>
      </w:r>
    </w:p>
    <w:p w:rsidR="00DF151E" w:rsidRPr="00437639" w:rsidRDefault="00DF151E">
      <w:pPr>
        <w:jc w:val="center"/>
        <w:rPr>
          <w:rFonts w:ascii="TH SarabunPSK" w:eastAsia="Sarabun" w:hAnsi="TH SarabunPSK" w:cs="TH SarabunPSK"/>
          <w:b/>
          <w:sz w:val="16"/>
          <w:szCs w:val="16"/>
        </w:rPr>
      </w:pPr>
    </w:p>
    <w:p w:rsidR="00DF151E" w:rsidRPr="00437639" w:rsidRDefault="00A7111B">
      <w:pPr>
        <w:spacing w:after="0" w:line="240" w:lineRule="auto"/>
        <w:ind w:left="1440" w:hanging="1440"/>
        <w:rPr>
          <w:rFonts w:ascii="TH SarabunPSK" w:eastAsia="Sarabun" w:hAnsi="TH SarabunPSK" w:cs="TH SarabunPSK"/>
          <w:sz w:val="32"/>
          <w:szCs w:val="32"/>
        </w:rPr>
      </w:pPr>
      <w:r w:rsidRPr="00437639">
        <w:rPr>
          <w:rFonts w:ascii="TH SarabunPSK" w:eastAsia="Sarabun" w:hAnsi="TH SarabunPSK" w:cs="TH SarabunPSK"/>
          <w:b/>
          <w:sz w:val="32"/>
          <w:szCs w:val="32"/>
        </w:rPr>
        <w:t xml:space="preserve">Research </w:t>
      </w:r>
      <w:proofErr w:type="gramStart"/>
      <w:r w:rsidRPr="00437639">
        <w:rPr>
          <w:rFonts w:ascii="TH SarabunPSK" w:eastAsia="Sarabun" w:hAnsi="TH SarabunPSK" w:cs="TH SarabunPSK"/>
          <w:b/>
          <w:sz w:val="32"/>
          <w:szCs w:val="32"/>
        </w:rPr>
        <w:t>Title :</w:t>
      </w:r>
      <w:proofErr w:type="gramEnd"/>
      <w:r w:rsidRPr="00437639">
        <w:rPr>
          <w:rFonts w:ascii="TH SarabunPSK" w:eastAsia="Sarabun" w:hAnsi="TH SarabunPSK" w:cs="TH SarabunPSK"/>
          <w:sz w:val="32"/>
          <w:szCs w:val="32"/>
        </w:rPr>
        <w:t xml:space="preserve"> Soil Quality Comparison </w:t>
      </w:r>
      <w:r w:rsidR="00437639">
        <w:rPr>
          <w:rFonts w:ascii="TH SarabunPSK" w:eastAsia="Sarabun" w:hAnsi="TH SarabunPSK" w:cs="TH SarabunPSK"/>
          <w:sz w:val="32"/>
          <w:szCs w:val="32"/>
        </w:rPr>
        <w:t>where</w:t>
      </w:r>
      <w:r w:rsidRPr="00437639">
        <w:rPr>
          <w:rFonts w:ascii="TH SarabunPSK" w:eastAsia="Sarabun" w:hAnsi="TH SarabunPSK" w:cs="TH SarabunPSK"/>
          <w:sz w:val="32"/>
          <w:szCs w:val="32"/>
        </w:rPr>
        <w:t xml:space="preserve"> Brazil nuts growing with different densities and different structural of Brazil nuts.</w:t>
      </w:r>
    </w:p>
    <w:p w:rsidR="00DF151E" w:rsidRPr="00437639" w:rsidRDefault="00A7111B">
      <w:pPr>
        <w:spacing w:after="0" w:line="240" w:lineRule="auto"/>
        <w:ind w:hanging="709"/>
        <w:rPr>
          <w:rFonts w:ascii="TH SarabunPSK" w:eastAsia="Sarabun" w:hAnsi="TH SarabunPSK" w:cs="TH SarabunPSK"/>
          <w:sz w:val="32"/>
          <w:szCs w:val="32"/>
          <w:cs/>
        </w:rPr>
      </w:pPr>
      <w:r w:rsidRPr="00437639">
        <w:rPr>
          <w:rFonts w:ascii="TH SarabunPSK" w:eastAsia="Sarabun" w:hAnsi="TH SarabunPSK" w:cs="TH SarabunPSK"/>
          <w:b/>
          <w:sz w:val="32"/>
          <w:szCs w:val="32"/>
        </w:rPr>
        <w:t xml:space="preserve">          </w:t>
      </w:r>
      <w:proofErr w:type="gramStart"/>
      <w:r w:rsidRPr="00437639">
        <w:rPr>
          <w:rFonts w:ascii="TH SarabunPSK" w:eastAsia="Sarabun" w:hAnsi="TH SarabunPSK" w:cs="TH SarabunPSK"/>
          <w:b/>
          <w:sz w:val="32"/>
          <w:szCs w:val="32"/>
        </w:rPr>
        <w:t>Researchers :</w:t>
      </w:r>
      <w:proofErr w:type="gramEnd"/>
      <w:r w:rsidRPr="00437639">
        <w:rPr>
          <w:rFonts w:ascii="TH SarabunPSK" w:eastAsia="Sarabun" w:hAnsi="TH SarabunPSK" w:cs="TH SarabunPSK"/>
          <w:b/>
          <w:sz w:val="32"/>
          <w:szCs w:val="32"/>
        </w:rPr>
        <w:tab/>
      </w:r>
      <w:proofErr w:type="spellStart"/>
      <w:r w:rsidRPr="00437639">
        <w:rPr>
          <w:rFonts w:ascii="TH SarabunPSK" w:eastAsia="Sarabun" w:hAnsi="TH SarabunPSK" w:cs="TH SarabunPSK"/>
          <w:sz w:val="32"/>
          <w:szCs w:val="32"/>
        </w:rPr>
        <w:t>Thanet</w:t>
      </w:r>
      <w:proofErr w:type="spellEnd"/>
      <w:r w:rsidRPr="00437639">
        <w:rPr>
          <w:rFonts w:ascii="TH SarabunPSK" w:eastAsia="Sarabun" w:hAnsi="TH SarabunPSK" w:cs="TH SarabunPSK"/>
          <w:sz w:val="32"/>
          <w:szCs w:val="32"/>
        </w:rPr>
        <w:t xml:space="preserve"> </w:t>
      </w:r>
      <w:proofErr w:type="spellStart"/>
      <w:r w:rsidRPr="00437639">
        <w:rPr>
          <w:rFonts w:ascii="TH SarabunPSK" w:eastAsia="Sarabun" w:hAnsi="TH SarabunPSK" w:cs="TH SarabunPSK"/>
          <w:sz w:val="32"/>
          <w:szCs w:val="32"/>
        </w:rPr>
        <w:t>Bunkaew</w:t>
      </w:r>
      <w:proofErr w:type="spellEnd"/>
      <w:r w:rsidRPr="00437639">
        <w:rPr>
          <w:rFonts w:ascii="TH SarabunPSK" w:eastAsia="Sarabun" w:hAnsi="TH SarabunPSK" w:cs="TH SarabunPSK"/>
          <w:sz w:val="32"/>
          <w:szCs w:val="32"/>
        </w:rPr>
        <w:t>,</w:t>
      </w:r>
      <w:r w:rsidR="00D41B9B">
        <w:rPr>
          <w:rFonts w:ascii="TH SarabunPSK" w:eastAsia="Sarabun" w:hAnsi="TH SarabunPSK" w:cs="TH SarabunPSK" w:hint="cs"/>
          <w:sz w:val="32"/>
          <w:szCs w:val="32"/>
          <w:cs/>
        </w:rPr>
        <w:t xml:space="preserve"> </w:t>
      </w:r>
      <w:proofErr w:type="spellStart"/>
      <w:r w:rsidRPr="00437639">
        <w:rPr>
          <w:rFonts w:ascii="TH SarabunPSK" w:eastAsia="Sarabun" w:hAnsi="TH SarabunPSK" w:cs="TH SarabunPSK"/>
          <w:sz w:val="32"/>
          <w:szCs w:val="32"/>
        </w:rPr>
        <w:t>Pakornkiat</w:t>
      </w:r>
      <w:proofErr w:type="spellEnd"/>
      <w:r w:rsidRPr="00437639">
        <w:rPr>
          <w:rFonts w:ascii="TH SarabunPSK" w:eastAsia="Sarabun" w:hAnsi="TH SarabunPSK" w:cs="TH SarabunPSK"/>
          <w:sz w:val="32"/>
          <w:szCs w:val="32"/>
        </w:rPr>
        <w:t xml:space="preserve"> </w:t>
      </w:r>
      <w:proofErr w:type="spellStart"/>
      <w:r w:rsidRPr="00437639">
        <w:rPr>
          <w:rFonts w:ascii="TH SarabunPSK" w:eastAsia="Sarabun" w:hAnsi="TH SarabunPSK" w:cs="TH SarabunPSK"/>
          <w:sz w:val="32"/>
          <w:szCs w:val="32"/>
        </w:rPr>
        <w:t>Kongthong</w:t>
      </w:r>
      <w:proofErr w:type="spellEnd"/>
      <w:r w:rsidRPr="00437639">
        <w:rPr>
          <w:rFonts w:ascii="TH SarabunPSK" w:eastAsia="Sarabun" w:hAnsi="TH SarabunPSK" w:cs="TH SarabunPSK"/>
          <w:sz w:val="32"/>
          <w:szCs w:val="32"/>
        </w:rPr>
        <w:t xml:space="preserve">, </w:t>
      </w:r>
      <w:proofErr w:type="spellStart"/>
      <w:r w:rsidRPr="00437639">
        <w:rPr>
          <w:rFonts w:ascii="TH SarabunPSK" w:eastAsia="Sarabun" w:hAnsi="TH SarabunPSK" w:cs="TH SarabunPSK"/>
          <w:sz w:val="32"/>
          <w:szCs w:val="32"/>
        </w:rPr>
        <w:t>Nichakan</w:t>
      </w:r>
      <w:proofErr w:type="spellEnd"/>
      <w:r w:rsidRPr="00437639">
        <w:rPr>
          <w:rFonts w:ascii="TH SarabunPSK" w:eastAsia="Sarabun" w:hAnsi="TH SarabunPSK" w:cs="TH SarabunPSK"/>
          <w:sz w:val="32"/>
          <w:szCs w:val="32"/>
        </w:rPr>
        <w:t xml:space="preserve"> </w:t>
      </w:r>
      <w:proofErr w:type="spellStart"/>
      <w:r w:rsidRPr="00437639">
        <w:rPr>
          <w:rFonts w:ascii="TH SarabunPSK" w:eastAsia="Sarabun" w:hAnsi="TH SarabunPSK" w:cs="TH SarabunPSK"/>
          <w:sz w:val="32"/>
          <w:szCs w:val="32"/>
        </w:rPr>
        <w:t>Thongyoi</w:t>
      </w:r>
      <w:proofErr w:type="spellEnd"/>
    </w:p>
    <w:p w:rsidR="00DF151E" w:rsidRPr="00437639" w:rsidRDefault="00A7111B">
      <w:pPr>
        <w:spacing w:after="0"/>
        <w:rPr>
          <w:rFonts w:ascii="TH SarabunPSK" w:eastAsia="Sarabun" w:hAnsi="TH SarabunPSK" w:cs="TH SarabunPSK"/>
          <w:b/>
          <w:sz w:val="32"/>
          <w:szCs w:val="32"/>
        </w:rPr>
      </w:pPr>
      <w:proofErr w:type="gramStart"/>
      <w:r w:rsidRPr="00437639">
        <w:rPr>
          <w:rFonts w:ascii="TH SarabunPSK" w:eastAsia="Sarabun" w:hAnsi="TH SarabunPSK" w:cs="TH SarabunPSK"/>
          <w:b/>
          <w:sz w:val="32"/>
          <w:szCs w:val="32"/>
        </w:rPr>
        <w:t>Grade :</w:t>
      </w:r>
      <w:proofErr w:type="gramEnd"/>
      <w:r w:rsidRPr="00437639">
        <w:rPr>
          <w:rFonts w:ascii="TH SarabunPSK" w:eastAsia="Sarabun" w:hAnsi="TH SarabunPSK" w:cs="TH SarabunPSK"/>
          <w:b/>
          <w:sz w:val="32"/>
          <w:szCs w:val="32"/>
        </w:rPr>
        <w:tab/>
      </w:r>
      <w:r w:rsidRPr="00437639">
        <w:rPr>
          <w:rFonts w:ascii="TH SarabunPSK" w:eastAsia="Sarabun" w:hAnsi="TH SarabunPSK" w:cs="TH SarabunPSK"/>
          <w:sz w:val="32"/>
          <w:szCs w:val="32"/>
        </w:rPr>
        <w:t>Elementary School Year 5</w:t>
      </w:r>
    </w:p>
    <w:p w:rsidR="00DF151E" w:rsidRPr="00437639" w:rsidRDefault="00A7111B">
      <w:pPr>
        <w:spacing w:after="0"/>
        <w:rPr>
          <w:rFonts w:ascii="TH SarabunPSK" w:eastAsia="Sarabun" w:hAnsi="TH SarabunPSK" w:cs="TH SarabunPSK"/>
          <w:b/>
          <w:sz w:val="32"/>
          <w:szCs w:val="32"/>
        </w:rPr>
      </w:pPr>
      <w:proofErr w:type="gramStart"/>
      <w:r w:rsidRPr="00437639">
        <w:rPr>
          <w:rFonts w:ascii="TH SarabunPSK" w:eastAsia="Sarabun" w:hAnsi="TH SarabunPSK" w:cs="TH SarabunPSK"/>
          <w:b/>
          <w:sz w:val="32"/>
          <w:szCs w:val="32"/>
        </w:rPr>
        <w:t>Advisor :</w:t>
      </w:r>
      <w:proofErr w:type="gramEnd"/>
      <w:r w:rsidRPr="00437639">
        <w:rPr>
          <w:rFonts w:ascii="TH SarabunPSK" w:eastAsia="Sarabun" w:hAnsi="TH SarabunPSK" w:cs="TH SarabunPSK"/>
          <w:color w:val="000000"/>
          <w:sz w:val="32"/>
          <w:szCs w:val="32"/>
        </w:rPr>
        <w:t xml:space="preserve"> </w:t>
      </w:r>
      <w:r w:rsidR="009D59BE">
        <w:rPr>
          <w:rFonts w:ascii="TH SarabunPSK" w:eastAsia="Sarabun" w:hAnsi="TH SarabunPSK" w:cs="TH SarabunPSK"/>
          <w:color w:val="000000"/>
          <w:sz w:val="32"/>
          <w:szCs w:val="32"/>
        </w:rPr>
        <w:tab/>
      </w:r>
      <w:r w:rsidR="0009591F">
        <w:rPr>
          <w:rFonts w:ascii="TH SarabunPSK" w:eastAsia="Sarabun" w:hAnsi="TH SarabunPSK" w:cs="TH SarabunPSK"/>
          <w:sz w:val="32"/>
          <w:szCs w:val="32"/>
        </w:rPr>
        <w:t xml:space="preserve">Ms. </w:t>
      </w:r>
      <w:proofErr w:type="spellStart"/>
      <w:r w:rsidR="0009591F">
        <w:rPr>
          <w:rFonts w:ascii="TH SarabunPSK" w:eastAsia="Sarabun" w:hAnsi="TH SarabunPSK" w:cs="TH SarabunPSK"/>
          <w:sz w:val="32"/>
          <w:szCs w:val="32"/>
        </w:rPr>
        <w:t>Pattama</w:t>
      </w:r>
      <w:proofErr w:type="spellEnd"/>
      <w:r w:rsidR="0009591F">
        <w:rPr>
          <w:rFonts w:ascii="TH SarabunPSK" w:eastAsia="Sarabun" w:hAnsi="TH SarabunPSK" w:cs="TH SarabunPSK"/>
          <w:sz w:val="32"/>
          <w:szCs w:val="32"/>
        </w:rPr>
        <w:t xml:space="preserve"> Na </w:t>
      </w:r>
      <w:proofErr w:type="spellStart"/>
      <w:r w:rsidR="0009591F">
        <w:rPr>
          <w:rFonts w:ascii="TH SarabunPSK" w:eastAsia="Sarabun" w:hAnsi="TH SarabunPSK" w:cs="TH SarabunPSK"/>
          <w:sz w:val="32"/>
          <w:szCs w:val="32"/>
        </w:rPr>
        <w:t>Songk</w:t>
      </w:r>
      <w:r w:rsidR="0063620E">
        <w:rPr>
          <w:rFonts w:ascii="TH SarabunPSK" w:eastAsia="Sarabun" w:hAnsi="TH SarabunPSK" w:cs="TH SarabunPSK"/>
          <w:sz w:val="32"/>
          <w:szCs w:val="32"/>
        </w:rPr>
        <w:t>ram</w:t>
      </w:r>
      <w:proofErr w:type="spellEnd"/>
      <w:r w:rsidR="0063620E">
        <w:rPr>
          <w:rFonts w:ascii="TH SarabunPSK" w:eastAsia="Sarabun" w:hAnsi="TH SarabunPSK" w:cs="TH SarabunPSK"/>
          <w:sz w:val="32"/>
          <w:szCs w:val="32"/>
        </w:rPr>
        <w:t xml:space="preserve">, Ms. </w:t>
      </w:r>
      <w:proofErr w:type="spellStart"/>
      <w:r w:rsidRPr="00437639">
        <w:rPr>
          <w:rFonts w:ascii="TH SarabunPSK" w:eastAsia="Sarabun" w:hAnsi="TH SarabunPSK" w:cs="TH SarabunPSK"/>
          <w:sz w:val="32"/>
          <w:szCs w:val="32"/>
        </w:rPr>
        <w:t>Suthisa</w:t>
      </w:r>
      <w:proofErr w:type="spellEnd"/>
      <w:r w:rsidRPr="00437639">
        <w:rPr>
          <w:rFonts w:ascii="TH SarabunPSK" w:eastAsia="Sarabun" w:hAnsi="TH SarabunPSK" w:cs="TH SarabunPSK"/>
          <w:sz w:val="32"/>
          <w:szCs w:val="32"/>
        </w:rPr>
        <w:t xml:space="preserve"> </w:t>
      </w:r>
      <w:proofErr w:type="spellStart"/>
      <w:r w:rsidRPr="00437639">
        <w:rPr>
          <w:rFonts w:ascii="TH SarabunPSK" w:eastAsia="Sarabun" w:hAnsi="TH SarabunPSK" w:cs="TH SarabunPSK"/>
          <w:sz w:val="32"/>
          <w:szCs w:val="32"/>
        </w:rPr>
        <w:t>Pensri</w:t>
      </w:r>
      <w:proofErr w:type="spellEnd"/>
      <w:r w:rsidRPr="00437639">
        <w:rPr>
          <w:rFonts w:ascii="TH SarabunPSK" w:eastAsia="Sarabun" w:hAnsi="TH SarabunPSK" w:cs="TH SarabunPSK"/>
          <w:sz w:val="32"/>
          <w:szCs w:val="32"/>
        </w:rPr>
        <w:t xml:space="preserve">, Ms. </w:t>
      </w:r>
      <w:proofErr w:type="spellStart"/>
      <w:r w:rsidRPr="00437639">
        <w:rPr>
          <w:rFonts w:ascii="TH SarabunPSK" w:eastAsia="Sarabun" w:hAnsi="TH SarabunPSK" w:cs="TH SarabunPSK"/>
          <w:sz w:val="32"/>
          <w:szCs w:val="32"/>
        </w:rPr>
        <w:t>Orawan</w:t>
      </w:r>
      <w:proofErr w:type="spellEnd"/>
      <w:r w:rsidRPr="00437639">
        <w:rPr>
          <w:rFonts w:ascii="TH SarabunPSK" w:eastAsia="Sarabun" w:hAnsi="TH SarabunPSK" w:cs="TH SarabunPSK"/>
          <w:sz w:val="32"/>
          <w:szCs w:val="32"/>
        </w:rPr>
        <w:t xml:space="preserve"> </w:t>
      </w:r>
      <w:proofErr w:type="spellStart"/>
      <w:r w:rsidRPr="00437639">
        <w:rPr>
          <w:rFonts w:ascii="TH SarabunPSK" w:eastAsia="Sarabun" w:hAnsi="TH SarabunPSK" w:cs="TH SarabunPSK"/>
          <w:sz w:val="32"/>
          <w:szCs w:val="32"/>
        </w:rPr>
        <w:t>Kamchoo</w:t>
      </w:r>
      <w:proofErr w:type="spellEnd"/>
      <w:r w:rsidRPr="00437639">
        <w:rPr>
          <w:rFonts w:ascii="TH SarabunPSK" w:eastAsia="Sarabun" w:hAnsi="TH SarabunPSK" w:cs="TH SarabunPSK"/>
          <w:sz w:val="32"/>
          <w:szCs w:val="32"/>
        </w:rPr>
        <w:t xml:space="preserve"> </w:t>
      </w:r>
    </w:p>
    <w:p w:rsidR="00DF151E" w:rsidRPr="00437639" w:rsidRDefault="00A7111B">
      <w:pPr>
        <w:spacing w:after="0"/>
        <w:rPr>
          <w:rFonts w:ascii="TH SarabunPSK" w:eastAsia="Sarabun" w:hAnsi="TH SarabunPSK" w:cs="TH SarabunPSK"/>
          <w:color w:val="FF0000"/>
          <w:sz w:val="32"/>
          <w:szCs w:val="32"/>
        </w:rPr>
      </w:pPr>
      <w:r w:rsidRPr="00437639">
        <w:rPr>
          <w:rFonts w:ascii="TH SarabunPSK" w:eastAsia="Sarabun" w:hAnsi="TH SarabunPSK" w:cs="TH SarabunPSK"/>
          <w:b/>
          <w:sz w:val="32"/>
          <w:szCs w:val="32"/>
        </w:rPr>
        <w:t>School:</w:t>
      </w:r>
      <w:r w:rsidRPr="00437639">
        <w:rPr>
          <w:rFonts w:ascii="TH SarabunPSK" w:eastAsia="Sarabun" w:hAnsi="TH SarabunPSK" w:cs="TH SarabunPSK"/>
          <w:b/>
          <w:sz w:val="32"/>
          <w:szCs w:val="32"/>
        </w:rPr>
        <w:tab/>
      </w:r>
      <w:r w:rsidRPr="00437639">
        <w:rPr>
          <w:rFonts w:ascii="TH SarabunPSK" w:eastAsia="Sarabun" w:hAnsi="TH SarabunPSK" w:cs="TH SarabunPSK"/>
          <w:sz w:val="32"/>
          <w:szCs w:val="32"/>
        </w:rPr>
        <w:t xml:space="preserve">Ban </w:t>
      </w:r>
      <w:proofErr w:type="spellStart"/>
      <w:r w:rsidRPr="00437639">
        <w:rPr>
          <w:rFonts w:ascii="TH SarabunPSK" w:eastAsia="Sarabun" w:hAnsi="TH SarabunPSK" w:cs="TH SarabunPSK"/>
          <w:sz w:val="32"/>
          <w:szCs w:val="32"/>
        </w:rPr>
        <w:t>Thung</w:t>
      </w:r>
      <w:proofErr w:type="spellEnd"/>
      <w:r w:rsidRPr="00437639">
        <w:rPr>
          <w:rFonts w:ascii="TH SarabunPSK" w:eastAsia="Sarabun" w:hAnsi="TH SarabunPSK" w:cs="TH SarabunPSK"/>
          <w:sz w:val="32"/>
          <w:szCs w:val="32"/>
        </w:rPr>
        <w:t xml:space="preserve"> Na School</w:t>
      </w:r>
    </w:p>
    <w:p w:rsidR="009D59BE" w:rsidRDefault="00A7111B">
      <w:pPr>
        <w:spacing w:after="0"/>
        <w:jc w:val="both"/>
        <w:rPr>
          <w:rFonts w:ascii="TH SarabunPSK" w:eastAsia="Sarabun" w:hAnsi="TH SarabunPSK" w:cs="TH SarabunPSK"/>
          <w:sz w:val="32"/>
          <w:szCs w:val="32"/>
        </w:rPr>
      </w:pPr>
      <w:proofErr w:type="gramStart"/>
      <w:r w:rsidRPr="00437639">
        <w:rPr>
          <w:rFonts w:ascii="TH SarabunPSK" w:eastAsia="Sarabun" w:hAnsi="TH SarabunPSK" w:cs="TH SarabunPSK"/>
          <w:b/>
          <w:color w:val="000000"/>
          <w:sz w:val="32"/>
          <w:szCs w:val="32"/>
        </w:rPr>
        <w:t>Scientist</w:t>
      </w:r>
      <w:r w:rsidRPr="00437639">
        <w:rPr>
          <w:rFonts w:ascii="TH SarabunPSK" w:eastAsia="Sarabun" w:hAnsi="TH SarabunPSK" w:cs="TH SarabunPSK"/>
          <w:sz w:val="32"/>
          <w:szCs w:val="32"/>
        </w:rPr>
        <w:t xml:space="preserve"> :</w:t>
      </w:r>
      <w:proofErr w:type="gramEnd"/>
      <w:r w:rsidRPr="00437639">
        <w:rPr>
          <w:rFonts w:ascii="TH SarabunPSK" w:eastAsia="Sarabun" w:hAnsi="TH SarabunPSK" w:cs="TH SarabunPSK"/>
          <w:sz w:val="32"/>
          <w:szCs w:val="32"/>
        </w:rPr>
        <w:t xml:space="preserve"> </w:t>
      </w:r>
      <w:r w:rsidR="009D59BE">
        <w:rPr>
          <w:rFonts w:ascii="TH SarabunPSK" w:eastAsia="Sarabun" w:hAnsi="TH SarabunPSK" w:cs="TH SarabunPSK"/>
          <w:sz w:val="32"/>
          <w:szCs w:val="32"/>
        </w:rPr>
        <w:tab/>
      </w:r>
      <w:r w:rsidRPr="00437639">
        <w:rPr>
          <w:rFonts w:ascii="TH SarabunPSK" w:eastAsia="Sarabun" w:hAnsi="TH SarabunPSK" w:cs="TH SarabunPSK"/>
          <w:sz w:val="32"/>
          <w:szCs w:val="32"/>
        </w:rPr>
        <w:t xml:space="preserve">Asst. Prof. Dr. </w:t>
      </w:r>
      <w:proofErr w:type="spellStart"/>
      <w:r w:rsidRPr="00437639">
        <w:rPr>
          <w:rFonts w:ascii="TH SarabunPSK" w:eastAsia="Sarabun" w:hAnsi="TH SarabunPSK" w:cs="TH SarabunPSK"/>
          <w:sz w:val="32"/>
          <w:szCs w:val="32"/>
        </w:rPr>
        <w:t>Apirak</w:t>
      </w:r>
      <w:proofErr w:type="spellEnd"/>
      <w:r w:rsidRPr="00437639">
        <w:rPr>
          <w:rFonts w:ascii="TH SarabunPSK" w:eastAsia="Sarabun" w:hAnsi="TH SarabunPSK" w:cs="TH SarabunPSK"/>
          <w:sz w:val="32"/>
          <w:szCs w:val="32"/>
        </w:rPr>
        <w:t xml:space="preserve"> </w:t>
      </w:r>
      <w:proofErr w:type="spellStart"/>
      <w:r w:rsidRPr="00437639">
        <w:rPr>
          <w:rFonts w:ascii="TH SarabunPSK" w:eastAsia="Sarabun" w:hAnsi="TH SarabunPSK" w:cs="TH SarabunPSK"/>
          <w:sz w:val="32"/>
          <w:szCs w:val="32"/>
        </w:rPr>
        <w:t>Songrak</w:t>
      </w:r>
      <w:proofErr w:type="spellEnd"/>
      <w:r w:rsidRPr="00437639">
        <w:rPr>
          <w:rFonts w:ascii="TH SarabunPSK" w:eastAsia="Sarabun" w:hAnsi="TH SarabunPSK" w:cs="TH SarabunPSK"/>
          <w:sz w:val="32"/>
          <w:szCs w:val="32"/>
        </w:rPr>
        <w:t xml:space="preserve">, </w:t>
      </w:r>
      <w:proofErr w:type="spellStart"/>
      <w:r w:rsidRPr="00437639">
        <w:rPr>
          <w:rFonts w:ascii="TH SarabunPSK" w:eastAsia="Sarabun" w:hAnsi="TH SarabunPSK" w:cs="TH SarabunPSK"/>
          <w:sz w:val="32"/>
          <w:szCs w:val="32"/>
        </w:rPr>
        <w:t>Rajamangala</w:t>
      </w:r>
      <w:proofErr w:type="spellEnd"/>
      <w:r w:rsidRPr="00437639">
        <w:rPr>
          <w:rFonts w:ascii="TH SarabunPSK" w:eastAsia="Sarabun" w:hAnsi="TH SarabunPSK" w:cs="TH SarabunPSK"/>
          <w:sz w:val="32"/>
          <w:szCs w:val="32"/>
        </w:rPr>
        <w:t xml:space="preserve"> University of Technology Trang, </w:t>
      </w:r>
    </w:p>
    <w:p w:rsidR="00DF151E" w:rsidRPr="00437639" w:rsidRDefault="009D59BE">
      <w:pPr>
        <w:spacing w:after="0"/>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sidR="00A7111B" w:rsidRPr="00437639">
        <w:rPr>
          <w:rFonts w:ascii="TH SarabunPSK" w:eastAsia="Sarabun" w:hAnsi="TH SarabunPSK" w:cs="TH SarabunPSK"/>
          <w:sz w:val="32"/>
          <w:szCs w:val="32"/>
        </w:rPr>
        <w:t>Trang</w:t>
      </w:r>
      <w:r>
        <w:rPr>
          <w:rFonts w:ascii="TH SarabunPSK" w:eastAsia="Sarabun" w:hAnsi="TH SarabunPSK" w:cs="TH SarabunPSK"/>
          <w:sz w:val="32"/>
          <w:szCs w:val="32"/>
        </w:rPr>
        <w:t xml:space="preserve"> </w:t>
      </w:r>
      <w:r w:rsidR="00A7111B" w:rsidRPr="00437639">
        <w:rPr>
          <w:rFonts w:ascii="TH SarabunPSK" w:eastAsia="Sarabun" w:hAnsi="TH SarabunPSK" w:cs="TH SarabunPSK"/>
          <w:sz w:val="32"/>
          <w:szCs w:val="32"/>
        </w:rPr>
        <w:t>Campus</w:t>
      </w:r>
    </w:p>
    <w:p w:rsidR="00DF151E" w:rsidRPr="00437639" w:rsidRDefault="009D59BE">
      <w:pPr>
        <w:ind w:firstLine="720"/>
        <w:jc w:val="both"/>
        <w:rPr>
          <w:rFonts w:ascii="TH SarabunPSK" w:eastAsia="Sarabun" w:hAnsi="TH SarabunPSK" w:cs="TH SarabunPSK"/>
          <w:color w:val="000000"/>
          <w:sz w:val="32"/>
          <w:szCs w:val="32"/>
        </w:rPr>
      </w:pPr>
      <w:r w:rsidRPr="00437639">
        <w:rPr>
          <w:rFonts w:ascii="TH SarabunPSK" w:hAnsi="TH SarabunPSK" w:cs="TH SarabunPSK"/>
          <w:noProof/>
          <w:lang w:val="en-US"/>
        </w:rPr>
        <mc:AlternateContent>
          <mc:Choice Requires="wps">
            <w:drawing>
              <wp:anchor distT="0" distB="0" distL="114300" distR="114300" simplePos="0" relativeHeight="251658240" behindDoc="0" locked="0" layoutInCell="1" hidden="0" allowOverlap="1">
                <wp:simplePos x="0" y="0"/>
                <wp:positionH relativeFrom="margin">
                  <wp:align>left</wp:align>
                </wp:positionH>
                <wp:positionV relativeFrom="paragraph">
                  <wp:posOffset>83820</wp:posOffset>
                </wp:positionV>
                <wp:extent cx="5913755" cy="66675"/>
                <wp:effectExtent l="0" t="19050" r="48895" b="47625"/>
                <wp:wrapNone/>
                <wp:docPr id="2" name="ลูกศรเชื่อมต่อแบบตรง 2"/>
                <wp:cNvGraphicFramePr/>
                <a:graphic xmlns:a="http://schemas.openxmlformats.org/drawingml/2006/main">
                  <a:graphicData uri="http://schemas.microsoft.com/office/word/2010/wordprocessingShape">
                    <wps:wsp>
                      <wps:cNvCnPr/>
                      <wps:spPr>
                        <a:xfrm>
                          <a:off x="0" y="0"/>
                          <a:ext cx="5913755" cy="66675"/>
                        </a:xfrm>
                        <a:prstGeom prst="straightConnector1">
                          <a:avLst/>
                        </a:prstGeom>
                        <a:noFill/>
                        <a:ln w="57150" cap="flat" cmpd="thickThin">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5FBC304" id="_x0000_t32" coordsize="21600,21600" o:spt="32" o:oned="t" path="m,l21600,21600e" filled="f">
                <v:path arrowok="t" fillok="f" o:connecttype="none"/>
                <o:lock v:ext="edit" shapetype="t"/>
              </v:shapetype>
              <v:shape id="ลูกศรเชื่อมต่อแบบตรง 2" o:spid="_x0000_s1026" type="#_x0000_t32" style="position:absolute;margin-left:0;margin-top:6.6pt;width:465.65pt;height: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" strokeweight="4.5pt">
                <v:stroke startarrowwidth="narrow" startarrowlength="short" endarrowwidth="narrow" endarrowlength="short" linestyle="thickThin" joinstyle="miter"/>
                <w10:wrap anchorx="margin"/>
              </v:shape>
            </w:pict>
          </mc:Fallback>
        </mc:AlternateContent>
      </w:r>
      <w:r w:rsidR="00A7111B" w:rsidRPr="00437639">
        <w:rPr>
          <w:rFonts w:ascii="TH SarabunPSK" w:eastAsia="Sarabun" w:hAnsi="TH SarabunPSK" w:cs="TH SarabunPSK"/>
          <w:color w:val="000000"/>
          <w:sz w:val="32"/>
          <w:szCs w:val="32"/>
        </w:rPr>
        <w:t xml:space="preserve"> </w:t>
      </w:r>
    </w:p>
    <w:p w:rsidR="00DF151E" w:rsidRPr="001A2EE3" w:rsidRDefault="00A7111B">
      <w:pPr>
        <w:spacing w:after="0" w:line="240" w:lineRule="auto"/>
        <w:ind w:firstLine="720"/>
        <w:jc w:val="both"/>
        <w:rPr>
          <w:rFonts w:ascii="TH SarabunPSK" w:eastAsia="Sarabun" w:hAnsi="TH SarabunPSK" w:cs="TH SarabunPSK"/>
          <w:color w:val="FF0000"/>
          <w:sz w:val="32"/>
          <w:szCs w:val="32"/>
          <w:highlight w:val="yellow"/>
        </w:rPr>
      </w:pPr>
      <w:bookmarkStart w:id="1" w:name="_GoBack"/>
      <w:r w:rsidRPr="00437639">
        <w:rPr>
          <w:rFonts w:ascii="TH SarabunPSK" w:eastAsia="Sarabun" w:hAnsi="TH SarabunPSK" w:cs="TH SarabunPSK"/>
          <w:sz w:val="32"/>
          <w:szCs w:val="32"/>
        </w:rPr>
        <w:t xml:space="preserve">Soil Quality Comparison Study </w:t>
      </w:r>
      <w:proofErr w:type="gramStart"/>
      <w:r w:rsidRPr="00437639">
        <w:rPr>
          <w:rFonts w:ascii="TH SarabunPSK" w:eastAsia="Sarabun" w:hAnsi="TH SarabunPSK" w:cs="TH SarabunPSK"/>
          <w:sz w:val="32"/>
          <w:szCs w:val="32"/>
        </w:rPr>
        <w:t>The</w:t>
      </w:r>
      <w:proofErr w:type="gramEnd"/>
      <w:r w:rsidRPr="00437639">
        <w:rPr>
          <w:rFonts w:ascii="TH SarabunPSK" w:eastAsia="Sarabun" w:hAnsi="TH SarabunPSK" w:cs="TH SarabunPSK"/>
          <w:sz w:val="32"/>
          <w:szCs w:val="32"/>
        </w:rPr>
        <w:t xml:space="preserve"> areas where brazil nuts grow with </w:t>
      </w:r>
      <w:r w:rsidR="005C27A0" w:rsidRPr="00437639">
        <w:rPr>
          <w:rFonts w:ascii="TH SarabunPSK" w:eastAsia="Sarabun" w:hAnsi="TH SarabunPSK" w:cs="TH SarabunPSK"/>
          <w:sz w:val="32"/>
          <w:szCs w:val="32"/>
        </w:rPr>
        <w:t>different</w:t>
      </w:r>
      <w:r w:rsidRPr="00437639">
        <w:rPr>
          <w:rFonts w:ascii="TH SarabunPSK" w:eastAsia="Sarabun" w:hAnsi="TH SarabunPSK" w:cs="TH SarabunPSK"/>
          <w:sz w:val="32"/>
          <w:szCs w:val="32"/>
        </w:rPr>
        <w:t xml:space="preserve"> densities and </w:t>
      </w:r>
      <w:r w:rsidR="005C27A0" w:rsidRPr="005C27A0">
        <w:rPr>
          <w:rFonts w:ascii="TH SarabunPSK" w:eastAsia="Sarabun" w:hAnsi="TH SarabunPSK" w:cs="TH SarabunPSK"/>
          <w:sz w:val="32"/>
          <w:szCs w:val="32"/>
        </w:rPr>
        <w:t>diff</w:t>
      </w:r>
      <w:r w:rsidR="005C27A0">
        <w:rPr>
          <w:rFonts w:ascii="TH SarabunPSK" w:eastAsia="Sarabun" w:hAnsi="TH SarabunPSK" w:cs="TH SarabunPSK"/>
          <w:sz w:val="32"/>
          <w:szCs w:val="32"/>
        </w:rPr>
        <w:t>erent structural of Brazil nuts</w:t>
      </w:r>
      <w:r w:rsidRPr="00437639">
        <w:rPr>
          <w:rFonts w:ascii="TH SarabunPSK" w:eastAsia="Sarabun" w:hAnsi="TH SarabunPSK" w:cs="TH SarabunPSK"/>
          <w:sz w:val="32"/>
          <w:szCs w:val="32"/>
        </w:rPr>
        <w:t xml:space="preserve"> in each </w:t>
      </w:r>
      <w:r w:rsidR="005C27A0">
        <w:rPr>
          <w:rFonts w:ascii="TH SarabunPSK" w:eastAsia="Sarabun" w:hAnsi="TH SarabunPSK" w:cs="TH SarabunPSK"/>
          <w:sz w:val="32"/>
          <w:szCs w:val="32"/>
        </w:rPr>
        <w:t>area</w:t>
      </w:r>
      <w:r w:rsidRPr="00437639">
        <w:rPr>
          <w:rFonts w:ascii="TH SarabunPSK" w:eastAsia="Sarabun" w:hAnsi="TH SarabunPSK" w:cs="TH SarabunPSK"/>
          <w:sz w:val="32"/>
          <w:szCs w:val="32"/>
        </w:rPr>
        <w:t>. The objective is to study the relationship of</w:t>
      </w:r>
      <w:r w:rsidR="006D0324">
        <w:rPr>
          <w:rFonts w:ascii="TH SarabunPSK" w:eastAsia="Sarabun" w:hAnsi="TH SarabunPSK" w:cs="TH SarabunPSK" w:hint="cs"/>
          <w:sz w:val="32"/>
          <w:szCs w:val="32"/>
          <w:cs/>
        </w:rPr>
        <w:t xml:space="preserve"> </w:t>
      </w:r>
      <w:r w:rsidRPr="00437639">
        <w:rPr>
          <w:rFonts w:ascii="TH SarabunPSK" w:eastAsia="Sarabun" w:hAnsi="TH SarabunPSK" w:cs="TH SarabunPSK"/>
          <w:color w:val="000000"/>
          <w:sz w:val="32"/>
          <w:szCs w:val="32"/>
        </w:rPr>
        <w:t xml:space="preserve">Areas where </w:t>
      </w:r>
      <w:proofErr w:type="gramStart"/>
      <w:r w:rsidRPr="00437639">
        <w:rPr>
          <w:rFonts w:ascii="TH SarabunPSK" w:eastAsia="Sarabun" w:hAnsi="TH SarabunPSK" w:cs="TH SarabunPSK"/>
          <w:color w:val="000000"/>
          <w:sz w:val="32"/>
          <w:szCs w:val="32"/>
        </w:rPr>
        <w:t>brazil</w:t>
      </w:r>
      <w:proofErr w:type="gramEnd"/>
      <w:r w:rsidRPr="00437639">
        <w:rPr>
          <w:rFonts w:ascii="TH SarabunPSK" w:eastAsia="Sarabun" w:hAnsi="TH SarabunPSK" w:cs="TH SarabunPSK"/>
          <w:color w:val="000000"/>
          <w:sz w:val="32"/>
          <w:szCs w:val="32"/>
        </w:rPr>
        <w:t xml:space="preserve"> nuts grow </w:t>
      </w:r>
      <w:r w:rsidR="006D0324" w:rsidRPr="00437639">
        <w:rPr>
          <w:rFonts w:ascii="TH SarabunPSK" w:eastAsia="Sarabun" w:hAnsi="TH SarabunPSK" w:cs="TH SarabunPSK"/>
          <w:color w:val="000000"/>
          <w:sz w:val="32"/>
          <w:szCs w:val="32"/>
        </w:rPr>
        <w:t>at</w:t>
      </w:r>
      <w:r w:rsidR="006D0324" w:rsidRPr="00437639">
        <w:rPr>
          <w:rFonts w:ascii="TH SarabunPSK" w:eastAsia="Sarabun" w:hAnsi="TH SarabunPSK" w:cs="TH SarabunPSK"/>
          <w:sz w:val="32"/>
          <w:szCs w:val="32"/>
        </w:rPr>
        <w:t xml:space="preserve"> with</w:t>
      </w:r>
      <w:r w:rsidRPr="00437639">
        <w:rPr>
          <w:rFonts w:ascii="TH SarabunPSK" w:eastAsia="Sarabun" w:hAnsi="TH SarabunPSK" w:cs="TH SarabunPSK"/>
          <w:sz w:val="32"/>
          <w:szCs w:val="32"/>
        </w:rPr>
        <w:t xml:space="preserve"> different densities In the field of Ban </w:t>
      </w:r>
      <w:proofErr w:type="spellStart"/>
      <w:r w:rsidRPr="00437639">
        <w:rPr>
          <w:rFonts w:ascii="TH SarabunPSK" w:eastAsia="Sarabun" w:hAnsi="TH SarabunPSK" w:cs="TH SarabunPSK"/>
          <w:sz w:val="32"/>
          <w:szCs w:val="32"/>
        </w:rPr>
        <w:t>Thung</w:t>
      </w:r>
      <w:proofErr w:type="spellEnd"/>
      <w:r w:rsidRPr="00437639">
        <w:rPr>
          <w:rFonts w:ascii="TH SarabunPSK" w:eastAsia="Sarabun" w:hAnsi="TH SarabunPSK" w:cs="TH SarabunPSK"/>
          <w:sz w:val="32"/>
          <w:szCs w:val="32"/>
        </w:rPr>
        <w:t xml:space="preserve"> Na School, Nam </w:t>
      </w:r>
      <w:proofErr w:type="spellStart"/>
      <w:r w:rsidRPr="00437639">
        <w:rPr>
          <w:rFonts w:ascii="TH SarabunPSK" w:eastAsia="Sarabun" w:hAnsi="TH SarabunPSK" w:cs="TH SarabunPSK"/>
          <w:sz w:val="32"/>
          <w:szCs w:val="32"/>
        </w:rPr>
        <w:t>Phut</w:t>
      </w:r>
      <w:proofErr w:type="spellEnd"/>
      <w:r w:rsidRPr="00437639">
        <w:rPr>
          <w:rFonts w:ascii="TH SarabunPSK" w:eastAsia="Sarabun" w:hAnsi="TH SarabunPSK" w:cs="TH SarabunPSK"/>
          <w:sz w:val="32"/>
          <w:szCs w:val="32"/>
        </w:rPr>
        <w:t xml:space="preserve"> </w:t>
      </w:r>
      <w:r w:rsidR="006D0324" w:rsidRPr="00437639">
        <w:rPr>
          <w:rFonts w:ascii="TH SarabunPSK" w:eastAsia="Sarabun" w:hAnsi="TH SarabunPSK" w:cs="TH SarabunPSK"/>
          <w:sz w:val="32"/>
          <w:szCs w:val="32"/>
        </w:rPr>
        <w:t>Sub district</w:t>
      </w:r>
      <w:r w:rsidRPr="00437639">
        <w:rPr>
          <w:rFonts w:ascii="TH SarabunPSK" w:eastAsia="Sarabun" w:hAnsi="TH SarabunPSK" w:cs="TH SarabunPSK"/>
          <w:sz w:val="32"/>
          <w:szCs w:val="32"/>
        </w:rPr>
        <w:t xml:space="preserve">, </w:t>
      </w:r>
      <w:proofErr w:type="spellStart"/>
      <w:r w:rsidRPr="00437639">
        <w:rPr>
          <w:rFonts w:ascii="TH SarabunPSK" w:eastAsia="Sarabun" w:hAnsi="TH SarabunPSK" w:cs="TH SarabunPSK"/>
          <w:sz w:val="32"/>
          <w:szCs w:val="32"/>
        </w:rPr>
        <w:t>Mueang</w:t>
      </w:r>
      <w:proofErr w:type="spellEnd"/>
      <w:r w:rsidRPr="00437639">
        <w:rPr>
          <w:rFonts w:ascii="TH SarabunPSK" w:eastAsia="Sarabun" w:hAnsi="TH SarabunPSK" w:cs="TH SarabunPSK"/>
          <w:sz w:val="32"/>
          <w:szCs w:val="32"/>
        </w:rPr>
        <w:t xml:space="preserve"> Trang District, Trang </w:t>
      </w:r>
      <w:r w:rsidR="00591A8C">
        <w:rPr>
          <w:rFonts w:ascii="TH SarabunPSK" w:eastAsia="Sarabun" w:hAnsi="TH SarabunPSK" w:cs="TH SarabunPSK"/>
          <w:sz w:val="32"/>
          <w:szCs w:val="32"/>
        </w:rPr>
        <w:t xml:space="preserve">Province. This case study about </w:t>
      </w:r>
      <w:r w:rsidR="00437639" w:rsidRPr="00437639">
        <w:rPr>
          <w:rFonts w:ascii="TH SarabunPSK" w:eastAsia="Sarabun" w:hAnsi="TH SarabunPSK" w:cs="TH SarabunPSK"/>
          <w:color w:val="000000"/>
          <w:sz w:val="32"/>
          <w:szCs w:val="32"/>
        </w:rPr>
        <w:t>the</w:t>
      </w:r>
      <w:r w:rsidRPr="00437639">
        <w:rPr>
          <w:rFonts w:ascii="TH SarabunPSK" w:eastAsia="Sarabun" w:hAnsi="TH SarabunPSK" w:cs="TH SarabunPSK"/>
          <w:color w:val="000000"/>
          <w:sz w:val="32"/>
          <w:szCs w:val="32"/>
        </w:rPr>
        <w:t xml:space="preserve"> soil pH, temperature, soil </w:t>
      </w:r>
      <w:r w:rsidR="00591A8C" w:rsidRPr="00437639">
        <w:rPr>
          <w:rFonts w:ascii="TH SarabunPSK" w:eastAsia="Sarabun" w:hAnsi="TH SarabunPSK" w:cs="TH SarabunPSK"/>
          <w:color w:val="000000"/>
          <w:sz w:val="32"/>
          <w:szCs w:val="32"/>
        </w:rPr>
        <w:t>structure</w:t>
      </w:r>
      <w:r w:rsidR="00591A8C">
        <w:rPr>
          <w:rFonts w:ascii="TH SarabunPSK" w:eastAsia="Sarabun" w:hAnsi="TH SarabunPSK" w:cs="TH SarabunPSK"/>
          <w:color w:val="000000"/>
          <w:sz w:val="32"/>
          <w:szCs w:val="32"/>
        </w:rPr>
        <w:t xml:space="preserve">, </w:t>
      </w:r>
      <w:r w:rsidR="00591A8C" w:rsidRPr="00437639">
        <w:rPr>
          <w:rFonts w:ascii="TH SarabunPSK" w:eastAsia="Sarabun" w:hAnsi="TH SarabunPSK" w:cs="TH SarabunPSK"/>
          <w:color w:val="000000"/>
          <w:sz w:val="32"/>
          <w:szCs w:val="32"/>
        </w:rPr>
        <w:t>soil</w:t>
      </w:r>
      <w:r w:rsidRPr="00437639">
        <w:rPr>
          <w:rFonts w:ascii="TH SarabunPSK" w:eastAsia="Sarabun" w:hAnsi="TH SarabunPSK" w:cs="TH SarabunPSK"/>
          <w:color w:val="000000"/>
          <w:sz w:val="32"/>
          <w:szCs w:val="32"/>
        </w:rPr>
        <w:t xml:space="preserve"> retention</w:t>
      </w:r>
      <w:r w:rsidR="00591A8C">
        <w:rPr>
          <w:rFonts w:ascii="TH SarabunPSK" w:eastAsia="Sarabun" w:hAnsi="TH SarabunPSK" w:cs="TH SarabunPSK"/>
          <w:color w:val="000000"/>
          <w:sz w:val="32"/>
          <w:szCs w:val="32"/>
        </w:rPr>
        <w:t>,</w:t>
      </w:r>
      <w:r w:rsidRPr="00437639">
        <w:rPr>
          <w:rFonts w:ascii="TH SarabunPSK" w:eastAsia="Sarabun" w:hAnsi="TH SarabunPSK" w:cs="TH SarabunPSK"/>
          <w:color w:val="000000"/>
          <w:sz w:val="32"/>
          <w:szCs w:val="32"/>
        </w:rPr>
        <w:t xml:space="preserve"> soil texture and macronutrients that are indicators of soil quality. </w:t>
      </w:r>
      <w:r w:rsidR="00591A8C">
        <w:rPr>
          <w:rFonts w:ascii="TH SarabunPSK" w:eastAsia="Sarabun" w:hAnsi="TH SarabunPSK" w:cs="TH SarabunPSK"/>
          <w:color w:val="000000"/>
          <w:sz w:val="32"/>
          <w:szCs w:val="32"/>
        </w:rPr>
        <w:t>I</w:t>
      </w:r>
      <w:r w:rsidRPr="00437639">
        <w:rPr>
          <w:rFonts w:ascii="TH SarabunPSK" w:eastAsia="Sarabun" w:hAnsi="TH SarabunPSK" w:cs="TH SarabunPSK"/>
          <w:color w:val="000000"/>
          <w:sz w:val="32"/>
          <w:szCs w:val="32"/>
        </w:rPr>
        <w:t xml:space="preserve">n each </w:t>
      </w:r>
      <w:r w:rsidR="00591A8C">
        <w:rPr>
          <w:rFonts w:ascii="TH SarabunPSK" w:eastAsia="Sarabun" w:hAnsi="TH SarabunPSK" w:cs="TH SarabunPSK"/>
          <w:color w:val="000000"/>
          <w:sz w:val="32"/>
          <w:szCs w:val="32"/>
        </w:rPr>
        <w:t xml:space="preserve">area, </w:t>
      </w:r>
      <w:r w:rsidR="00591A8C" w:rsidRPr="00237A49">
        <w:rPr>
          <w:rFonts w:ascii="TH SarabunPSK" w:eastAsia="Sarabun" w:hAnsi="TH SarabunPSK" w:cs="TH SarabunPSK"/>
          <w:color w:val="000000"/>
          <w:sz w:val="32"/>
          <w:szCs w:val="32"/>
        </w:rPr>
        <w:t>the</w:t>
      </w:r>
      <w:r w:rsidRPr="00237A49">
        <w:rPr>
          <w:rFonts w:ascii="TH SarabunPSK" w:eastAsia="Sarabun" w:hAnsi="TH SarabunPSK" w:cs="TH SarabunPSK"/>
          <w:color w:val="000000"/>
          <w:sz w:val="32"/>
          <w:szCs w:val="32"/>
        </w:rPr>
        <w:t xml:space="preserve"> results of the study of the structural of brazil nuts growing, </w:t>
      </w:r>
      <w:r w:rsidRPr="00077241">
        <w:rPr>
          <w:rFonts w:ascii="TH SarabunPSK" w:eastAsia="Sarabun" w:hAnsi="TH SarabunPSK" w:cs="TH SarabunPSK"/>
          <w:color w:val="000000"/>
          <w:sz w:val="32"/>
          <w:szCs w:val="32"/>
        </w:rPr>
        <w:t xml:space="preserve">including </w:t>
      </w:r>
      <w:r w:rsidRPr="00424DFA">
        <w:rPr>
          <w:rFonts w:ascii="TH SarabunPSK" w:eastAsia="Sarabun" w:hAnsi="TH SarabunPSK" w:cs="TH SarabunPSK"/>
          <w:color w:val="000000"/>
          <w:sz w:val="32"/>
          <w:szCs w:val="32"/>
        </w:rPr>
        <w:t xml:space="preserve">leaves, stems and flowers, </w:t>
      </w:r>
      <w:r w:rsidRPr="00376ED5">
        <w:rPr>
          <w:rFonts w:ascii="TH SarabunPSK" w:eastAsia="Sarabun" w:hAnsi="TH SarabunPSK" w:cs="TH SarabunPSK"/>
          <w:color w:val="000000"/>
          <w:sz w:val="32"/>
          <w:szCs w:val="32"/>
        </w:rPr>
        <w:t xml:space="preserve">were found in </w:t>
      </w:r>
      <w:r w:rsidR="00DF5CEA">
        <w:rPr>
          <w:rFonts w:ascii="TH SarabunPSK" w:eastAsia="Sarabun" w:hAnsi="TH SarabunPSK" w:cs="TH SarabunPSK"/>
          <w:color w:val="000000"/>
          <w:sz w:val="32"/>
          <w:szCs w:val="32"/>
        </w:rPr>
        <w:t xml:space="preserve">high </w:t>
      </w:r>
      <w:r w:rsidR="00DF5CEA" w:rsidRPr="00DF5CEA">
        <w:rPr>
          <w:rFonts w:ascii="TH SarabunPSK" w:eastAsia="Sarabun" w:hAnsi="TH SarabunPSK" w:cs="TH SarabunPSK"/>
          <w:color w:val="000000"/>
          <w:sz w:val="32"/>
          <w:szCs w:val="32"/>
        </w:rPr>
        <w:t>density</w:t>
      </w:r>
      <w:r w:rsidRPr="00376ED5">
        <w:rPr>
          <w:rFonts w:ascii="TH SarabunPSK" w:eastAsia="Sarabun" w:hAnsi="TH SarabunPSK" w:cs="TH SarabunPSK"/>
          <w:color w:val="000000"/>
          <w:sz w:val="32"/>
          <w:szCs w:val="32"/>
        </w:rPr>
        <w:t xml:space="preserve"> growing (A), with a pH of 6.93 at a depth of 5 cm, with an average temperature of 30°c at a depth of 15 cm. </w:t>
      </w:r>
      <w:r w:rsidRPr="00D269CC">
        <w:rPr>
          <w:rFonts w:ascii="TH SarabunPSK" w:eastAsia="Sarabun" w:hAnsi="TH SarabunPSK" w:cs="TH SarabunPSK"/>
          <w:color w:val="000000"/>
          <w:sz w:val="32"/>
          <w:szCs w:val="32"/>
        </w:rPr>
        <w:t xml:space="preserve">The average temperature is 28°c. The soil structure </w:t>
      </w:r>
      <w:r w:rsidR="000E1320">
        <w:rPr>
          <w:rFonts w:ascii="TH SarabunPSK" w:eastAsia="Sarabun" w:hAnsi="TH SarabunPSK" w:cs="TH SarabunPSK"/>
          <w:color w:val="000000"/>
          <w:sz w:val="32"/>
          <w:szCs w:val="32"/>
        </w:rPr>
        <w:t>was</w:t>
      </w:r>
      <w:r w:rsidRPr="00D269CC">
        <w:rPr>
          <w:rFonts w:ascii="TH SarabunPSK" w:eastAsia="Sarabun" w:hAnsi="TH SarabunPSK" w:cs="TH SarabunPSK"/>
          <w:color w:val="000000"/>
          <w:sz w:val="32"/>
          <w:szCs w:val="32"/>
        </w:rPr>
        <w:t xml:space="preserve"> </w:t>
      </w:r>
      <w:r w:rsidR="00D269CC">
        <w:rPr>
          <w:rFonts w:ascii="TH SarabunPSK" w:eastAsia="Sarabun" w:hAnsi="TH SarabunPSK" w:cs="TH SarabunPSK"/>
          <w:color w:val="000000"/>
          <w:sz w:val="32"/>
          <w:szCs w:val="32"/>
        </w:rPr>
        <w:t>granular</w:t>
      </w:r>
      <w:r w:rsidRPr="00D269CC">
        <w:rPr>
          <w:rFonts w:ascii="TH SarabunPSK" w:eastAsia="Sarabun" w:hAnsi="TH SarabunPSK" w:cs="TH SarabunPSK"/>
          <w:color w:val="000000"/>
          <w:sz w:val="32"/>
          <w:szCs w:val="32"/>
        </w:rPr>
        <w:t xml:space="preserve">. Soil adhesion is </w:t>
      </w:r>
      <w:r w:rsidR="00D269CC" w:rsidRPr="00D269CC">
        <w:rPr>
          <w:rFonts w:ascii="TH SarabunPSK" w:eastAsia="Sarabun" w:hAnsi="TH SarabunPSK" w:cs="TH SarabunPSK"/>
          <w:color w:val="000000"/>
          <w:sz w:val="32"/>
          <w:szCs w:val="32"/>
        </w:rPr>
        <w:t>friable</w:t>
      </w:r>
      <w:r w:rsidR="002C3F8C">
        <w:rPr>
          <w:rFonts w:ascii="TH SarabunPSK" w:eastAsia="Sarabun" w:hAnsi="TH SarabunPSK" w:cs="TH SarabunPSK"/>
          <w:color w:val="000000"/>
          <w:sz w:val="32"/>
          <w:szCs w:val="32"/>
        </w:rPr>
        <w:t>.</w:t>
      </w:r>
      <w:r w:rsidRPr="00D269CC">
        <w:rPr>
          <w:rFonts w:ascii="TH SarabunPSK" w:eastAsia="Sarabun" w:hAnsi="TH SarabunPSK" w:cs="TH SarabunPSK"/>
          <w:color w:val="000000"/>
          <w:sz w:val="32"/>
          <w:szCs w:val="32"/>
        </w:rPr>
        <w:t xml:space="preserve"> </w:t>
      </w:r>
      <w:r w:rsidR="002C3F8C" w:rsidRPr="002C3F8C">
        <w:rPr>
          <w:rFonts w:ascii="TH SarabunPSK" w:eastAsia="Sarabun" w:hAnsi="TH SarabunPSK" w:cs="TH SarabunPSK"/>
          <w:color w:val="000000"/>
          <w:sz w:val="32"/>
          <w:szCs w:val="32"/>
        </w:rPr>
        <w:t>S</w:t>
      </w:r>
      <w:r w:rsidRPr="002C3F8C">
        <w:rPr>
          <w:rFonts w:ascii="TH SarabunPSK" w:eastAsia="Sarabun" w:hAnsi="TH SarabunPSK" w:cs="TH SarabunPSK"/>
          <w:color w:val="000000"/>
          <w:sz w:val="32"/>
          <w:szCs w:val="32"/>
        </w:rPr>
        <w:t>oil texture</w:t>
      </w:r>
      <w:r w:rsidR="002C3F8C" w:rsidRPr="002C3F8C">
        <w:rPr>
          <w:rFonts w:ascii="TH SarabunPSK" w:eastAsia="Sarabun" w:hAnsi="TH SarabunPSK" w:cs="TH SarabunPSK"/>
          <w:color w:val="000000"/>
          <w:sz w:val="32"/>
          <w:szCs w:val="32"/>
        </w:rPr>
        <w:t xml:space="preserve"> </w:t>
      </w:r>
      <w:r w:rsidR="00C070F3">
        <w:rPr>
          <w:rFonts w:ascii="TH SarabunPSK" w:eastAsia="Sarabun" w:hAnsi="TH SarabunPSK" w:cs="TH SarabunPSK"/>
          <w:color w:val="000000"/>
          <w:sz w:val="32"/>
          <w:szCs w:val="32"/>
        </w:rPr>
        <w:t>was</w:t>
      </w:r>
      <w:r w:rsidR="002C3F8C" w:rsidRPr="002C3F8C">
        <w:rPr>
          <w:rFonts w:ascii="TH SarabunPSK" w:eastAsia="Sarabun" w:hAnsi="TH SarabunPSK" w:cs="TH SarabunPSK"/>
          <w:color w:val="000000"/>
          <w:sz w:val="32"/>
          <w:szCs w:val="32"/>
        </w:rPr>
        <w:t xml:space="preserve"> l</w:t>
      </w:r>
      <w:r w:rsidRPr="002C3F8C">
        <w:rPr>
          <w:rFonts w:ascii="TH SarabunPSK" w:eastAsia="Sarabun" w:hAnsi="TH SarabunPSK" w:cs="TH SarabunPSK"/>
          <w:color w:val="000000"/>
          <w:sz w:val="32"/>
          <w:szCs w:val="32"/>
        </w:rPr>
        <w:t>oam type, leaf size on average 71.7 mm</w:t>
      </w:r>
      <w:r w:rsidRPr="001D6AE2">
        <w:rPr>
          <w:rFonts w:ascii="TH SarabunPSK" w:eastAsia="Sarabun" w:hAnsi="TH SarabunPSK" w:cs="TH SarabunPSK"/>
          <w:color w:val="000000"/>
          <w:sz w:val="32"/>
          <w:szCs w:val="32"/>
        </w:rPr>
        <w:t xml:space="preserve">, stem size on average 507.3 mm, average number of flowers </w:t>
      </w:r>
      <w:r w:rsidR="00CA2F68">
        <w:rPr>
          <w:rFonts w:ascii="TH SarabunPSK" w:eastAsia="Sarabun" w:hAnsi="TH SarabunPSK" w:cs="TH SarabunPSK"/>
          <w:color w:val="000000"/>
          <w:sz w:val="32"/>
          <w:szCs w:val="32"/>
        </w:rPr>
        <w:t>13</w:t>
      </w:r>
      <w:r w:rsidRPr="001D6AE2">
        <w:rPr>
          <w:rFonts w:ascii="TH SarabunPSK" w:eastAsia="Sarabun" w:hAnsi="TH SarabunPSK" w:cs="TH SarabunPSK"/>
          <w:color w:val="000000"/>
          <w:sz w:val="32"/>
          <w:szCs w:val="32"/>
        </w:rPr>
        <w:t xml:space="preserve"> flowers. </w:t>
      </w:r>
      <w:r w:rsidR="00786A1A">
        <w:rPr>
          <w:rFonts w:ascii="TH SarabunPSK" w:eastAsia="Sarabun" w:hAnsi="TH SarabunPSK" w:cs="TH SarabunPSK"/>
          <w:color w:val="000000"/>
          <w:sz w:val="32"/>
          <w:szCs w:val="32"/>
        </w:rPr>
        <w:t>T</w:t>
      </w:r>
      <w:r w:rsidR="00786A1A" w:rsidRPr="00786A1A">
        <w:rPr>
          <w:rFonts w:ascii="TH SarabunPSK" w:eastAsia="Sarabun" w:hAnsi="TH SarabunPSK" w:cs="TH SarabunPSK"/>
          <w:color w:val="000000"/>
          <w:sz w:val="32"/>
          <w:szCs w:val="32"/>
        </w:rPr>
        <w:t xml:space="preserve">here </w:t>
      </w:r>
      <w:r w:rsidR="000E1320">
        <w:rPr>
          <w:rFonts w:ascii="TH SarabunPSK" w:eastAsia="Sarabun" w:hAnsi="TH SarabunPSK" w:cs="TH SarabunPSK"/>
          <w:color w:val="000000"/>
          <w:sz w:val="32"/>
          <w:szCs w:val="32"/>
        </w:rPr>
        <w:t>was</w:t>
      </w:r>
      <w:r w:rsidR="00786A1A">
        <w:rPr>
          <w:rFonts w:ascii="TH SarabunPSK" w:eastAsia="Sarabun" w:hAnsi="TH SarabunPSK" w:cs="TH SarabunPSK"/>
          <w:color w:val="000000"/>
          <w:sz w:val="32"/>
          <w:szCs w:val="32"/>
        </w:rPr>
        <w:t xml:space="preserve"> </w:t>
      </w:r>
      <w:r w:rsidR="00786A1A" w:rsidRPr="00786A1A">
        <w:rPr>
          <w:rFonts w:ascii="TH SarabunPSK" w:eastAsia="Sarabun" w:hAnsi="TH SarabunPSK" w:cs="TH SarabunPSK"/>
          <w:color w:val="000000"/>
          <w:sz w:val="32"/>
          <w:szCs w:val="32"/>
        </w:rPr>
        <w:t xml:space="preserve">a difference in </w:t>
      </w:r>
      <w:r w:rsidR="00DF5CEA">
        <w:rPr>
          <w:rFonts w:ascii="TH SarabunPSK" w:eastAsia="Sarabun" w:hAnsi="TH SarabunPSK" w:cs="TH SarabunPSK"/>
          <w:color w:val="000000"/>
          <w:sz w:val="32"/>
          <w:szCs w:val="32"/>
        </w:rPr>
        <w:t xml:space="preserve">medium </w:t>
      </w:r>
      <w:r w:rsidR="00DF5CEA" w:rsidRPr="00DF5CEA">
        <w:rPr>
          <w:rFonts w:ascii="TH SarabunPSK" w:eastAsia="Sarabun" w:hAnsi="TH SarabunPSK" w:cs="TH SarabunPSK"/>
          <w:color w:val="000000"/>
          <w:sz w:val="32"/>
          <w:szCs w:val="32"/>
        </w:rPr>
        <w:t>density</w:t>
      </w:r>
      <w:r w:rsidRPr="00786A1A">
        <w:rPr>
          <w:rFonts w:ascii="TH SarabunPSK" w:eastAsia="Sarabun" w:hAnsi="TH SarabunPSK" w:cs="TH SarabunPSK"/>
          <w:color w:val="000000"/>
          <w:sz w:val="32"/>
          <w:szCs w:val="32"/>
        </w:rPr>
        <w:t xml:space="preserve"> growth of Brazil nuts (B) </w:t>
      </w:r>
      <w:r w:rsidRPr="008E5D03">
        <w:rPr>
          <w:rFonts w:ascii="TH SarabunPSK" w:eastAsia="Sarabun" w:hAnsi="TH SarabunPSK" w:cs="TH SarabunPSK"/>
          <w:color w:val="000000"/>
          <w:sz w:val="32"/>
          <w:szCs w:val="32"/>
        </w:rPr>
        <w:t xml:space="preserve">with a pH of 7.16 at a depth of 5 cm, an average temperature of 33°c at a depth of 15 cm, an average temperature of 30°c. The soil structure was </w:t>
      </w:r>
      <w:r w:rsidR="008E5D03">
        <w:rPr>
          <w:rFonts w:ascii="TH SarabunPSK" w:eastAsia="Sarabun" w:hAnsi="TH SarabunPSK" w:cs="TH SarabunPSK"/>
          <w:color w:val="000000"/>
          <w:sz w:val="32"/>
          <w:szCs w:val="32"/>
        </w:rPr>
        <w:t>granular</w:t>
      </w:r>
      <w:r w:rsidRPr="008E5D03">
        <w:rPr>
          <w:rFonts w:ascii="TH SarabunPSK" w:eastAsia="Sarabun" w:hAnsi="TH SarabunPSK" w:cs="TH SarabunPSK"/>
          <w:color w:val="000000"/>
          <w:sz w:val="32"/>
          <w:szCs w:val="32"/>
        </w:rPr>
        <w:t xml:space="preserve">. Soil adhesion </w:t>
      </w:r>
      <w:r w:rsidR="000E1320">
        <w:rPr>
          <w:rFonts w:ascii="TH SarabunPSK" w:eastAsia="Sarabun" w:hAnsi="TH SarabunPSK" w:cs="TH SarabunPSK"/>
          <w:color w:val="000000"/>
          <w:sz w:val="32"/>
          <w:szCs w:val="32"/>
        </w:rPr>
        <w:t>was</w:t>
      </w:r>
      <w:r w:rsidRPr="008E5D03">
        <w:rPr>
          <w:rFonts w:ascii="TH SarabunPSK" w:eastAsia="Sarabun" w:hAnsi="TH SarabunPSK" w:cs="TH SarabunPSK"/>
          <w:color w:val="000000"/>
          <w:sz w:val="32"/>
          <w:szCs w:val="32"/>
        </w:rPr>
        <w:t xml:space="preserve"> </w:t>
      </w:r>
      <w:r w:rsidR="008E5D03" w:rsidRPr="008E5D03">
        <w:rPr>
          <w:rFonts w:ascii="TH SarabunPSK" w:eastAsia="Sarabun" w:hAnsi="TH SarabunPSK" w:cs="TH SarabunPSK"/>
          <w:color w:val="000000"/>
          <w:sz w:val="32"/>
          <w:szCs w:val="32"/>
        </w:rPr>
        <w:t>friable</w:t>
      </w:r>
      <w:r w:rsidRPr="008E5D03">
        <w:rPr>
          <w:rFonts w:ascii="TH SarabunPSK" w:eastAsia="Sarabun" w:hAnsi="TH SarabunPSK" w:cs="TH SarabunPSK"/>
          <w:color w:val="000000"/>
          <w:sz w:val="32"/>
          <w:szCs w:val="32"/>
        </w:rPr>
        <w:t xml:space="preserve">. </w:t>
      </w:r>
      <w:r w:rsidRPr="00DF5CEA">
        <w:rPr>
          <w:rFonts w:ascii="TH SarabunPSK" w:eastAsia="Sarabun" w:hAnsi="TH SarabunPSK" w:cs="TH SarabunPSK"/>
          <w:color w:val="000000"/>
          <w:sz w:val="32"/>
          <w:szCs w:val="32"/>
        </w:rPr>
        <w:t xml:space="preserve">The soil texture was </w:t>
      </w:r>
      <w:r w:rsidR="00C070F3">
        <w:rPr>
          <w:rFonts w:ascii="TH SarabunPSK" w:eastAsia="Sarabun" w:hAnsi="TH SarabunPSK" w:cs="TH SarabunPSK"/>
          <w:color w:val="000000"/>
          <w:sz w:val="32"/>
          <w:szCs w:val="32"/>
        </w:rPr>
        <w:t>s</w:t>
      </w:r>
      <w:r w:rsidRPr="00DF5CEA">
        <w:rPr>
          <w:rFonts w:ascii="TH SarabunPSK" w:eastAsia="Sarabun" w:hAnsi="TH SarabunPSK" w:cs="TH SarabunPSK"/>
          <w:color w:val="000000"/>
          <w:sz w:val="32"/>
          <w:szCs w:val="32"/>
        </w:rPr>
        <w:t xml:space="preserve">andy </w:t>
      </w:r>
      <w:r w:rsidR="00C070F3">
        <w:rPr>
          <w:rFonts w:ascii="TH SarabunPSK" w:eastAsia="Sarabun" w:hAnsi="TH SarabunPSK" w:cs="TH SarabunPSK"/>
          <w:color w:val="000000"/>
          <w:sz w:val="32"/>
          <w:szCs w:val="32"/>
        </w:rPr>
        <w:t>c</w:t>
      </w:r>
      <w:r w:rsidRPr="00DF5CEA">
        <w:rPr>
          <w:rFonts w:ascii="TH SarabunPSK" w:eastAsia="Sarabun" w:hAnsi="TH SarabunPSK" w:cs="TH SarabunPSK"/>
          <w:color w:val="000000"/>
          <w:sz w:val="32"/>
          <w:szCs w:val="32"/>
        </w:rPr>
        <w:t xml:space="preserve">lay </w:t>
      </w:r>
      <w:r w:rsidR="00C070F3">
        <w:rPr>
          <w:rFonts w:ascii="TH SarabunPSK" w:eastAsia="Sarabun" w:hAnsi="TH SarabunPSK" w:cs="TH SarabunPSK"/>
          <w:color w:val="000000"/>
          <w:sz w:val="32"/>
          <w:szCs w:val="32"/>
        </w:rPr>
        <w:t>l</w:t>
      </w:r>
      <w:r w:rsidRPr="00DF5CEA">
        <w:rPr>
          <w:rFonts w:ascii="TH SarabunPSK" w:eastAsia="Sarabun" w:hAnsi="TH SarabunPSK" w:cs="TH SarabunPSK"/>
          <w:color w:val="000000"/>
          <w:sz w:val="32"/>
          <w:szCs w:val="32"/>
        </w:rPr>
        <w:t xml:space="preserve">oam, the average leaf size was 37.5 mm, the average stem size was 418.3 mm, the average number of flowers was 8, and the area with low density of Brazil nuts (C) </w:t>
      </w:r>
      <w:r w:rsidR="00DF5CEA" w:rsidRPr="008E5D03">
        <w:rPr>
          <w:rFonts w:ascii="TH SarabunPSK" w:eastAsia="Sarabun" w:hAnsi="TH SarabunPSK" w:cs="TH SarabunPSK"/>
          <w:color w:val="000000"/>
          <w:sz w:val="32"/>
          <w:szCs w:val="32"/>
        </w:rPr>
        <w:t xml:space="preserve">with a </w:t>
      </w:r>
      <w:r w:rsidRPr="00DF5CEA">
        <w:rPr>
          <w:rFonts w:ascii="TH SarabunPSK" w:eastAsia="Sarabun" w:hAnsi="TH SarabunPSK" w:cs="TH SarabunPSK"/>
          <w:color w:val="000000"/>
          <w:sz w:val="32"/>
          <w:szCs w:val="32"/>
        </w:rPr>
        <w:t xml:space="preserve">pH of 7.21. </w:t>
      </w:r>
      <w:proofErr w:type="gramStart"/>
      <w:r w:rsidR="00DF5CEA" w:rsidRPr="008E5D03">
        <w:rPr>
          <w:rFonts w:ascii="TH SarabunPSK" w:eastAsia="Sarabun" w:hAnsi="TH SarabunPSK" w:cs="TH SarabunPSK"/>
          <w:color w:val="000000"/>
          <w:sz w:val="32"/>
          <w:szCs w:val="32"/>
        </w:rPr>
        <w:t>at</w:t>
      </w:r>
      <w:proofErr w:type="gramEnd"/>
      <w:r w:rsidR="00DF5CEA" w:rsidRPr="008E5D03">
        <w:rPr>
          <w:rFonts w:ascii="TH SarabunPSK" w:eastAsia="Sarabun" w:hAnsi="TH SarabunPSK" w:cs="TH SarabunPSK"/>
          <w:color w:val="000000"/>
          <w:sz w:val="32"/>
          <w:szCs w:val="32"/>
        </w:rPr>
        <w:t xml:space="preserve"> a depth of 5 cm</w:t>
      </w:r>
      <w:r w:rsidRPr="000C6059">
        <w:rPr>
          <w:rFonts w:ascii="TH SarabunPSK" w:eastAsia="Sarabun" w:hAnsi="TH SarabunPSK" w:cs="TH SarabunPSK"/>
          <w:color w:val="000000"/>
          <w:sz w:val="32"/>
          <w:szCs w:val="32"/>
        </w:rPr>
        <w:t>, average temperature 35°c at a depth of 15 cm</w:t>
      </w:r>
      <w:r w:rsidRPr="000C6059">
        <w:rPr>
          <w:rFonts w:ascii="TH SarabunPSK" w:eastAsia="Sarabun" w:hAnsi="TH SarabunPSK" w:cs="TH SarabunPSK"/>
          <w:color w:val="FF0000"/>
          <w:sz w:val="32"/>
          <w:szCs w:val="32"/>
        </w:rPr>
        <w:t xml:space="preserve"> </w:t>
      </w:r>
      <w:r w:rsidRPr="000C6059">
        <w:rPr>
          <w:rFonts w:ascii="TH SarabunPSK" w:eastAsia="Sarabun" w:hAnsi="TH SarabunPSK" w:cs="TH SarabunPSK"/>
          <w:color w:val="000000"/>
          <w:sz w:val="32"/>
          <w:szCs w:val="32"/>
        </w:rPr>
        <w:t xml:space="preserve">with an average temperature of 32°c </w:t>
      </w:r>
      <w:r w:rsidRPr="000C6059">
        <w:rPr>
          <w:rFonts w:ascii="TH SarabunPSK" w:eastAsia="Sarabun" w:hAnsi="TH SarabunPSK" w:cs="TH SarabunPSK"/>
          <w:sz w:val="32"/>
          <w:szCs w:val="32"/>
        </w:rPr>
        <w:t>, soil structure</w:t>
      </w:r>
      <w:r w:rsidRPr="000C6059">
        <w:rPr>
          <w:rFonts w:ascii="TH SarabunPSK" w:eastAsia="Sarabun" w:hAnsi="TH SarabunPSK" w:cs="TH SarabunPSK"/>
          <w:color w:val="FF0000"/>
          <w:sz w:val="32"/>
          <w:szCs w:val="32"/>
        </w:rPr>
        <w:t xml:space="preserve"> </w:t>
      </w:r>
      <w:r w:rsidR="000C6059" w:rsidRPr="000C6059">
        <w:rPr>
          <w:rFonts w:ascii="TH SarabunPSK" w:eastAsia="Sarabun" w:hAnsi="TH SarabunPSK" w:cs="TH SarabunPSK"/>
          <w:color w:val="000000"/>
          <w:sz w:val="32"/>
          <w:szCs w:val="32"/>
        </w:rPr>
        <w:t xml:space="preserve">is </w:t>
      </w:r>
      <w:r w:rsidR="00185416" w:rsidRPr="00185416">
        <w:rPr>
          <w:rFonts w:ascii="TH SarabunPSK" w:eastAsia="Sarabun" w:hAnsi="TH SarabunPSK" w:cs="TH SarabunPSK"/>
          <w:color w:val="000000"/>
          <w:sz w:val="32"/>
          <w:szCs w:val="32"/>
        </w:rPr>
        <w:t>granular.</w:t>
      </w:r>
      <w:r w:rsidRPr="00185416">
        <w:rPr>
          <w:rFonts w:ascii="TH SarabunPSK" w:eastAsia="Sarabun" w:hAnsi="TH SarabunPSK" w:cs="TH SarabunPSK"/>
          <w:color w:val="000000"/>
          <w:sz w:val="32"/>
          <w:szCs w:val="32"/>
        </w:rPr>
        <w:t xml:space="preserve"> </w:t>
      </w:r>
      <w:r w:rsidR="00185416" w:rsidRPr="00185416">
        <w:rPr>
          <w:rFonts w:ascii="TH SarabunPSK" w:eastAsia="Sarabun" w:hAnsi="TH SarabunPSK" w:cs="TH SarabunPSK"/>
          <w:color w:val="000000"/>
          <w:sz w:val="32"/>
          <w:szCs w:val="32"/>
        </w:rPr>
        <w:t>Soil adhesion</w:t>
      </w:r>
      <w:r w:rsidR="000E1320">
        <w:rPr>
          <w:rFonts w:ascii="TH SarabunPSK" w:eastAsia="Sarabun" w:hAnsi="TH SarabunPSK" w:cs="TH SarabunPSK"/>
          <w:color w:val="000000"/>
          <w:sz w:val="32"/>
          <w:szCs w:val="32"/>
        </w:rPr>
        <w:t xml:space="preserve"> was</w:t>
      </w:r>
      <w:r w:rsidR="00185416" w:rsidRPr="00185416">
        <w:rPr>
          <w:rFonts w:ascii="TH SarabunPSK" w:eastAsia="Sarabun" w:hAnsi="TH SarabunPSK" w:cs="TH SarabunPSK"/>
          <w:color w:val="000000"/>
          <w:sz w:val="32"/>
          <w:szCs w:val="32"/>
        </w:rPr>
        <w:t xml:space="preserve"> friable.</w:t>
      </w:r>
      <w:r w:rsidR="00185416" w:rsidRPr="008E5D03">
        <w:rPr>
          <w:rFonts w:ascii="TH SarabunPSK" w:eastAsia="Sarabun" w:hAnsi="TH SarabunPSK" w:cs="TH SarabunPSK"/>
          <w:color w:val="000000"/>
          <w:sz w:val="32"/>
          <w:szCs w:val="32"/>
        </w:rPr>
        <w:t xml:space="preserve"> </w:t>
      </w:r>
      <w:r w:rsidR="00C070F3" w:rsidRPr="00C070F3">
        <w:rPr>
          <w:rFonts w:ascii="TH SarabunPSK" w:eastAsia="Sarabun" w:hAnsi="TH SarabunPSK" w:cs="TH SarabunPSK"/>
          <w:color w:val="000000"/>
          <w:sz w:val="32"/>
          <w:szCs w:val="32"/>
        </w:rPr>
        <w:t>S</w:t>
      </w:r>
      <w:r w:rsidRPr="00C070F3">
        <w:rPr>
          <w:rFonts w:ascii="TH SarabunPSK" w:eastAsia="Sarabun" w:hAnsi="TH SarabunPSK" w:cs="TH SarabunPSK"/>
          <w:color w:val="000000"/>
          <w:sz w:val="32"/>
          <w:szCs w:val="32"/>
        </w:rPr>
        <w:t xml:space="preserve">oil texture </w:t>
      </w:r>
      <w:r w:rsidR="000E1320">
        <w:rPr>
          <w:rFonts w:ascii="TH SarabunPSK" w:eastAsia="Sarabun" w:hAnsi="TH SarabunPSK" w:cs="TH SarabunPSK"/>
          <w:color w:val="000000"/>
          <w:sz w:val="32"/>
          <w:szCs w:val="32"/>
        </w:rPr>
        <w:t>was</w:t>
      </w:r>
      <w:r w:rsidR="00C070F3" w:rsidRPr="00C070F3">
        <w:rPr>
          <w:rFonts w:ascii="TH SarabunPSK" w:eastAsia="Sarabun" w:hAnsi="TH SarabunPSK" w:cs="TH SarabunPSK"/>
          <w:color w:val="000000"/>
          <w:sz w:val="32"/>
          <w:szCs w:val="32"/>
        </w:rPr>
        <w:t xml:space="preserve"> sandy l</w:t>
      </w:r>
      <w:r w:rsidRPr="00C070F3">
        <w:rPr>
          <w:rFonts w:ascii="TH SarabunPSK" w:eastAsia="Sarabun" w:hAnsi="TH SarabunPSK" w:cs="TH SarabunPSK"/>
          <w:color w:val="000000"/>
          <w:sz w:val="32"/>
          <w:szCs w:val="32"/>
        </w:rPr>
        <w:t xml:space="preserve">oam type, </w:t>
      </w:r>
      <w:r w:rsidRPr="000E1320">
        <w:rPr>
          <w:rFonts w:ascii="TH SarabunPSK" w:eastAsia="Sarabun" w:hAnsi="TH SarabunPSK" w:cs="TH SarabunPSK"/>
          <w:color w:val="000000"/>
          <w:sz w:val="32"/>
          <w:szCs w:val="32"/>
        </w:rPr>
        <w:t>average leaf size 28.6 millimeters</w:t>
      </w:r>
      <w:r w:rsidRPr="00E57836">
        <w:rPr>
          <w:rFonts w:ascii="TH SarabunPSK" w:eastAsia="Sarabun" w:hAnsi="TH SarabunPSK" w:cs="TH SarabunPSK"/>
          <w:color w:val="000000"/>
          <w:sz w:val="32"/>
          <w:szCs w:val="32"/>
        </w:rPr>
        <w:t>,</w:t>
      </w:r>
      <w:r w:rsidR="00E57836" w:rsidRPr="00E57836">
        <w:rPr>
          <w:rFonts w:ascii="TH SarabunPSK" w:eastAsia="Sarabun" w:hAnsi="TH SarabunPSK" w:cs="TH SarabunPSK"/>
          <w:color w:val="000000"/>
          <w:sz w:val="32"/>
          <w:szCs w:val="32"/>
        </w:rPr>
        <w:t xml:space="preserve"> average stem size</w:t>
      </w:r>
      <w:r w:rsidRPr="00E57836">
        <w:rPr>
          <w:rFonts w:ascii="TH SarabunPSK" w:eastAsia="Sarabun" w:hAnsi="TH SarabunPSK" w:cs="TH SarabunPSK"/>
          <w:color w:val="000000"/>
          <w:sz w:val="32"/>
          <w:szCs w:val="32"/>
        </w:rPr>
        <w:t xml:space="preserve"> 297.6 mm</w:t>
      </w:r>
      <w:r w:rsidR="00E57836" w:rsidRPr="00E57836">
        <w:rPr>
          <w:rFonts w:ascii="TH SarabunPSK" w:eastAsia="Sarabun" w:hAnsi="TH SarabunPSK" w:cs="TH SarabunPSK"/>
          <w:color w:val="000000"/>
          <w:sz w:val="32"/>
          <w:szCs w:val="32"/>
        </w:rPr>
        <w:t>.</w:t>
      </w:r>
      <w:r w:rsidRPr="00E57836">
        <w:rPr>
          <w:rFonts w:ascii="TH SarabunPSK" w:eastAsia="Sarabun" w:hAnsi="TH SarabunPSK" w:cs="TH SarabunPSK"/>
          <w:color w:val="FF0000"/>
          <w:sz w:val="32"/>
          <w:szCs w:val="32"/>
        </w:rPr>
        <w:t xml:space="preserve"> </w:t>
      </w:r>
      <w:r w:rsidRPr="00E57836">
        <w:rPr>
          <w:rFonts w:ascii="TH SarabunPSK" w:eastAsia="Sarabun" w:hAnsi="TH SarabunPSK" w:cs="TH SarabunPSK"/>
          <w:color w:val="000000"/>
          <w:sz w:val="32"/>
          <w:szCs w:val="32"/>
        </w:rPr>
        <w:t>Average number of flowers 6 flowers.</w:t>
      </w:r>
    </w:p>
    <w:p w:rsidR="00DF151E" w:rsidRPr="00437639" w:rsidRDefault="00A7111B">
      <w:pPr>
        <w:spacing w:after="0"/>
        <w:ind w:firstLine="720"/>
        <w:jc w:val="both"/>
        <w:rPr>
          <w:rFonts w:ascii="TH SarabunPSK" w:eastAsia="Sarabun" w:hAnsi="TH SarabunPSK" w:cs="TH SarabunPSK"/>
          <w:color w:val="000000"/>
          <w:sz w:val="32"/>
          <w:szCs w:val="32"/>
        </w:rPr>
      </w:pPr>
      <w:r w:rsidRPr="00E57836">
        <w:rPr>
          <w:rFonts w:ascii="TH SarabunPSK" w:eastAsia="Sarabun" w:hAnsi="TH SarabunPSK" w:cs="TH SarabunPSK"/>
          <w:b/>
          <w:color w:val="000000"/>
          <w:sz w:val="32"/>
          <w:szCs w:val="32"/>
        </w:rPr>
        <w:t>Keywords</w:t>
      </w:r>
      <w:r w:rsidR="00E57836" w:rsidRPr="00E57836">
        <w:rPr>
          <w:rFonts w:ascii="TH SarabunPSK" w:eastAsia="Sarabun" w:hAnsi="TH SarabunPSK" w:cs="TH SarabunPSK"/>
          <w:color w:val="000000"/>
          <w:sz w:val="32"/>
          <w:szCs w:val="32"/>
        </w:rPr>
        <w:t>: B</w:t>
      </w:r>
      <w:r w:rsidRPr="00E57836">
        <w:rPr>
          <w:rFonts w:ascii="TH SarabunPSK" w:eastAsia="Sarabun" w:hAnsi="TH SarabunPSK" w:cs="TH SarabunPSK"/>
          <w:color w:val="000000"/>
          <w:sz w:val="32"/>
          <w:szCs w:val="32"/>
        </w:rPr>
        <w:t xml:space="preserve">razil nut, </w:t>
      </w:r>
      <w:r w:rsidR="00E57836" w:rsidRPr="00E57836">
        <w:rPr>
          <w:rFonts w:ascii="TH SarabunPSK" w:eastAsia="Sarabun" w:hAnsi="TH SarabunPSK" w:cs="TH SarabunPSK"/>
          <w:color w:val="000000"/>
          <w:sz w:val="32"/>
          <w:szCs w:val="32"/>
        </w:rPr>
        <w:t>ground plant</w:t>
      </w:r>
      <w:r w:rsidRPr="00E57836">
        <w:rPr>
          <w:rFonts w:ascii="TH SarabunPSK" w:eastAsia="Sarabun" w:hAnsi="TH SarabunPSK" w:cs="TH SarabunPSK"/>
          <w:color w:val="000000"/>
          <w:sz w:val="32"/>
          <w:szCs w:val="32"/>
        </w:rPr>
        <w:t>, soil quality.</w:t>
      </w:r>
      <w:r w:rsidRPr="00437639">
        <w:rPr>
          <w:rFonts w:ascii="TH SarabunPSK" w:eastAsia="Sarabun" w:hAnsi="TH SarabunPSK" w:cs="TH SarabunPSK"/>
          <w:color w:val="000000"/>
          <w:sz w:val="32"/>
          <w:szCs w:val="32"/>
        </w:rPr>
        <w:t xml:space="preserve"> </w:t>
      </w:r>
    </w:p>
    <w:p w:rsidR="00DF151E" w:rsidRPr="00437639" w:rsidRDefault="00A7111B">
      <w:pPr>
        <w:rPr>
          <w:rFonts w:ascii="TH SarabunPSK" w:eastAsia="Sarabun" w:hAnsi="TH SarabunPSK" w:cs="TH SarabunPSK"/>
          <w:b/>
          <w:sz w:val="32"/>
          <w:szCs w:val="32"/>
        </w:rPr>
      </w:pPr>
      <w:r w:rsidRPr="00437639">
        <w:rPr>
          <w:rFonts w:ascii="TH SarabunPSK" w:eastAsia="Sarabun" w:hAnsi="TH SarabunPSK" w:cs="TH SarabunPSK"/>
          <w:b/>
          <w:sz w:val="32"/>
          <w:szCs w:val="32"/>
        </w:rPr>
        <w:t xml:space="preserve"> </w:t>
      </w:r>
    </w:p>
    <w:bookmarkEnd w:id="1"/>
    <w:p w:rsidR="00DF151E" w:rsidRPr="00437639" w:rsidRDefault="00DF151E">
      <w:pPr>
        <w:rPr>
          <w:rFonts w:ascii="TH SarabunPSK" w:eastAsia="Sarabun" w:hAnsi="TH SarabunPSK" w:cs="TH SarabunPSK"/>
          <w:b/>
          <w:sz w:val="32"/>
          <w:szCs w:val="32"/>
        </w:rPr>
      </w:pPr>
    </w:p>
    <w:p w:rsidR="00DF151E" w:rsidRDefault="00DF151E">
      <w:pPr>
        <w:rPr>
          <w:rFonts w:ascii="TH SarabunPSK" w:eastAsia="Sarabun" w:hAnsi="TH SarabunPSK" w:cs="TH SarabunPSK"/>
          <w:b/>
          <w:sz w:val="32"/>
          <w:szCs w:val="32"/>
        </w:rPr>
      </w:pPr>
    </w:p>
    <w:p w:rsidR="0076535D" w:rsidRDefault="0076535D">
      <w:pPr>
        <w:rPr>
          <w:rFonts w:ascii="TH SarabunPSK" w:eastAsia="Sarabun" w:hAnsi="TH SarabunPSK" w:cs="TH SarabunPSK"/>
          <w:b/>
          <w:sz w:val="32"/>
          <w:szCs w:val="32"/>
        </w:rPr>
      </w:pPr>
    </w:p>
    <w:p w:rsidR="0076535D" w:rsidRPr="00437639" w:rsidRDefault="0076535D">
      <w:pPr>
        <w:rPr>
          <w:rFonts w:ascii="TH SarabunPSK" w:eastAsia="Sarabun" w:hAnsi="TH SarabunPSK" w:cs="TH SarabunPSK"/>
          <w:b/>
          <w:sz w:val="32"/>
          <w:szCs w:val="32"/>
        </w:rPr>
      </w:pPr>
    </w:p>
    <w:p w:rsidR="00DF151E" w:rsidRPr="00437639" w:rsidRDefault="00A7111B">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lastRenderedPageBreak/>
        <w:t>Introduction</w:t>
      </w:r>
    </w:p>
    <w:p w:rsidR="00DF151E" w:rsidRPr="00437639" w:rsidRDefault="00DF151E">
      <w:pPr>
        <w:tabs>
          <w:tab w:val="left" w:pos="993"/>
        </w:tabs>
        <w:jc w:val="center"/>
        <w:rPr>
          <w:rFonts w:ascii="TH SarabunPSK" w:eastAsia="Sarabun" w:hAnsi="TH SarabunPSK" w:cs="TH SarabunPSK"/>
          <w:b/>
          <w:sz w:val="32"/>
          <w:szCs w:val="32"/>
        </w:rPr>
      </w:pPr>
    </w:p>
    <w:p w:rsidR="00DF151E" w:rsidRPr="00605074" w:rsidRDefault="00A7111B">
      <w:pPr>
        <w:shd w:val="clear" w:color="auto" w:fill="FFFFFF"/>
        <w:spacing w:after="0" w:line="240" w:lineRule="auto"/>
        <w:jc w:val="both"/>
        <w:rPr>
          <w:rFonts w:ascii="TH SarabunPSK" w:eastAsia="Sarabun" w:hAnsi="TH SarabunPSK" w:cs="TH SarabunPSK"/>
          <w:color w:val="000000"/>
          <w:sz w:val="32"/>
          <w:szCs w:val="32"/>
          <w:highlight w:val="yellow"/>
        </w:rPr>
      </w:pPr>
      <w:r w:rsidRPr="00437639">
        <w:rPr>
          <w:rFonts w:ascii="TH SarabunPSK" w:eastAsia="Sarabun" w:hAnsi="TH SarabunPSK" w:cs="TH SarabunPSK"/>
          <w:sz w:val="32"/>
          <w:szCs w:val="32"/>
        </w:rPr>
        <w:tab/>
        <w:t xml:space="preserve">     </w:t>
      </w:r>
      <w:r w:rsidRPr="00605074">
        <w:rPr>
          <w:rFonts w:ascii="TH SarabunPSK" w:eastAsia="Sarabun" w:hAnsi="TH SarabunPSK" w:cs="TH SarabunPSK"/>
          <w:b/>
          <w:color w:val="000000"/>
          <w:sz w:val="32"/>
          <w:szCs w:val="32"/>
        </w:rPr>
        <w:t>Brazil nut (</w:t>
      </w:r>
      <w:proofErr w:type="spellStart"/>
      <w:r w:rsidRPr="00605074">
        <w:rPr>
          <w:rFonts w:ascii="TH SarabunPSK" w:eastAsia="Sarabun" w:hAnsi="TH SarabunPSK" w:cs="TH SarabunPSK"/>
          <w:b/>
          <w:color w:val="000000"/>
          <w:sz w:val="32"/>
          <w:szCs w:val="32"/>
        </w:rPr>
        <w:t>Arachis</w:t>
      </w:r>
      <w:proofErr w:type="spellEnd"/>
      <w:r w:rsidRPr="00605074">
        <w:rPr>
          <w:rFonts w:ascii="TH SarabunPSK" w:eastAsia="Sarabun" w:hAnsi="TH SarabunPSK" w:cs="TH SarabunPSK"/>
          <w:b/>
          <w:color w:val="000000"/>
          <w:sz w:val="32"/>
          <w:szCs w:val="32"/>
        </w:rPr>
        <w:t xml:space="preserve"> </w:t>
      </w:r>
      <w:proofErr w:type="spellStart"/>
      <w:r w:rsidRPr="00605074">
        <w:rPr>
          <w:rFonts w:ascii="TH SarabunPSK" w:eastAsia="Sarabun" w:hAnsi="TH SarabunPSK" w:cs="TH SarabunPSK"/>
          <w:b/>
          <w:color w:val="000000"/>
          <w:sz w:val="32"/>
          <w:szCs w:val="32"/>
        </w:rPr>
        <w:t>pintoi</w:t>
      </w:r>
      <w:proofErr w:type="spellEnd"/>
      <w:r w:rsidRPr="00605074">
        <w:rPr>
          <w:rFonts w:ascii="TH SarabunPSK" w:eastAsia="Sarabun" w:hAnsi="TH SarabunPSK" w:cs="TH SarabunPSK"/>
          <w:b/>
          <w:color w:val="000000"/>
          <w:sz w:val="32"/>
          <w:szCs w:val="32"/>
        </w:rPr>
        <w:t>)</w:t>
      </w:r>
      <w:r w:rsidR="0076535D" w:rsidRPr="00605074">
        <w:rPr>
          <w:rFonts w:ascii="TH SarabunPSK" w:eastAsia="Sarabun" w:hAnsi="TH SarabunPSK" w:cs="TH SarabunPSK"/>
          <w:b/>
          <w:color w:val="000000"/>
          <w:sz w:val="32"/>
          <w:szCs w:val="32"/>
        </w:rPr>
        <w:t xml:space="preserve"> </w:t>
      </w:r>
      <w:r w:rsidRPr="00605074">
        <w:rPr>
          <w:rFonts w:ascii="TH SarabunPSK" w:eastAsia="Sarabun" w:hAnsi="TH SarabunPSK" w:cs="TH SarabunPSK"/>
          <w:color w:val="000000"/>
          <w:sz w:val="32"/>
          <w:szCs w:val="32"/>
        </w:rPr>
        <w:t>is</w:t>
      </w:r>
      <w:r w:rsidR="0076535D" w:rsidRPr="00605074">
        <w:rPr>
          <w:rFonts w:ascii="TH SarabunPSK" w:eastAsia="Sarabun" w:hAnsi="TH SarabunPSK" w:cs="TH SarabunPSK"/>
          <w:color w:val="000000"/>
          <w:sz w:val="32"/>
          <w:szCs w:val="32"/>
        </w:rPr>
        <w:t xml:space="preserve"> a ground plant</w:t>
      </w:r>
      <w:r w:rsidR="00605074" w:rsidRPr="00605074">
        <w:rPr>
          <w:rFonts w:ascii="TH SarabunPSK" w:eastAsia="Sarabun" w:hAnsi="TH SarabunPSK" w:cs="TH SarabunPSK"/>
          <w:color w:val="000000"/>
          <w:sz w:val="32"/>
          <w:szCs w:val="32"/>
        </w:rPr>
        <w:t xml:space="preserve"> that </w:t>
      </w:r>
      <w:r w:rsidRPr="00605074">
        <w:rPr>
          <w:rFonts w:ascii="TH SarabunPSK" w:eastAsia="Sarabun" w:hAnsi="TH SarabunPSK" w:cs="TH SarabunPSK"/>
          <w:color w:val="000000"/>
          <w:sz w:val="32"/>
          <w:szCs w:val="32"/>
        </w:rPr>
        <w:t>drought tole</w:t>
      </w:r>
      <w:r w:rsidR="0076535D" w:rsidRPr="00605074">
        <w:rPr>
          <w:rFonts w:ascii="TH SarabunPSK" w:eastAsia="Sarabun" w:hAnsi="TH SarabunPSK" w:cs="TH SarabunPSK"/>
          <w:color w:val="000000"/>
          <w:sz w:val="32"/>
          <w:szCs w:val="32"/>
        </w:rPr>
        <w:t xml:space="preserve">rant, shade tolerant, </w:t>
      </w:r>
      <w:r w:rsidR="00605074" w:rsidRPr="00605074">
        <w:rPr>
          <w:rFonts w:ascii="TH SarabunPSK" w:eastAsia="Sarabun" w:hAnsi="TH SarabunPSK" w:cs="TH SarabunPSK"/>
          <w:color w:val="000000"/>
          <w:sz w:val="32"/>
          <w:szCs w:val="32"/>
        </w:rPr>
        <w:t xml:space="preserve">and </w:t>
      </w:r>
      <w:r w:rsidR="0076535D" w:rsidRPr="00605074">
        <w:rPr>
          <w:rFonts w:ascii="TH SarabunPSK" w:eastAsia="Sarabun" w:hAnsi="TH SarabunPSK" w:cs="TH SarabunPSK"/>
          <w:color w:val="000000"/>
          <w:sz w:val="32"/>
          <w:szCs w:val="32"/>
        </w:rPr>
        <w:t xml:space="preserve">trampling </w:t>
      </w:r>
      <w:r w:rsidRPr="00605074">
        <w:rPr>
          <w:rFonts w:ascii="TH SarabunPSK" w:eastAsia="Sarabun" w:hAnsi="TH SarabunPSK" w:cs="TH SarabunPSK"/>
          <w:color w:val="000000"/>
          <w:sz w:val="32"/>
          <w:szCs w:val="32"/>
        </w:rPr>
        <w:t xml:space="preserve">tolerant. </w:t>
      </w:r>
      <w:r w:rsidR="00605074">
        <w:rPr>
          <w:rFonts w:ascii="TH SarabunPSK" w:eastAsia="Sarabun" w:hAnsi="TH SarabunPSK" w:cs="TH SarabunPSK"/>
          <w:color w:val="000000"/>
          <w:sz w:val="32"/>
          <w:szCs w:val="32"/>
        </w:rPr>
        <w:t xml:space="preserve">It </w:t>
      </w:r>
      <w:r w:rsidR="00605074" w:rsidRPr="00605074">
        <w:rPr>
          <w:rFonts w:ascii="TH SarabunPSK" w:eastAsia="Sarabun" w:hAnsi="TH SarabunPSK" w:cs="TH SarabunPSK"/>
          <w:color w:val="000000"/>
          <w:sz w:val="32"/>
          <w:szCs w:val="32"/>
        </w:rPr>
        <w:t>h</w:t>
      </w:r>
      <w:r w:rsidRPr="00605074">
        <w:rPr>
          <w:rFonts w:ascii="TH SarabunPSK" w:eastAsia="Sarabun" w:hAnsi="TH SarabunPSK" w:cs="TH SarabunPSK"/>
          <w:color w:val="000000"/>
          <w:sz w:val="32"/>
          <w:szCs w:val="32"/>
        </w:rPr>
        <w:t>as beautiful yellow flowers,</w:t>
      </w:r>
      <w:r w:rsidR="00605074" w:rsidRPr="00605074">
        <w:rPr>
          <w:rFonts w:ascii="TH SarabunPSK" w:eastAsia="Sarabun" w:hAnsi="TH SarabunPSK" w:cs="TH SarabunPSK"/>
          <w:color w:val="000000"/>
          <w:sz w:val="32"/>
          <w:szCs w:val="32"/>
        </w:rPr>
        <w:t xml:space="preserve"> </w:t>
      </w:r>
      <w:r w:rsidRPr="00605074">
        <w:rPr>
          <w:rFonts w:ascii="TH SarabunPSK" w:eastAsia="Sarabun" w:hAnsi="TH SarabunPSK" w:cs="TH SarabunPSK"/>
          <w:color w:val="000000"/>
          <w:sz w:val="32"/>
          <w:szCs w:val="32"/>
        </w:rPr>
        <w:t xml:space="preserve">suitable </w:t>
      </w:r>
      <w:r w:rsidR="00605074" w:rsidRPr="00605074">
        <w:rPr>
          <w:rFonts w:ascii="TH SarabunPSK" w:eastAsia="Sarabun" w:hAnsi="TH SarabunPSK" w:cs="TH SarabunPSK"/>
          <w:color w:val="000000"/>
          <w:sz w:val="32"/>
          <w:szCs w:val="32"/>
        </w:rPr>
        <w:t xml:space="preserve">for </w:t>
      </w:r>
      <w:r w:rsidR="0076535D" w:rsidRPr="00605074">
        <w:rPr>
          <w:rFonts w:ascii="TH SarabunPSK" w:eastAsia="Sarabun" w:hAnsi="TH SarabunPSK" w:cs="TH SarabunPSK"/>
          <w:color w:val="000000"/>
          <w:sz w:val="32"/>
          <w:szCs w:val="32"/>
        </w:rPr>
        <w:t>garden</w:t>
      </w:r>
      <w:r w:rsidR="00605074" w:rsidRPr="00605074">
        <w:rPr>
          <w:rFonts w:ascii="TH SarabunPSK" w:eastAsia="Sarabun" w:hAnsi="TH SarabunPSK" w:cs="TH SarabunPSK"/>
          <w:color w:val="000000"/>
          <w:sz w:val="32"/>
          <w:szCs w:val="32"/>
        </w:rPr>
        <w:t xml:space="preserve"> </w:t>
      </w:r>
      <w:r w:rsidR="0076535D" w:rsidRPr="00605074">
        <w:rPr>
          <w:rFonts w:ascii="TH SarabunPSK" w:eastAsia="Sarabun" w:hAnsi="TH SarabunPSK" w:cs="TH SarabunPSK"/>
          <w:color w:val="000000"/>
          <w:sz w:val="32"/>
          <w:szCs w:val="32"/>
        </w:rPr>
        <w:t>cover,</w:t>
      </w:r>
      <w:r w:rsidR="00605074" w:rsidRPr="00605074">
        <w:rPr>
          <w:rFonts w:ascii="TH SarabunPSK" w:eastAsia="Sarabun" w:hAnsi="TH SarabunPSK" w:cs="TH SarabunPSK"/>
          <w:color w:val="000000"/>
          <w:sz w:val="32"/>
          <w:szCs w:val="32"/>
        </w:rPr>
        <w:t xml:space="preserve"> </w:t>
      </w:r>
      <w:r w:rsidR="0076535D" w:rsidRPr="00605074">
        <w:rPr>
          <w:rFonts w:ascii="TH SarabunPSK" w:eastAsia="Sarabun" w:hAnsi="TH SarabunPSK" w:cs="TH SarabunPSK"/>
          <w:color w:val="000000"/>
          <w:sz w:val="32"/>
          <w:szCs w:val="32"/>
        </w:rPr>
        <w:t>ground</w:t>
      </w:r>
      <w:r w:rsidR="00605074" w:rsidRPr="00605074">
        <w:rPr>
          <w:rFonts w:ascii="TH SarabunPSK" w:eastAsia="Sarabun" w:hAnsi="TH SarabunPSK" w:cs="TH SarabunPSK"/>
          <w:color w:val="000000"/>
          <w:sz w:val="32"/>
          <w:szCs w:val="32"/>
        </w:rPr>
        <w:t xml:space="preserve"> </w:t>
      </w:r>
      <w:r w:rsidR="0076535D" w:rsidRPr="00605074">
        <w:rPr>
          <w:rFonts w:ascii="TH SarabunPSK" w:eastAsia="Sarabun" w:hAnsi="TH SarabunPSK" w:cs="TH SarabunPSK"/>
          <w:color w:val="000000"/>
          <w:sz w:val="32"/>
          <w:szCs w:val="32"/>
        </w:rPr>
        <w:t>cover,</w:t>
      </w:r>
      <w:r w:rsidR="00605074" w:rsidRPr="00605074">
        <w:rPr>
          <w:rFonts w:ascii="TH SarabunPSK" w:eastAsia="Sarabun" w:hAnsi="TH SarabunPSK" w:cs="TH SarabunPSK"/>
          <w:color w:val="000000"/>
          <w:sz w:val="32"/>
          <w:szCs w:val="32"/>
        </w:rPr>
        <w:t xml:space="preserve"> </w:t>
      </w:r>
      <w:r w:rsidR="0076535D" w:rsidRPr="00605074">
        <w:rPr>
          <w:rFonts w:ascii="TH SarabunPSK" w:eastAsia="Sarabun" w:hAnsi="TH SarabunPSK" w:cs="TH SarabunPSK"/>
          <w:color w:val="000000"/>
          <w:sz w:val="32"/>
          <w:szCs w:val="32"/>
        </w:rPr>
        <w:t xml:space="preserve">ornamental </w:t>
      </w:r>
      <w:r w:rsidRPr="00605074">
        <w:rPr>
          <w:rFonts w:ascii="TH SarabunPSK" w:eastAsia="Sarabun" w:hAnsi="TH SarabunPSK" w:cs="TH SarabunPSK"/>
          <w:color w:val="000000"/>
          <w:sz w:val="32"/>
          <w:szCs w:val="32"/>
        </w:rPr>
        <w:t xml:space="preserve">gardening and can be planted instead of lawns. "Amarillo beans" is a tree imported from central Brazil. Brazil nuts, some called </w:t>
      </w:r>
      <w:r w:rsidR="00605074" w:rsidRPr="00605074">
        <w:rPr>
          <w:rFonts w:ascii="TH SarabunPSK" w:eastAsia="Sarabun" w:hAnsi="TH SarabunPSK" w:cs="TH SarabunPSK"/>
          <w:color w:val="000000"/>
          <w:sz w:val="32"/>
          <w:szCs w:val="32"/>
        </w:rPr>
        <w:t>P</w:t>
      </w:r>
      <w:r w:rsidRPr="00605074">
        <w:rPr>
          <w:rFonts w:ascii="TH SarabunPSK" w:eastAsia="Sarabun" w:hAnsi="TH SarabunPSK" w:cs="TH SarabunPSK"/>
          <w:color w:val="000000"/>
          <w:sz w:val="32"/>
          <w:szCs w:val="32"/>
        </w:rPr>
        <w:t>into beans or Per</w:t>
      </w:r>
      <w:r w:rsidR="00605074" w:rsidRPr="00605074">
        <w:rPr>
          <w:rFonts w:ascii="TH SarabunPSK" w:eastAsia="Sarabun" w:hAnsi="TH SarabunPSK" w:cs="TH SarabunPSK"/>
          <w:color w:val="000000"/>
          <w:sz w:val="32"/>
          <w:szCs w:val="32"/>
        </w:rPr>
        <w:t xml:space="preserve">u </w:t>
      </w:r>
      <w:r w:rsidRPr="00605074">
        <w:rPr>
          <w:rFonts w:ascii="TH SarabunPSK" w:eastAsia="Sarabun" w:hAnsi="TH SarabunPSK" w:cs="TH SarabunPSK"/>
          <w:color w:val="000000"/>
          <w:sz w:val="32"/>
          <w:szCs w:val="32"/>
        </w:rPr>
        <w:t xml:space="preserve">nuts, are perennials. </w:t>
      </w:r>
      <w:r w:rsidR="000D732B" w:rsidRPr="000D732B">
        <w:rPr>
          <w:rFonts w:ascii="TH SarabunPSK" w:eastAsia="Sarabun" w:hAnsi="TH SarabunPSK" w:cs="TH SarabunPSK"/>
          <w:color w:val="000000"/>
          <w:sz w:val="32"/>
          <w:szCs w:val="32"/>
        </w:rPr>
        <w:t xml:space="preserve">It looks like Peanut </w:t>
      </w:r>
      <w:r w:rsidRPr="000D732B">
        <w:rPr>
          <w:rFonts w:ascii="TH SarabunPSK" w:eastAsia="Sarabun" w:hAnsi="TH SarabunPSK" w:cs="TH SarabunPSK"/>
          <w:color w:val="000000"/>
          <w:sz w:val="32"/>
          <w:szCs w:val="32"/>
        </w:rPr>
        <w:t xml:space="preserve">appearance </w:t>
      </w:r>
      <w:r w:rsidRPr="00381802">
        <w:rPr>
          <w:rFonts w:ascii="TH SarabunPSK" w:eastAsia="Sarabun" w:hAnsi="TH SarabunPSK" w:cs="TH SarabunPSK"/>
          <w:color w:val="000000"/>
          <w:sz w:val="32"/>
          <w:szCs w:val="32"/>
        </w:rPr>
        <w:t>but has smaller leaves and stems slithering along the soil</w:t>
      </w:r>
      <w:r w:rsidR="00381802">
        <w:rPr>
          <w:rFonts w:ascii="TH SarabunPSK" w:eastAsia="Sarabun" w:hAnsi="TH SarabunPSK" w:cs="TH SarabunPSK"/>
          <w:color w:val="000000"/>
          <w:sz w:val="32"/>
          <w:szCs w:val="32"/>
        </w:rPr>
        <w:t>.</w:t>
      </w:r>
      <w:r w:rsidRPr="00381802">
        <w:rPr>
          <w:rFonts w:ascii="TH SarabunPSK" w:eastAsia="Sarabun" w:hAnsi="TH SarabunPSK" w:cs="TH SarabunPSK"/>
          <w:color w:val="000000"/>
          <w:sz w:val="32"/>
          <w:szCs w:val="32"/>
        </w:rPr>
        <w:t xml:space="preserve"> </w:t>
      </w:r>
      <w:r w:rsidR="00381802" w:rsidRPr="00381802">
        <w:rPr>
          <w:rFonts w:ascii="TH SarabunPSK" w:eastAsia="Sarabun" w:hAnsi="TH SarabunPSK" w:cs="TH SarabunPSK"/>
          <w:color w:val="000000"/>
          <w:sz w:val="32"/>
          <w:szCs w:val="32"/>
        </w:rPr>
        <w:t>H</w:t>
      </w:r>
      <w:r w:rsidRPr="00381802">
        <w:rPr>
          <w:rFonts w:ascii="TH SarabunPSK" w:eastAsia="Sarabun" w:hAnsi="TH SarabunPSK" w:cs="TH SarabunPSK"/>
          <w:color w:val="000000"/>
          <w:sz w:val="32"/>
          <w:szCs w:val="32"/>
        </w:rPr>
        <w:t xml:space="preserve">ave strong root </w:t>
      </w:r>
      <w:r w:rsidR="00381802" w:rsidRPr="00381802">
        <w:rPr>
          <w:rFonts w:ascii="TH SarabunPSK" w:eastAsia="Sarabun" w:hAnsi="TH SarabunPSK" w:cs="TH SarabunPSK"/>
          <w:color w:val="000000"/>
          <w:sz w:val="32"/>
          <w:szCs w:val="32"/>
        </w:rPr>
        <w:t>and g</w:t>
      </w:r>
      <w:r w:rsidR="00F11FF1">
        <w:rPr>
          <w:rFonts w:ascii="TH SarabunPSK" w:eastAsia="Sarabun" w:hAnsi="TH SarabunPSK" w:cs="TH SarabunPSK"/>
          <w:color w:val="000000"/>
          <w:sz w:val="32"/>
          <w:szCs w:val="32"/>
        </w:rPr>
        <w:t>rows well in all soil</w:t>
      </w:r>
      <w:r w:rsidRPr="00381802">
        <w:rPr>
          <w:rFonts w:ascii="TH SarabunPSK" w:eastAsia="Sarabun" w:hAnsi="TH SarabunPSK" w:cs="TH SarabunPSK"/>
          <w:color w:val="000000"/>
          <w:sz w:val="32"/>
          <w:szCs w:val="32"/>
        </w:rPr>
        <w:t xml:space="preserve">. </w:t>
      </w:r>
      <w:r w:rsidRPr="00F11FF1">
        <w:rPr>
          <w:rFonts w:ascii="TH SarabunPSK" w:eastAsia="Sarabun" w:hAnsi="TH SarabunPSK" w:cs="TH SarabunPSK"/>
          <w:color w:val="000000"/>
          <w:sz w:val="32"/>
          <w:szCs w:val="32"/>
        </w:rPr>
        <w:t>Propagated by seeds or by cu</w:t>
      </w:r>
      <w:r w:rsidR="00381802" w:rsidRPr="00F11FF1">
        <w:rPr>
          <w:rFonts w:ascii="TH SarabunPSK" w:eastAsia="Sarabun" w:hAnsi="TH SarabunPSK" w:cs="TH SarabunPSK"/>
          <w:color w:val="000000"/>
          <w:sz w:val="32"/>
          <w:szCs w:val="32"/>
        </w:rPr>
        <w:t xml:space="preserve">ttings. But in </w:t>
      </w:r>
      <w:r w:rsidRPr="00F11FF1">
        <w:rPr>
          <w:rFonts w:ascii="TH SarabunPSK" w:eastAsia="Sarabun" w:hAnsi="TH SarabunPSK" w:cs="TH SarabunPSK"/>
          <w:color w:val="000000"/>
          <w:sz w:val="32"/>
          <w:szCs w:val="32"/>
        </w:rPr>
        <w:t>Thailand propagated by the use of rods</w:t>
      </w:r>
      <w:r w:rsidRPr="00D819BB">
        <w:rPr>
          <w:rFonts w:ascii="TH SarabunPSK" w:eastAsia="Sarabun" w:hAnsi="TH SarabunPSK" w:cs="TH SarabunPSK"/>
          <w:color w:val="000000"/>
          <w:sz w:val="32"/>
          <w:szCs w:val="32"/>
        </w:rPr>
        <w:t xml:space="preserve">. </w:t>
      </w:r>
      <w:r w:rsidR="004D08C0" w:rsidRPr="00D819BB">
        <w:rPr>
          <w:rFonts w:ascii="TH SarabunPSK" w:eastAsia="Sarabun" w:hAnsi="TH SarabunPSK" w:cs="TH SarabunPSK"/>
          <w:color w:val="000000"/>
          <w:sz w:val="32"/>
          <w:szCs w:val="32"/>
        </w:rPr>
        <w:t>Have</w:t>
      </w:r>
      <w:r w:rsidRPr="00D819BB">
        <w:rPr>
          <w:rFonts w:ascii="TH SarabunPSK" w:eastAsia="Sarabun" w:hAnsi="TH SarabunPSK" w:cs="TH SarabunPSK"/>
          <w:color w:val="000000"/>
          <w:sz w:val="32"/>
          <w:szCs w:val="32"/>
        </w:rPr>
        <w:t xml:space="preserve"> outstanding features </w:t>
      </w:r>
      <w:proofErr w:type="gramStart"/>
      <w:r w:rsidRPr="00D819BB">
        <w:rPr>
          <w:rFonts w:ascii="TH SarabunPSK" w:eastAsia="Sarabun" w:hAnsi="TH SarabunPSK" w:cs="TH SarabunPSK"/>
          <w:color w:val="000000"/>
          <w:sz w:val="32"/>
          <w:szCs w:val="32"/>
        </w:rPr>
        <w:t>It</w:t>
      </w:r>
      <w:proofErr w:type="gramEnd"/>
      <w:r w:rsidRPr="00D819BB">
        <w:rPr>
          <w:rFonts w:ascii="TH SarabunPSK" w:eastAsia="Sarabun" w:hAnsi="TH SarabunPSK" w:cs="TH SarabunPSK"/>
          <w:color w:val="000000"/>
          <w:sz w:val="32"/>
          <w:szCs w:val="32"/>
        </w:rPr>
        <w:t xml:space="preserve"> is a ground cover plant, drought tolerant, </w:t>
      </w:r>
      <w:r w:rsidRPr="00D819BB">
        <w:rPr>
          <w:rFonts w:ascii="TH SarabunPSK" w:eastAsia="Sarabun" w:hAnsi="TH SarabunPSK" w:cs="TH SarabunPSK"/>
          <w:sz w:val="32"/>
          <w:szCs w:val="32"/>
        </w:rPr>
        <w:t>water</w:t>
      </w:r>
      <w:r w:rsidR="00D819BB" w:rsidRPr="00D819BB">
        <w:rPr>
          <w:rFonts w:ascii="TH SarabunPSK" w:eastAsia="Sarabun" w:hAnsi="TH SarabunPSK" w:cs="TH SarabunPSK"/>
          <w:sz w:val="32"/>
          <w:szCs w:val="32"/>
        </w:rPr>
        <w:t xml:space="preserve"> tolerant</w:t>
      </w:r>
      <w:r w:rsidRPr="00D819BB">
        <w:rPr>
          <w:rFonts w:ascii="TH SarabunPSK" w:eastAsia="Sarabun" w:hAnsi="TH SarabunPSK" w:cs="TH SarabunPSK"/>
          <w:sz w:val="32"/>
          <w:szCs w:val="32"/>
        </w:rPr>
        <w:t xml:space="preserve">, </w:t>
      </w:r>
      <w:r w:rsidRPr="00D819BB">
        <w:rPr>
          <w:rFonts w:ascii="TH SarabunPSK" w:eastAsia="Sarabun" w:hAnsi="TH SarabunPSK" w:cs="TH SarabunPSK"/>
          <w:color w:val="000000"/>
          <w:sz w:val="32"/>
          <w:szCs w:val="32"/>
        </w:rPr>
        <w:t xml:space="preserve">shade tolerant, resistant to trampling. It has beautiful yellow flowers, suitable for ornamental </w:t>
      </w:r>
      <w:r w:rsidRPr="008203D1">
        <w:rPr>
          <w:rFonts w:ascii="TH SarabunPSK" w:eastAsia="Sarabun" w:hAnsi="TH SarabunPSK" w:cs="TH SarabunPSK"/>
          <w:color w:val="000000"/>
          <w:sz w:val="32"/>
          <w:szCs w:val="32"/>
        </w:rPr>
        <w:t xml:space="preserve">gardening and planting instead of lawns. In Ban </w:t>
      </w:r>
      <w:proofErr w:type="spellStart"/>
      <w:r w:rsidRPr="008203D1">
        <w:rPr>
          <w:rFonts w:ascii="TH SarabunPSK" w:eastAsia="Sarabun" w:hAnsi="TH SarabunPSK" w:cs="TH SarabunPSK"/>
          <w:color w:val="000000"/>
          <w:sz w:val="32"/>
          <w:szCs w:val="32"/>
        </w:rPr>
        <w:t>Thung</w:t>
      </w:r>
      <w:proofErr w:type="spellEnd"/>
      <w:r w:rsidRPr="008203D1">
        <w:rPr>
          <w:rFonts w:ascii="TH SarabunPSK" w:eastAsia="Sarabun" w:hAnsi="TH SarabunPSK" w:cs="TH SarabunPSK"/>
          <w:color w:val="000000"/>
          <w:sz w:val="32"/>
          <w:szCs w:val="32"/>
        </w:rPr>
        <w:t xml:space="preserve"> Na School, </w:t>
      </w:r>
      <w:r w:rsidRPr="00346FB7">
        <w:rPr>
          <w:rFonts w:ascii="TH SarabunPSK" w:eastAsia="Sarabun" w:hAnsi="TH SarabunPSK" w:cs="TH SarabunPSK"/>
          <w:color w:val="000000"/>
          <w:sz w:val="32"/>
          <w:szCs w:val="32"/>
        </w:rPr>
        <w:t xml:space="preserve">Brazil nuts grow in many areas. Each area has a different density. Therefore, the researcher was interested to study </w:t>
      </w:r>
      <w:r w:rsidR="00346FB7" w:rsidRPr="00346FB7">
        <w:rPr>
          <w:rFonts w:ascii="TH SarabunPSK" w:eastAsia="Sarabun" w:hAnsi="TH SarabunPSK" w:cs="TH SarabunPSK"/>
          <w:color w:val="000000"/>
          <w:sz w:val="32"/>
          <w:szCs w:val="32"/>
        </w:rPr>
        <w:t xml:space="preserve">that </w:t>
      </w:r>
      <w:r w:rsidRPr="00346FB7">
        <w:rPr>
          <w:rFonts w:ascii="TH SarabunPSK" w:eastAsia="Sarabun" w:hAnsi="TH SarabunPSK" w:cs="TH SarabunPSK"/>
          <w:color w:val="000000"/>
          <w:sz w:val="32"/>
          <w:szCs w:val="32"/>
        </w:rPr>
        <w:t xml:space="preserve">the soil </w:t>
      </w:r>
      <w:r w:rsidRPr="007423E3">
        <w:rPr>
          <w:rFonts w:ascii="TH SarabunPSK" w:eastAsia="Sarabun" w:hAnsi="TH SarabunPSK" w:cs="TH SarabunPSK"/>
          <w:color w:val="000000"/>
          <w:sz w:val="32"/>
          <w:szCs w:val="32"/>
        </w:rPr>
        <w:t>quality of each area affects the density of Brazil nuts or not</w:t>
      </w:r>
      <w:r w:rsidR="007423E3" w:rsidRPr="007423E3">
        <w:rPr>
          <w:rFonts w:ascii="TH SarabunPSK" w:eastAsia="Sarabun" w:hAnsi="TH SarabunPSK" w:cs="TH SarabunPSK"/>
          <w:color w:val="000000"/>
          <w:sz w:val="32"/>
          <w:szCs w:val="32"/>
        </w:rPr>
        <w:t>.</w:t>
      </w:r>
    </w:p>
    <w:p w:rsidR="00DF151E" w:rsidRPr="004D08C0" w:rsidRDefault="00A7111B">
      <w:pPr>
        <w:shd w:val="clear" w:color="auto" w:fill="FFFFFF"/>
        <w:tabs>
          <w:tab w:val="left" w:pos="1134"/>
        </w:tabs>
        <w:spacing w:after="0" w:line="240" w:lineRule="auto"/>
        <w:jc w:val="both"/>
        <w:rPr>
          <w:rFonts w:ascii="TH SarabunPSK" w:eastAsia="Sarabun" w:hAnsi="TH SarabunPSK" w:cs="TH SarabunPSK"/>
          <w:sz w:val="32"/>
          <w:szCs w:val="32"/>
          <w:highlight w:val="yellow"/>
          <w:lang w:val="en-US"/>
        </w:rPr>
      </w:pPr>
      <w:r w:rsidRPr="007423E3">
        <w:rPr>
          <w:rFonts w:ascii="TH SarabunPSK" w:eastAsia="Sarabun" w:hAnsi="TH SarabunPSK" w:cs="TH SarabunPSK"/>
          <w:color w:val="000000"/>
          <w:sz w:val="32"/>
          <w:szCs w:val="32"/>
        </w:rPr>
        <w:t xml:space="preserve">      </w:t>
      </w:r>
      <w:r w:rsidR="007423E3" w:rsidRPr="007423E3">
        <w:rPr>
          <w:rFonts w:ascii="TH SarabunPSK" w:eastAsia="Sarabun" w:hAnsi="TH SarabunPSK" w:cs="TH SarabunPSK"/>
          <w:color w:val="000000"/>
          <w:sz w:val="32"/>
          <w:szCs w:val="32"/>
        </w:rPr>
        <w:t xml:space="preserve">          </w:t>
      </w:r>
      <w:r w:rsidRPr="007423E3">
        <w:rPr>
          <w:rFonts w:ascii="TH SarabunPSK" w:eastAsia="Sarabun" w:hAnsi="TH SarabunPSK" w:cs="TH SarabunPSK"/>
          <w:color w:val="000000"/>
          <w:sz w:val="32"/>
          <w:szCs w:val="32"/>
        </w:rPr>
        <w:t xml:space="preserve"> </w:t>
      </w:r>
      <w:r w:rsidR="007423E3" w:rsidRPr="007423E3">
        <w:rPr>
          <w:rFonts w:ascii="TH SarabunPSK" w:eastAsia="Sarabun" w:hAnsi="TH SarabunPSK" w:cs="TH SarabunPSK"/>
          <w:color w:val="000000"/>
          <w:sz w:val="32"/>
          <w:szCs w:val="32"/>
        </w:rPr>
        <w:t>The researchers</w:t>
      </w:r>
      <w:r w:rsidRPr="007423E3">
        <w:rPr>
          <w:rFonts w:ascii="TH SarabunPSK" w:eastAsia="Sarabun" w:hAnsi="TH SarabunPSK" w:cs="TH SarabunPSK"/>
          <w:color w:val="000000"/>
          <w:sz w:val="32"/>
          <w:szCs w:val="32"/>
        </w:rPr>
        <w:t xml:space="preserve"> studied data on the growth of Brazil nuts in 3 areas in Ban </w:t>
      </w:r>
      <w:proofErr w:type="spellStart"/>
      <w:r w:rsidRPr="007423E3">
        <w:rPr>
          <w:rFonts w:ascii="TH SarabunPSK" w:eastAsia="Sarabun" w:hAnsi="TH SarabunPSK" w:cs="TH SarabunPSK"/>
          <w:color w:val="000000"/>
          <w:sz w:val="32"/>
          <w:szCs w:val="32"/>
        </w:rPr>
        <w:t>Thung</w:t>
      </w:r>
      <w:proofErr w:type="spellEnd"/>
      <w:r w:rsidRPr="007423E3">
        <w:rPr>
          <w:rFonts w:ascii="TH SarabunPSK" w:eastAsia="Sarabun" w:hAnsi="TH SarabunPSK" w:cs="TH SarabunPSK"/>
          <w:color w:val="000000"/>
          <w:sz w:val="32"/>
          <w:szCs w:val="32"/>
        </w:rPr>
        <w:t xml:space="preserve"> Na School </w:t>
      </w:r>
      <w:r w:rsidR="007423E3" w:rsidRPr="007423E3">
        <w:rPr>
          <w:rFonts w:ascii="TH SarabunPSK" w:eastAsia="Sarabun" w:hAnsi="TH SarabunPSK" w:cs="TH SarabunPSK"/>
          <w:color w:val="000000"/>
          <w:sz w:val="32"/>
          <w:szCs w:val="32"/>
        </w:rPr>
        <w:t>field.</w:t>
      </w:r>
      <w:r w:rsidR="007423E3" w:rsidRPr="007423E3">
        <w:rPr>
          <w:rFonts w:ascii="TH SarabunPSK" w:eastAsia="Sarabun" w:hAnsi="TH SarabunPSK" w:cs="TH SarabunPSK"/>
          <w:sz w:val="32"/>
          <w:szCs w:val="32"/>
        </w:rPr>
        <w:t xml:space="preserve"> The</w:t>
      </w:r>
      <w:r w:rsidRPr="007423E3">
        <w:rPr>
          <w:rFonts w:ascii="TH SarabunPSK" w:eastAsia="Sarabun" w:hAnsi="TH SarabunPSK" w:cs="TH SarabunPSK"/>
          <w:sz w:val="32"/>
          <w:szCs w:val="32"/>
        </w:rPr>
        <w:t xml:space="preserve"> research team recognizes </w:t>
      </w:r>
      <w:r w:rsidR="0014301E">
        <w:rPr>
          <w:rFonts w:ascii="TH SarabunPSK" w:eastAsia="Sarabun" w:hAnsi="TH SarabunPSK" w:cs="TH SarabunPSK"/>
          <w:sz w:val="32"/>
          <w:szCs w:val="32"/>
        </w:rPr>
        <w:t xml:space="preserve">the importance and differences </w:t>
      </w:r>
      <w:r w:rsidRPr="0014301E">
        <w:rPr>
          <w:rFonts w:ascii="TH SarabunPSK" w:eastAsia="Sarabun" w:hAnsi="TH SarabunPSK" w:cs="TH SarabunPSK"/>
          <w:sz w:val="32"/>
          <w:szCs w:val="32"/>
        </w:rPr>
        <w:t xml:space="preserve">of </w:t>
      </w:r>
      <w:r w:rsidR="0014301E" w:rsidRPr="0014301E">
        <w:rPr>
          <w:rFonts w:ascii="TH SarabunPSK" w:eastAsia="Sarabun" w:hAnsi="TH SarabunPSK" w:cs="TH SarabunPSK"/>
          <w:sz w:val="32"/>
          <w:szCs w:val="32"/>
        </w:rPr>
        <w:t>Brazil</w:t>
      </w:r>
      <w:r w:rsidRPr="0014301E">
        <w:rPr>
          <w:rFonts w:ascii="TH SarabunPSK" w:eastAsia="Sarabun" w:hAnsi="TH SarabunPSK" w:cs="TH SarabunPSK"/>
          <w:sz w:val="32"/>
          <w:szCs w:val="32"/>
        </w:rPr>
        <w:t xml:space="preserve"> </w:t>
      </w:r>
      <w:r w:rsidR="0014301E" w:rsidRPr="0014301E">
        <w:rPr>
          <w:rFonts w:ascii="TH SarabunPSK" w:eastAsia="Sarabun" w:hAnsi="TH SarabunPSK" w:cs="TH SarabunPSK"/>
          <w:sz w:val="32"/>
          <w:szCs w:val="32"/>
        </w:rPr>
        <w:t xml:space="preserve">nuts </w:t>
      </w:r>
      <w:r w:rsidRPr="0014301E">
        <w:rPr>
          <w:rFonts w:ascii="TH SarabunPSK" w:eastAsia="Sarabun" w:hAnsi="TH SarabunPSK" w:cs="TH SarabunPSK"/>
          <w:sz w:val="32"/>
          <w:szCs w:val="32"/>
        </w:rPr>
        <w:t xml:space="preserve">structure and soil </w:t>
      </w:r>
      <w:r w:rsidR="0014301E" w:rsidRPr="0014301E">
        <w:rPr>
          <w:rFonts w:ascii="TH SarabunPSK" w:eastAsia="Sarabun" w:hAnsi="TH SarabunPSK" w:cs="TH SarabunPSK"/>
          <w:color w:val="000000"/>
          <w:sz w:val="32"/>
          <w:szCs w:val="32"/>
        </w:rPr>
        <w:t>texture</w:t>
      </w:r>
      <w:r w:rsidRPr="0014301E">
        <w:rPr>
          <w:rFonts w:ascii="TH SarabunPSK" w:eastAsia="Sarabun" w:hAnsi="TH SarabunPSK" w:cs="TH SarabunPSK"/>
          <w:sz w:val="32"/>
          <w:szCs w:val="32"/>
        </w:rPr>
        <w:t xml:space="preserve"> in each area. </w:t>
      </w:r>
      <w:r w:rsidR="00DA1B45" w:rsidRPr="00DA1B45">
        <w:rPr>
          <w:rFonts w:ascii="TH SarabunPSK" w:eastAsia="Sarabun" w:hAnsi="TH SarabunPSK" w:cs="TH SarabunPSK"/>
          <w:sz w:val="32"/>
          <w:szCs w:val="32"/>
        </w:rPr>
        <w:t xml:space="preserve">The researchers </w:t>
      </w:r>
      <w:r w:rsidRPr="00DA1B45">
        <w:rPr>
          <w:rFonts w:ascii="TH SarabunPSK" w:eastAsia="Sarabun" w:hAnsi="TH SarabunPSK" w:cs="TH SarabunPSK"/>
          <w:sz w:val="32"/>
          <w:szCs w:val="32"/>
        </w:rPr>
        <w:t xml:space="preserve">divided the study area into 3 </w:t>
      </w:r>
      <w:r w:rsidR="004D08C0" w:rsidRPr="00DA1B45">
        <w:rPr>
          <w:rFonts w:ascii="TH SarabunPSK" w:eastAsia="Sarabun" w:hAnsi="TH SarabunPSK" w:cs="TH SarabunPSK"/>
          <w:sz w:val="32"/>
          <w:szCs w:val="32"/>
        </w:rPr>
        <w:t>areas and</w:t>
      </w:r>
      <w:r w:rsidR="00DA1B45">
        <w:rPr>
          <w:rFonts w:ascii="TH SarabunPSK" w:eastAsia="Sarabun" w:hAnsi="TH SarabunPSK" w:cs="TH SarabunPSK"/>
          <w:sz w:val="32"/>
          <w:szCs w:val="32"/>
        </w:rPr>
        <w:t xml:space="preserve"> </w:t>
      </w:r>
      <w:r w:rsidRPr="00DA1B45">
        <w:rPr>
          <w:rFonts w:ascii="TH SarabunPSK" w:eastAsia="Sarabun" w:hAnsi="TH SarabunPSK" w:cs="TH SarabunPSK"/>
          <w:sz w:val="32"/>
          <w:szCs w:val="32"/>
        </w:rPr>
        <w:t xml:space="preserve">study the </w:t>
      </w:r>
      <w:r w:rsidRPr="004D08C0">
        <w:rPr>
          <w:rFonts w:ascii="TH SarabunPSK" w:eastAsia="Sarabun" w:hAnsi="TH SarabunPSK" w:cs="TH SarabunPSK"/>
          <w:sz w:val="32"/>
          <w:szCs w:val="32"/>
        </w:rPr>
        <w:t xml:space="preserve">structural </w:t>
      </w:r>
      <w:r w:rsidR="004D08C0" w:rsidRPr="004D08C0">
        <w:rPr>
          <w:rFonts w:ascii="TH SarabunPSK" w:eastAsia="Sarabun" w:hAnsi="TH SarabunPSK" w:cs="TH SarabunPSK"/>
          <w:color w:val="000000"/>
          <w:sz w:val="32"/>
          <w:szCs w:val="32"/>
        </w:rPr>
        <w:t>texture</w:t>
      </w:r>
      <w:r w:rsidRPr="004D08C0">
        <w:rPr>
          <w:rFonts w:ascii="TH SarabunPSK" w:eastAsia="Sarabun" w:hAnsi="TH SarabunPSK" w:cs="TH SarabunPSK"/>
          <w:sz w:val="32"/>
          <w:szCs w:val="32"/>
        </w:rPr>
        <w:t xml:space="preserve"> of Brazil nuts, pH, temperature, nitrogen, </w:t>
      </w:r>
      <w:r w:rsidR="004D08C0" w:rsidRPr="004D08C0">
        <w:rPr>
          <w:rFonts w:ascii="TH SarabunPSK" w:eastAsia="Sarabun" w:hAnsi="TH SarabunPSK" w:cs="TH SarabunPSK"/>
          <w:sz w:val="32"/>
          <w:szCs w:val="32"/>
        </w:rPr>
        <w:t>and phosphorus</w:t>
      </w:r>
      <w:r w:rsidR="004D08C0">
        <w:rPr>
          <w:rFonts w:ascii="TH SarabunPSK" w:eastAsia="Sarabun" w:hAnsi="TH SarabunPSK" w:cs="TH SarabunPSK"/>
          <w:sz w:val="32"/>
          <w:szCs w:val="32"/>
        </w:rPr>
        <w:t xml:space="preserve"> and potassium values</w:t>
      </w:r>
      <w:r w:rsidRPr="004D08C0">
        <w:rPr>
          <w:rFonts w:ascii="TH SarabunPSK" w:eastAsia="Sarabun" w:hAnsi="TH SarabunPSK" w:cs="TH SarabunPSK"/>
          <w:sz w:val="32"/>
          <w:szCs w:val="32"/>
        </w:rPr>
        <w:t xml:space="preserve"> in the soil that i</w:t>
      </w:r>
      <w:r w:rsidR="004D08C0">
        <w:rPr>
          <w:rFonts w:ascii="TH SarabunPSK" w:eastAsia="Sarabun" w:hAnsi="TH SarabunPSK" w:cs="TH SarabunPSK"/>
          <w:sz w:val="32"/>
          <w:szCs w:val="32"/>
        </w:rPr>
        <w:t>s an indicator of soil quality.</w:t>
      </w:r>
    </w:p>
    <w:p w:rsidR="00EE3722" w:rsidRDefault="00A7111B" w:rsidP="00F71000">
      <w:pPr>
        <w:shd w:val="clear" w:color="auto" w:fill="FFFFFF"/>
        <w:tabs>
          <w:tab w:val="left" w:pos="2130"/>
        </w:tabs>
        <w:spacing w:after="0" w:line="240" w:lineRule="auto"/>
        <w:rPr>
          <w:rFonts w:ascii="TH SarabunPSK" w:eastAsia="Sarabun" w:hAnsi="TH SarabunPSK" w:cs="TH SarabunPSK"/>
          <w:color w:val="FF0000"/>
          <w:sz w:val="18"/>
          <w:szCs w:val="18"/>
        </w:rPr>
      </w:pPr>
      <w:r w:rsidRPr="000B14F9">
        <w:rPr>
          <w:rFonts w:ascii="TH SarabunPSK" w:eastAsia="Sarabun" w:hAnsi="TH SarabunPSK" w:cs="TH SarabunPSK"/>
          <w:sz w:val="32"/>
          <w:szCs w:val="32"/>
        </w:rPr>
        <w:t xml:space="preserve">  </w:t>
      </w:r>
      <w:r w:rsidR="00F71000" w:rsidRPr="000B14F9">
        <w:rPr>
          <w:rFonts w:ascii="TH SarabunPSK" w:eastAsia="Sarabun" w:hAnsi="TH SarabunPSK" w:cs="TH SarabunPSK"/>
          <w:sz w:val="32"/>
          <w:szCs w:val="32"/>
        </w:rPr>
        <w:tab/>
      </w:r>
    </w:p>
    <w:p w:rsidR="00DF151E" w:rsidRPr="00EE3722" w:rsidRDefault="00EE3722" w:rsidP="00EE3722">
      <w:pPr>
        <w:shd w:val="clear" w:color="auto" w:fill="FFFFFF"/>
        <w:spacing w:after="0" w:line="240" w:lineRule="auto"/>
        <w:rPr>
          <w:rFonts w:ascii="TH SarabunPSK" w:eastAsia="Sarabun" w:hAnsi="TH SarabunPSK" w:cs="TH SarabunPSK"/>
          <w:color w:val="FF0000"/>
          <w:sz w:val="18"/>
          <w:szCs w:val="18"/>
          <w:highlight w:val="yellow"/>
        </w:rPr>
      </w:pPr>
      <w:r w:rsidRPr="00437639">
        <w:rPr>
          <w:rFonts w:ascii="TH SarabunPSK" w:eastAsia="Sarabun" w:hAnsi="TH SarabunPSK" w:cs="TH SarabunPSK"/>
          <w:b/>
          <w:sz w:val="32"/>
          <w:szCs w:val="32"/>
        </w:rPr>
        <w:t>Research</w:t>
      </w:r>
      <w:r w:rsidR="00A7111B" w:rsidRPr="00437639">
        <w:rPr>
          <w:rFonts w:ascii="TH SarabunPSK" w:eastAsia="Sarabun" w:hAnsi="TH SarabunPSK" w:cs="TH SarabunPSK"/>
          <w:b/>
          <w:sz w:val="32"/>
          <w:szCs w:val="32"/>
        </w:rPr>
        <w:t xml:space="preserve"> </w:t>
      </w:r>
      <w:r w:rsidRPr="00437639">
        <w:rPr>
          <w:rFonts w:ascii="TH SarabunPSK" w:eastAsia="Sarabun" w:hAnsi="TH SarabunPSK" w:cs="TH SarabunPSK"/>
          <w:b/>
          <w:sz w:val="32"/>
          <w:szCs w:val="32"/>
        </w:rPr>
        <w:t xml:space="preserve">objectives </w:t>
      </w:r>
      <w:r w:rsidRPr="00437639">
        <w:rPr>
          <w:rFonts w:ascii="TH SarabunPSK" w:eastAsia="Sarabun" w:hAnsi="TH SarabunPSK" w:cs="TH SarabunPSK"/>
          <w:sz w:val="32"/>
          <w:szCs w:val="32"/>
        </w:rPr>
        <w:t>to</w:t>
      </w:r>
      <w:r w:rsidR="00A7111B" w:rsidRPr="00437639">
        <w:rPr>
          <w:rFonts w:ascii="TH SarabunPSK" w:eastAsia="Sarabun" w:hAnsi="TH SarabunPSK" w:cs="TH SarabunPSK"/>
          <w:sz w:val="32"/>
          <w:szCs w:val="32"/>
        </w:rPr>
        <w:t xml:space="preserve"> study the relationship </w:t>
      </w:r>
      <w:r w:rsidR="000941B8" w:rsidRPr="00437639">
        <w:rPr>
          <w:rFonts w:ascii="TH SarabunPSK" w:eastAsia="Sarabun" w:hAnsi="TH SarabunPSK" w:cs="TH SarabunPSK"/>
          <w:sz w:val="32"/>
          <w:szCs w:val="32"/>
        </w:rPr>
        <w:t>of</w:t>
      </w:r>
      <w:r w:rsidR="000941B8" w:rsidRPr="00437639">
        <w:rPr>
          <w:rFonts w:ascii="TH SarabunPSK" w:eastAsia="Sarabun" w:hAnsi="TH SarabunPSK" w:cs="TH SarabunPSK"/>
          <w:color w:val="000000"/>
          <w:sz w:val="32"/>
          <w:szCs w:val="32"/>
        </w:rPr>
        <w:t xml:space="preserve"> </w:t>
      </w:r>
      <w:r w:rsidR="000941B8">
        <w:rPr>
          <w:rFonts w:ascii="TH SarabunPSK" w:eastAsia="Sarabun" w:hAnsi="TH SarabunPSK" w:cs="TH SarabunPSK"/>
          <w:color w:val="000000"/>
          <w:sz w:val="32"/>
          <w:szCs w:val="32"/>
        </w:rPr>
        <w:t>a</w:t>
      </w:r>
      <w:r w:rsidR="000941B8" w:rsidRPr="00437639">
        <w:rPr>
          <w:rFonts w:ascii="TH SarabunPSK" w:eastAsia="Sarabun" w:hAnsi="TH SarabunPSK" w:cs="TH SarabunPSK"/>
          <w:color w:val="000000"/>
          <w:sz w:val="32"/>
          <w:szCs w:val="32"/>
        </w:rPr>
        <w:t>reas</w:t>
      </w:r>
      <w:r w:rsidR="00A7111B" w:rsidRPr="00437639">
        <w:rPr>
          <w:rFonts w:ascii="TH SarabunPSK" w:eastAsia="Sarabun" w:hAnsi="TH SarabunPSK" w:cs="TH SarabunPSK"/>
          <w:color w:val="000000"/>
          <w:sz w:val="32"/>
          <w:szCs w:val="32"/>
        </w:rPr>
        <w:t xml:space="preserve"> where </w:t>
      </w:r>
      <w:proofErr w:type="gramStart"/>
      <w:r w:rsidR="00A7111B" w:rsidRPr="00437639">
        <w:rPr>
          <w:rFonts w:ascii="TH SarabunPSK" w:eastAsia="Sarabun" w:hAnsi="TH SarabunPSK" w:cs="TH SarabunPSK"/>
          <w:color w:val="000000"/>
          <w:sz w:val="32"/>
          <w:szCs w:val="32"/>
        </w:rPr>
        <w:t>brazil</w:t>
      </w:r>
      <w:proofErr w:type="gramEnd"/>
      <w:r w:rsidR="00A7111B" w:rsidRPr="00437639">
        <w:rPr>
          <w:rFonts w:ascii="TH SarabunPSK" w:eastAsia="Sarabun" w:hAnsi="TH SarabunPSK" w:cs="TH SarabunPSK"/>
          <w:color w:val="000000"/>
          <w:sz w:val="32"/>
          <w:szCs w:val="32"/>
        </w:rPr>
        <w:t xml:space="preserve"> nuts grow </w:t>
      </w:r>
      <w:r w:rsidR="000941B8" w:rsidRPr="00437639">
        <w:rPr>
          <w:rFonts w:ascii="TH SarabunPSK" w:eastAsia="Sarabun" w:hAnsi="TH SarabunPSK" w:cs="TH SarabunPSK"/>
          <w:sz w:val="32"/>
          <w:szCs w:val="32"/>
        </w:rPr>
        <w:t>with</w:t>
      </w:r>
      <w:r w:rsidR="00A7111B" w:rsidRPr="00437639">
        <w:rPr>
          <w:rFonts w:ascii="TH SarabunPSK" w:eastAsia="Sarabun" w:hAnsi="TH SarabunPSK" w:cs="TH SarabunPSK"/>
          <w:sz w:val="32"/>
          <w:szCs w:val="32"/>
        </w:rPr>
        <w:t xml:space="preserve"> different densities aff</w:t>
      </w:r>
      <w:r w:rsidR="000941B8">
        <w:rPr>
          <w:rFonts w:ascii="TH SarabunPSK" w:eastAsia="Sarabun" w:hAnsi="TH SarabunPSK" w:cs="TH SarabunPSK"/>
          <w:sz w:val="32"/>
          <w:szCs w:val="32"/>
        </w:rPr>
        <w:t>ecting the quality of the soil i</w:t>
      </w:r>
      <w:r w:rsidR="00A7111B" w:rsidRPr="00437639">
        <w:rPr>
          <w:rFonts w:ascii="TH SarabunPSK" w:eastAsia="Sarabun" w:hAnsi="TH SarabunPSK" w:cs="TH SarabunPSK"/>
          <w:sz w:val="32"/>
          <w:szCs w:val="32"/>
        </w:rPr>
        <w:t>n t</w:t>
      </w:r>
      <w:r w:rsidR="000941B8">
        <w:rPr>
          <w:rFonts w:ascii="TH SarabunPSK" w:eastAsia="Sarabun" w:hAnsi="TH SarabunPSK" w:cs="TH SarabunPSK"/>
          <w:sz w:val="32"/>
          <w:szCs w:val="32"/>
        </w:rPr>
        <w:t xml:space="preserve">he field of Ban </w:t>
      </w:r>
      <w:proofErr w:type="spellStart"/>
      <w:r w:rsidR="000941B8">
        <w:rPr>
          <w:rFonts w:ascii="TH SarabunPSK" w:eastAsia="Sarabun" w:hAnsi="TH SarabunPSK" w:cs="TH SarabunPSK"/>
          <w:sz w:val="32"/>
          <w:szCs w:val="32"/>
        </w:rPr>
        <w:t>Thung</w:t>
      </w:r>
      <w:proofErr w:type="spellEnd"/>
      <w:r w:rsidR="000941B8">
        <w:rPr>
          <w:rFonts w:ascii="TH SarabunPSK" w:eastAsia="Sarabun" w:hAnsi="TH SarabunPSK" w:cs="TH SarabunPSK"/>
          <w:sz w:val="32"/>
          <w:szCs w:val="32"/>
        </w:rPr>
        <w:t xml:space="preserve"> Na School.</w:t>
      </w:r>
    </w:p>
    <w:p w:rsidR="00DF151E" w:rsidRPr="00EE3722" w:rsidRDefault="00EE3722">
      <w:pPr>
        <w:spacing w:before="240"/>
        <w:jc w:val="both"/>
        <w:rPr>
          <w:rFonts w:ascii="TH SarabunPSK" w:eastAsia="Sarabun" w:hAnsi="TH SarabunPSK" w:cs="TH SarabunPSK"/>
          <w:b/>
          <w:sz w:val="32"/>
          <w:szCs w:val="32"/>
          <w:lang w:val="en-US"/>
        </w:rPr>
      </w:pPr>
      <w:r w:rsidRPr="00437639">
        <w:rPr>
          <w:rFonts w:ascii="TH SarabunPSK" w:eastAsia="Sarabun" w:hAnsi="TH SarabunPSK" w:cs="TH SarabunPSK"/>
          <w:b/>
          <w:sz w:val="32"/>
          <w:szCs w:val="32"/>
        </w:rPr>
        <w:t>Research</w:t>
      </w:r>
      <w:r w:rsidR="00A7111B" w:rsidRPr="00437639">
        <w:rPr>
          <w:rFonts w:ascii="TH SarabunPSK" w:eastAsia="Sarabun" w:hAnsi="TH SarabunPSK" w:cs="TH SarabunPSK"/>
          <w:b/>
          <w:sz w:val="32"/>
          <w:szCs w:val="32"/>
        </w:rPr>
        <w:t xml:space="preserve"> </w:t>
      </w:r>
      <w:r w:rsidRPr="00437639">
        <w:rPr>
          <w:rFonts w:ascii="TH SarabunPSK" w:eastAsia="Sarabun" w:hAnsi="TH SarabunPSK" w:cs="TH SarabunPSK"/>
          <w:b/>
          <w:sz w:val="32"/>
          <w:szCs w:val="32"/>
        </w:rPr>
        <w:t xml:space="preserve">questions </w:t>
      </w:r>
      <w:proofErr w:type="gramStart"/>
      <w:r w:rsidRPr="00437639">
        <w:rPr>
          <w:rFonts w:ascii="TH SarabunPSK" w:eastAsia="Sarabun" w:hAnsi="TH SarabunPSK" w:cs="TH SarabunPSK"/>
          <w:b/>
          <w:sz w:val="32"/>
          <w:szCs w:val="32"/>
        </w:rPr>
        <w:t>How</w:t>
      </w:r>
      <w:proofErr w:type="gramEnd"/>
      <w:r>
        <w:rPr>
          <w:rFonts w:ascii="TH SarabunPSK" w:eastAsia="Sarabun" w:hAnsi="TH SarabunPSK" w:cs="TH SarabunPSK"/>
          <w:sz w:val="32"/>
          <w:szCs w:val="32"/>
        </w:rPr>
        <w:t xml:space="preserve"> is </w:t>
      </w:r>
      <w:r w:rsidRPr="00437639">
        <w:rPr>
          <w:rFonts w:ascii="TH SarabunPSK" w:eastAsia="Sarabun" w:hAnsi="TH SarabunPSK" w:cs="TH SarabunPSK"/>
          <w:sz w:val="32"/>
          <w:szCs w:val="32"/>
        </w:rPr>
        <w:t>Brazil nuts grow differently</w:t>
      </w:r>
      <w:r>
        <w:rPr>
          <w:rFonts w:ascii="TH SarabunPSK" w:eastAsia="Sarabun" w:hAnsi="TH SarabunPSK" w:cs="TH SarabunPSK"/>
          <w:sz w:val="32"/>
          <w:szCs w:val="32"/>
        </w:rPr>
        <w:t xml:space="preserve"> in s</w:t>
      </w:r>
      <w:r w:rsidR="00A7111B" w:rsidRPr="00437639">
        <w:rPr>
          <w:rFonts w:ascii="TH SarabunPSK" w:eastAsia="Sarabun" w:hAnsi="TH SarabunPSK" w:cs="TH SarabunPSK"/>
          <w:sz w:val="32"/>
          <w:szCs w:val="32"/>
        </w:rPr>
        <w:t xml:space="preserve">oil quality in each area of </w:t>
      </w:r>
      <w:r w:rsidR="00A7111B" w:rsidRPr="00437639">
        <w:rPr>
          <w:rFonts w:ascii="Arial" w:eastAsia="Sarabun" w:hAnsi="Arial" w:cs="Arial"/>
          <w:sz w:val="32"/>
          <w:szCs w:val="32"/>
        </w:rPr>
        <w:t>​​</w:t>
      </w:r>
      <w:r w:rsidR="00A7111B" w:rsidRPr="00437639">
        <w:rPr>
          <w:rFonts w:ascii="TH SarabunPSK" w:eastAsia="Sarabun" w:hAnsi="TH SarabunPSK" w:cs="TH SarabunPSK"/>
          <w:sz w:val="32"/>
          <w:szCs w:val="32"/>
        </w:rPr>
        <w:t xml:space="preserve">Ban </w:t>
      </w:r>
      <w:proofErr w:type="spellStart"/>
      <w:r w:rsidR="00A7111B" w:rsidRPr="00437639">
        <w:rPr>
          <w:rFonts w:ascii="TH SarabunPSK" w:eastAsia="Sarabun" w:hAnsi="TH SarabunPSK" w:cs="TH SarabunPSK"/>
          <w:sz w:val="32"/>
          <w:szCs w:val="32"/>
        </w:rPr>
        <w:t>Thung</w:t>
      </w:r>
      <w:proofErr w:type="spellEnd"/>
      <w:r w:rsidR="00A7111B" w:rsidRPr="00437639">
        <w:rPr>
          <w:rFonts w:ascii="TH SarabunPSK" w:eastAsia="Sarabun" w:hAnsi="TH SarabunPSK" w:cs="TH SarabunPSK"/>
          <w:sz w:val="32"/>
          <w:szCs w:val="32"/>
        </w:rPr>
        <w:t xml:space="preserve"> Na School </w:t>
      </w:r>
      <w:r w:rsidRPr="00437639">
        <w:rPr>
          <w:rFonts w:ascii="TH SarabunPSK" w:eastAsia="Sarabun" w:hAnsi="TH SarabunPSK" w:cs="TH SarabunPSK"/>
          <w:sz w:val="32"/>
          <w:szCs w:val="32"/>
        </w:rPr>
        <w:t>field</w:t>
      </w:r>
      <w:r>
        <w:rPr>
          <w:rFonts w:ascii="TH SarabunPSK" w:eastAsia="Sarabun" w:hAnsi="TH SarabunPSK" w:cs="TH SarabunPSK"/>
          <w:sz w:val="32"/>
          <w:szCs w:val="32"/>
        </w:rPr>
        <w:t>?</w:t>
      </w:r>
    </w:p>
    <w:p w:rsidR="00DF151E" w:rsidRPr="00437639" w:rsidRDefault="00EE3722" w:rsidP="00EE3722">
      <w:pPr>
        <w:spacing w:before="240"/>
        <w:ind w:left="1440" w:hanging="1440"/>
        <w:rPr>
          <w:rFonts w:ascii="TH SarabunPSK" w:eastAsia="Sarabun" w:hAnsi="TH SarabunPSK" w:cs="TH SarabunPSK"/>
          <w:sz w:val="32"/>
          <w:szCs w:val="32"/>
        </w:rPr>
      </w:pPr>
      <w:r w:rsidRPr="00437639">
        <w:rPr>
          <w:rFonts w:ascii="TH SarabunPSK" w:eastAsia="Sarabun" w:hAnsi="TH SarabunPSK" w:cs="TH SarabunPSK"/>
          <w:b/>
          <w:sz w:val="32"/>
          <w:szCs w:val="32"/>
        </w:rPr>
        <w:t>Research</w:t>
      </w:r>
      <w:r w:rsidR="00A7111B" w:rsidRPr="00437639">
        <w:rPr>
          <w:rFonts w:ascii="TH SarabunPSK" w:eastAsia="Sarabun" w:hAnsi="TH SarabunPSK" w:cs="TH SarabunPSK"/>
          <w:b/>
          <w:sz w:val="32"/>
          <w:szCs w:val="32"/>
        </w:rPr>
        <w:t xml:space="preserve"> </w:t>
      </w:r>
      <w:r w:rsidRPr="00437639">
        <w:rPr>
          <w:rFonts w:ascii="TH SarabunPSK" w:eastAsia="Sarabun" w:hAnsi="TH SarabunPSK" w:cs="TH SarabunPSK"/>
          <w:b/>
          <w:sz w:val="32"/>
          <w:szCs w:val="32"/>
        </w:rPr>
        <w:t>hypothesis If</w:t>
      </w:r>
      <w:r w:rsidRPr="00437639">
        <w:rPr>
          <w:rFonts w:ascii="TH SarabunPSK" w:eastAsia="Sarabun" w:hAnsi="TH SarabunPSK" w:cs="TH SarabunPSK"/>
          <w:sz w:val="32"/>
          <w:szCs w:val="32"/>
        </w:rPr>
        <w:t xml:space="preserve"> Brazil nuts are grown in different areas The</w:t>
      </w:r>
      <w:r>
        <w:rPr>
          <w:rFonts w:ascii="TH SarabunPSK" w:eastAsia="Sarabun" w:hAnsi="TH SarabunPSK" w:cs="TH SarabunPSK"/>
          <w:sz w:val="32"/>
          <w:szCs w:val="32"/>
        </w:rPr>
        <w:t xml:space="preserve">refore, the quality of the soil </w:t>
      </w:r>
      <w:r w:rsidRPr="00437639">
        <w:rPr>
          <w:rFonts w:ascii="TH SarabunPSK" w:eastAsia="Sarabun" w:hAnsi="TH SarabunPSK" w:cs="TH SarabunPSK"/>
          <w:sz w:val="32"/>
          <w:szCs w:val="32"/>
        </w:rPr>
        <w:t>will be different.</w:t>
      </w:r>
    </w:p>
    <w:p w:rsidR="00DF151E" w:rsidRPr="00437639" w:rsidRDefault="00A7111B">
      <w:pPr>
        <w:spacing w:before="240"/>
        <w:jc w:val="both"/>
        <w:rPr>
          <w:rFonts w:ascii="TH SarabunPSK" w:eastAsia="Sarabun" w:hAnsi="TH SarabunPSK" w:cs="TH SarabunPSK"/>
          <w:b/>
          <w:sz w:val="32"/>
          <w:szCs w:val="32"/>
        </w:rPr>
      </w:pPr>
      <w:r w:rsidRPr="00437639">
        <w:rPr>
          <w:rFonts w:ascii="TH SarabunPSK" w:eastAsia="Sarabun" w:hAnsi="TH SarabunPSK" w:cs="TH SarabunPSK"/>
          <w:b/>
          <w:sz w:val="32"/>
          <w:szCs w:val="32"/>
        </w:rPr>
        <w:t>Materials and equipment and methods of conducting research</w:t>
      </w:r>
    </w:p>
    <w:p w:rsidR="00DF151E" w:rsidRPr="00680E5A" w:rsidRDefault="00A7111B">
      <w:pPr>
        <w:pBdr>
          <w:top w:val="nil"/>
          <w:left w:val="nil"/>
          <w:bottom w:val="nil"/>
          <w:right w:val="nil"/>
          <w:between w:val="nil"/>
        </w:pBdr>
        <w:spacing w:after="0"/>
        <w:ind w:left="1440"/>
        <w:jc w:val="both"/>
        <w:rPr>
          <w:rFonts w:ascii="TH SarabunPSK" w:eastAsia="Sarabun" w:hAnsi="TH SarabunPSK" w:cs="TH SarabunPSK"/>
          <w:color w:val="000000"/>
          <w:sz w:val="32"/>
          <w:szCs w:val="32"/>
          <w:lang w:val="en-US"/>
        </w:rPr>
      </w:pPr>
      <w:r w:rsidRPr="00437639">
        <w:rPr>
          <w:rFonts w:ascii="TH SarabunPSK" w:eastAsia="Sarabun" w:hAnsi="TH SarabunPSK" w:cs="TH SarabunPSK"/>
          <w:color w:val="000000"/>
          <w:sz w:val="32"/>
          <w:szCs w:val="32"/>
        </w:rPr>
        <w:t>1) Measuring</w:t>
      </w:r>
      <w:r w:rsidRPr="00437639">
        <w:rPr>
          <w:rFonts w:ascii="TH SarabunPSK" w:eastAsia="Sarabun" w:hAnsi="TH SarabunPSK" w:cs="TH SarabunPSK"/>
          <w:color w:val="000000"/>
          <w:sz w:val="32"/>
          <w:szCs w:val="32"/>
        </w:rPr>
        <w:tab/>
      </w:r>
      <w:r w:rsidRPr="00437639">
        <w:rPr>
          <w:rFonts w:ascii="TH SarabunPSK" w:eastAsia="Sarabun" w:hAnsi="TH SarabunPSK" w:cs="TH SarabunPSK"/>
          <w:color w:val="000000"/>
          <w:sz w:val="32"/>
          <w:szCs w:val="32"/>
        </w:rPr>
        <w:tab/>
      </w:r>
      <w:r w:rsidRPr="00437639">
        <w:rPr>
          <w:rFonts w:ascii="TH SarabunPSK" w:eastAsia="Sarabun" w:hAnsi="TH SarabunPSK" w:cs="TH SarabunPSK"/>
          <w:color w:val="000000"/>
          <w:sz w:val="32"/>
          <w:szCs w:val="32"/>
        </w:rPr>
        <w:tab/>
      </w:r>
      <w:r w:rsidRPr="00437639">
        <w:rPr>
          <w:rFonts w:ascii="TH SarabunPSK" w:eastAsia="Sarabun" w:hAnsi="TH SarabunPSK" w:cs="TH SarabunPSK"/>
          <w:color w:val="000000"/>
          <w:sz w:val="32"/>
          <w:szCs w:val="32"/>
        </w:rPr>
        <w:tab/>
        <w:t xml:space="preserve">2) </w:t>
      </w:r>
      <w:r w:rsidR="00680E5A">
        <w:rPr>
          <w:rFonts w:ascii="TH SarabunPSK" w:eastAsia="Sarabun" w:hAnsi="TH SarabunPSK" w:cs="TH SarabunPSK"/>
          <w:color w:val="000000"/>
          <w:sz w:val="32"/>
          <w:szCs w:val="32"/>
        </w:rPr>
        <w:t>meter c</w:t>
      </w:r>
      <w:r w:rsidR="00680E5A" w:rsidRPr="00680E5A">
        <w:rPr>
          <w:rFonts w:ascii="TH SarabunPSK" w:eastAsia="Sarabun" w:hAnsi="TH SarabunPSK" w:cs="TH SarabunPSK"/>
          <w:color w:val="000000"/>
          <w:sz w:val="32"/>
          <w:szCs w:val="32"/>
        </w:rPr>
        <w:t>artridges</w:t>
      </w:r>
    </w:p>
    <w:p w:rsidR="00DF151E" w:rsidRPr="00431233" w:rsidRDefault="00A7111B">
      <w:pPr>
        <w:spacing w:after="0"/>
        <w:ind w:left="1440"/>
        <w:jc w:val="both"/>
        <w:rPr>
          <w:rFonts w:ascii="TH SarabunPSK" w:eastAsia="Sarabun" w:hAnsi="TH SarabunPSK" w:cs="TH SarabunPSK"/>
          <w:sz w:val="32"/>
          <w:szCs w:val="32"/>
          <w:lang w:val="en-US"/>
        </w:rPr>
      </w:pPr>
      <w:r w:rsidRPr="00437639">
        <w:rPr>
          <w:rFonts w:ascii="TH SarabunPSK" w:eastAsia="Sarabun" w:hAnsi="TH SarabunPSK" w:cs="TH SarabunPSK"/>
          <w:sz w:val="32"/>
          <w:szCs w:val="32"/>
        </w:rPr>
        <w:t>3) Straw rope</w:t>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t>4</w:t>
      </w:r>
      <w:r w:rsidR="00431233" w:rsidRPr="00437639">
        <w:rPr>
          <w:rFonts w:ascii="TH SarabunPSK" w:eastAsia="Sarabun" w:hAnsi="TH SarabunPSK" w:cs="TH SarabunPSK"/>
          <w:sz w:val="32"/>
          <w:szCs w:val="32"/>
        </w:rPr>
        <w:t xml:space="preserve">) </w:t>
      </w:r>
      <w:r w:rsidR="00431233">
        <w:rPr>
          <w:rFonts w:ascii="TH SarabunPSK" w:eastAsia="Sarabun" w:hAnsi="TH SarabunPSK" w:cs="TH SarabunPSK"/>
          <w:sz w:val="32"/>
          <w:szCs w:val="32"/>
        </w:rPr>
        <w:t xml:space="preserve">Erlenmeyer </w:t>
      </w:r>
      <w:proofErr w:type="gramStart"/>
      <w:r w:rsidR="00431233">
        <w:rPr>
          <w:rFonts w:ascii="TH SarabunPSK" w:eastAsia="Sarabun" w:hAnsi="TH SarabunPSK" w:cs="TH SarabunPSK"/>
          <w:sz w:val="32"/>
          <w:szCs w:val="32"/>
        </w:rPr>
        <w:t>Flask</w:t>
      </w:r>
      <w:proofErr w:type="gramEnd"/>
    </w:p>
    <w:p w:rsidR="00DF151E" w:rsidRPr="00437639" w:rsidRDefault="00A7111B">
      <w:pPr>
        <w:spacing w:after="0"/>
        <w:ind w:left="1440"/>
        <w:jc w:val="both"/>
        <w:rPr>
          <w:rFonts w:ascii="TH SarabunPSK" w:eastAsia="Sarabun" w:hAnsi="TH SarabunPSK" w:cs="TH SarabunPSK"/>
          <w:sz w:val="32"/>
          <w:szCs w:val="32"/>
        </w:rPr>
      </w:pPr>
      <w:r w:rsidRPr="00437639">
        <w:rPr>
          <w:rFonts w:ascii="TH SarabunPSK" w:eastAsia="Sarabun" w:hAnsi="TH SarabunPSK" w:cs="TH SarabunPSK"/>
          <w:sz w:val="32"/>
          <w:szCs w:val="32"/>
        </w:rPr>
        <w:t>5) Moisture meter</w:t>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t>6) Geo-coordinate measuring machine</w:t>
      </w:r>
    </w:p>
    <w:p w:rsidR="00DF151E" w:rsidRPr="00437639" w:rsidRDefault="00A7111B">
      <w:pPr>
        <w:spacing w:after="0"/>
        <w:ind w:left="1440"/>
        <w:jc w:val="both"/>
        <w:rPr>
          <w:rFonts w:ascii="TH SarabunPSK" w:eastAsia="Sarabun" w:hAnsi="TH SarabunPSK" w:cs="TH SarabunPSK"/>
          <w:sz w:val="32"/>
          <w:szCs w:val="32"/>
        </w:rPr>
      </w:pPr>
      <w:r w:rsidRPr="00437639">
        <w:rPr>
          <w:rFonts w:ascii="TH SarabunPSK" w:eastAsia="Sarabun" w:hAnsi="TH SarabunPSK" w:cs="TH SarabunPSK"/>
          <w:sz w:val="32"/>
          <w:szCs w:val="32"/>
        </w:rPr>
        <w:t>7) Vernier</w:t>
      </w:r>
      <w:r w:rsidR="00431233">
        <w:rPr>
          <w:rFonts w:ascii="TH SarabunPSK" w:eastAsia="Sarabun" w:hAnsi="TH SarabunPSK" w:cs="TH SarabunPSK"/>
          <w:sz w:val="32"/>
          <w:szCs w:val="32"/>
        </w:rPr>
        <w:t xml:space="preserve"> Calipers</w:t>
      </w:r>
      <w:r w:rsidR="00431233">
        <w:rPr>
          <w:rFonts w:ascii="TH SarabunPSK" w:eastAsia="Sarabun" w:hAnsi="TH SarabunPSK" w:cs="TH SarabunPSK"/>
          <w:sz w:val="32"/>
          <w:szCs w:val="32"/>
        </w:rPr>
        <w:tab/>
      </w:r>
      <w:r w:rsidR="00431233">
        <w:rPr>
          <w:rFonts w:ascii="TH SarabunPSK" w:eastAsia="Sarabun" w:hAnsi="TH SarabunPSK" w:cs="TH SarabunPSK"/>
          <w:sz w:val="32"/>
          <w:szCs w:val="32"/>
        </w:rPr>
        <w:tab/>
        <w:t xml:space="preserve">          </w:t>
      </w:r>
      <w:r w:rsidRPr="00437639">
        <w:rPr>
          <w:rFonts w:ascii="TH SarabunPSK" w:eastAsia="Sarabun" w:hAnsi="TH SarabunPSK" w:cs="TH SarabunPSK"/>
          <w:sz w:val="32"/>
          <w:szCs w:val="32"/>
        </w:rPr>
        <w:t>8) Compass</w:t>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r>
    </w:p>
    <w:p w:rsidR="00DF151E" w:rsidRPr="00437639" w:rsidRDefault="00A7111B">
      <w:pPr>
        <w:spacing w:after="0"/>
        <w:ind w:left="1440"/>
        <w:jc w:val="both"/>
        <w:rPr>
          <w:rFonts w:ascii="TH SarabunPSK" w:eastAsia="Sarabun" w:hAnsi="TH SarabunPSK" w:cs="TH SarabunPSK"/>
          <w:sz w:val="32"/>
          <w:szCs w:val="32"/>
        </w:rPr>
      </w:pPr>
      <w:r w:rsidRPr="00437639">
        <w:rPr>
          <w:rFonts w:ascii="TH SarabunPSK" w:eastAsia="Sarabun" w:hAnsi="TH SarabunPSK" w:cs="TH SarabunPSK"/>
          <w:sz w:val="32"/>
          <w:szCs w:val="32"/>
        </w:rPr>
        <w:t>9) Calculator</w:t>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r>
      <w:proofErr w:type="gramStart"/>
      <w:r w:rsidRPr="00437639">
        <w:rPr>
          <w:rFonts w:ascii="TH SarabunPSK" w:eastAsia="Sarabun" w:hAnsi="TH SarabunPSK" w:cs="TH SarabunPSK"/>
          <w:sz w:val="32"/>
          <w:szCs w:val="32"/>
        </w:rPr>
        <w:t>10 )</w:t>
      </w:r>
      <w:proofErr w:type="gramEnd"/>
      <w:r w:rsidRPr="00437639">
        <w:rPr>
          <w:rFonts w:ascii="TH SarabunPSK" w:eastAsia="Sarabun" w:hAnsi="TH SarabunPSK" w:cs="TH SarabunPSK"/>
          <w:sz w:val="32"/>
          <w:szCs w:val="32"/>
        </w:rPr>
        <w:t xml:space="preserve"> Mark</w:t>
      </w:r>
      <w:r w:rsidR="00431233">
        <w:rPr>
          <w:rFonts w:ascii="TH SarabunPSK" w:eastAsia="Sarabun" w:hAnsi="TH SarabunPSK" w:cs="TH SarabunPSK"/>
          <w:sz w:val="32"/>
          <w:szCs w:val="32"/>
        </w:rPr>
        <w:t>er</w:t>
      </w:r>
    </w:p>
    <w:p w:rsidR="00DF151E" w:rsidRPr="00437639" w:rsidRDefault="00A7111B">
      <w:pPr>
        <w:spacing w:after="0"/>
        <w:ind w:left="1440" w:hanging="21"/>
        <w:jc w:val="both"/>
        <w:rPr>
          <w:rFonts w:ascii="TH SarabunPSK" w:eastAsia="Sarabun" w:hAnsi="TH SarabunPSK" w:cs="TH SarabunPSK"/>
          <w:sz w:val="32"/>
          <w:szCs w:val="32"/>
        </w:rPr>
      </w:pPr>
      <w:r w:rsidRPr="00437639">
        <w:rPr>
          <w:rFonts w:ascii="TH SarabunPSK" w:eastAsia="Sarabun" w:hAnsi="TH SarabunPSK" w:cs="TH SarabunPSK"/>
          <w:sz w:val="32"/>
          <w:szCs w:val="32"/>
        </w:rPr>
        <w:t xml:space="preserve">11) Spade </w:t>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t xml:space="preserve">12) Color calibration </w:t>
      </w:r>
    </w:p>
    <w:p w:rsidR="00431233" w:rsidRDefault="00A7111B" w:rsidP="00431233">
      <w:pPr>
        <w:spacing w:after="0"/>
        <w:ind w:left="1440" w:hanging="21"/>
        <w:jc w:val="both"/>
        <w:rPr>
          <w:rFonts w:ascii="TH SarabunPSK" w:eastAsia="Sarabun" w:hAnsi="TH SarabunPSK" w:cs="TH SarabunPSK"/>
          <w:sz w:val="32"/>
          <w:szCs w:val="32"/>
        </w:rPr>
      </w:pPr>
      <w:r w:rsidRPr="00437639">
        <w:rPr>
          <w:rFonts w:ascii="TH SarabunPSK" w:eastAsia="Sarabun" w:hAnsi="TH SarabunPSK" w:cs="TH SarabunPSK"/>
          <w:sz w:val="32"/>
          <w:szCs w:val="32"/>
        </w:rPr>
        <w:t>13)</w:t>
      </w:r>
      <w:r w:rsidR="00431233" w:rsidRPr="00431233">
        <w:rPr>
          <w:rFonts w:ascii="TH SarabunPSK" w:eastAsia="Sarabun" w:hAnsi="TH SarabunPSK" w:cs="TH SarabunPSK"/>
          <w:sz w:val="32"/>
          <w:szCs w:val="32"/>
        </w:rPr>
        <w:t xml:space="preserve"> </w:t>
      </w:r>
      <w:r w:rsidR="00431233" w:rsidRPr="00437639">
        <w:rPr>
          <w:rFonts w:ascii="TH SarabunPSK" w:eastAsia="Sarabun" w:hAnsi="TH SarabunPSK" w:cs="TH SarabunPSK"/>
          <w:sz w:val="32"/>
          <w:szCs w:val="32"/>
        </w:rPr>
        <w:t>Thermometer</w:t>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t xml:space="preserve">14) </w:t>
      </w:r>
      <w:r w:rsidR="00431233" w:rsidRPr="00437AD3">
        <w:rPr>
          <w:rFonts w:ascii="TH SarabunPSK" w:eastAsia="Sarabun" w:hAnsi="TH SarabunPSK" w:cs="TH SarabunPSK"/>
          <w:sz w:val="32"/>
          <w:szCs w:val="32"/>
        </w:rPr>
        <w:t>pH Test Kit for Soils</w:t>
      </w:r>
      <w:r w:rsidR="00431233" w:rsidRPr="00437639">
        <w:rPr>
          <w:rFonts w:ascii="TH SarabunPSK" w:eastAsia="Sarabun" w:hAnsi="TH SarabunPSK" w:cs="TH SarabunPSK"/>
          <w:sz w:val="32"/>
          <w:szCs w:val="32"/>
        </w:rPr>
        <w:tab/>
      </w:r>
      <w:r w:rsidR="00431233">
        <w:rPr>
          <w:rFonts w:ascii="TH SarabunPSK" w:eastAsia="Sarabun" w:hAnsi="TH SarabunPSK" w:cs="TH SarabunPSK"/>
          <w:sz w:val="32"/>
          <w:szCs w:val="32"/>
        </w:rPr>
        <w:tab/>
      </w:r>
    </w:p>
    <w:p w:rsidR="00431233" w:rsidRDefault="00431233" w:rsidP="00431233">
      <w:pPr>
        <w:spacing w:after="0"/>
        <w:ind w:left="1440" w:hanging="21"/>
        <w:jc w:val="both"/>
        <w:rPr>
          <w:rFonts w:ascii="TH SarabunPSK" w:eastAsia="Sarabun" w:hAnsi="TH SarabunPSK" w:cs="TH SarabunPSK"/>
          <w:color w:val="FF0000"/>
          <w:sz w:val="32"/>
          <w:szCs w:val="32"/>
        </w:rPr>
      </w:pPr>
      <w:r w:rsidRPr="00437639">
        <w:rPr>
          <w:rFonts w:ascii="TH SarabunPSK" w:eastAsia="Sarabun" w:hAnsi="TH SarabunPSK" w:cs="TH SarabunPSK"/>
          <w:sz w:val="32"/>
          <w:szCs w:val="32"/>
        </w:rPr>
        <w:t>1</w:t>
      </w:r>
      <w:r>
        <w:rPr>
          <w:rFonts w:ascii="TH SarabunPSK" w:eastAsia="Sarabun" w:hAnsi="TH SarabunPSK" w:cs="TH SarabunPSK"/>
          <w:sz w:val="32"/>
          <w:szCs w:val="32"/>
        </w:rPr>
        <w:t>5</w:t>
      </w:r>
      <w:r w:rsidRPr="00437639">
        <w:rPr>
          <w:rFonts w:ascii="TH SarabunPSK" w:eastAsia="Sarabun" w:hAnsi="TH SarabunPSK" w:cs="TH SarabunPSK"/>
          <w:sz w:val="32"/>
          <w:szCs w:val="32"/>
        </w:rPr>
        <w:t>) Weight scale</w:t>
      </w: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Pr="00437639">
        <w:rPr>
          <w:rFonts w:ascii="TH SarabunPSK" w:eastAsia="Sarabun" w:hAnsi="TH SarabunPSK" w:cs="TH SarabunPSK"/>
          <w:sz w:val="32"/>
          <w:szCs w:val="32"/>
        </w:rPr>
        <w:t>1</w:t>
      </w:r>
      <w:r>
        <w:rPr>
          <w:rFonts w:ascii="TH SarabunPSK" w:eastAsia="Sarabun" w:hAnsi="TH SarabunPSK" w:cs="TH SarabunPSK"/>
          <w:sz w:val="32"/>
          <w:szCs w:val="32"/>
        </w:rPr>
        <w:t>6</w:t>
      </w:r>
      <w:r w:rsidRPr="00437639">
        <w:rPr>
          <w:rFonts w:ascii="TH SarabunPSK" w:eastAsia="Sarabun" w:hAnsi="TH SarabunPSK" w:cs="TH SarabunPSK"/>
          <w:color w:val="000000"/>
          <w:sz w:val="32"/>
          <w:szCs w:val="32"/>
        </w:rPr>
        <w:t>)</w:t>
      </w:r>
      <w:r w:rsidRPr="00437639">
        <w:rPr>
          <w:rFonts w:ascii="TH SarabunPSK" w:eastAsia="Sarabun" w:hAnsi="TH SarabunPSK" w:cs="TH SarabunPSK"/>
          <w:color w:val="FF0000"/>
          <w:sz w:val="32"/>
          <w:szCs w:val="32"/>
        </w:rPr>
        <w:t xml:space="preserve"> </w:t>
      </w:r>
      <w:r w:rsidRPr="00437639">
        <w:rPr>
          <w:rFonts w:ascii="TH SarabunPSK" w:eastAsia="Sarabun" w:hAnsi="TH SarabunPSK" w:cs="TH SarabunPSK"/>
          <w:sz w:val="32"/>
          <w:szCs w:val="32"/>
        </w:rPr>
        <w:t xml:space="preserve">Area of </w:t>
      </w:r>
      <w:r w:rsidRPr="00437639">
        <w:rPr>
          <w:rFonts w:ascii="Arial" w:eastAsia="Sarabun" w:hAnsi="Arial" w:cs="Arial"/>
          <w:sz w:val="32"/>
          <w:szCs w:val="32"/>
        </w:rPr>
        <w:t>​​</w:t>
      </w:r>
      <w:r w:rsidRPr="00437639">
        <w:rPr>
          <w:rFonts w:ascii="TH SarabunPSK" w:eastAsia="Sarabun" w:hAnsi="TH SarabunPSK" w:cs="TH SarabunPSK"/>
          <w:sz w:val="32"/>
          <w:szCs w:val="32"/>
        </w:rPr>
        <w:t xml:space="preserve">10*10 </w:t>
      </w:r>
      <w:proofErr w:type="spellStart"/>
      <w:r w:rsidRPr="00437639">
        <w:rPr>
          <w:rFonts w:ascii="TH SarabunPSK" w:eastAsia="Sarabun" w:hAnsi="TH SarabunPSK" w:cs="TH SarabunPSK"/>
          <w:sz w:val="32"/>
          <w:szCs w:val="32"/>
        </w:rPr>
        <w:t>sq</w:t>
      </w:r>
      <w:proofErr w:type="spellEnd"/>
      <w:r w:rsidRPr="00437639">
        <w:rPr>
          <w:rFonts w:ascii="TH SarabunPSK" w:eastAsia="Sarabun" w:hAnsi="TH SarabunPSK" w:cs="TH SarabunPSK"/>
          <w:sz w:val="32"/>
          <w:szCs w:val="32"/>
        </w:rPr>
        <w:t xml:space="preserve"> m.</w:t>
      </w:r>
      <w:r w:rsidRPr="00437639">
        <w:rPr>
          <w:rFonts w:ascii="TH SarabunPSK" w:eastAsia="Sarabun" w:hAnsi="TH SarabunPSK" w:cs="TH SarabunPSK"/>
          <w:color w:val="FF0000"/>
          <w:sz w:val="32"/>
          <w:szCs w:val="32"/>
        </w:rPr>
        <w:tab/>
      </w:r>
      <w:r>
        <w:rPr>
          <w:rFonts w:ascii="TH SarabunPSK" w:eastAsia="Sarabun" w:hAnsi="TH SarabunPSK" w:cs="TH SarabunPSK"/>
          <w:color w:val="FF0000"/>
          <w:sz w:val="32"/>
          <w:szCs w:val="32"/>
        </w:rPr>
        <w:tab/>
      </w:r>
    </w:p>
    <w:p w:rsidR="00431233" w:rsidRDefault="00431233" w:rsidP="00431233">
      <w:pPr>
        <w:spacing w:after="0"/>
        <w:ind w:left="1440" w:hanging="21"/>
        <w:jc w:val="both"/>
        <w:rPr>
          <w:rFonts w:ascii="TH SarabunPSK" w:eastAsia="Sarabun" w:hAnsi="TH SarabunPSK" w:cs="TH SarabunPSK"/>
          <w:sz w:val="32"/>
          <w:szCs w:val="32"/>
        </w:rPr>
      </w:pPr>
      <w:r w:rsidRPr="00437639">
        <w:rPr>
          <w:rFonts w:ascii="TH SarabunPSK" w:eastAsia="Sarabun" w:hAnsi="TH SarabunPSK" w:cs="TH SarabunPSK"/>
          <w:sz w:val="32"/>
          <w:szCs w:val="32"/>
        </w:rPr>
        <w:t>1</w:t>
      </w:r>
      <w:r>
        <w:rPr>
          <w:rFonts w:ascii="TH SarabunPSK" w:eastAsia="Sarabun" w:hAnsi="TH SarabunPSK" w:cs="TH SarabunPSK"/>
          <w:sz w:val="32"/>
          <w:szCs w:val="32"/>
        </w:rPr>
        <w:t>7</w:t>
      </w:r>
      <w:r w:rsidRPr="00437639">
        <w:rPr>
          <w:rFonts w:ascii="TH SarabunPSK" w:eastAsia="Sarabun" w:hAnsi="TH SarabunPSK" w:cs="TH SarabunPSK"/>
          <w:sz w:val="32"/>
          <w:szCs w:val="32"/>
        </w:rPr>
        <w:t>) Soil fertility measurement kit</w:t>
      </w:r>
      <w:r>
        <w:rPr>
          <w:rFonts w:ascii="TH SarabunPSK" w:eastAsia="Sarabun" w:hAnsi="TH SarabunPSK" w:cs="TH SarabunPSK"/>
          <w:sz w:val="32"/>
          <w:szCs w:val="32"/>
        </w:rPr>
        <w:t xml:space="preserve"> </w:t>
      </w:r>
      <w:r>
        <w:rPr>
          <w:rFonts w:ascii="TH SarabunPSK" w:eastAsia="Sarabun" w:hAnsi="TH SarabunPSK" w:cs="TH SarabunPSK"/>
          <w:sz w:val="32"/>
          <w:szCs w:val="32"/>
        </w:rPr>
        <w:tab/>
      </w:r>
      <w:r w:rsidRPr="00437639">
        <w:rPr>
          <w:rFonts w:ascii="TH SarabunPSK" w:eastAsia="Sarabun" w:hAnsi="TH SarabunPSK" w:cs="TH SarabunPSK"/>
          <w:sz w:val="32"/>
          <w:szCs w:val="32"/>
        </w:rPr>
        <w:t>1</w:t>
      </w:r>
      <w:r>
        <w:rPr>
          <w:rFonts w:ascii="TH SarabunPSK" w:eastAsia="Sarabun" w:hAnsi="TH SarabunPSK" w:cs="TH SarabunPSK"/>
          <w:sz w:val="32"/>
          <w:szCs w:val="32"/>
        </w:rPr>
        <w:t>8</w:t>
      </w:r>
      <w:r w:rsidRPr="00437639">
        <w:rPr>
          <w:rFonts w:ascii="TH SarabunPSK" w:eastAsia="Sarabun" w:hAnsi="TH SarabunPSK" w:cs="TH SarabunPSK"/>
          <w:sz w:val="32"/>
          <w:szCs w:val="32"/>
        </w:rPr>
        <w:t>) P</w:t>
      </w:r>
      <w:r>
        <w:rPr>
          <w:rFonts w:ascii="TH SarabunPSK" w:eastAsia="Sarabun" w:hAnsi="TH SarabunPSK" w:cs="TH SarabunPSK"/>
          <w:sz w:val="32"/>
          <w:szCs w:val="32"/>
        </w:rPr>
        <w:t>hotographic equipment</w:t>
      </w:r>
      <w:r>
        <w:rPr>
          <w:rFonts w:ascii="TH SarabunPSK" w:eastAsia="Sarabun" w:hAnsi="TH SarabunPSK" w:cs="TH SarabunPSK"/>
          <w:sz w:val="32"/>
          <w:szCs w:val="32"/>
        </w:rPr>
        <w:tab/>
      </w:r>
      <w:r>
        <w:rPr>
          <w:rFonts w:ascii="TH SarabunPSK" w:eastAsia="Sarabun" w:hAnsi="TH SarabunPSK" w:cs="TH SarabunPSK"/>
          <w:sz w:val="32"/>
          <w:szCs w:val="32"/>
        </w:rPr>
        <w:tab/>
      </w:r>
    </w:p>
    <w:p w:rsidR="00431233" w:rsidRDefault="00431233" w:rsidP="00431233">
      <w:pPr>
        <w:spacing w:after="0"/>
        <w:ind w:left="1440" w:hanging="21"/>
        <w:jc w:val="both"/>
        <w:rPr>
          <w:rFonts w:ascii="TH SarabunPSK" w:eastAsia="Sarabun" w:hAnsi="TH SarabunPSK" w:cs="TH SarabunPSK"/>
          <w:sz w:val="32"/>
          <w:szCs w:val="32"/>
        </w:rPr>
      </w:pPr>
      <w:r>
        <w:rPr>
          <w:rFonts w:ascii="TH SarabunPSK" w:eastAsia="Sarabun" w:hAnsi="TH SarabunPSK" w:cs="TH SarabunPSK"/>
          <w:sz w:val="32"/>
          <w:szCs w:val="32"/>
        </w:rPr>
        <w:lastRenderedPageBreak/>
        <w:t>19) Note</w:t>
      </w:r>
      <w:r w:rsidRPr="00437639">
        <w:rPr>
          <w:rFonts w:ascii="TH SarabunPSK" w:eastAsia="Sarabun" w:hAnsi="TH SarabunPSK" w:cs="TH SarabunPSK"/>
          <w:sz w:val="32"/>
          <w:szCs w:val="32"/>
        </w:rPr>
        <w:t>book and stationery</w:t>
      </w:r>
      <w:r>
        <w:rPr>
          <w:rFonts w:ascii="TH SarabunPSK" w:eastAsia="Sarabun" w:hAnsi="TH SarabunPSK" w:cs="TH SarabunPSK"/>
          <w:sz w:val="32"/>
          <w:szCs w:val="32"/>
        </w:rPr>
        <w:tab/>
      </w:r>
      <w:r>
        <w:rPr>
          <w:rFonts w:ascii="TH SarabunPSK" w:eastAsia="Sarabun" w:hAnsi="TH SarabunPSK" w:cs="TH SarabunPSK"/>
          <w:sz w:val="32"/>
          <w:szCs w:val="32"/>
        </w:rPr>
        <w:tab/>
      </w:r>
      <w:r w:rsidRPr="00437639">
        <w:rPr>
          <w:rFonts w:ascii="TH SarabunPSK" w:eastAsia="Sarabun" w:hAnsi="TH SarabunPSK" w:cs="TH SarabunPSK"/>
          <w:sz w:val="32"/>
          <w:szCs w:val="32"/>
        </w:rPr>
        <w:t>2</w:t>
      </w:r>
      <w:r>
        <w:rPr>
          <w:rFonts w:ascii="TH SarabunPSK" w:eastAsia="Sarabun" w:hAnsi="TH SarabunPSK" w:cs="TH SarabunPSK"/>
          <w:sz w:val="32"/>
          <w:szCs w:val="32"/>
        </w:rPr>
        <w:t>0</w:t>
      </w:r>
      <w:r w:rsidRPr="00437639">
        <w:rPr>
          <w:rFonts w:ascii="TH SarabunPSK" w:eastAsia="Sarabun" w:hAnsi="TH SarabunPSK" w:cs="TH SarabunPSK"/>
          <w:sz w:val="32"/>
          <w:szCs w:val="32"/>
        </w:rPr>
        <w:t>) Soil sample canister</w:t>
      </w:r>
      <w:r w:rsidRPr="00437639">
        <w:rPr>
          <w:rFonts w:ascii="TH SarabunPSK" w:eastAsia="Sarabun" w:hAnsi="TH SarabunPSK" w:cs="TH SarabunPSK"/>
          <w:sz w:val="32"/>
          <w:szCs w:val="32"/>
        </w:rPr>
        <w:tab/>
      </w:r>
      <w:r w:rsidRPr="00437639">
        <w:rPr>
          <w:rFonts w:ascii="TH SarabunPSK" w:eastAsia="Sarabun" w:hAnsi="TH SarabunPSK" w:cs="TH SarabunPSK"/>
          <w:sz w:val="32"/>
          <w:szCs w:val="32"/>
        </w:rPr>
        <w:tab/>
      </w:r>
    </w:p>
    <w:p w:rsidR="00431233" w:rsidRDefault="00431233" w:rsidP="00431233">
      <w:pPr>
        <w:spacing w:after="0"/>
        <w:ind w:left="1440" w:hanging="21"/>
        <w:jc w:val="both"/>
        <w:rPr>
          <w:rFonts w:ascii="TH SarabunPSK" w:eastAsia="Sarabun" w:hAnsi="TH SarabunPSK" w:cs="TH SarabunPSK"/>
          <w:sz w:val="32"/>
          <w:szCs w:val="32"/>
          <w:lang w:val="en-US"/>
        </w:rPr>
      </w:pPr>
      <w:r w:rsidRPr="00437639">
        <w:rPr>
          <w:rFonts w:ascii="TH SarabunPSK" w:eastAsia="Sarabun" w:hAnsi="TH SarabunPSK" w:cs="TH SarabunPSK"/>
          <w:sz w:val="32"/>
          <w:szCs w:val="32"/>
        </w:rPr>
        <w:t>2</w:t>
      </w:r>
      <w:r>
        <w:rPr>
          <w:rFonts w:ascii="TH SarabunPSK" w:eastAsia="Sarabun" w:hAnsi="TH SarabunPSK" w:cs="TH SarabunPSK"/>
          <w:sz w:val="32"/>
          <w:szCs w:val="32"/>
        </w:rPr>
        <w:t>1</w:t>
      </w:r>
      <w:r w:rsidRPr="00437639">
        <w:rPr>
          <w:rFonts w:ascii="TH SarabunPSK" w:eastAsia="Sarabun" w:hAnsi="TH SarabunPSK" w:cs="TH SarabunPSK"/>
          <w:sz w:val="32"/>
          <w:szCs w:val="32"/>
        </w:rPr>
        <w:t>) Glass stirrer</w:t>
      </w: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t xml:space="preserve">22) </w:t>
      </w:r>
      <w:r w:rsidRPr="006C051D">
        <w:rPr>
          <w:rFonts w:ascii="TH SarabunPSK" w:eastAsia="Sarabun" w:hAnsi="TH SarabunPSK" w:cs="TH SarabunPSK"/>
          <w:sz w:val="32"/>
          <w:szCs w:val="32"/>
        </w:rPr>
        <w:t>Beaker</w:t>
      </w:r>
      <w:r>
        <w:rPr>
          <w:rFonts w:ascii="TH SarabunPSK" w:eastAsia="Sarabun" w:hAnsi="TH SarabunPSK" w:cs="TH SarabunPSK"/>
          <w:sz w:val="32"/>
          <w:szCs w:val="32"/>
          <w:cs/>
          <w:lang w:val="en-US"/>
        </w:rPr>
        <w:tab/>
      </w:r>
      <w:r>
        <w:rPr>
          <w:rFonts w:ascii="TH SarabunPSK" w:eastAsia="Sarabun" w:hAnsi="TH SarabunPSK" w:cs="TH SarabunPSK"/>
          <w:sz w:val="32"/>
          <w:szCs w:val="32"/>
          <w:cs/>
          <w:lang w:val="en-US"/>
        </w:rPr>
        <w:tab/>
      </w:r>
      <w:r>
        <w:rPr>
          <w:rFonts w:ascii="TH SarabunPSK" w:eastAsia="Sarabun" w:hAnsi="TH SarabunPSK" w:cs="TH SarabunPSK"/>
          <w:sz w:val="32"/>
          <w:szCs w:val="32"/>
          <w:lang w:val="en-US"/>
        </w:rPr>
        <w:tab/>
      </w:r>
      <w:r>
        <w:rPr>
          <w:rFonts w:ascii="TH SarabunPSK" w:eastAsia="Sarabun" w:hAnsi="TH SarabunPSK" w:cs="TH SarabunPSK"/>
          <w:sz w:val="32"/>
          <w:szCs w:val="32"/>
          <w:lang w:val="en-US"/>
        </w:rPr>
        <w:tab/>
      </w:r>
    </w:p>
    <w:p w:rsidR="00431233" w:rsidRDefault="00431233" w:rsidP="00431233">
      <w:pPr>
        <w:spacing w:after="0"/>
        <w:ind w:left="1440" w:hanging="21"/>
        <w:jc w:val="both"/>
        <w:rPr>
          <w:rFonts w:ascii="TH SarabunPSK" w:eastAsia="Sarabun" w:hAnsi="TH SarabunPSK" w:cs="TH SarabunPSK"/>
          <w:sz w:val="32"/>
          <w:szCs w:val="32"/>
        </w:rPr>
      </w:pPr>
      <w:r w:rsidRPr="00437639">
        <w:rPr>
          <w:rFonts w:ascii="TH SarabunPSK" w:eastAsia="Sarabun" w:hAnsi="TH SarabunPSK" w:cs="TH SarabunPSK"/>
          <w:sz w:val="32"/>
          <w:szCs w:val="32"/>
        </w:rPr>
        <w:t>2</w:t>
      </w:r>
      <w:r>
        <w:rPr>
          <w:rFonts w:ascii="TH SarabunPSK" w:eastAsia="Sarabun" w:hAnsi="TH SarabunPSK" w:cs="TH SarabunPSK"/>
          <w:sz w:val="32"/>
          <w:szCs w:val="32"/>
        </w:rPr>
        <w:t>3</w:t>
      </w:r>
      <w:r w:rsidRPr="00437639">
        <w:rPr>
          <w:rFonts w:ascii="TH SarabunPSK" w:eastAsia="Sarabun" w:hAnsi="TH SarabunPSK" w:cs="TH SarabunPSK"/>
          <w:sz w:val="32"/>
          <w:szCs w:val="32"/>
        </w:rPr>
        <w:t>) Filter Paper</w:t>
      </w: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t>24</w:t>
      </w:r>
      <w:r w:rsidR="00A7111B" w:rsidRPr="00437639">
        <w:rPr>
          <w:rFonts w:ascii="TH SarabunPSK" w:eastAsia="Sarabun" w:hAnsi="TH SarabunPSK" w:cs="TH SarabunPSK"/>
          <w:sz w:val="32"/>
          <w:szCs w:val="32"/>
        </w:rPr>
        <w:t>)</w:t>
      </w:r>
      <w:r>
        <w:rPr>
          <w:rFonts w:ascii="TH SarabunPSK" w:eastAsia="Sarabun" w:hAnsi="TH SarabunPSK" w:cs="TH SarabunPSK"/>
          <w:sz w:val="32"/>
          <w:szCs w:val="32"/>
        </w:rPr>
        <w:t xml:space="preserve"> Funnel</w:t>
      </w:r>
    </w:p>
    <w:p w:rsidR="00DF151E" w:rsidRPr="00431233" w:rsidRDefault="00A7111B" w:rsidP="00431233">
      <w:pPr>
        <w:spacing w:after="0"/>
        <w:ind w:left="1440" w:hanging="21"/>
        <w:jc w:val="both"/>
        <w:rPr>
          <w:rFonts w:ascii="TH SarabunPSK" w:eastAsia="Sarabun" w:hAnsi="TH SarabunPSK" w:cs="TH SarabunPSK"/>
          <w:sz w:val="32"/>
          <w:szCs w:val="32"/>
        </w:rPr>
      </w:pPr>
      <w:r w:rsidRPr="00437639">
        <w:rPr>
          <w:rFonts w:ascii="TH SarabunPSK" w:eastAsia="Sarabun" w:hAnsi="TH SarabunPSK" w:cs="TH SarabunPSK"/>
          <w:sz w:val="32"/>
          <w:szCs w:val="32"/>
        </w:rPr>
        <w:t>2</w:t>
      </w:r>
      <w:r w:rsidR="00431233">
        <w:rPr>
          <w:rFonts w:ascii="TH SarabunPSK" w:eastAsia="Sarabun" w:hAnsi="TH SarabunPSK" w:cs="TH SarabunPSK"/>
          <w:sz w:val="32"/>
          <w:szCs w:val="32"/>
        </w:rPr>
        <w:t>5</w:t>
      </w:r>
      <w:r w:rsidRPr="00437639">
        <w:rPr>
          <w:rFonts w:ascii="TH SarabunPSK" w:eastAsia="Sarabun" w:hAnsi="TH SarabunPSK" w:cs="TH SarabunPSK"/>
          <w:sz w:val="32"/>
          <w:szCs w:val="32"/>
        </w:rPr>
        <w:t xml:space="preserve">) Test Tube   </w:t>
      </w:r>
    </w:p>
    <w:p w:rsidR="00DF151E" w:rsidRPr="00437639" w:rsidRDefault="00A7111B">
      <w:pPr>
        <w:spacing w:after="0"/>
        <w:jc w:val="both"/>
        <w:rPr>
          <w:rFonts w:ascii="TH SarabunPSK" w:eastAsia="Sarabun" w:hAnsi="TH SarabunPSK" w:cs="TH SarabunPSK"/>
          <w:b/>
          <w:sz w:val="18"/>
          <w:szCs w:val="18"/>
        </w:rPr>
      </w:pPr>
      <w:r w:rsidRPr="00437639">
        <w:rPr>
          <w:rFonts w:ascii="TH SarabunPSK" w:eastAsia="Sarabun" w:hAnsi="TH SarabunPSK" w:cs="TH SarabunPSK"/>
          <w:b/>
          <w:sz w:val="32"/>
          <w:szCs w:val="32"/>
        </w:rPr>
        <w:tab/>
      </w:r>
    </w:p>
    <w:p w:rsidR="00DF151E" w:rsidRPr="006C051D" w:rsidRDefault="006C051D">
      <w:pPr>
        <w:spacing w:after="0"/>
        <w:jc w:val="both"/>
        <w:rPr>
          <w:rFonts w:ascii="TH SarabunPSK" w:eastAsia="Sarabun" w:hAnsi="TH SarabunPSK" w:cs="TH SarabunPSK"/>
          <w:b/>
          <w:color w:val="000000"/>
          <w:sz w:val="32"/>
          <w:szCs w:val="32"/>
          <w:lang w:val="en-US"/>
        </w:rPr>
      </w:pPr>
      <w:r>
        <w:rPr>
          <w:rFonts w:ascii="TH SarabunPSK" w:eastAsia="Sarabun" w:hAnsi="TH SarabunPSK" w:cs="TH SarabunPSK"/>
          <w:b/>
          <w:color w:val="000000"/>
          <w:sz w:val="32"/>
          <w:szCs w:val="32"/>
          <w:lang w:val="en-US"/>
        </w:rPr>
        <w:t>Measuring Method</w:t>
      </w:r>
      <w:r w:rsidR="006E2FC3">
        <w:rPr>
          <w:rFonts w:ascii="TH SarabunPSK" w:eastAsia="Sarabun" w:hAnsi="TH SarabunPSK" w:cs="TH SarabunPSK" w:hint="cs"/>
          <w:b/>
          <w:color w:val="000000"/>
          <w:sz w:val="32"/>
          <w:szCs w:val="32"/>
          <w:cs/>
          <w:lang w:val="en-US"/>
        </w:rPr>
        <w:t xml:space="preserve"> </w:t>
      </w:r>
      <w:r w:rsidR="006E2FC3" w:rsidRPr="006E2FC3">
        <w:rPr>
          <w:rFonts w:ascii="TH SarabunPSK" w:eastAsia="Sarabun" w:hAnsi="TH SarabunPSK" w:cs="TH SarabunPSK" w:hint="cs"/>
          <w:bCs/>
          <w:color w:val="000000"/>
          <w:sz w:val="32"/>
          <w:szCs w:val="32"/>
          <w:cs/>
          <w:lang w:val="en-US"/>
        </w:rPr>
        <w:t>(</w:t>
      </w:r>
      <w:r w:rsidR="006E2FC3">
        <w:rPr>
          <w:rFonts w:ascii="TH SarabunPSK" w:eastAsia="Sarabun" w:hAnsi="TH SarabunPSK" w:cs="TH SarabunPSK"/>
          <w:b/>
          <w:color w:val="000000"/>
          <w:sz w:val="32"/>
          <w:szCs w:val="32"/>
          <w:lang w:val="en-US"/>
        </w:rPr>
        <w:t>Protocols)</w:t>
      </w:r>
    </w:p>
    <w:p w:rsidR="006E2FC3" w:rsidRDefault="006E2FC3" w:rsidP="006E2FC3">
      <w:pPr>
        <w:pStyle w:val="ae"/>
        <w:numPr>
          <w:ilvl w:val="0"/>
          <w:numId w:val="1"/>
        </w:numPr>
        <w:spacing w:after="0"/>
        <w:jc w:val="both"/>
        <w:rPr>
          <w:rFonts w:ascii="TH SarabunPSK" w:eastAsia="Sarabun" w:hAnsi="TH SarabunPSK" w:cs="TH SarabunPSK"/>
          <w:color w:val="000000"/>
          <w:sz w:val="32"/>
          <w:szCs w:val="32"/>
        </w:rPr>
      </w:pPr>
      <w:r w:rsidRPr="006E2FC3">
        <w:rPr>
          <w:rFonts w:ascii="TH SarabunPSK" w:eastAsia="Sarabun" w:hAnsi="TH SarabunPSK" w:cs="TH SarabunPSK"/>
          <w:color w:val="000000"/>
          <w:sz w:val="32"/>
          <w:szCs w:val="32"/>
        </w:rPr>
        <w:t>Pedosphere (Soil)</w:t>
      </w:r>
    </w:p>
    <w:p w:rsidR="00AF5824" w:rsidRPr="00CE29A6" w:rsidRDefault="00A7111B" w:rsidP="006E2FC3">
      <w:pPr>
        <w:pStyle w:val="ae"/>
        <w:numPr>
          <w:ilvl w:val="0"/>
          <w:numId w:val="1"/>
        </w:numPr>
        <w:spacing w:after="0"/>
        <w:jc w:val="both"/>
        <w:rPr>
          <w:rFonts w:ascii="TH SarabunPSK" w:eastAsia="Sarabun" w:hAnsi="TH SarabunPSK" w:cs="TH SarabunPSK"/>
          <w:color w:val="000000"/>
          <w:sz w:val="32"/>
          <w:szCs w:val="32"/>
        </w:rPr>
      </w:pPr>
      <w:r w:rsidRPr="00CE29A6">
        <w:rPr>
          <w:rFonts w:ascii="TH SarabunPSK" w:eastAsia="Sarabun" w:hAnsi="TH SarabunPSK" w:cs="TH SarabunPSK"/>
          <w:color w:val="000000"/>
          <w:sz w:val="32"/>
          <w:szCs w:val="32"/>
        </w:rPr>
        <w:t>Methodology Biosphere Soil Cover Measurement Methodology Determination</w:t>
      </w:r>
    </w:p>
    <w:p w:rsidR="00AF5824" w:rsidRDefault="00AF5824" w:rsidP="00AF5824">
      <w:pPr>
        <w:spacing w:after="0"/>
        <w:ind w:firstLine="698"/>
        <w:rPr>
          <w:rFonts w:ascii="TH SarabunPSK" w:eastAsia="Sarabun" w:hAnsi="TH SarabunPSK" w:cs="TH SarabunPSK"/>
          <w:color w:val="000000"/>
          <w:sz w:val="32"/>
          <w:szCs w:val="32"/>
        </w:rPr>
      </w:pPr>
    </w:p>
    <w:p w:rsidR="00AF5824" w:rsidRPr="00811C47" w:rsidRDefault="00AF5824" w:rsidP="00AF5824">
      <w:pPr>
        <w:pStyle w:val="ad"/>
        <w:rPr>
          <w:rFonts w:ascii="TH SarabunPSK" w:hAnsi="TH SarabunPSK" w:cs="TH SarabunPSK"/>
          <w:sz w:val="48"/>
          <w:szCs w:val="56"/>
        </w:rPr>
      </w:pPr>
      <w:r w:rsidRPr="00811C47">
        <w:rPr>
          <w:rFonts w:ascii="TH SarabunPSK" w:hAnsi="TH SarabunPSK" w:cs="TH SarabunPSK"/>
          <w:b/>
          <w:bCs/>
          <w:color w:val="4D5156"/>
          <w:sz w:val="32"/>
          <w:szCs w:val="32"/>
          <w:shd w:val="clear" w:color="auto" w:fill="FFFFFF"/>
        </w:rPr>
        <w:t>Research methods</w:t>
      </w:r>
    </w:p>
    <w:p w:rsidR="00DF151E" w:rsidRPr="00AF5824" w:rsidRDefault="00AF5824" w:rsidP="00AF5824">
      <w:pPr>
        <w:pStyle w:val="ad"/>
        <w:rPr>
          <w:rFonts w:ascii="TH SarabunPSK" w:hAnsi="TH SarabunPSK" w:cs="TH SarabunPSK"/>
          <w:color w:val="000000"/>
          <w:sz w:val="32"/>
          <w:szCs w:val="40"/>
        </w:rPr>
      </w:pPr>
      <w:r>
        <w:rPr>
          <w:rFonts w:ascii="TH SarabunPSK" w:hAnsi="TH SarabunPSK" w:cs="TH SarabunPSK"/>
          <w:sz w:val="32"/>
          <w:szCs w:val="40"/>
        </w:rPr>
        <w:tab/>
        <w:t xml:space="preserve"> A</w:t>
      </w:r>
      <w:r w:rsidR="00A7111B" w:rsidRPr="00AF5824">
        <w:rPr>
          <w:rFonts w:ascii="TH SarabunPSK" w:hAnsi="TH SarabunPSK" w:cs="TH SarabunPSK"/>
          <w:sz w:val="32"/>
          <w:szCs w:val="40"/>
        </w:rPr>
        <w:t xml:space="preserve">rea where brazil nuts grow In the field of Ban </w:t>
      </w:r>
      <w:proofErr w:type="spellStart"/>
      <w:r w:rsidR="00A7111B" w:rsidRPr="00AF5824">
        <w:rPr>
          <w:rFonts w:ascii="TH SarabunPSK" w:hAnsi="TH SarabunPSK" w:cs="TH SarabunPSK"/>
          <w:sz w:val="32"/>
          <w:szCs w:val="40"/>
        </w:rPr>
        <w:t>Thung</w:t>
      </w:r>
      <w:proofErr w:type="spellEnd"/>
      <w:r w:rsidR="00A7111B" w:rsidRPr="00AF5824">
        <w:rPr>
          <w:rFonts w:ascii="TH SarabunPSK" w:hAnsi="TH SarabunPSK" w:cs="TH SarabunPSK"/>
          <w:sz w:val="32"/>
          <w:szCs w:val="40"/>
        </w:rPr>
        <w:t xml:space="preserve"> Na School, Nam </w:t>
      </w:r>
      <w:proofErr w:type="spellStart"/>
      <w:r w:rsidR="00A7111B" w:rsidRPr="00AF5824">
        <w:rPr>
          <w:rFonts w:ascii="TH SarabunPSK" w:hAnsi="TH SarabunPSK" w:cs="TH SarabunPSK"/>
          <w:sz w:val="32"/>
          <w:szCs w:val="40"/>
        </w:rPr>
        <w:t>Phut</w:t>
      </w:r>
      <w:proofErr w:type="spellEnd"/>
      <w:r w:rsidR="00A7111B" w:rsidRPr="00AF5824">
        <w:rPr>
          <w:rFonts w:ascii="TH SarabunPSK" w:hAnsi="TH SarabunPSK" w:cs="TH SarabunPSK"/>
          <w:sz w:val="32"/>
          <w:szCs w:val="40"/>
        </w:rPr>
        <w:t xml:space="preserve"> Sub-district, </w:t>
      </w:r>
      <w:proofErr w:type="spellStart"/>
      <w:r w:rsidR="00A7111B" w:rsidRPr="00AF5824">
        <w:rPr>
          <w:rFonts w:ascii="TH SarabunPSK" w:hAnsi="TH SarabunPSK" w:cs="TH SarabunPSK"/>
          <w:sz w:val="32"/>
          <w:szCs w:val="40"/>
        </w:rPr>
        <w:t>Mueang</w:t>
      </w:r>
      <w:proofErr w:type="spellEnd"/>
      <w:r w:rsidR="00A7111B" w:rsidRPr="00AF5824">
        <w:rPr>
          <w:rFonts w:ascii="TH SarabunPSK" w:hAnsi="TH SarabunPSK" w:cs="TH SarabunPSK"/>
          <w:sz w:val="32"/>
          <w:szCs w:val="40"/>
        </w:rPr>
        <w:t xml:space="preserve"> District, Trang Province, the field will be conducted to co</w:t>
      </w:r>
      <w:r w:rsidR="00BC4608">
        <w:rPr>
          <w:rFonts w:ascii="TH SarabunPSK" w:hAnsi="TH SarabunPSK" w:cs="TH SarabunPSK"/>
          <w:sz w:val="32"/>
          <w:szCs w:val="40"/>
        </w:rPr>
        <w:t>llect samples in 3 areas,</w:t>
      </w:r>
      <w:r w:rsidR="00BC4608">
        <w:rPr>
          <w:rFonts w:ascii="TH SarabunPSK" w:hAnsi="TH SarabunPSK" w:cs="TH SarabunPSK"/>
          <w:color w:val="000000"/>
          <w:sz w:val="32"/>
          <w:szCs w:val="40"/>
        </w:rPr>
        <w:t xml:space="preserve"> </w:t>
      </w:r>
      <w:r w:rsidR="00A7111B" w:rsidRPr="00AF5824">
        <w:rPr>
          <w:rFonts w:ascii="TH SarabunPSK" w:hAnsi="TH SarabunPSK" w:cs="TH SarabunPSK"/>
          <w:color w:val="000000"/>
          <w:sz w:val="32"/>
          <w:szCs w:val="40"/>
        </w:rPr>
        <w:t>where Brazil nuts grow;</w:t>
      </w:r>
      <w:r>
        <w:rPr>
          <w:rFonts w:ascii="TH SarabunPSK" w:hAnsi="TH SarabunPSK" w:cs="TH SarabunPSK"/>
          <w:sz w:val="32"/>
          <w:szCs w:val="40"/>
        </w:rPr>
        <w:t xml:space="preserve"> High</w:t>
      </w:r>
      <w:r w:rsidR="00A7111B" w:rsidRPr="00AF5824">
        <w:rPr>
          <w:rFonts w:ascii="TH SarabunPSK" w:hAnsi="TH SarabunPSK" w:cs="TH SarabunPSK"/>
          <w:sz w:val="32"/>
          <w:szCs w:val="40"/>
        </w:rPr>
        <w:t xml:space="preserve"> </w:t>
      </w:r>
      <w:r w:rsidRPr="00AF5824">
        <w:rPr>
          <w:rFonts w:ascii="TH SarabunPSK" w:hAnsi="TH SarabunPSK" w:cs="TH SarabunPSK"/>
          <w:sz w:val="32"/>
          <w:szCs w:val="40"/>
        </w:rPr>
        <w:t>density</w:t>
      </w:r>
      <w:r w:rsidR="00A7111B" w:rsidRPr="00AF5824">
        <w:rPr>
          <w:rFonts w:ascii="TH SarabunPSK" w:hAnsi="TH SarabunPSK" w:cs="TH SarabunPSK"/>
          <w:sz w:val="32"/>
          <w:szCs w:val="40"/>
        </w:rPr>
        <w:t xml:space="preserve"> (A)  </w:t>
      </w:r>
      <w:r w:rsidR="00A7111B" w:rsidRPr="00AF5824">
        <w:rPr>
          <w:rFonts w:ascii="TH SarabunPSK" w:hAnsi="TH SarabunPSK" w:cs="TH SarabunPSK"/>
          <w:color w:val="000000"/>
          <w:sz w:val="32"/>
          <w:szCs w:val="40"/>
        </w:rPr>
        <w:t xml:space="preserve">where Brazil nuts </w:t>
      </w:r>
      <w:r w:rsidR="00BC4608">
        <w:rPr>
          <w:rFonts w:ascii="TH SarabunPSK" w:hAnsi="TH SarabunPSK" w:cs="TH SarabunPSK"/>
          <w:color w:val="000000"/>
          <w:sz w:val="32"/>
          <w:szCs w:val="40"/>
        </w:rPr>
        <w:t>grow</w:t>
      </w:r>
      <w:r>
        <w:rPr>
          <w:rFonts w:ascii="TH SarabunPSK" w:hAnsi="TH SarabunPSK" w:cs="TH SarabunPSK"/>
          <w:sz w:val="32"/>
          <w:szCs w:val="40"/>
        </w:rPr>
        <w:t xml:space="preserve"> </w:t>
      </w:r>
      <w:r w:rsidR="00BC4608">
        <w:rPr>
          <w:rFonts w:ascii="TH SarabunPSK" w:hAnsi="TH SarabunPSK" w:cs="TH SarabunPSK"/>
          <w:sz w:val="32"/>
          <w:szCs w:val="40"/>
        </w:rPr>
        <w:t>m</w:t>
      </w:r>
      <w:r w:rsidR="00A7111B" w:rsidRPr="00AF5824">
        <w:rPr>
          <w:rFonts w:ascii="TH SarabunPSK" w:hAnsi="TH SarabunPSK" w:cs="TH SarabunPSK"/>
          <w:sz w:val="32"/>
          <w:szCs w:val="40"/>
        </w:rPr>
        <w:t xml:space="preserve">edium density (B) </w:t>
      </w:r>
      <w:r w:rsidR="00BC4608">
        <w:rPr>
          <w:rFonts w:ascii="TH SarabunPSK" w:hAnsi="TH SarabunPSK" w:cs="TH SarabunPSK"/>
          <w:sz w:val="32"/>
          <w:szCs w:val="40"/>
        </w:rPr>
        <w:t xml:space="preserve">and </w:t>
      </w:r>
      <w:r w:rsidR="00A7111B" w:rsidRPr="00AF5824">
        <w:rPr>
          <w:rFonts w:ascii="TH SarabunPSK" w:hAnsi="TH SarabunPSK" w:cs="TH SarabunPSK"/>
          <w:color w:val="000000"/>
          <w:sz w:val="32"/>
          <w:szCs w:val="40"/>
        </w:rPr>
        <w:t xml:space="preserve">where </w:t>
      </w:r>
      <w:r w:rsidRPr="00AF5824">
        <w:rPr>
          <w:rFonts w:ascii="TH SarabunPSK" w:hAnsi="TH SarabunPSK" w:cs="TH SarabunPSK"/>
          <w:color w:val="000000"/>
          <w:sz w:val="32"/>
          <w:szCs w:val="40"/>
        </w:rPr>
        <w:t>Brazil</w:t>
      </w:r>
      <w:r w:rsidR="00BC4608">
        <w:rPr>
          <w:rFonts w:ascii="TH SarabunPSK" w:hAnsi="TH SarabunPSK" w:cs="TH SarabunPSK"/>
          <w:color w:val="000000"/>
          <w:sz w:val="32"/>
          <w:szCs w:val="40"/>
        </w:rPr>
        <w:t xml:space="preserve"> nuts grow l</w:t>
      </w:r>
      <w:r w:rsidR="00A7111B" w:rsidRPr="00AF5824">
        <w:rPr>
          <w:rFonts w:ascii="TH SarabunPSK" w:hAnsi="TH SarabunPSK" w:cs="TH SarabunPSK"/>
          <w:sz w:val="32"/>
          <w:szCs w:val="40"/>
        </w:rPr>
        <w:t>ow density (C)</w:t>
      </w:r>
      <w:r w:rsidR="00BC4608">
        <w:rPr>
          <w:rFonts w:ascii="TH SarabunPSK" w:hAnsi="TH SarabunPSK" w:cs="TH SarabunPSK"/>
          <w:sz w:val="32"/>
          <w:szCs w:val="40"/>
        </w:rPr>
        <w:t>.</w:t>
      </w:r>
    </w:p>
    <w:p w:rsidR="00DF151E" w:rsidRPr="00437639" w:rsidRDefault="00A7111B">
      <w:pPr>
        <w:spacing w:before="240"/>
        <w:jc w:val="both"/>
        <w:rPr>
          <w:rFonts w:ascii="TH SarabunPSK" w:eastAsia="Sarabun" w:hAnsi="TH SarabunPSK" w:cs="TH SarabunPSK"/>
          <w:b/>
          <w:sz w:val="32"/>
          <w:szCs w:val="32"/>
        </w:rPr>
      </w:pPr>
      <w:r w:rsidRPr="00437639">
        <w:rPr>
          <w:rFonts w:ascii="TH SarabunPSK" w:eastAsia="Sarabun" w:hAnsi="TH SarabunPSK" w:cs="TH SarabunPSK"/>
          <w:b/>
          <w:sz w:val="32"/>
          <w:szCs w:val="32"/>
        </w:rPr>
        <w:t>Research methods</w:t>
      </w:r>
    </w:p>
    <w:p w:rsidR="00DF151E" w:rsidRPr="00437639" w:rsidRDefault="00A7111B">
      <w:pPr>
        <w:spacing w:after="0"/>
        <w:ind w:left="1440" w:hanging="447"/>
        <w:jc w:val="both"/>
        <w:rPr>
          <w:rFonts w:ascii="TH SarabunPSK" w:eastAsia="Sarabun" w:hAnsi="TH SarabunPSK" w:cs="TH SarabunPSK"/>
          <w:b/>
          <w:sz w:val="32"/>
          <w:szCs w:val="32"/>
        </w:rPr>
      </w:pPr>
      <w:r w:rsidRPr="00437639">
        <w:rPr>
          <w:rFonts w:ascii="TH SarabunPSK" w:eastAsia="Sarabun" w:hAnsi="TH SarabunPSK" w:cs="TH SarabunPSK"/>
          <w:sz w:val="32"/>
          <w:szCs w:val="32"/>
        </w:rPr>
        <w:t>1. Research preparation stage</w:t>
      </w:r>
      <w:r w:rsidRPr="00437639">
        <w:rPr>
          <w:rFonts w:ascii="TH SarabunPSK" w:eastAsia="Sarabun" w:hAnsi="TH SarabunPSK" w:cs="TH SarabunPSK"/>
          <w:sz w:val="32"/>
          <w:szCs w:val="32"/>
        </w:rPr>
        <w:tab/>
      </w:r>
    </w:p>
    <w:p w:rsidR="00DF151E" w:rsidRPr="00437639" w:rsidRDefault="00A7111B">
      <w:pPr>
        <w:shd w:val="clear" w:color="auto" w:fill="FFFFFF"/>
        <w:spacing w:after="0"/>
        <w:ind w:left="1134" w:firstLine="567"/>
        <w:jc w:val="both"/>
        <w:rPr>
          <w:rFonts w:ascii="TH SarabunPSK" w:eastAsia="Sarabun" w:hAnsi="TH SarabunPSK" w:cs="TH SarabunPSK"/>
          <w:color w:val="1D2129"/>
          <w:sz w:val="32"/>
          <w:szCs w:val="32"/>
        </w:rPr>
      </w:pPr>
      <w:r w:rsidRPr="00437639">
        <w:rPr>
          <w:rFonts w:ascii="TH SarabunPSK" w:eastAsia="Sarabun" w:hAnsi="TH SarabunPSK" w:cs="TH SarabunPSK"/>
          <w:sz w:val="32"/>
          <w:szCs w:val="32"/>
        </w:rPr>
        <w:t xml:space="preserve">1) </w:t>
      </w:r>
      <w:r w:rsidR="00C64426">
        <w:rPr>
          <w:rFonts w:ascii="TH SarabunPSK" w:eastAsia="Sarabun" w:hAnsi="TH SarabunPSK" w:cs="TH SarabunPSK"/>
          <w:color w:val="1D2129"/>
          <w:sz w:val="32"/>
          <w:szCs w:val="32"/>
        </w:rPr>
        <w:t>C</w:t>
      </w:r>
      <w:r w:rsidRPr="00437639">
        <w:rPr>
          <w:rFonts w:ascii="TH SarabunPSK" w:eastAsia="Sarabun" w:hAnsi="TH SarabunPSK" w:cs="TH SarabunPSK"/>
          <w:color w:val="1D2129"/>
          <w:sz w:val="32"/>
          <w:szCs w:val="32"/>
        </w:rPr>
        <w:t xml:space="preserve">hoose a topic to be studied </w:t>
      </w:r>
    </w:p>
    <w:p w:rsidR="00DF151E" w:rsidRPr="00437639" w:rsidRDefault="00A7111B">
      <w:pPr>
        <w:shd w:val="clear" w:color="auto" w:fill="FFFFFF"/>
        <w:spacing w:after="0"/>
        <w:ind w:left="1134" w:firstLine="567"/>
        <w:jc w:val="both"/>
        <w:rPr>
          <w:rFonts w:ascii="TH SarabunPSK" w:eastAsia="Sarabun" w:hAnsi="TH SarabunPSK" w:cs="TH SarabunPSK"/>
          <w:color w:val="1D2129"/>
          <w:sz w:val="32"/>
          <w:szCs w:val="32"/>
        </w:rPr>
      </w:pPr>
      <w:r w:rsidRPr="00437639">
        <w:rPr>
          <w:rFonts w:ascii="TH SarabunPSK" w:eastAsia="Sarabun" w:hAnsi="TH SarabunPSK" w:cs="TH SarabunPSK"/>
          <w:color w:val="1D2129"/>
          <w:sz w:val="32"/>
          <w:szCs w:val="32"/>
        </w:rPr>
        <w:t xml:space="preserve">2) Study </w:t>
      </w:r>
      <w:r w:rsidR="00411C7D">
        <w:rPr>
          <w:rFonts w:ascii="TH SarabunPSK" w:eastAsia="Sarabun" w:hAnsi="TH SarabunPSK" w:cs="TH SarabunPSK"/>
          <w:color w:val="1D2129"/>
          <w:sz w:val="32"/>
          <w:szCs w:val="32"/>
        </w:rPr>
        <w:t>about</w:t>
      </w:r>
      <w:r w:rsidRPr="00437639">
        <w:rPr>
          <w:rFonts w:ascii="TH SarabunPSK" w:eastAsia="Sarabun" w:hAnsi="TH SarabunPSK" w:cs="TH SarabunPSK"/>
          <w:color w:val="1D2129"/>
          <w:sz w:val="32"/>
          <w:szCs w:val="32"/>
        </w:rPr>
        <w:t xml:space="preserve"> knowledge and theories related to research </w:t>
      </w:r>
    </w:p>
    <w:p w:rsidR="00DF151E" w:rsidRPr="00437639" w:rsidRDefault="00A7111B">
      <w:pPr>
        <w:shd w:val="clear" w:color="auto" w:fill="FFFFFF"/>
        <w:spacing w:after="0"/>
        <w:ind w:left="1134" w:firstLine="567"/>
        <w:jc w:val="both"/>
        <w:rPr>
          <w:rFonts w:ascii="TH SarabunPSK" w:eastAsia="Sarabun" w:hAnsi="TH SarabunPSK" w:cs="TH SarabunPSK"/>
          <w:color w:val="1D2129"/>
          <w:sz w:val="32"/>
          <w:szCs w:val="32"/>
        </w:rPr>
      </w:pPr>
      <w:r w:rsidRPr="00437639">
        <w:rPr>
          <w:rFonts w:ascii="TH SarabunPSK" w:eastAsia="Sarabun" w:hAnsi="TH SarabunPSK" w:cs="TH SarabunPSK"/>
          <w:color w:val="1D2129"/>
          <w:sz w:val="32"/>
          <w:szCs w:val="32"/>
        </w:rPr>
        <w:t>3) Determine the purpose of the study</w:t>
      </w:r>
    </w:p>
    <w:p w:rsidR="00DF151E" w:rsidRPr="00437639" w:rsidRDefault="00A7111B">
      <w:pPr>
        <w:shd w:val="clear" w:color="auto" w:fill="FFFFFF"/>
        <w:spacing w:after="0"/>
        <w:ind w:left="1134" w:firstLine="567"/>
        <w:jc w:val="both"/>
        <w:rPr>
          <w:rFonts w:ascii="TH SarabunPSK" w:eastAsia="Sarabun" w:hAnsi="TH SarabunPSK" w:cs="TH SarabunPSK"/>
          <w:color w:val="1D2129"/>
          <w:sz w:val="32"/>
          <w:szCs w:val="32"/>
        </w:rPr>
      </w:pPr>
      <w:r w:rsidRPr="00437639">
        <w:rPr>
          <w:rFonts w:ascii="TH SarabunPSK" w:eastAsia="Sarabun" w:hAnsi="TH SarabunPSK" w:cs="TH SarabunPSK"/>
          <w:color w:val="1D2129"/>
          <w:sz w:val="32"/>
          <w:szCs w:val="32"/>
        </w:rPr>
        <w:t xml:space="preserve">4) Determine the sampling </w:t>
      </w:r>
      <w:r w:rsidR="00F30FCC">
        <w:rPr>
          <w:rFonts w:ascii="TH SarabunPSK" w:eastAsia="Sarabun" w:hAnsi="TH SarabunPSK" w:cs="TH SarabunPSK"/>
          <w:color w:val="1D2129"/>
          <w:sz w:val="32"/>
          <w:szCs w:val="32"/>
        </w:rPr>
        <w:t>in the study area.</w:t>
      </w:r>
    </w:p>
    <w:p w:rsidR="00DF151E" w:rsidRPr="00437639" w:rsidRDefault="00A7111B">
      <w:pPr>
        <w:shd w:val="clear" w:color="auto" w:fill="FFFFFF"/>
        <w:spacing w:before="240"/>
        <w:ind w:left="720" w:firstLine="273"/>
        <w:jc w:val="both"/>
        <w:rPr>
          <w:rFonts w:ascii="TH SarabunPSK" w:eastAsia="Sarabun" w:hAnsi="TH SarabunPSK" w:cs="TH SarabunPSK"/>
          <w:color w:val="1D2129"/>
          <w:sz w:val="32"/>
          <w:szCs w:val="32"/>
        </w:rPr>
      </w:pPr>
      <w:r w:rsidRPr="00437639">
        <w:rPr>
          <w:rFonts w:ascii="TH SarabunPSK" w:eastAsia="Sarabun" w:hAnsi="TH SarabunPSK" w:cs="TH SarabunPSK"/>
          <w:color w:val="1D2129"/>
          <w:sz w:val="32"/>
          <w:szCs w:val="32"/>
        </w:rPr>
        <w:t xml:space="preserve">2. Action steps </w:t>
      </w:r>
    </w:p>
    <w:p w:rsidR="00DF151E" w:rsidRPr="00437639" w:rsidRDefault="00A7111B">
      <w:pPr>
        <w:shd w:val="clear" w:color="auto" w:fill="FFFFFF"/>
        <w:spacing w:after="0"/>
        <w:ind w:left="1440" w:firstLine="260"/>
        <w:jc w:val="both"/>
        <w:rPr>
          <w:rFonts w:ascii="TH SarabunPSK" w:eastAsia="Sarabun" w:hAnsi="TH SarabunPSK" w:cs="TH SarabunPSK"/>
          <w:color w:val="1D2129"/>
          <w:sz w:val="32"/>
          <w:szCs w:val="32"/>
        </w:rPr>
      </w:pPr>
      <w:r w:rsidRPr="00437639">
        <w:rPr>
          <w:rFonts w:ascii="TH SarabunPSK" w:eastAsia="Sarabun" w:hAnsi="TH SarabunPSK" w:cs="TH SarabunPSK"/>
          <w:color w:val="1D2129"/>
          <w:sz w:val="32"/>
          <w:szCs w:val="32"/>
        </w:rPr>
        <w:t xml:space="preserve">1) Make a </w:t>
      </w:r>
      <w:r w:rsidR="00155442" w:rsidRPr="00437639">
        <w:rPr>
          <w:rFonts w:ascii="TH SarabunPSK" w:eastAsia="Sarabun" w:hAnsi="TH SarabunPSK" w:cs="TH SarabunPSK"/>
          <w:color w:val="1D2129"/>
          <w:sz w:val="32"/>
          <w:szCs w:val="32"/>
        </w:rPr>
        <w:t>research</w:t>
      </w:r>
      <w:r w:rsidR="00155442">
        <w:rPr>
          <w:rFonts w:ascii="TH SarabunPSK" w:eastAsia="Sarabun" w:hAnsi="TH SarabunPSK" w:cs="TH SarabunPSK"/>
          <w:color w:val="1D2129"/>
          <w:sz w:val="32"/>
          <w:szCs w:val="32"/>
        </w:rPr>
        <w:t xml:space="preserve"> </w:t>
      </w:r>
      <w:r w:rsidR="00155442" w:rsidRPr="00437639">
        <w:rPr>
          <w:rFonts w:ascii="TH SarabunPSK" w:eastAsia="Sarabun" w:hAnsi="TH SarabunPSK" w:cs="TH SarabunPSK"/>
          <w:color w:val="1D2129"/>
          <w:sz w:val="32"/>
          <w:szCs w:val="32"/>
        </w:rPr>
        <w:t>plan</w:t>
      </w:r>
      <w:r w:rsidRPr="00437639">
        <w:rPr>
          <w:rFonts w:ascii="TH SarabunPSK" w:eastAsia="Sarabun" w:hAnsi="TH SarabunPSK" w:cs="TH SarabunPSK"/>
          <w:color w:val="1D2129"/>
          <w:sz w:val="32"/>
          <w:szCs w:val="32"/>
        </w:rPr>
        <w:t xml:space="preserve"> </w:t>
      </w:r>
    </w:p>
    <w:p w:rsidR="00DF151E" w:rsidRPr="00437639" w:rsidRDefault="00A7111B">
      <w:pPr>
        <w:shd w:val="clear" w:color="auto" w:fill="FFFFFF"/>
        <w:spacing w:after="0"/>
        <w:ind w:left="1440" w:firstLine="260"/>
        <w:jc w:val="both"/>
        <w:rPr>
          <w:rFonts w:ascii="TH SarabunPSK" w:eastAsia="Sarabun" w:hAnsi="TH SarabunPSK" w:cs="TH SarabunPSK"/>
          <w:color w:val="1D2129"/>
          <w:sz w:val="32"/>
          <w:szCs w:val="32"/>
        </w:rPr>
      </w:pPr>
      <w:r w:rsidRPr="00437639">
        <w:rPr>
          <w:rFonts w:ascii="TH SarabunPSK" w:eastAsia="Sarabun" w:hAnsi="TH SarabunPSK" w:cs="TH SarabunPSK"/>
          <w:color w:val="1D2129"/>
          <w:sz w:val="32"/>
          <w:szCs w:val="32"/>
        </w:rPr>
        <w:t>2) Conduct a survey of the research area</w:t>
      </w:r>
    </w:p>
    <w:p w:rsidR="00DF151E" w:rsidRPr="00437639" w:rsidRDefault="00A7111B" w:rsidP="00155442">
      <w:pPr>
        <w:shd w:val="clear" w:color="auto" w:fill="FFFFFF"/>
        <w:spacing w:after="0"/>
        <w:ind w:left="1440" w:firstLine="260"/>
        <w:jc w:val="both"/>
        <w:rPr>
          <w:rFonts w:ascii="TH SarabunPSK" w:eastAsia="Sarabun" w:hAnsi="TH SarabunPSK" w:cs="TH SarabunPSK"/>
          <w:color w:val="1D2129"/>
          <w:sz w:val="32"/>
          <w:szCs w:val="32"/>
        </w:rPr>
      </w:pPr>
      <w:r w:rsidRPr="00437639">
        <w:rPr>
          <w:rFonts w:ascii="TH SarabunPSK" w:eastAsia="Sarabun" w:hAnsi="TH SarabunPSK" w:cs="TH SarabunPSK"/>
          <w:color w:val="1D2129"/>
          <w:sz w:val="32"/>
          <w:szCs w:val="32"/>
        </w:rPr>
        <w:t xml:space="preserve">3) Collect samples for measurement </w:t>
      </w:r>
      <w:r w:rsidR="00155442" w:rsidRPr="00437639">
        <w:rPr>
          <w:rFonts w:ascii="TH SarabunPSK" w:eastAsia="Sarabun" w:hAnsi="TH SarabunPSK" w:cs="TH SarabunPSK"/>
          <w:color w:val="1D2129"/>
          <w:sz w:val="32"/>
          <w:szCs w:val="32"/>
        </w:rPr>
        <w:t>the</w:t>
      </w:r>
      <w:r w:rsidRPr="00437639">
        <w:rPr>
          <w:rFonts w:ascii="TH SarabunPSK" w:eastAsia="Sarabun" w:hAnsi="TH SarabunPSK" w:cs="TH SarabunPSK"/>
          <w:color w:val="1D2129"/>
          <w:sz w:val="32"/>
          <w:szCs w:val="32"/>
        </w:rPr>
        <w:t xml:space="preserve"> relevant factors that must be studied, </w:t>
      </w:r>
      <w:r w:rsidR="00155442" w:rsidRPr="00437639">
        <w:rPr>
          <w:rFonts w:ascii="TH SarabunPSK" w:eastAsia="Sarabun" w:hAnsi="TH SarabunPSK" w:cs="TH SarabunPSK"/>
          <w:color w:val="1D2129"/>
          <w:sz w:val="32"/>
          <w:szCs w:val="32"/>
        </w:rPr>
        <w:t>measured,</w:t>
      </w:r>
      <w:r w:rsidR="00155442" w:rsidRPr="00437639">
        <w:rPr>
          <w:rFonts w:ascii="TH SarabunPSK" w:eastAsia="Sarabun" w:hAnsi="TH SarabunPSK" w:cs="TH SarabunPSK"/>
          <w:color w:val="000000"/>
          <w:sz w:val="32"/>
          <w:szCs w:val="32"/>
        </w:rPr>
        <w:t xml:space="preserve"> geographic</w:t>
      </w:r>
      <w:r w:rsidRPr="00437639">
        <w:rPr>
          <w:rFonts w:ascii="TH SarabunPSK" w:eastAsia="Sarabun" w:hAnsi="TH SarabunPSK" w:cs="TH SarabunPSK"/>
          <w:color w:val="000000"/>
          <w:sz w:val="32"/>
          <w:szCs w:val="32"/>
        </w:rPr>
        <w:t xml:space="preserve"> </w:t>
      </w:r>
      <w:r w:rsidR="00155442" w:rsidRPr="00437639">
        <w:rPr>
          <w:rFonts w:ascii="TH SarabunPSK" w:eastAsia="Sarabun" w:hAnsi="TH SarabunPSK" w:cs="TH SarabunPSK"/>
          <w:color w:val="1D2129"/>
          <w:sz w:val="32"/>
          <w:szCs w:val="32"/>
        </w:rPr>
        <w:t>soil temperature</w:t>
      </w:r>
      <w:r w:rsidRPr="00437639">
        <w:rPr>
          <w:rFonts w:ascii="TH SarabunPSK" w:eastAsia="Sarabun" w:hAnsi="TH SarabunPSK" w:cs="TH SarabunPSK"/>
          <w:color w:val="000000"/>
          <w:sz w:val="32"/>
          <w:szCs w:val="32"/>
        </w:rPr>
        <w:t xml:space="preserve"> in each soil depth.  </w:t>
      </w:r>
      <w:r w:rsidRPr="00437639">
        <w:rPr>
          <w:rFonts w:ascii="TH SarabunPSK" w:eastAsia="Sarabun" w:hAnsi="TH SarabunPSK" w:cs="TH SarabunPSK"/>
          <w:sz w:val="32"/>
          <w:szCs w:val="32"/>
        </w:rPr>
        <w:t xml:space="preserve">Soil fertility in each area, </w:t>
      </w:r>
      <w:r w:rsidR="00155442" w:rsidRPr="00437639">
        <w:rPr>
          <w:rFonts w:ascii="TH SarabunPSK" w:eastAsia="Sarabun" w:hAnsi="TH SarabunPSK" w:cs="TH SarabunPSK"/>
          <w:sz w:val="32"/>
          <w:szCs w:val="32"/>
        </w:rPr>
        <w:t>NPK,</w:t>
      </w:r>
      <w:r w:rsidRPr="00437639">
        <w:rPr>
          <w:rFonts w:ascii="TH SarabunPSK" w:eastAsia="Sarabun" w:hAnsi="TH SarabunPSK" w:cs="TH SarabunPSK"/>
          <w:color w:val="1D2129"/>
          <w:sz w:val="32"/>
          <w:szCs w:val="32"/>
        </w:rPr>
        <w:t xml:space="preserve"> soil structure, soil retention and soil texture, and characterization of </w:t>
      </w:r>
      <w:r w:rsidR="00155442" w:rsidRPr="00437639">
        <w:rPr>
          <w:rFonts w:ascii="TH SarabunPSK" w:eastAsia="Sarabun" w:hAnsi="TH SarabunPSK" w:cs="TH SarabunPSK"/>
          <w:color w:val="1D2129"/>
          <w:sz w:val="32"/>
          <w:szCs w:val="32"/>
        </w:rPr>
        <w:t>Brazil</w:t>
      </w:r>
      <w:r w:rsidRPr="00437639">
        <w:rPr>
          <w:rFonts w:ascii="TH SarabunPSK" w:eastAsia="Sarabun" w:hAnsi="TH SarabunPSK" w:cs="TH SarabunPSK"/>
          <w:color w:val="1D2129"/>
          <w:sz w:val="32"/>
          <w:szCs w:val="32"/>
        </w:rPr>
        <w:t xml:space="preserve"> nut cover crops. The study time was 9:00 a.m. – 11:00 a.m.</w:t>
      </w:r>
    </w:p>
    <w:p w:rsidR="00DF151E" w:rsidRPr="00437639" w:rsidRDefault="00A7111B">
      <w:pPr>
        <w:pBdr>
          <w:top w:val="nil"/>
          <w:left w:val="nil"/>
          <w:bottom w:val="nil"/>
          <w:right w:val="nil"/>
          <w:between w:val="nil"/>
        </w:pBdr>
        <w:spacing w:before="240" w:after="0" w:line="240" w:lineRule="auto"/>
        <w:rPr>
          <w:rFonts w:ascii="TH SarabunPSK" w:eastAsia="Sarabun" w:hAnsi="TH SarabunPSK" w:cs="TH SarabunPSK"/>
          <w:color w:val="000000"/>
          <w:sz w:val="32"/>
          <w:szCs w:val="32"/>
        </w:rPr>
      </w:pPr>
      <w:r w:rsidRPr="00437639">
        <w:rPr>
          <w:rFonts w:ascii="TH SarabunPSK" w:eastAsia="Sarabun" w:hAnsi="TH SarabunPSK" w:cs="TH SarabunPSK"/>
          <w:b/>
          <w:color w:val="000000"/>
          <w:sz w:val="32"/>
          <w:szCs w:val="32"/>
        </w:rPr>
        <w:t>Soil sample collection and cover crop survey</w:t>
      </w:r>
      <w:r w:rsidR="00EB0484">
        <w:rPr>
          <w:rFonts w:ascii="TH SarabunPSK" w:eastAsia="Sarabun" w:hAnsi="TH SarabunPSK" w:cs="TH SarabunPSK"/>
          <w:color w:val="000000"/>
          <w:sz w:val="32"/>
          <w:szCs w:val="32"/>
        </w:rPr>
        <w:tab/>
      </w:r>
      <w:r w:rsidR="00EB0484">
        <w:rPr>
          <w:rFonts w:ascii="TH SarabunPSK" w:eastAsia="Sarabun" w:hAnsi="TH SarabunPSK" w:cs="TH SarabunPSK"/>
          <w:color w:val="000000"/>
          <w:sz w:val="32"/>
          <w:szCs w:val="32"/>
        </w:rPr>
        <w:tab/>
      </w:r>
      <w:r w:rsidR="00EB0484">
        <w:rPr>
          <w:rFonts w:ascii="TH SarabunPSK" w:eastAsia="Sarabun" w:hAnsi="TH SarabunPSK" w:cs="TH SarabunPSK"/>
          <w:color w:val="000000"/>
          <w:sz w:val="32"/>
          <w:szCs w:val="32"/>
        </w:rPr>
        <w:tab/>
      </w:r>
      <w:r w:rsidR="00EB0484">
        <w:rPr>
          <w:rFonts w:ascii="TH SarabunPSK" w:eastAsia="Sarabun" w:hAnsi="TH SarabunPSK" w:cs="TH SarabunPSK"/>
          <w:color w:val="000000"/>
          <w:sz w:val="32"/>
          <w:szCs w:val="32"/>
        </w:rPr>
        <w:tab/>
      </w:r>
      <w:r w:rsidR="00EB0484">
        <w:rPr>
          <w:rFonts w:ascii="TH SarabunPSK" w:eastAsia="Sarabun" w:hAnsi="TH SarabunPSK" w:cs="TH SarabunPSK"/>
          <w:color w:val="000000"/>
          <w:sz w:val="32"/>
          <w:szCs w:val="32"/>
        </w:rPr>
        <w:tab/>
      </w:r>
      <w:r w:rsidR="00EB0484">
        <w:rPr>
          <w:rFonts w:ascii="TH SarabunPSK" w:eastAsia="Sarabun" w:hAnsi="TH SarabunPSK" w:cs="TH SarabunPSK"/>
          <w:color w:val="000000"/>
          <w:sz w:val="32"/>
          <w:szCs w:val="32"/>
        </w:rPr>
        <w:tab/>
      </w:r>
    </w:p>
    <w:p w:rsidR="00DF151E" w:rsidRPr="00437639" w:rsidRDefault="00A7111B">
      <w:pPr>
        <w:pBdr>
          <w:top w:val="nil"/>
          <w:left w:val="nil"/>
          <w:bottom w:val="nil"/>
          <w:right w:val="nil"/>
          <w:between w:val="nil"/>
        </w:pBdr>
        <w:spacing w:after="0" w:line="240" w:lineRule="auto"/>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          1. Determine the soil sampling</w:t>
      </w:r>
      <w:r w:rsidR="00EB0484">
        <w:rPr>
          <w:rFonts w:ascii="TH SarabunPSK" w:eastAsia="Sarabun" w:hAnsi="TH SarabunPSK" w:cs="TH SarabunPSK" w:hint="cs"/>
          <w:color w:val="000000"/>
          <w:sz w:val="32"/>
          <w:szCs w:val="32"/>
          <w:cs/>
        </w:rPr>
        <w:t xml:space="preserve"> </w:t>
      </w:r>
      <w:r w:rsidR="00EB0484">
        <w:rPr>
          <w:rFonts w:ascii="TH SarabunPSK" w:eastAsia="Sarabun" w:hAnsi="TH SarabunPSK" w:cs="TH SarabunPSK"/>
          <w:color w:val="000000"/>
          <w:sz w:val="32"/>
          <w:szCs w:val="32"/>
          <w:lang w:val="en-US"/>
        </w:rPr>
        <w:t>area</w:t>
      </w:r>
      <w:r w:rsidRPr="00437639">
        <w:rPr>
          <w:rFonts w:ascii="TH SarabunPSK" w:eastAsia="Sarabun" w:hAnsi="TH SarabunPSK" w:cs="TH SarabunPSK"/>
          <w:color w:val="000000"/>
          <w:sz w:val="32"/>
          <w:szCs w:val="32"/>
        </w:rPr>
        <w:t xml:space="preserve"> and the Brazil nut </w:t>
      </w:r>
      <w:r w:rsidR="00EB0484" w:rsidRPr="00437639">
        <w:rPr>
          <w:rFonts w:ascii="TH SarabunPSK" w:eastAsia="Sarabun" w:hAnsi="TH SarabunPSK" w:cs="TH SarabunPSK"/>
          <w:color w:val="000000"/>
          <w:sz w:val="32"/>
          <w:szCs w:val="32"/>
        </w:rPr>
        <w:t>cover</w:t>
      </w:r>
      <w:r w:rsidR="00EB0484">
        <w:rPr>
          <w:rFonts w:ascii="TH SarabunPSK" w:eastAsia="Sarabun" w:hAnsi="TH SarabunPSK" w:cs="TH SarabunPSK"/>
          <w:color w:val="000000"/>
          <w:sz w:val="32"/>
          <w:szCs w:val="32"/>
        </w:rPr>
        <w:t xml:space="preserve"> </w:t>
      </w:r>
      <w:r w:rsidR="00EB0484" w:rsidRPr="00437639">
        <w:rPr>
          <w:rFonts w:ascii="TH SarabunPSK" w:eastAsia="Sarabun" w:hAnsi="TH SarabunPSK" w:cs="TH SarabunPSK"/>
          <w:color w:val="000000"/>
          <w:sz w:val="32"/>
          <w:szCs w:val="32"/>
        </w:rPr>
        <w:t>survey</w:t>
      </w:r>
      <w:r w:rsidRPr="00437639">
        <w:rPr>
          <w:rFonts w:ascii="TH SarabunPSK" w:eastAsia="Sarabun" w:hAnsi="TH SarabunPSK" w:cs="TH SarabunPSK"/>
          <w:color w:val="000000"/>
          <w:sz w:val="32"/>
          <w:szCs w:val="32"/>
        </w:rPr>
        <w:t xml:space="preserve"> area.</w:t>
      </w:r>
      <w:r w:rsidRPr="00437639">
        <w:rPr>
          <w:rFonts w:ascii="TH SarabunPSK" w:eastAsia="Sarabun" w:hAnsi="TH SarabunPSK" w:cs="TH SarabunPSK"/>
          <w:color w:val="000000"/>
          <w:sz w:val="32"/>
          <w:szCs w:val="32"/>
        </w:rPr>
        <w:tab/>
      </w:r>
    </w:p>
    <w:p w:rsidR="00DF151E" w:rsidRPr="00437639" w:rsidRDefault="00A7111B">
      <w:pPr>
        <w:pBdr>
          <w:top w:val="nil"/>
          <w:left w:val="nil"/>
          <w:bottom w:val="nil"/>
          <w:right w:val="nil"/>
          <w:between w:val="nil"/>
        </w:pBdr>
        <w:spacing w:after="0" w:line="240" w:lineRule="auto"/>
        <w:jc w:val="both"/>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          2. Samples were collected once a week</w:t>
      </w:r>
      <w:r w:rsidR="00EB0484">
        <w:rPr>
          <w:rFonts w:ascii="TH SarabunPSK" w:eastAsia="Sarabun" w:hAnsi="TH SarabunPSK" w:cs="TH SarabunPSK"/>
          <w:color w:val="000000"/>
          <w:sz w:val="32"/>
          <w:szCs w:val="32"/>
        </w:rPr>
        <w:t xml:space="preserve">. All samples were collected </w:t>
      </w:r>
      <w:r w:rsidR="00D103EC">
        <w:rPr>
          <w:rFonts w:ascii="TH SarabunPSK" w:eastAsia="Sarabun" w:hAnsi="TH SarabunPSK" w:cs="TH SarabunPSK"/>
          <w:color w:val="000000"/>
          <w:sz w:val="32"/>
          <w:szCs w:val="32"/>
          <w:lang w:val="en-US"/>
        </w:rPr>
        <w:t>3</w:t>
      </w:r>
      <w:r w:rsidR="00EB0484">
        <w:rPr>
          <w:rFonts w:ascii="TH SarabunPSK" w:eastAsia="Sarabun" w:hAnsi="TH SarabunPSK" w:cs="TH SarabunPSK"/>
          <w:color w:val="000000"/>
          <w:sz w:val="32"/>
          <w:szCs w:val="32"/>
        </w:rPr>
        <w:t xml:space="preserve"> </w:t>
      </w:r>
      <w:r w:rsidRPr="00437639">
        <w:rPr>
          <w:rFonts w:ascii="TH SarabunPSK" w:eastAsia="Sarabun" w:hAnsi="TH SarabunPSK" w:cs="TH SarabunPSK"/>
          <w:color w:val="000000"/>
          <w:sz w:val="32"/>
          <w:szCs w:val="32"/>
        </w:rPr>
        <w:t>times from the school grounds</w:t>
      </w:r>
      <w:r w:rsidR="00EB0484">
        <w:rPr>
          <w:rFonts w:ascii="TH SarabunPSK" w:eastAsia="Sarabun" w:hAnsi="TH SarabunPSK" w:cs="TH SarabunPSK"/>
          <w:color w:val="000000"/>
          <w:sz w:val="32"/>
          <w:szCs w:val="32"/>
        </w:rPr>
        <w:t>.</w:t>
      </w:r>
      <w:r w:rsidRPr="00437639">
        <w:rPr>
          <w:rFonts w:ascii="TH SarabunPSK" w:eastAsia="Sarabun" w:hAnsi="TH SarabunPSK" w:cs="TH SarabunPSK"/>
          <w:color w:val="000000"/>
          <w:sz w:val="32"/>
          <w:szCs w:val="32"/>
        </w:rPr>
        <w:t xml:space="preserve"> Soil samples were collected in the area along size 10*10 square meters, 3 areas in each study area. </w:t>
      </w:r>
      <w:r w:rsidR="004F0876">
        <w:rPr>
          <w:rFonts w:ascii="TH SarabunPSK" w:eastAsia="Sarabun" w:hAnsi="TH SarabunPSK" w:cs="TH SarabunPSK"/>
          <w:color w:val="000000"/>
          <w:sz w:val="32"/>
          <w:szCs w:val="32"/>
        </w:rPr>
        <w:t>D</w:t>
      </w:r>
      <w:r w:rsidRPr="00437639">
        <w:rPr>
          <w:rFonts w:ascii="TH SarabunPSK" w:eastAsia="Sarabun" w:hAnsi="TH SarabunPSK" w:cs="TH SarabunPSK"/>
          <w:color w:val="000000"/>
          <w:sz w:val="32"/>
          <w:szCs w:val="32"/>
        </w:rPr>
        <w:t xml:space="preserve">ig to a depth of about 15 cm. Put the soil in a </w:t>
      </w:r>
      <w:r w:rsidR="004F0876">
        <w:rPr>
          <w:rFonts w:ascii="TH SarabunPSK" w:eastAsia="Sarabun" w:hAnsi="TH SarabunPSK" w:cs="TH SarabunPSK"/>
          <w:color w:val="000000"/>
          <w:sz w:val="32"/>
          <w:szCs w:val="32"/>
        </w:rPr>
        <w:t>plastic glass, cover the glass.</w:t>
      </w:r>
    </w:p>
    <w:p w:rsidR="00DF151E" w:rsidRPr="00B23F0F" w:rsidRDefault="00A7111B">
      <w:pPr>
        <w:pBdr>
          <w:top w:val="nil"/>
          <w:left w:val="nil"/>
          <w:bottom w:val="nil"/>
          <w:right w:val="nil"/>
          <w:between w:val="nil"/>
        </w:pBdr>
        <w:spacing w:after="0" w:line="240" w:lineRule="auto"/>
        <w:ind w:firstLine="720"/>
        <w:jc w:val="both"/>
        <w:rPr>
          <w:rFonts w:ascii="TH SarabunPSK" w:eastAsia="Sarabun" w:hAnsi="TH SarabunPSK" w:cs="TH SarabunPSK"/>
          <w:color w:val="000000"/>
          <w:sz w:val="32"/>
          <w:szCs w:val="32"/>
          <w:lang w:val="en-US"/>
        </w:rPr>
      </w:pPr>
      <w:r w:rsidRPr="00437639">
        <w:rPr>
          <w:rFonts w:ascii="TH SarabunPSK" w:eastAsia="Sarabun" w:hAnsi="TH SarabunPSK" w:cs="TH SarabunPSK"/>
          <w:color w:val="000000"/>
          <w:sz w:val="32"/>
          <w:szCs w:val="32"/>
        </w:rPr>
        <w:t>3. Measure the pH of the soil by taking 1 tablespoon of the collected so</w:t>
      </w:r>
      <w:r w:rsidR="004F0876">
        <w:rPr>
          <w:rFonts w:ascii="TH SarabunPSK" w:eastAsia="Sarabun" w:hAnsi="TH SarabunPSK" w:cs="TH SarabunPSK"/>
          <w:color w:val="000000"/>
          <w:sz w:val="32"/>
          <w:szCs w:val="32"/>
        </w:rPr>
        <w:t>il dissolved in distilled water</w:t>
      </w:r>
      <w:r w:rsidRPr="00437639">
        <w:rPr>
          <w:rFonts w:ascii="TH SarabunPSK" w:eastAsia="Sarabun" w:hAnsi="TH SarabunPSK" w:cs="TH SarabunPSK"/>
          <w:color w:val="000000"/>
          <w:sz w:val="32"/>
          <w:szCs w:val="32"/>
        </w:rPr>
        <w:t xml:space="preserve"> 20 ml. Then use universal indicator paper dipped in the solution and soak it for about 30 seconds, then compare the color with the standard value on the side of the box.</w:t>
      </w:r>
    </w:p>
    <w:p w:rsidR="00DF151E" w:rsidRPr="000F47B2" w:rsidRDefault="00A7111B">
      <w:pPr>
        <w:pBdr>
          <w:top w:val="nil"/>
          <w:left w:val="nil"/>
          <w:bottom w:val="nil"/>
          <w:right w:val="nil"/>
          <w:between w:val="nil"/>
        </w:pBdr>
        <w:spacing w:after="0" w:line="240" w:lineRule="auto"/>
        <w:jc w:val="both"/>
        <w:rPr>
          <w:rFonts w:ascii="TH SarabunPSK" w:eastAsia="Sarabun" w:hAnsi="TH SarabunPSK" w:cs="TH SarabunPSK"/>
          <w:color w:val="000000"/>
          <w:sz w:val="32"/>
          <w:szCs w:val="32"/>
          <w:highlight w:val="yellow"/>
        </w:rPr>
      </w:pPr>
      <w:r w:rsidRPr="00437639">
        <w:rPr>
          <w:rFonts w:ascii="TH SarabunPSK" w:eastAsia="Sarabun" w:hAnsi="TH SarabunPSK" w:cs="TH SarabunPSK"/>
          <w:color w:val="000000"/>
          <w:sz w:val="32"/>
          <w:szCs w:val="32"/>
        </w:rPr>
        <w:lastRenderedPageBreak/>
        <w:tab/>
        <w:t>4. Measure the temperature of the soil</w:t>
      </w:r>
      <w:r w:rsidR="000F47B2">
        <w:rPr>
          <w:rFonts w:ascii="TH SarabunPSK" w:eastAsia="Sarabun" w:hAnsi="TH SarabunPSK" w:cs="TH SarabunPSK"/>
          <w:color w:val="000000"/>
          <w:sz w:val="32"/>
          <w:szCs w:val="32"/>
        </w:rPr>
        <w:t>. Dig</w:t>
      </w:r>
      <w:r w:rsidRPr="00437639">
        <w:rPr>
          <w:rFonts w:ascii="TH SarabunPSK" w:eastAsia="Sarabun" w:hAnsi="TH SarabunPSK" w:cs="TH SarabunPSK"/>
          <w:color w:val="000000"/>
          <w:sz w:val="32"/>
          <w:szCs w:val="32"/>
        </w:rPr>
        <w:t xml:space="preserve"> into a depth of about 15 cm. Take a thermometer. For measuring the temperature at a depth of 5 cm</w:t>
      </w:r>
      <w:r w:rsidR="000F47B2">
        <w:rPr>
          <w:rFonts w:ascii="TH SarabunPSK" w:eastAsia="Sarabun" w:hAnsi="TH SarabunPSK" w:cs="TH SarabunPSK"/>
          <w:color w:val="000000"/>
          <w:sz w:val="32"/>
          <w:szCs w:val="32"/>
        </w:rPr>
        <w:t>.</w:t>
      </w:r>
      <w:r w:rsidRPr="00437639">
        <w:rPr>
          <w:rFonts w:ascii="TH SarabunPSK" w:eastAsia="Sarabun" w:hAnsi="TH SarabunPSK" w:cs="TH SarabunPSK"/>
          <w:color w:val="000000"/>
          <w:sz w:val="32"/>
          <w:szCs w:val="32"/>
        </w:rPr>
        <w:t xml:space="preserve"> and 15 cm</w:t>
      </w:r>
      <w:r w:rsidR="000F47B2">
        <w:rPr>
          <w:rFonts w:ascii="TH SarabunPSK" w:eastAsia="Sarabun" w:hAnsi="TH SarabunPSK" w:cs="TH SarabunPSK"/>
          <w:color w:val="000000"/>
          <w:sz w:val="32"/>
          <w:szCs w:val="32"/>
        </w:rPr>
        <w:t>.</w:t>
      </w:r>
      <w:r w:rsidRPr="00437639">
        <w:rPr>
          <w:rFonts w:ascii="TH SarabunPSK" w:eastAsia="Sarabun" w:hAnsi="TH SarabunPSK" w:cs="TH SarabunPSK"/>
          <w:color w:val="000000"/>
          <w:sz w:val="32"/>
          <w:szCs w:val="32"/>
        </w:rPr>
        <w:t xml:space="preserve"> by inserting it into the prepared soil trench, wait 1 minute, read the first soil temperature and read the time. </w:t>
      </w:r>
      <w:r w:rsidR="00811C47" w:rsidRPr="000F47B2">
        <w:rPr>
          <w:rFonts w:ascii="TH SarabunPSK" w:eastAsia="Sarabun" w:hAnsi="TH SarabunPSK" w:cs="TH SarabunPSK"/>
          <w:color w:val="000000"/>
          <w:sz w:val="32"/>
          <w:szCs w:val="32"/>
        </w:rPr>
        <w:t>Record</w:t>
      </w:r>
      <w:r w:rsidRPr="000F47B2">
        <w:rPr>
          <w:rFonts w:ascii="TH SarabunPSK" w:eastAsia="Sarabun" w:hAnsi="TH SarabunPSK" w:cs="TH SarabunPSK"/>
          <w:color w:val="000000"/>
          <w:sz w:val="32"/>
          <w:szCs w:val="32"/>
        </w:rPr>
        <w:t xml:space="preserve"> in the </w:t>
      </w:r>
      <w:r w:rsidR="000F47B2" w:rsidRPr="000F47B2">
        <w:rPr>
          <w:rFonts w:ascii="TH SarabunPSK" w:eastAsia="Sarabun" w:hAnsi="TH SarabunPSK" w:cs="TH SarabunPSK"/>
          <w:color w:val="000000"/>
          <w:sz w:val="32"/>
          <w:szCs w:val="32"/>
        </w:rPr>
        <w:t>notebook.</w:t>
      </w:r>
      <w:r w:rsidRPr="000F47B2">
        <w:rPr>
          <w:rFonts w:ascii="TH SarabunPSK" w:eastAsia="Sarabun" w:hAnsi="TH SarabunPSK" w:cs="TH SarabunPSK"/>
          <w:color w:val="000000"/>
          <w:sz w:val="32"/>
          <w:szCs w:val="32"/>
        </w:rPr>
        <w:t xml:space="preserve"> Read the soil temperature 2 more times, waiting for only 1 minute of reading time. If all </w:t>
      </w:r>
      <w:r w:rsidR="000F47B2" w:rsidRPr="000F47B2">
        <w:rPr>
          <w:rFonts w:ascii="TH SarabunPSK" w:eastAsia="Sarabun" w:hAnsi="TH SarabunPSK" w:cs="TH SarabunPSK"/>
          <w:color w:val="000000"/>
          <w:sz w:val="32"/>
          <w:szCs w:val="32"/>
        </w:rPr>
        <w:t>3 times</w:t>
      </w:r>
      <w:r w:rsidRPr="000F47B2">
        <w:rPr>
          <w:rFonts w:ascii="TH SarabunPSK" w:eastAsia="Sarabun" w:hAnsi="TH SarabunPSK" w:cs="TH SarabunPSK"/>
          <w:color w:val="000000"/>
          <w:sz w:val="32"/>
          <w:szCs w:val="32"/>
        </w:rPr>
        <w:t xml:space="preserve"> differ by less than 1 degree Celsius, it is considered acceptable. </w:t>
      </w:r>
    </w:p>
    <w:p w:rsidR="00DF151E" w:rsidRPr="00121214" w:rsidRDefault="00A7111B">
      <w:pPr>
        <w:pBdr>
          <w:top w:val="nil"/>
          <w:left w:val="nil"/>
          <w:bottom w:val="nil"/>
          <w:right w:val="nil"/>
          <w:between w:val="nil"/>
        </w:pBdr>
        <w:spacing w:after="0" w:line="240" w:lineRule="auto"/>
        <w:jc w:val="both"/>
        <w:rPr>
          <w:rFonts w:ascii="TH SarabunPSK" w:eastAsia="Sarabun" w:hAnsi="TH SarabunPSK" w:cs="TH SarabunPSK"/>
          <w:color w:val="000000"/>
          <w:sz w:val="32"/>
          <w:szCs w:val="32"/>
          <w:highlight w:val="yellow"/>
        </w:rPr>
      </w:pPr>
      <w:r w:rsidRPr="00E05377">
        <w:rPr>
          <w:rFonts w:ascii="TH SarabunPSK" w:eastAsia="Sarabun" w:hAnsi="TH SarabunPSK" w:cs="TH SarabunPSK"/>
          <w:color w:val="000000"/>
          <w:sz w:val="32"/>
          <w:szCs w:val="32"/>
        </w:rPr>
        <w:t xml:space="preserve">           5. Measure the amount of nitrogen, phosp</w:t>
      </w:r>
      <w:r w:rsidRPr="00121214">
        <w:rPr>
          <w:rFonts w:ascii="TH SarabunPSK" w:eastAsia="Sarabun" w:hAnsi="TH SarabunPSK" w:cs="TH SarabunPSK"/>
          <w:color w:val="000000"/>
          <w:sz w:val="32"/>
          <w:szCs w:val="32"/>
        </w:rPr>
        <w:t>horus and potassium in the soil. The collected soil was dissolved with distilled water with a soil:</w:t>
      </w:r>
      <w:r w:rsidR="000F47B2" w:rsidRPr="00121214">
        <w:rPr>
          <w:rFonts w:ascii="TH SarabunPSK" w:eastAsia="Sarabun" w:hAnsi="TH SarabunPSK" w:cs="TH SarabunPSK"/>
          <w:color w:val="000000"/>
          <w:sz w:val="32"/>
          <w:szCs w:val="32"/>
        </w:rPr>
        <w:t xml:space="preserve"> </w:t>
      </w:r>
      <w:r w:rsidR="00121214" w:rsidRPr="00121214">
        <w:rPr>
          <w:rFonts w:ascii="TH SarabunPSK" w:eastAsia="Sarabun" w:hAnsi="TH SarabunPSK" w:cs="TH SarabunPSK"/>
          <w:color w:val="000000"/>
          <w:sz w:val="32"/>
          <w:szCs w:val="32"/>
        </w:rPr>
        <w:t>water ratio of 1:5</w:t>
      </w:r>
      <w:r w:rsidRPr="00121214">
        <w:rPr>
          <w:rFonts w:ascii="TH SarabunPSK" w:eastAsia="Sarabun" w:hAnsi="TH SarabunPSK" w:cs="TH SarabunPSK"/>
          <w:color w:val="000000"/>
          <w:sz w:val="32"/>
          <w:szCs w:val="32"/>
        </w:rPr>
        <w:t xml:space="preserve"> filter with filter paper. </w:t>
      </w:r>
      <w:r w:rsidR="00811C47" w:rsidRPr="00121214">
        <w:rPr>
          <w:rFonts w:ascii="TH SarabunPSK" w:eastAsia="Sarabun" w:hAnsi="TH SarabunPSK" w:cs="TH SarabunPSK"/>
          <w:color w:val="000000"/>
          <w:sz w:val="32"/>
          <w:szCs w:val="32"/>
        </w:rPr>
        <w:t>And</w:t>
      </w:r>
      <w:r w:rsidRPr="00121214">
        <w:rPr>
          <w:rFonts w:ascii="TH SarabunPSK" w:eastAsia="Sarabun" w:hAnsi="TH SarabunPSK" w:cs="TH SarabunPSK"/>
          <w:color w:val="000000"/>
          <w:sz w:val="32"/>
          <w:szCs w:val="32"/>
        </w:rPr>
        <w:t xml:space="preserve"> then examined with a nitrogen test kit. Phosphorus and </w:t>
      </w:r>
      <w:r w:rsidR="00121214" w:rsidRPr="00121214">
        <w:rPr>
          <w:rFonts w:ascii="TH SarabunPSK" w:eastAsia="Sarabun" w:hAnsi="TH SarabunPSK" w:cs="TH SarabunPSK"/>
          <w:color w:val="000000"/>
          <w:sz w:val="32"/>
          <w:szCs w:val="32"/>
        </w:rPr>
        <w:t>Potassium. By</w:t>
      </w:r>
      <w:r w:rsidRPr="00121214">
        <w:rPr>
          <w:rFonts w:ascii="TH SarabunPSK" w:eastAsia="Sarabun" w:hAnsi="TH SarabunPSK" w:cs="TH SarabunPSK"/>
          <w:color w:val="000000"/>
          <w:sz w:val="32"/>
          <w:szCs w:val="32"/>
        </w:rPr>
        <w:t xml:space="preserve"> comparing with the standard. </w:t>
      </w:r>
    </w:p>
    <w:p w:rsidR="00DF151E" w:rsidRPr="00121214" w:rsidRDefault="00A7111B">
      <w:pPr>
        <w:pBdr>
          <w:top w:val="nil"/>
          <w:left w:val="nil"/>
          <w:bottom w:val="nil"/>
          <w:right w:val="nil"/>
          <w:between w:val="nil"/>
        </w:pBdr>
        <w:spacing w:after="0" w:line="240" w:lineRule="auto"/>
        <w:jc w:val="both"/>
        <w:rPr>
          <w:rFonts w:ascii="TH SarabunPSK" w:eastAsia="Sarabun" w:hAnsi="TH SarabunPSK" w:cs="TH SarabunPSK"/>
          <w:color w:val="000000"/>
          <w:sz w:val="32"/>
          <w:szCs w:val="32"/>
        </w:rPr>
      </w:pPr>
      <w:r w:rsidRPr="00121214">
        <w:rPr>
          <w:rFonts w:ascii="TH SarabunPSK" w:eastAsia="Sarabun" w:hAnsi="TH SarabunPSK" w:cs="TH SarabunPSK"/>
          <w:color w:val="000000"/>
          <w:sz w:val="32"/>
          <w:szCs w:val="32"/>
        </w:rPr>
        <w:t xml:space="preserve">          </w:t>
      </w:r>
      <w:r w:rsidR="00121214" w:rsidRPr="00121214">
        <w:rPr>
          <w:rFonts w:ascii="TH SarabunPSK" w:eastAsia="Sarabun" w:hAnsi="TH SarabunPSK" w:cs="TH SarabunPSK"/>
          <w:color w:val="000000"/>
          <w:sz w:val="32"/>
          <w:szCs w:val="32"/>
        </w:rPr>
        <w:t xml:space="preserve"> 6. Study the soil structure, soil</w:t>
      </w:r>
      <w:r w:rsidRPr="00121214">
        <w:rPr>
          <w:rFonts w:ascii="TH SarabunPSK" w:eastAsia="Sarabun" w:hAnsi="TH SarabunPSK" w:cs="TH SarabunPSK"/>
          <w:color w:val="000000"/>
          <w:sz w:val="32"/>
          <w:szCs w:val="32"/>
        </w:rPr>
        <w:t xml:space="preserve"> </w:t>
      </w:r>
      <w:r w:rsidR="00121214" w:rsidRPr="00121214">
        <w:rPr>
          <w:rFonts w:ascii="TH SarabunPSK" w:eastAsia="Sarabun" w:hAnsi="TH SarabunPSK" w:cs="TH SarabunPSK"/>
          <w:color w:val="000000"/>
          <w:sz w:val="32"/>
          <w:szCs w:val="32"/>
        </w:rPr>
        <w:t>texture</w:t>
      </w:r>
      <w:r w:rsidRPr="00121214">
        <w:rPr>
          <w:rFonts w:ascii="TH SarabunPSK" w:eastAsia="Sarabun" w:hAnsi="TH SarabunPSK" w:cs="TH SarabunPSK"/>
          <w:color w:val="000000"/>
          <w:sz w:val="32"/>
          <w:szCs w:val="32"/>
        </w:rPr>
        <w:t xml:space="preserve"> Soil adhesion m</w:t>
      </w:r>
      <w:r w:rsidR="00121214" w:rsidRPr="00121214">
        <w:rPr>
          <w:rFonts w:ascii="TH SarabunPSK" w:eastAsia="Sarabun" w:hAnsi="TH SarabunPSK" w:cs="TH SarabunPSK"/>
          <w:color w:val="000000"/>
          <w:sz w:val="32"/>
          <w:szCs w:val="32"/>
        </w:rPr>
        <w:t>easurement Soil classification b</w:t>
      </w:r>
      <w:r w:rsidRPr="00121214">
        <w:rPr>
          <w:rFonts w:ascii="TH SarabunPSK" w:eastAsia="Sarabun" w:hAnsi="TH SarabunPSK" w:cs="TH SarabunPSK"/>
          <w:color w:val="000000"/>
          <w:sz w:val="32"/>
          <w:szCs w:val="32"/>
        </w:rPr>
        <w:t>y field exposure method, soils were collected in all 3 areas with data collected up to 3 times to find the mean</w:t>
      </w:r>
      <w:r w:rsidR="00121214" w:rsidRPr="00121214">
        <w:rPr>
          <w:rFonts w:ascii="TH SarabunPSK" w:eastAsia="Sarabun" w:hAnsi="TH SarabunPSK" w:cs="TH SarabunPSK"/>
          <w:color w:val="000000"/>
          <w:sz w:val="32"/>
          <w:szCs w:val="32"/>
        </w:rPr>
        <w:t xml:space="preserve"> and </w:t>
      </w:r>
      <w:r w:rsidRPr="00121214">
        <w:rPr>
          <w:rFonts w:ascii="TH SarabunPSK" w:eastAsia="Sarabun" w:hAnsi="TH SarabunPSK" w:cs="TH SarabunPSK"/>
          <w:color w:val="000000"/>
          <w:sz w:val="32"/>
          <w:szCs w:val="32"/>
        </w:rPr>
        <w:t>then recorded.</w:t>
      </w:r>
    </w:p>
    <w:p w:rsidR="00DF151E" w:rsidRPr="000F47B2" w:rsidRDefault="00A7111B">
      <w:pPr>
        <w:pBdr>
          <w:top w:val="nil"/>
          <w:left w:val="nil"/>
          <w:bottom w:val="nil"/>
          <w:right w:val="nil"/>
          <w:between w:val="nil"/>
        </w:pBdr>
        <w:spacing w:after="0" w:line="240" w:lineRule="auto"/>
        <w:ind w:firstLine="720"/>
        <w:jc w:val="both"/>
        <w:rPr>
          <w:rFonts w:ascii="TH SarabunPSK" w:eastAsia="Sarabun" w:hAnsi="TH SarabunPSK" w:cs="TH SarabunPSK"/>
          <w:color w:val="000000"/>
          <w:sz w:val="32"/>
          <w:szCs w:val="32"/>
          <w:lang w:val="en-US"/>
        </w:rPr>
      </w:pPr>
      <w:r w:rsidRPr="00BF1409">
        <w:rPr>
          <w:rFonts w:ascii="TH SarabunPSK" w:eastAsia="Sarabun" w:hAnsi="TH SarabunPSK" w:cs="TH SarabunPSK"/>
          <w:color w:val="000000"/>
          <w:sz w:val="32"/>
          <w:szCs w:val="32"/>
        </w:rPr>
        <w:t xml:space="preserve">7. To study the structural of Brazil nuts. </w:t>
      </w:r>
      <w:r w:rsidR="00BF1409" w:rsidRPr="00BF1409">
        <w:rPr>
          <w:rFonts w:ascii="TH SarabunPSK" w:eastAsia="Sarabun" w:hAnsi="TH SarabunPSK" w:cs="TH SarabunPSK"/>
          <w:color w:val="000000"/>
          <w:sz w:val="32"/>
          <w:szCs w:val="32"/>
        </w:rPr>
        <w:t>Measure</w:t>
      </w:r>
      <w:r w:rsidRPr="00BF1409">
        <w:rPr>
          <w:rFonts w:ascii="TH SarabunPSK" w:eastAsia="Sarabun" w:hAnsi="TH SarabunPSK" w:cs="TH SarabunPSK"/>
          <w:color w:val="000000"/>
          <w:sz w:val="32"/>
          <w:szCs w:val="32"/>
        </w:rPr>
        <w:t xml:space="preserve"> the width of the sheet leaf plate length </w:t>
      </w:r>
      <w:r w:rsidR="009C50F8" w:rsidRPr="00BF1409">
        <w:rPr>
          <w:rFonts w:ascii="TH SarabunPSK" w:eastAsia="Sarabun" w:hAnsi="TH SarabunPSK" w:cs="TH SarabunPSK"/>
          <w:color w:val="000000"/>
          <w:sz w:val="32"/>
          <w:szCs w:val="32"/>
        </w:rPr>
        <w:t>the</w:t>
      </w:r>
      <w:r w:rsidRPr="00BF1409">
        <w:rPr>
          <w:rFonts w:ascii="TH SarabunPSK" w:eastAsia="Sarabun" w:hAnsi="TH SarabunPSK" w:cs="TH SarabunPSK"/>
          <w:color w:val="000000"/>
          <w:sz w:val="32"/>
          <w:szCs w:val="32"/>
        </w:rPr>
        <w:t xml:space="preserve"> length of the radiating joints of the trunk</w:t>
      </w:r>
      <w:r w:rsidR="00BF1409" w:rsidRPr="00BF1409">
        <w:rPr>
          <w:rFonts w:ascii="TH SarabunPSK" w:eastAsia="Sarabun" w:hAnsi="TH SarabunPSK" w:cs="TH SarabunPSK"/>
          <w:color w:val="000000"/>
          <w:sz w:val="32"/>
          <w:szCs w:val="32"/>
        </w:rPr>
        <w:t>.</w:t>
      </w:r>
      <w:r w:rsidRPr="00BF1409">
        <w:rPr>
          <w:rFonts w:ascii="TH SarabunPSK" w:eastAsia="Sarabun" w:hAnsi="TH SarabunPSK" w:cs="TH SarabunPSK"/>
          <w:color w:val="000000"/>
          <w:sz w:val="32"/>
          <w:szCs w:val="32"/>
        </w:rPr>
        <w:t xml:space="preserve"> The number of flowers of the </w:t>
      </w:r>
      <w:r w:rsidR="009C50F8" w:rsidRPr="00BF1409">
        <w:rPr>
          <w:rFonts w:ascii="TH SarabunPSK" w:eastAsia="Sarabun" w:hAnsi="TH SarabunPSK" w:cs="TH SarabunPSK"/>
          <w:color w:val="000000"/>
          <w:sz w:val="32"/>
          <w:szCs w:val="32"/>
        </w:rPr>
        <w:t>Brazil</w:t>
      </w:r>
      <w:r w:rsidRPr="00BF1409">
        <w:rPr>
          <w:rFonts w:ascii="TH SarabunPSK" w:eastAsia="Sarabun" w:hAnsi="TH SarabunPSK" w:cs="TH SarabunPSK"/>
          <w:color w:val="000000"/>
          <w:sz w:val="32"/>
          <w:szCs w:val="32"/>
        </w:rPr>
        <w:t xml:space="preserve"> nut plant </w:t>
      </w:r>
      <w:r w:rsidR="00323673" w:rsidRPr="00BF1409">
        <w:rPr>
          <w:rFonts w:ascii="TH SarabunPSK" w:eastAsia="Sarabun" w:hAnsi="TH SarabunPSK" w:cs="TH SarabunPSK"/>
          <w:color w:val="000000"/>
          <w:sz w:val="32"/>
          <w:szCs w:val="32"/>
        </w:rPr>
        <w:t>the</w:t>
      </w:r>
      <w:r w:rsidRPr="00BF1409">
        <w:rPr>
          <w:rFonts w:ascii="TH SarabunPSK" w:eastAsia="Sarabun" w:hAnsi="TH SarabunPSK" w:cs="TH SarabunPSK"/>
          <w:color w:val="000000"/>
          <w:sz w:val="32"/>
          <w:szCs w:val="32"/>
        </w:rPr>
        <w:t xml:space="preserve"> size of the leaf and the size of the stem were measured using the </w:t>
      </w:r>
      <w:r w:rsidR="00BF1409" w:rsidRPr="00BF1409">
        <w:rPr>
          <w:rFonts w:ascii="TH SarabunPSK" w:eastAsia="Sarabun" w:hAnsi="TH SarabunPSK" w:cs="TH SarabunPSK"/>
          <w:color w:val="000000"/>
          <w:sz w:val="32"/>
          <w:szCs w:val="32"/>
        </w:rPr>
        <w:t>Vernier</w:t>
      </w:r>
      <w:r w:rsidR="00323673">
        <w:rPr>
          <w:rFonts w:ascii="TH SarabunPSK" w:eastAsia="Sarabun" w:hAnsi="TH SarabunPSK" w:cs="TH SarabunPSK"/>
          <w:color w:val="000000"/>
          <w:sz w:val="32"/>
          <w:szCs w:val="32"/>
        </w:rPr>
        <w:t xml:space="preserve"> Calipers</w:t>
      </w:r>
      <w:r w:rsidRPr="00BF1409">
        <w:rPr>
          <w:rFonts w:ascii="TH SarabunPSK" w:eastAsia="Sarabun" w:hAnsi="TH SarabunPSK" w:cs="TH SarabunPSK"/>
          <w:color w:val="000000"/>
          <w:sz w:val="32"/>
          <w:szCs w:val="32"/>
        </w:rPr>
        <w:t xml:space="preserve">. </w:t>
      </w:r>
      <w:r w:rsidR="009C50F8" w:rsidRPr="00BF1409">
        <w:rPr>
          <w:rFonts w:ascii="TH SarabunPSK" w:eastAsia="Sarabun" w:hAnsi="TH SarabunPSK" w:cs="TH SarabunPSK"/>
          <w:color w:val="000000"/>
          <w:sz w:val="32"/>
          <w:szCs w:val="32"/>
        </w:rPr>
        <w:t>And</w:t>
      </w:r>
      <w:r w:rsidRPr="00BF1409">
        <w:rPr>
          <w:rFonts w:ascii="TH SarabunPSK" w:eastAsia="Sarabun" w:hAnsi="TH SarabunPSK" w:cs="TH SarabunPSK"/>
          <w:color w:val="000000"/>
          <w:sz w:val="32"/>
          <w:szCs w:val="32"/>
        </w:rPr>
        <w:t xml:space="preserve"> counting the number of flowers in all 3 areas with data collected up to 3 times to find the mean. The values </w:t>
      </w:r>
      <w:r w:rsidRPr="00BF1409">
        <w:rPr>
          <w:rFonts w:ascii="Arial" w:eastAsia="Sarabun" w:hAnsi="Arial" w:cs="Arial"/>
          <w:color w:val="000000"/>
          <w:sz w:val="32"/>
          <w:szCs w:val="32"/>
        </w:rPr>
        <w:t>​​</w:t>
      </w:r>
      <w:r w:rsidRPr="00BF1409">
        <w:rPr>
          <w:rFonts w:ascii="TH SarabunPSK" w:eastAsia="Sarabun" w:hAnsi="TH SarabunPSK" w:cs="TH SarabunPSK"/>
          <w:color w:val="000000"/>
          <w:sz w:val="32"/>
          <w:szCs w:val="32"/>
        </w:rPr>
        <w:t>were then recorded.</w:t>
      </w:r>
    </w:p>
    <w:p w:rsidR="00DF151E" w:rsidRPr="00437639" w:rsidRDefault="00A7111B">
      <w:pPr>
        <w:pBdr>
          <w:top w:val="nil"/>
          <w:left w:val="nil"/>
          <w:bottom w:val="nil"/>
          <w:right w:val="nil"/>
          <w:between w:val="nil"/>
        </w:pBdr>
        <w:spacing w:after="0" w:line="240" w:lineRule="auto"/>
        <w:jc w:val="both"/>
        <w:rPr>
          <w:rFonts w:ascii="TH SarabunPSK" w:eastAsia="Sarabun" w:hAnsi="TH SarabunPSK" w:cs="TH SarabunPSK"/>
          <w:color w:val="000000"/>
          <w:sz w:val="14"/>
          <w:szCs w:val="14"/>
        </w:rPr>
      </w:pPr>
      <w:r w:rsidRPr="00437639">
        <w:rPr>
          <w:rFonts w:ascii="TH SarabunPSK" w:eastAsia="Sarabun" w:hAnsi="TH SarabunPSK" w:cs="TH SarabunPSK"/>
          <w:color w:val="000000"/>
          <w:sz w:val="32"/>
          <w:szCs w:val="32"/>
        </w:rPr>
        <w:tab/>
      </w:r>
    </w:p>
    <w:p w:rsidR="00DF151E" w:rsidRPr="00437639" w:rsidRDefault="00A7111B">
      <w:pPr>
        <w:shd w:val="clear" w:color="auto" w:fill="FFFFFF"/>
        <w:spacing w:after="0" w:line="240" w:lineRule="auto"/>
        <w:jc w:val="both"/>
        <w:rPr>
          <w:rFonts w:ascii="TH SarabunPSK" w:eastAsia="Sarabun" w:hAnsi="TH SarabunPSK" w:cs="TH SarabunPSK"/>
          <w:b/>
          <w:color w:val="1D2129"/>
          <w:sz w:val="32"/>
          <w:szCs w:val="32"/>
        </w:rPr>
      </w:pPr>
      <w:r w:rsidRPr="00437639">
        <w:rPr>
          <w:rFonts w:ascii="TH SarabunPSK" w:eastAsia="Sarabun" w:hAnsi="TH SarabunPSK" w:cs="TH SarabunPSK"/>
          <w:b/>
          <w:color w:val="1D2129"/>
          <w:sz w:val="32"/>
          <w:szCs w:val="32"/>
        </w:rPr>
        <w:t>Analysis and conclusion of the research</w:t>
      </w:r>
    </w:p>
    <w:p w:rsidR="00DF151E" w:rsidRPr="00437639" w:rsidRDefault="00A7111B">
      <w:pPr>
        <w:shd w:val="clear" w:color="auto" w:fill="FFFFFF"/>
        <w:spacing w:after="0" w:line="240" w:lineRule="auto"/>
        <w:ind w:left="993" w:hanging="425"/>
        <w:jc w:val="both"/>
        <w:rPr>
          <w:rFonts w:ascii="TH SarabunPSK" w:eastAsia="Sarabun" w:hAnsi="TH SarabunPSK" w:cs="TH SarabunPSK"/>
          <w:color w:val="1D2129"/>
          <w:sz w:val="32"/>
          <w:szCs w:val="32"/>
        </w:rPr>
      </w:pPr>
      <w:r w:rsidRPr="00437639">
        <w:rPr>
          <w:rFonts w:ascii="TH SarabunPSK" w:eastAsia="Sarabun" w:hAnsi="TH SarabunPSK" w:cs="TH SarabunPSK"/>
          <w:color w:val="1D2129"/>
          <w:sz w:val="32"/>
          <w:szCs w:val="32"/>
        </w:rPr>
        <w:t xml:space="preserve"> 1) The collected data were analyzed and compared with the correlation. The statistics used in the data analysis were average soil pH, soil temperature. Average nitrogen, phosphorus and potassium in soil, soil </w:t>
      </w:r>
      <w:r w:rsidRPr="00437639">
        <w:rPr>
          <w:rFonts w:ascii="TH SarabunPSK" w:eastAsia="Sarabun" w:hAnsi="TH SarabunPSK" w:cs="TH SarabunPSK"/>
          <w:sz w:val="32"/>
          <w:szCs w:val="32"/>
        </w:rPr>
        <w:t>structure, soil retention.</w:t>
      </w:r>
      <w:r w:rsidRPr="00437639">
        <w:rPr>
          <w:rFonts w:ascii="TH SarabunPSK" w:eastAsia="Sarabun" w:hAnsi="TH SarabunPSK" w:cs="TH SarabunPSK"/>
          <w:color w:val="1D2129"/>
          <w:sz w:val="32"/>
          <w:szCs w:val="32"/>
        </w:rPr>
        <w:t xml:space="preserve"> Classification of soil texture and</w:t>
      </w:r>
      <w:r w:rsidR="00BF1409">
        <w:rPr>
          <w:rFonts w:ascii="TH SarabunPSK" w:eastAsia="Sarabun" w:hAnsi="TH SarabunPSK" w:cs="TH SarabunPSK"/>
          <w:sz w:val="32"/>
          <w:szCs w:val="32"/>
        </w:rPr>
        <w:t xml:space="preserve"> </w:t>
      </w:r>
      <w:r w:rsidRPr="00437639">
        <w:rPr>
          <w:rFonts w:ascii="TH SarabunPSK" w:eastAsia="Sarabun" w:hAnsi="TH SarabunPSK" w:cs="TH SarabunPSK"/>
          <w:sz w:val="32"/>
          <w:szCs w:val="32"/>
        </w:rPr>
        <w:t>structural characteristics of Brazil nuts</w:t>
      </w:r>
    </w:p>
    <w:p w:rsidR="00DF151E" w:rsidRPr="00437639" w:rsidRDefault="00A7111B">
      <w:pPr>
        <w:shd w:val="clear" w:color="auto" w:fill="FFFFFF"/>
        <w:spacing w:after="0" w:line="240" w:lineRule="auto"/>
        <w:ind w:left="1440" w:hanging="731"/>
        <w:jc w:val="both"/>
        <w:rPr>
          <w:rFonts w:ascii="TH SarabunPSK" w:eastAsia="Sarabun" w:hAnsi="TH SarabunPSK" w:cs="TH SarabunPSK"/>
          <w:color w:val="1D2129"/>
          <w:sz w:val="32"/>
          <w:szCs w:val="32"/>
        </w:rPr>
      </w:pPr>
      <w:r w:rsidRPr="00437639">
        <w:rPr>
          <w:rFonts w:ascii="TH SarabunPSK" w:eastAsia="Sarabun" w:hAnsi="TH SarabunPSK" w:cs="TH SarabunPSK"/>
          <w:color w:val="1D2129"/>
          <w:sz w:val="32"/>
          <w:szCs w:val="32"/>
        </w:rPr>
        <w:t xml:space="preserve">2) </w:t>
      </w:r>
      <w:r w:rsidR="00323673">
        <w:rPr>
          <w:rFonts w:ascii="TH SarabunPSK" w:eastAsia="Sarabun" w:hAnsi="TH SarabunPSK" w:cs="TH SarabunPSK"/>
          <w:color w:val="1D2129"/>
          <w:sz w:val="32"/>
          <w:szCs w:val="32"/>
        </w:rPr>
        <w:t>The tables</w:t>
      </w:r>
      <w:r w:rsidRPr="00437639">
        <w:rPr>
          <w:rFonts w:ascii="TH SarabunPSK" w:eastAsia="Sarabun" w:hAnsi="TH SarabunPSK" w:cs="TH SarabunPSK"/>
          <w:color w:val="1D2129"/>
          <w:sz w:val="32"/>
          <w:szCs w:val="32"/>
        </w:rPr>
        <w:t xml:space="preserve"> averages of comparative data </w:t>
      </w:r>
    </w:p>
    <w:p w:rsidR="00BF1409" w:rsidRPr="00437639" w:rsidRDefault="00A7111B" w:rsidP="00BF1409">
      <w:pPr>
        <w:shd w:val="clear" w:color="auto" w:fill="FFFFFF"/>
        <w:spacing w:after="0" w:line="240" w:lineRule="auto"/>
        <w:ind w:left="1440" w:hanging="731"/>
        <w:jc w:val="both"/>
        <w:rPr>
          <w:rFonts w:ascii="TH SarabunPSK" w:eastAsia="Sarabun" w:hAnsi="TH SarabunPSK" w:cs="TH SarabunPSK"/>
          <w:b/>
          <w:color w:val="1D2129"/>
          <w:sz w:val="32"/>
          <w:szCs w:val="32"/>
        </w:rPr>
      </w:pPr>
      <w:r w:rsidRPr="00437639">
        <w:rPr>
          <w:rFonts w:ascii="TH SarabunPSK" w:eastAsia="Sarabun" w:hAnsi="TH SarabunPSK" w:cs="TH SarabunPSK"/>
          <w:color w:val="1D2129"/>
          <w:sz w:val="32"/>
          <w:szCs w:val="32"/>
        </w:rPr>
        <w:t>3) Summarize</w:t>
      </w:r>
    </w:p>
    <w:p w:rsidR="00DF151E" w:rsidRPr="00ED03E9" w:rsidRDefault="00A7111B">
      <w:pPr>
        <w:pBdr>
          <w:top w:val="nil"/>
          <w:left w:val="nil"/>
          <w:bottom w:val="nil"/>
          <w:right w:val="nil"/>
          <w:between w:val="nil"/>
        </w:pBdr>
        <w:spacing w:after="0" w:line="240" w:lineRule="auto"/>
        <w:ind w:right="-120"/>
        <w:rPr>
          <w:rFonts w:ascii="TH SarabunPSK" w:eastAsia="Sarabun" w:hAnsi="TH SarabunPSK" w:cs="TH SarabunPSK"/>
          <w:color w:val="000000"/>
          <w:sz w:val="32"/>
          <w:szCs w:val="32"/>
        </w:rPr>
      </w:pPr>
      <w:r w:rsidRPr="00437639">
        <w:rPr>
          <w:rFonts w:ascii="TH SarabunPSK" w:eastAsia="Sarabun" w:hAnsi="TH SarabunPSK" w:cs="TH SarabunPSK"/>
          <w:b/>
          <w:color w:val="1D2129"/>
          <w:sz w:val="32"/>
          <w:szCs w:val="32"/>
        </w:rPr>
        <w:tab/>
      </w:r>
      <w:r w:rsidR="00323673" w:rsidRPr="00437639">
        <w:rPr>
          <w:rFonts w:ascii="TH SarabunPSK" w:eastAsia="Sarabun" w:hAnsi="TH SarabunPSK" w:cs="TH SarabunPSK"/>
          <w:b/>
          <w:color w:val="000000"/>
          <w:sz w:val="32"/>
          <w:szCs w:val="32"/>
        </w:rPr>
        <w:t>Geographical</w:t>
      </w:r>
      <w:r w:rsidRPr="00437639">
        <w:rPr>
          <w:rFonts w:ascii="TH SarabunPSK" w:eastAsia="Sarabun" w:hAnsi="TH SarabunPSK" w:cs="TH SarabunPSK"/>
          <w:b/>
          <w:color w:val="000000"/>
          <w:sz w:val="32"/>
          <w:szCs w:val="32"/>
        </w:rPr>
        <w:t xml:space="preserve"> coordinates.  </w:t>
      </w:r>
      <w:r w:rsidRPr="00437639">
        <w:rPr>
          <w:rFonts w:ascii="TH SarabunPSK" w:eastAsia="Sarabun" w:hAnsi="TH SarabunPSK" w:cs="TH SarabunPSK"/>
          <w:color w:val="000000"/>
          <w:sz w:val="32"/>
          <w:szCs w:val="32"/>
        </w:rPr>
        <w:t xml:space="preserve">The study was conducted in areas where </w:t>
      </w:r>
      <w:r w:rsidR="008445DE" w:rsidRPr="00437639">
        <w:rPr>
          <w:rFonts w:ascii="TH SarabunPSK" w:eastAsia="Sarabun" w:hAnsi="TH SarabunPSK" w:cs="TH SarabunPSK"/>
          <w:color w:val="000000"/>
          <w:sz w:val="32"/>
          <w:szCs w:val="32"/>
        </w:rPr>
        <w:t>Brazil</w:t>
      </w:r>
      <w:r w:rsidRPr="00437639">
        <w:rPr>
          <w:rFonts w:ascii="TH SarabunPSK" w:eastAsia="Sarabun" w:hAnsi="TH SarabunPSK" w:cs="TH SarabunPSK"/>
          <w:color w:val="000000"/>
          <w:sz w:val="32"/>
          <w:szCs w:val="32"/>
        </w:rPr>
        <w:t xml:space="preserve"> nuts grow. In the field at Ban </w:t>
      </w:r>
      <w:proofErr w:type="spellStart"/>
      <w:r w:rsidRPr="00437639">
        <w:rPr>
          <w:rFonts w:ascii="TH SarabunPSK" w:eastAsia="Sarabun" w:hAnsi="TH SarabunPSK" w:cs="TH SarabunPSK"/>
          <w:color w:val="000000"/>
          <w:sz w:val="32"/>
          <w:szCs w:val="32"/>
        </w:rPr>
        <w:t>Thung</w:t>
      </w:r>
      <w:proofErr w:type="spellEnd"/>
      <w:r w:rsidRPr="00437639">
        <w:rPr>
          <w:rFonts w:ascii="TH SarabunPSK" w:eastAsia="Sarabun" w:hAnsi="TH SarabunPSK" w:cs="TH SarabunPSK"/>
          <w:color w:val="000000"/>
          <w:sz w:val="32"/>
          <w:szCs w:val="32"/>
        </w:rPr>
        <w:t xml:space="preserve"> Na School, </w:t>
      </w:r>
      <w:proofErr w:type="spellStart"/>
      <w:r w:rsidRPr="00437639">
        <w:rPr>
          <w:rFonts w:ascii="TH SarabunPSK" w:eastAsia="Sarabun" w:hAnsi="TH SarabunPSK" w:cs="TH SarabunPSK"/>
          <w:color w:val="000000"/>
          <w:sz w:val="32"/>
          <w:szCs w:val="32"/>
        </w:rPr>
        <w:t>Muang</w:t>
      </w:r>
      <w:proofErr w:type="spellEnd"/>
      <w:r w:rsidRPr="00437639">
        <w:rPr>
          <w:rFonts w:ascii="TH SarabunPSK" w:eastAsia="Sarabun" w:hAnsi="TH SarabunPSK" w:cs="TH SarabunPSK"/>
          <w:color w:val="000000"/>
          <w:sz w:val="32"/>
          <w:szCs w:val="32"/>
        </w:rPr>
        <w:t xml:space="preserve"> District, Trang Province, where Brazil nut grows, it consists of 3 </w:t>
      </w:r>
      <w:proofErr w:type="spellStart"/>
      <w:r w:rsidRPr="00437639">
        <w:rPr>
          <w:rFonts w:ascii="TH SarabunPSK" w:eastAsia="Sarabun" w:hAnsi="TH SarabunPSK" w:cs="TH SarabunPSK"/>
          <w:color w:val="000000"/>
          <w:sz w:val="32"/>
          <w:szCs w:val="32"/>
        </w:rPr>
        <w:t>areas.has</w:t>
      </w:r>
      <w:proofErr w:type="spellEnd"/>
      <w:r w:rsidRPr="00437639">
        <w:rPr>
          <w:rFonts w:ascii="TH SarabunPSK" w:eastAsia="Sarabun" w:hAnsi="TH SarabunPSK" w:cs="TH SarabunPSK"/>
          <w:color w:val="000000"/>
          <w:sz w:val="32"/>
          <w:szCs w:val="32"/>
        </w:rPr>
        <w:t xml:space="preserve"> the coordinates as in Table 1 </w:t>
      </w:r>
    </w:p>
    <w:p w:rsidR="00ED03E9" w:rsidRDefault="00ED03E9">
      <w:pPr>
        <w:spacing w:after="0" w:line="240" w:lineRule="auto"/>
        <w:rPr>
          <w:rFonts w:ascii="TH SarabunPSK" w:eastAsia="Sarabun" w:hAnsi="TH SarabunPSK" w:cs="TH SarabunPSK"/>
          <w:b/>
          <w:sz w:val="32"/>
          <w:szCs w:val="32"/>
        </w:rPr>
      </w:pPr>
    </w:p>
    <w:p w:rsidR="00DF151E" w:rsidRPr="00437639" w:rsidRDefault="00A7111B">
      <w:pPr>
        <w:spacing w:after="0" w:line="240" w:lineRule="auto"/>
        <w:rPr>
          <w:rFonts w:ascii="TH SarabunPSK" w:eastAsia="Sarabun" w:hAnsi="TH SarabunPSK" w:cs="TH SarabunPSK"/>
          <w:sz w:val="32"/>
          <w:szCs w:val="32"/>
        </w:rPr>
      </w:pPr>
      <w:r w:rsidRPr="00437639">
        <w:rPr>
          <w:rFonts w:ascii="TH SarabunPSK" w:eastAsia="Sarabun" w:hAnsi="TH SarabunPSK" w:cs="TH SarabunPSK"/>
          <w:b/>
          <w:sz w:val="32"/>
          <w:szCs w:val="32"/>
        </w:rPr>
        <w:t xml:space="preserve">Table 1 </w:t>
      </w:r>
      <w:r w:rsidRPr="00437639">
        <w:rPr>
          <w:rFonts w:ascii="TH SarabunPSK" w:eastAsia="Sarabun" w:hAnsi="TH SarabunPSK" w:cs="TH SarabunPSK"/>
          <w:sz w:val="32"/>
          <w:szCs w:val="32"/>
        </w:rPr>
        <w:t>Geographic Coordinates</w:t>
      </w:r>
    </w:p>
    <w:tbl>
      <w:tblPr>
        <w:tblStyle w:val="a5"/>
        <w:tblW w:w="8719" w:type="dxa"/>
        <w:tblInd w:w="284" w:type="dxa"/>
        <w:tblBorders>
          <w:top w:val="single" w:sz="2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318"/>
        <w:gridCol w:w="2291"/>
        <w:gridCol w:w="2110"/>
      </w:tblGrid>
      <w:tr w:rsidR="00DF151E" w:rsidRPr="00437639">
        <w:trPr>
          <w:trHeight w:val="631"/>
        </w:trPr>
        <w:tc>
          <w:tcPr>
            <w:tcW w:w="4318" w:type="dxa"/>
            <w:vMerge w:val="restart"/>
            <w:vAlign w:val="center"/>
          </w:tcPr>
          <w:p w:rsidR="00DF151E" w:rsidRPr="00437639" w:rsidRDefault="009C50F8">
            <w:pPr>
              <w:ind w:hanging="248"/>
              <w:jc w:val="center"/>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 xml:space="preserve">   </w:t>
            </w:r>
            <w:r w:rsidR="00A7111B" w:rsidRPr="00437639">
              <w:rPr>
                <w:rFonts w:ascii="TH SarabunPSK" w:eastAsia="Sarabun" w:hAnsi="TH SarabunPSK" w:cs="TH SarabunPSK"/>
                <w:b/>
                <w:color w:val="000000"/>
                <w:sz w:val="32"/>
                <w:szCs w:val="32"/>
              </w:rPr>
              <w:t>Brazil nut</w:t>
            </w:r>
          </w:p>
          <w:p w:rsidR="00DF151E" w:rsidRPr="00437639" w:rsidRDefault="009C50F8">
            <w:pPr>
              <w:jc w:val="center"/>
              <w:rPr>
                <w:rFonts w:ascii="TH SarabunPSK" w:eastAsia="Sarabun" w:hAnsi="TH SarabunPSK" w:cs="TH SarabunPSK"/>
                <w:b/>
                <w:sz w:val="32"/>
                <w:szCs w:val="32"/>
              </w:rPr>
            </w:pPr>
            <w:r w:rsidRPr="00437639">
              <w:rPr>
                <w:rFonts w:ascii="TH SarabunPSK" w:eastAsia="Sarabun" w:hAnsi="TH SarabunPSK" w:cs="TH SarabunPSK"/>
                <w:b/>
                <w:color w:val="000000"/>
                <w:sz w:val="32"/>
                <w:szCs w:val="32"/>
              </w:rPr>
              <w:t>G</w:t>
            </w:r>
            <w:r w:rsidR="00A7111B" w:rsidRPr="00437639">
              <w:rPr>
                <w:rFonts w:ascii="TH SarabunPSK" w:eastAsia="Sarabun" w:hAnsi="TH SarabunPSK" w:cs="TH SarabunPSK"/>
                <w:b/>
                <w:color w:val="000000"/>
                <w:sz w:val="32"/>
                <w:szCs w:val="32"/>
              </w:rPr>
              <w:t>rowing</w:t>
            </w:r>
            <w:r w:rsidRPr="00437639">
              <w:rPr>
                <w:rFonts w:ascii="TH SarabunPSK" w:eastAsia="Sarabun" w:hAnsi="TH SarabunPSK" w:cs="TH SarabunPSK"/>
                <w:b/>
                <w:color w:val="000000"/>
                <w:sz w:val="32"/>
                <w:szCs w:val="32"/>
              </w:rPr>
              <w:t xml:space="preserve">  </w:t>
            </w:r>
            <w:r>
              <w:rPr>
                <w:rFonts w:ascii="TH SarabunPSK" w:eastAsia="Sarabun" w:hAnsi="TH SarabunPSK" w:cs="TH SarabunPSK"/>
                <w:b/>
                <w:color w:val="000000"/>
                <w:sz w:val="32"/>
                <w:szCs w:val="32"/>
              </w:rPr>
              <w:t>Area</w:t>
            </w:r>
          </w:p>
        </w:tc>
        <w:tc>
          <w:tcPr>
            <w:tcW w:w="4401" w:type="dxa"/>
            <w:gridSpan w:val="2"/>
            <w:vAlign w:val="center"/>
          </w:tcPr>
          <w:p w:rsidR="00DF151E" w:rsidRPr="00437639" w:rsidRDefault="00A7111B">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t>area Geographic coordinates</w:t>
            </w:r>
          </w:p>
        </w:tc>
      </w:tr>
      <w:tr w:rsidR="00DF151E" w:rsidRPr="00437639">
        <w:trPr>
          <w:trHeight w:val="366"/>
        </w:trPr>
        <w:tc>
          <w:tcPr>
            <w:tcW w:w="4318"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sz w:val="32"/>
                <w:szCs w:val="32"/>
              </w:rPr>
            </w:pPr>
          </w:p>
        </w:tc>
        <w:tc>
          <w:tcPr>
            <w:tcW w:w="2291" w:type="dxa"/>
            <w:vAlign w:val="center"/>
          </w:tcPr>
          <w:p w:rsidR="00DF151E" w:rsidRPr="00437639" w:rsidRDefault="00A7111B">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t>Latitude (N)</w:t>
            </w:r>
          </w:p>
        </w:tc>
        <w:tc>
          <w:tcPr>
            <w:tcW w:w="2110" w:type="dxa"/>
            <w:vAlign w:val="center"/>
          </w:tcPr>
          <w:p w:rsidR="00DF151E" w:rsidRPr="00437639" w:rsidRDefault="00A7111B">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t>Longitude (E)</w:t>
            </w:r>
          </w:p>
        </w:tc>
      </w:tr>
      <w:tr w:rsidR="00DF151E" w:rsidRPr="00437639">
        <w:trPr>
          <w:trHeight w:val="457"/>
        </w:trPr>
        <w:tc>
          <w:tcPr>
            <w:tcW w:w="4318" w:type="dxa"/>
            <w:vAlign w:val="center"/>
          </w:tcPr>
          <w:p w:rsidR="00DF151E" w:rsidRPr="00437639" w:rsidRDefault="009C50F8">
            <w:pPr>
              <w:jc w:val="center"/>
              <w:rPr>
                <w:rFonts w:ascii="TH SarabunPSK" w:eastAsia="Sarabun" w:hAnsi="TH SarabunPSK" w:cs="TH SarabunPSK"/>
                <w:sz w:val="32"/>
                <w:szCs w:val="32"/>
              </w:rPr>
            </w:pPr>
            <w:r>
              <w:rPr>
                <w:rFonts w:ascii="TH SarabunPSK" w:eastAsia="Sarabun" w:hAnsi="TH SarabunPSK" w:cs="TH SarabunPSK"/>
                <w:sz w:val="32"/>
                <w:szCs w:val="32"/>
              </w:rPr>
              <w:t>High</w:t>
            </w:r>
            <w:r w:rsidR="00A7111B" w:rsidRPr="00437639">
              <w:rPr>
                <w:rFonts w:ascii="TH SarabunPSK" w:eastAsia="Sarabun" w:hAnsi="TH SarabunPSK" w:cs="TH SarabunPSK"/>
                <w:sz w:val="32"/>
                <w:szCs w:val="32"/>
              </w:rPr>
              <w:t xml:space="preserve"> </w:t>
            </w:r>
            <w:r w:rsidR="00E4671C" w:rsidRPr="00437639">
              <w:rPr>
                <w:rFonts w:ascii="TH SarabunPSK" w:eastAsia="Sarabun" w:hAnsi="TH SarabunPSK" w:cs="TH SarabunPSK"/>
                <w:sz w:val="32"/>
                <w:szCs w:val="32"/>
              </w:rPr>
              <w:t>density</w:t>
            </w:r>
            <w:r w:rsidR="00A7111B" w:rsidRPr="00437639">
              <w:rPr>
                <w:rFonts w:ascii="TH SarabunPSK" w:eastAsia="Sarabun" w:hAnsi="TH SarabunPSK" w:cs="TH SarabunPSK"/>
                <w:sz w:val="32"/>
                <w:szCs w:val="32"/>
              </w:rPr>
              <w:t xml:space="preserve"> (A)</w:t>
            </w:r>
          </w:p>
        </w:tc>
        <w:tc>
          <w:tcPr>
            <w:tcW w:w="2291" w:type="dxa"/>
            <w:shd w:val="clear" w:color="auto" w:fill="auto"/>
            <w:vAlign w:val="center"/>
          </w:tcPr>
          <w:p w:rsidR="00DF151E" w:rsidRPr="00437639" w:rsidRDefault="00A7111B">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7.6953</w:t>
            </w:r>
          </w:p>
        </w:tc>
        <w:tc>
          <w:tcPr>
            <w:tcW w:w="2110" w:type="dxa"/>
            <w:shd w:val="clear" w:color="auto" w:fill="auto"/>
            <w:vAlign w:val="center"/>
          </w:tcPr>
          <w:p w:rsidR="00DF151E" w:rsidRPr="00437639" w:rsidRDefault="00A7111B">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99.73935</w:t>
            </w:r>
          </w:p>
        </w:tc>
      </w:tr>
      <w:tr w:rsidR="00DF151E" w:rsidRPr="00437639">
        <w:trPr>
          <w:trHeight w:val="518"/>
        </w:trPr>
        <w:tc>
          <w:tcPr>
            <w:tcW w:w="4318" w:type="dxa"/>
            <w:vAlign w:val="center"/>
          </w:tcPr>
          <w:p w:rsidR="00DF151E" w:rsidRPr="00437639" w:rsidRDefault="00A7111B">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Medium density (B)</w:t>
            </w:r>
          </w:p>
        </w:tc>
        <w:tc>
          <w:tcPr>
            <w:tcW w:w="2291" w:type="dxa"/>
            <w:shd w:val="clear" w:color="auto" w:fill="auto"/>
            <w:vAlign w:val="center"/>
          </w:tcPr>
          <w:p w:rsidR="00DF151E" w:rsidRPr="00437639" w:rsidRDefault="00A7111B">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7.6939</w:t>
            </w:r>
          </w:p>
        </w:tc>
        <w:tc>
          <w:tcPr>
            <w:tcW w:w="2110" w:type="dxa"/>
            <w:shd w:val="clear" w:color="auto" w:fill="auto"/>
            <w:vAlign w:val="center"/>
          </w:tcPr>
          <w:p w:rsidR="00DF151E" w:rsidRPr="00437639" w:rsidRDefault="00EC1B68" w:rsidP="00EC1B68">
            <w:pPr>
              <w:jc w:val="center"/>
              <w:rPr>
                <w:rFonts w:ascii="TH SarabunPSK" w:eastAsia="Sarabun" w:hAnsi="TH SarabunPSK" w:cs="TH SarabunPSK"/>
                <w:sz w:val="32"/>
                <w:szCs w:val="32"/>
              </w:rPr>
            </w:pPr>
            <w:r>
              <w:rPr>
                <w:rFonts w:ascii="TH SarabunPSK" w:eastAsia="Sarabun" w:hAnsi="TH SarabunPSK" w:cs="TH SarabunPSK"/>
                <w:sz w:val="32"/>
                <w:szCs w:val="32"/>
              </w:rPr>
              <w:t xml:space="preserve">99.73888 </w:t>
            </w:r>
          </w:p>
        </w:tc>
      </w:tr>
      <w:tr w:rsidR="00DF151E" w:rsidRPr="00437639">
        <w:trPr>
          <w:trHeight w:val="442"/>
        </w:trPr>
        <w:tc>
          <w:tcPr>
            <w:tcW w:w="4318" w:type="dxa"/>
            <w:vAlign w:val="center"/>
          </w:tcPr>
          <w:p w:rsidR="00DF151E" w:rsidRPr="00437639" w:rsidRDefault="009C50F8">
            <w:pPr>
              <w:jc w:val="center"/>
              <w:rPr>
                <w:rFonts w:ascii="TH SarabunPSK" w:eastAsia="Sarabun" w:hAnsi="TH SarabunPSK" w:cs="TH SarabunPSK"/>
                <w:sz w:val="32"/>
                <w:szCs w:val="32"/>
              </w:rPr>
            </w:pPr>
            <w:r>
              <w:rPr>
                <w:rFonts w:ascii="TH SarabunPSK" w:eastAsia="Sarabun" w:hAnsi="TH SarabunPSK" w:cs="TH SarabunPSK"/>
                <w:sz w:val="32"/>
                <w:szCs w:val="32"/>
              </w:rPr>
              <w:t xml:space="preserve">Low </w:t>
            </w:r>
            <w:r w:rsidR="00A7111B" w:rsidRPr="00437639">
              <w:rPr>
                <w:rFonts w:ascii="TH SarabunPSK" w:eastAsia="Sarabun" w:hAnsi="TH SarabunPSK" w:cs="TH SarabunPSK"/>
                <w:sz w:val="32"/>
                <w:szCs w:val="32"/>
              </w:rPr>
              <w:t>density (C)</w:t>
            </w:r>
          </w:p>
        </w:tc>
        <w:tc>
          <w:tcPr>
            <w:tcW w:w="2291" w:type="dxa"/>
            <w:shd w:val="clear" w:color="auto" w:fill="auto"/>
            <w:vAlign w:val="center"/>
          </w:tcPr>
          <w:p w:rsidR="00DF151E" w:rsidRPr="00437639" w:rsidRDefault="00A7111B">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7.6938</w:t>
            </w:r>
          </w:p>
        </w:tc>
        <w:tc>
          <w:tcPr>
            <w:tcW w:w="2110" w:type="dxa"/>
            <w:shd w:val="clear" w:color="auto" w:fill="auto"/>
            <w:vAlign w:val="center"/>
          </w:tcPr>
          <w:p w:rsidR="00DF151E" w:rsidRPr="00437639" w:rsidRDefault="00A7111B">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99.73936</w:t>
            </w:r>
          </w:p>
        </w:tc>
      </w:tr>
    </w:tbl>
    <w:p w:rsidR="00DF151E" w:rsidRPr="00437639" w:rsidRDefault="00DF151E">
      <w:pPr>
        <w:spacing w:after="0" w:line="240" w:lineRule="auto"/>
        <w:rPr>
          <w:rFonts w:ascii="TH SarabunPSK" w:eastAsia="Sarabun" w:hAnsi="TH SarabunPSK" w:cs="TH SarabunPSK"/>
          <w:b/>
          <w:color w:val="000000"/>
          <w:sz w:val="24"/>
          <w:szCs w:val="24"/>
        </w:rPr>
      </w:pPr>
    </w:p>
    <w:p w:rsidR="00ED03E9" w:rsidRDefault="00ED03E9">
      <w:pPr>
        <w:spacing w:after="0" w:line="240" w:lineRule="auto"/>
        <w:rPr>
          <w:rFonts w:ascii="TH SarabunPSK" w:eastAsia="Sarabun" w:hAnsi="TH SarabunPSK" w:cs="TH SarabunPSK"/>
          <w:b/>
          <w:color w:val="000000"/>
          <w:sz w:val="32"/>
          <w:szCs w:val="32"/>
        </w:rPr>
      </w:pPr>
    </w:p>
    <w:p w:rsidR="00ED03E9" w:rsidRDefault="00ED03E9">
      <w:pPr>
        <w:spacing w:after="0" w:line="240" w:lineRule="auto"/>
        <w:rPr>
          <w:rFonts w:ascii="TH SarabunPSK" w:eastAsia="Sarabun" w:hAnsi="TH SarabunPSK" w:cs="TH SarabunPSK"/>
          <w:b/>
          <w:color w:val="000000"/>
          <w:sz w:val="32"/>
          <w:szCs w:val="32"/>
        </w:rPr>
      </w:pPr>
    </w:p>
    <w:p w:rsidR="00DF151E" w:rsidRPr="00437639" w:rsidRDefault="00A7111B">
      <w:pPr>
        <w:spacing w:after="0" w:line="240" w:lineRule="auto"/>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lastRenderedPageBreak/>
        <w:t>Soil pH</w:t>
      </w:r>
    </w:p>
    <w:p w:rsidR="00DF151E" w:rsidRPr="00437639" w:rsidRDefault="00DF151E">
      <w:pPr>
        <w:spacing w:after="0" w:line="240" w:lineRule="auto"/>
        <w:rPr>
          <w:rFonts w:ascii="TH SarabunPSK" w:eastAsia="Sarabun" w:hAnsi="TH SarabunPSK" w:cs="TH SarabunPSK"/>
          <w:b/>
          <w:color w:val="000000"/>
          <w:sz w:val="6"/>
          <w:szCs w:val="6"/>
        </w:rPr>
      </w:pPr>
    </w:p>
    <w:p w:rsidR="00DF151E" w:rsidRPr="00437639" w:rsidRDefault="00A7111B">
      <w:pPr>
        <w:spacing w:after="0" w:line="240" w:lineRule="auto"/>
        <w:rPr>
          <w:rFonts w:ascii="TH SarabunPSK" w:eastAsia="Sarabun" w:hAnsi="TH SarabunPSK" w:cs="TH SarabunPSK"/>
          <w:b/>
          <w:color w:val="000000"/>
          <w:sz w:val="2"/>
          <w:szCs w:val="2"/>
        </w:rPr>
      </w:pPr>
      <w:r w:rsidRPr="00437639">
        <w:rPr>
          <w:rFonts w:ascii="TH SarabunPSK" w:eastAsia="Sarabun" w:hAnsi="TH SarabunPSK" w:cs="TH SarabunPSK"/>
          <w:b/>
          <w:color w:val="000000"/>
          <w:sz w:val="32"/>
          <w:szCs w:val="32"/>
        </w:rPr>
        <w:t xml:space="preserve"> </w:t>
      </w:r>
    </w:p>
    <w:p w:rsidR="00DF151E" w:rsidRDefault="00E4671C">
      <w:pPr>
        <w:spacing w:after="0" w:line="240" w:lineRule="auto"/>
        <w:ind w:firstLine="720"/>
        <w:rPr>
          <w:rFonts w:ascii="TH SarabunPSK" w:eastAsia="Sarabun" w:hAnsi="TH SarabunPSK" w:cs="TH SarabunPSK"/>
          <w:color w:val="000000"/>
          <w:sz w:val="32"/>
          <w:szCs w:val="32"/>
        </w:rPr>
      </w:pPr>
      <w:r>
        <w:rPr>
          <w:rFonts w:ascii="TH SarabunPSK" w:eastAsia="Sarabun" w:hAnsi="TH SarabunPSK" w:cs="TH SarabunPSK"/>
          <w:color w:val="000000"/>
          <w:sz w:val="32"/>
          <w:szCs w:val="32"/>
        </w:rPr>
        <w:t>The</w:t>
      </w:r>
      <w:r w:rsidR="00A7111B" w:rsidRPr="00437639">
        <w:rPr>
          <w:rFonts w:ascii="TH SarabunPSK" w:eastAsia="Sarabun" w:hAnsi="TH SarabunPSK" w:cs="TH SarabunPSK"/>
          <w:color w:val="000000"/>
          <w:sz w:val="32"/>
          <w:szCs w:val="32"/>
        </w:rPr>
        <w:t xml:space="preserve"> results of the study</w:t>
      </w:r>
      <w:r w:rsidR="00A7111B" w:rsidRPr="00437639">
        <w:rPr>
          <w:rFonts w:ascii="TH SarabunPSK" w:eastAsia="Sarabun" w:hAnsi="TH SarabunPSK" w:cs="TH SarabunPSK"/>
          <w:b/>
          <w:color w:val="000000"/>
          <w:sz w:val="32"/>
          <w:szCs w:val="32"/>
        </w:rPr>
        <w:t xml:space="preserve"> </w:t>
      </w:r>
      <w:r w:rsidR="00A7111B" w:rsidRPr="00437639">
        <w:rPr>
          <w:rFonts w:ascii="TH SarabunPSK" w:eastAsia="Sarabun" w:hAnsi="TH SarabunPSK" w:cs="TH SarabunPSK"/>
          <w:color w:val="000000"/>
          <w:sz w:val="32"/>
          <w:szCs w:val="32"/>
        </w:rPr>
        <w:t xml:space="preserve">Soil pH was found that the </w:t>
      </w:r>
      <w:r w:rsidR="00B539AE">
        <w:rPr>
          <w:rFonts w:ascii="TH SarabunPSK" w:eastAsia="Sarabun" w:hAnsi="TH SarabunPSK" w:cs="TH SarabunPSK"/>
          <w:sz w:val="32"/>
          <w:szCs w:val="32"/>
        </w:rPr>
        <w:t>high</w:t>
      </w:r>
      <w:r w:rsidR="00B539AE" w:rsidRPr="00437639">
        <w:rPr>
          <w:rFonts w:ascii="TH SarabunPSK" w:eastAsia="Sarabun" w:hAnsi="TH SarabunPSK" w:cs="TH SarabunPSK"/>
          <w:sz w:val="32"/>
          <w:szCs w:val="32"/>
        </w:rPr>
        <w:t xml:space="preserve"> density </w:t>
      </w:r>
      <w:r w:rsidR="00A7111B" w:rsidRPr="00437639">
        <w:rPr>
          <w:rFonts w:ascii="TH SarabunPSK" w:eastAsia="Sarabun" w:hAnsi="TH SarabunPSK" w:cs="TH SarabunPSK"/>
          <w:sz w:val="32"/>
          <w:szCs w:val="32"/>
        </w:rPr>
        <w:t>(A)</w:t>
      </w:r>
      <w:r w:rsidR="00A7111B" w:rsidRPr="00437639">
        <w:rPr>
          <w:rFonts w:ascii="TH SarabunPSK" w:eastAsia="Sarabun" w:hAnsi="TH SarabunPSK" w:cs="TH SarabunPSK"/>
          <w:color w:val="000000"/>
          <w:sz w:val="32"/>
          <w:szCs w:val="32"/>
        </w:rPr>
        <w:t xml:space="preserve"> had a pH of </w:t>
      </w:r>
      <w:r w:rsidR="00A7111B" w:rsidRPr="00437639">
        <w:rPr>
          <w:rFonts w:ascii="TH SarabunPSK" w:eastAsia="Sarabun" w:hAnsi="TH SarabunPSK" w:cs="TH SarabunPSK"/>
          <w:sz w:val="32"/>
          <w:szCs w:val="32"/>
        </w:rPr>
        <w:t xml:space="preserve">6.93 </w:t>
      </w:r>
      <w:r w:rsidR="00A7111B" w:rsidRPr="00437639">
        <w:rPr>
          <w:rFonts w:ascii="TH SarabunPSK" w:eastAsia="Sarabun" w:hAnsi="TH SarabunPSK" w:cs="TH SarabunPSK"/>
          <w:color w:val="000000"/>
          <w:sz w:val="32"/>
          <w:szCs w:val="32"/>
        </w:rPr>
        <w:t xml:space="preserve">, the </w:t>
      </w:r>
      <w:r w:rsidR="00B539AE">
        <w:rPr>
          <w:rFonts w:ascii="TH SarabunPSK" w:eastAsia="Sarabun" w:hAnsi="TH SarabunPSK" w:cs="TH SarabunPSK"/>
          <w:sz w:val="32"/>
          <w:szCs w:val="32"/>
        </w:rPr>
        <w:t>m</w:t>
      </w:r>
      <w:r w:rsidR="00B539AE" w:rsidRPr="00437639">
        <w:rPr>
          <w:rFonts w:ascii="TH SarabunPSK" w:eastAsia="Sarabun" w:hAnsi="TH SarabunPSK" w:cs="TH SarabunPSK"/>
          <w:sz w:val="32"/>
          <w:szCs w:val="32"/>
        </w:rPr>
        <w:t xml:space="preserve">edium density </w:t>
      </w:r>
      <w:r w:rsidR="00A7111B" w:rsidRPr="00437639">
        <w:rPr>
          <w:rFonts w:ascii="TH SarabunPSK" w:eastAsia="Sarabun" w:hAnsi="TH SarabunPSK" w:cs="TH SarabunPSK"/>
          <w:sz w:val="32"/>
          <w:szCs w:val="32"/>
        </w:rPr>
        <w:t>(B)</w:t>
      </w:r>
      <w:r w:rsidR="00A7111B" w:rsidRPr="00437639">
        <w:rPr>
          <w:rFonts w:ascii="TH SarabunPSK" w:eastAsia="Sarabun" w:hAnsi="TH SarabunPSK" w:cs="TH SarabunPSK"/>
          <w:color w:val="000000"/>
          <w:sz w:val="32"/>
          <w:szCs w:val="32"/>
        </w:rPr>
        <w:t xml:space="preserve"> had a pH </w:t>
      </w:r>
      <w:r w:rsidR="00A7111B" w:rsidRPr="00437639">
        <w:rPr>
          <w:rFonts w:ascii="TH SarabunPSK" w:eastAsia="Sarabun" w:hAnsi="TH SarabunPSK" w:cs="TH SarabunPSK"/>
          <w:sz w:val="32"/>
          <w:szCs w:val="32"/>
        </w:rPr>
        <w:t xml:space="preserve">7.16 </w:t>
      </w:r>
      <w:r w:rsidR="00A7111B" w:rsidRPr="00437639">
        <w:rPr>
          <w:rFonts w:ascii="TH SarabunPSK" w:eastAsia="Sarabun" w:hAnsi="TH SarabunPSK" w:cs="TH SarabunPSK"/>
          <w:color w:val="000000"/>
          <w:sz w:val="32"/>
          <w:szCs w:val="32"/>
        </w:rPr>
        <w:t>, and the less dense area</w:t>
      </w:r>
      <w:r w:rsidR="00A7111B" w:rsidRPr="00437639">
        <w:rPr>
          <w:rFonts w:ascii="TH SarabunPSK" w:eastAsia="Sarabun" w:hAnsi="TH SarabunPSK" w:cs="TH SarabunPSK"/>
          <w:sz w:val="32"/>
          <w:szCs w:val="32"/>
        </w:rPr>
        <w:t>(C)</w:t>
      </w:r>
      <w:r w:rsidR="00A7111B" w:rsidRPr="00437639">
        <w:rPr>
          <w:rFonts w:ascii="TH SarabunPSK" w:eastAsia="Sarabun" w:hAnsi="TH SarabunPSK" w:cs="TH SarabunPSK"/>
          <w:color w:val="000000"/>
          <w:sz w:val="32"/>
          <w:szCs w:val="32"/>
        </w:rPr>
        <w:t xml:space="preserve"> had</w:t>
      </w:r>
      <w:r w:rsidR="00B539AE">
        <w:rPr>
          <w:rFonts w:ascii="TH SarabunPSK" w:eastAsia="Sarabun" w:hAnsi="TH SarabunPSK" w:cs="TH SarabunPSK"/>
          <w:color w:val="000000"/>
          <w:sz w:val="32"/>
          <w:szCs w:val="32"/>
        </w:rPr>
        <w:t xml:space="preserve"> </w:t>
      </w:r>
      <w:r w:rsidR="00A7111B" w:rsidRPr="00437639">
        <w:rPr>
          <w:rFonts w:ascii="TH SarabunPSK" w:eastAsia="Sarabun" w:hAnsi="TH SarabunPSK" w:cs="TH SarabunPSK"/>
          <w:color w:val="000000"/>
          <w:sz w:val="32"/>
          <w:szCs w:val="32"/>
        </w:rPr>
        <w:t xml:space="preserve">pH value </w:t>
      </w:r>
      <w:r w:rsidR="00A7111B" w:rsidRPr="00437639">
        <w:rPr>
          <w:rFonts w:ascii="TH SarabunPSK" w:eastAsia="Sarabun" w:hAnsi="TH SarabunPSK" w:cs="TH SarabunPSK"/>
          <w:sz w:val="32"/>
          <w:szCs w:val="32"/>
        </w:rPr>
        <w:t xml:space="preserve">7.21 </w:t>
      </w:r>
      <w:r w:rsidR="00A7111B" w:rsidRPr="00437639">
        <w:rPr>
          <w:rFonts w:ascii="TH SarabunPSK" w:eastAsia="Sarabun" w:hAnsi="TH SarabunPSK" w:cs="TH SarabunPSK"/>
          <w:color w:val="000000"/>
          <w:sz w:val="32"/>
          <w:szCs w:val="32"/>
        </w:rPr>
        <w:t>is shown in Table 2.</w:t>
      </w:r>
    </w:p>
    <w:p w:rsidR="00DF151E" w:rsidRPr="00437639" w:rsidRDefault="00DF151E">
      <w:pPr>
        <w:spacing w:after="0" w:line="240" w:lineRule="auto"/>
        <w:ind w:firstLine="720"/>
        <w:rPr>
          <w:rFonts w:ascii="TH SarabunPSK" w:eastAsia="Sarabun" w:hAnsi="TH SarabunPSK" w:cs="TH SarabunPSK"/>
          <w:b/>
          <w:color w:val="000000"/>
          <w:sz w:val="18"/>
          <w:szCs w:val="18"/>
        </w:rPr>
      </w:pPr>
    </w:p>
    <w:p w:rsidR="00DF151E" w:rsidRPr="00437639" w:rsidRDefault="00A7111B">
      <w:pPr>
        <w:spacing w:after="0" w:line="240" w:lineRule="auto"/>
        <w:rPr>
          <w:rFonts w:ascii="TH SarabunPSK" w:eastAsia="Sarabun" w:hAnsi="TH SarabunPSK" w:cs="TH SarabunPSK"/>
          <w:color w:val="000000"/>
          <w:sz w:val="32"/>
          <w:szCs w:val="32"/>
        </w:rPr>
      </w:pPr>
      <w:r w:rsidRPr="00437639">
        <w:rPr>
          <w:rFonts w:ascii="TH SarabunPSK" w:eastAsia="Sarabun" w:hAnsi="TH SarabunPSK" w:cs="TH SarabunPSK"/>
          <w:b/>
          <w:color w:val="000000"/>
          <w:sz w:val="32"/>
          <w:szCs w:val="32"/>
        </w:rPr>
        <w:t xml:space="preserve"> Table 2</w:t>
      </w:r>
      <w:r w:rsidRPr="00437639">
        <w:rPr>
          <w:rFonts w:ascii="TH SarabunPSK" w:eastAsia="Sarabun" w:hAnsi="TH SarabunPSK" w:cs="TH SarabunPSK"/>
          <w:color w:val="000000"/>
          <w:sz w:val="32"/>
          <w:szCs w:val="32"/>
        </w:rPr>
        <w:t xml:space="preserve"> Soil pH in </w:t>
      </w:r>
    </w:p>
    <w:tbl>
      <w:tblPr>
        <w:tblStyle w:val="a6"/>
        <w:tblW w:w="9072" w:type="dxa"/>
        <w:tblInd w:w="142" w:type="dxa"/>
        <w:tblBorders>
          <w:top w:val="single" w:sz="2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977"/>
        <w:gridCol w:w="2410"/>
        <w:gridCol w:w="1701"/>
        <w:gridCol w:w="1984"/>
      </w:tblGrid>
      <w:tr w:rsidR="004759C3" w:rsidRPr="00437639" w:rsidTr="00EC1B68">
        <w:trPr>
          <w:trHeight w:val="1297"/>
        </w:trPr>
        <w:tc>
          <w:tcPr>
            <w:tcW w:w="2977" w:type="dxa"/>
            <w:vAlign w:val="center"/>
          </w:tcPr>
          <w:p w:rsidR="004759C3" w:rsidRPr="00437639" w:rsidRDefault="004759C3" w:rsidP="004759C3">
            <w:pPr>
              <w:ind w:hanging="248"/>
              <w:jc w:val="center"/>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 xml:space="preserve">   </w:t>
            </w:r>
            <w:r w:rsidRPr="00437639">
              <w:rPr>
                <w:rFonts w:ascii="TH SarabunPSK" w:eastAsia="Sarabun" w:hAnsi="TH SarabunPSK" w:cs="TH SarabunPSK"/>
                <w:b/>
                <w:color w:val="000000"/>
                <w:sz w:val="32"/>
                <w:szCs w:val="32"/>
              </w:rPr>
              <w:t>Brazil nut</w:t>
            </w:r>
          </w:p>
          <w:p w:rsidR="004759C3" w:rsidRPr="00437639" w:rsidRDefault="004759C3" w:rsidP="004759C3">
            <w:pPr>
              <w:jc w:val="center"/>
              <w:rPr>
                <w:rFonts w:ascii="TH SarabunPSK" w:eastAsia="Sarabun" w:hAnsi="TH SarabunPSK" w:cs="TH SarabunPSK"/>
                <w:b/>
                <w:sz w:val="32"/>
                <w:szCs w:val="32"/>
              </w:rPr>
            </w:pPr>
            <w:r w:rsidRPr="00437639">
              <w:rPr>
                <w:rFonts w:ascii="TH SarabunPSK" w:eastAsia="Sarabun" w:hAnsi="TH SarabunPSK" w:cs="TH SarabunPSK"/>
                <w:b/>
                <w:color w:val="000000"/>
                <w:sz w:val="32"/>
                <w:szCs w:val="32"/>
              </w:rPr>
              <w:t xml:space="preserve">Growing  </w:t>
            </w:r>
            <w:r>
              <w:rPr>
                <w:rFonts w:ascii="TH SarabunPSK" w:eastAsia="Sarabun" w:hAnsi="TH SarabunPSK" w:cs="TH SarabunPSK"/>
                <w:b/>
                <w:color w:val="000000"/>
                <w:sz w:val="32"/>
                <w:szCs w:val="32"/>
              </w:rPr>
              <w:t>Area</w:t>
            </w:r>
          </w:p>
        </w:tc>
        <w:tc>
          <w:tcPr>
            <w:tcW w:w="2410" w:type="dxa"/>
            <w:vAlign w:val="center"/>
          </w:tcPr>
          <w:p w:rsidR="004759C3" w:rsidRPr="00437639" w:rsidRDefault="004759C3" w:rsidP="004759C3">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Brazil nut</w:t>
            </w:r>
          </w:p>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b/>
                <w:color w:val="000000"/>
                <w:sz w:val="32"/>
                <w:szCs w:val="32"/>
              </w:rPr>
              <w:t>growing</w:t>
            </w:r>
          </w:p>
        </w:tc>
        <w:tc>
          <w:tcPr>
            <w:tcW w:w="1701" w:type="dxa"/>
            <w:vAlign w:val="center"/>
          </w:tcPr>
          <w:p w:rsidR="004759C3" w:rsidRPr="00437639" w:rsidRDefault="004759C3" w:rsidP="004759C3">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Depth - final (cm)</w:t>
            </w:r>
          </w:p>
        </w:tc>
        <w:tc>
          <w:tcPr>
            <w:tcW w:w="1984" w:type="dxa"/>
            <w:vAlign w:val="center"/>
          </w:tcPr>
          <w:p w:rsidR="004759C3" w:rsidRPr="00437639" w:rsidRDefault="004759C3" w:rsidP="004759C3">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Average soil pH</w:t>
            </w:r>
          </w:p>
        </w:tc>
      </w:tr>
      <w:tr w:rsidR="004759C3" w:rsidRPr="00437639" w:rsidTr="00EC1B68">
        <w:trPr>
          <w:trHeight w:val="427"/>
        </w:trPr>
        <w:tc>
          <w:tcPr>
            <w:tcW w:w="2977" w:type="dxa"/>
            <w:vAlign w:val="center"/>
          </w:tcPr>
          <w:p w:rsidR="004759C3" w:rsidRPr="00437639" w:rsidRDefault="004759C3" w:rsidP="004759C3">
            <w:pPr>
              <w:jc w:val="center"/>
              <w:rPr>
                <w:rFonts w:ascii="TH SarabunPSK" w:eastAsia="Sarabun" w:hAnsi="TH SarabunPSK" w:cs="TH SarabunPSK"/>
                <w:sz w:val="32"/>
                <w:szCs w:val="32"/>
              </w:rPr>
            </w:pPr>
            <w:r>
              <w:rPr>
                <w:rFonts w:ascii="TH SarabunPSK" w:eastAsia="Sarabun" w:hAnsi="TH SarabunPSK" w:cs="TH SarabunPSK"/>
                <w:sz w:val="32"/>
                <w:szCs w:val="32"/>
              </w:rPr>
              <w:t>High</w:t>
            </w:r>
            <w:r w:rsidRPr="00437639">
              <w:rPr>
                <w:rFonts w:ascii="TH SarabunPSK" w:eastAsia="Sarabun" w:hAnsi="TH SarabunPSK" w:cs="TH SarabunPSK"/>
                <w:sz w:val="32"/>
                <w:szCs w:val="32"/>
              </w:rPr>
              <w:t xml:space="preserve"> density (A)</w:t>
            </w:r>
          </w:p>
        </w:tc>
        <w:tc>
          <w:tcPr>
            <w:tcW w:w="2410" w:type="dxa"/>
            <w:vAlign w:val="center"/>
          </w:tcPr>
          <w:p w:rsidR="004759C3" w:rsidRPr="00437639" w:rsidRDefault="004759C3" w:rsidP="004759C3">
            <w:pPr>
              <w:jc w:val="center"/>
              <w:rPr>
                <w:rFonts w:ascii="TH SarabunPSK" w:eastAsia="Sarabun" w:hAnsi="TH SarabunPSK" w:cs="TH SarabunPSK"/>
                <w:sz w:val="32"/>
                <w:szCs w:val="32"/>
              </w:rPr>
            </w:pPr>
            <w:r>
              <w:rPr>
                <w:rFonts w:ascii="TH SarabunPSK" w:eastAsia="Sarabun" w:hAnsi="TH SarabunPSK" w:cs="TH SarabunPSK"/>
                <w:sz w:val="32"/>
                <w:szCs w:val="32"/>
              </w:rPr>
              <w:t>High</w:t>
            </w:r>
            <w:r w:rsidRPr="00437639">
              <w:rPr>
                <w:rFonts w:ascii="TH SarabunPSK" w:eastAsia="Sarabun" w:hAnsi="TH SarabunPSK" w:cs="TH SarabunPSK"/>
                <w:sz w:val="32"/>
                <w:szCs w:val="32"/>
              </w:rPr>
              <w:t xml:space="preserve"> density (A)</w:t>
            </w:r>
          </w:p>
        </w:tc>
        <w:tc>
          <w:tcPr>
            <w:tcW w:w="1701"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15</w:t>
            </w:r>
          </w:p>
        </w:tc>
        <w:tc>
          <w:tcPr>
            <w:tcW w:w="1984" w:type="dxa"/>
            <w:vAlign w:val="center"/>
          </w:tcPr>
          <w:p w:rsidR="004759C3" w:rsidRPr="00437639" w:rsidRDefault="004759C3" w:rsidP="004759C3">
            <w:pPr>
              <w:jc w:val="center"/>
              <w:rPr>
                <w:rFonts w:ascii="TH SarabunPSK" w:eastAsia="Sarabun" w:hAnsi="TH SarabunPSK" w:cs="TH SarabunPSK"/>
                <w:color w:val="FF0000"/>
                <w:sz w:val="32"/>
                <w:szCs w:val="32"/>
              </w:rPr>
            </w:pPr>
            <w:r w:rsidRPr="00437639">
              <w:rPr>
                <w:rFonts w:ascii="TH SarabunPSK" w:eastAsia="Sarabun" w:hAnsi="TH SarabunPSK" w:cs="TH SarabunPSK"/>
                <w:sz w:val="32"/>
                <w:szCs w:val="32"/>
              </w:rPr>
              <w:t>6.93 ± 0.29</w:t>
            </w:r>
          </w:p>
        </w:tc>
      </w:tr>
      <w:tr w:rsidR="004759C3" w:rsidRPr="00437639" w:rsidTr="00EC1B68">
        <w:trPr>
          <w:trHeight w:val="412"/>
        </w:trPr>
        <w:tc>
          <w:tcPr>
            <w:tcW w:w="2977" w:type="dxa"/>
            <w:vAlign w:val="center"/>
          </w:tcPr>
          <w:p w:rsidR="004759C3" w:rsidRPr="00437639" w:rsidRDefault="004759C3" w:rsidP="004759C3">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Medium density (B)</w:t>
            </w:r>
          </w:p>
        </w:tc>
        <w:tc>
          <w:tcPr>
            <w:tcW w:w="2410" w:type="dxa"/>
            <w:vAlign w:val="center"/>
          </w:tcPr>
          <w:p w:rsidR="004759C3" w:rsidRPr="00437639" w:rsidRDefault="004759C3" w:rsidP="004759C3">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Medium density (B)</w:t>
            </w:r>
          </w:p>
        </w:tc>
        <w:tc>
          <w:tcPr>
            <w:tcW w:w="1701"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15</w:t>
            </w:r>
          </w:p>
        </w:tc>
        <w:tc>
          <w:tcPr>
            <w:tcW w:w="1984" w:type="dxa"/>
            <w:vAlign w:val="center"/>
          </w:tcPr>
          <w:p w:rsidR="004759C3" w:rsidRPr="00437639" w:rsidRDefault="004759C3" w:rsidP="004759C3">
            <w:pPr>
              <w:jc w:val="center"/>
              <w:rPr>
                <w:rFonts w:ascii="TH SarabunPSK" w:eastAsia="Sarabun" w:hAnsi="TH SarabunPSK" w:cs="TH SarabunPSK"/>
                <w:color w:val="FF0000"/>
                <w:sz w:val="32"/>
                <w:szCs w:val="32"/>
              </w:rPr>
            </w:pPr>
            <w:r w:rsidRPr="00437639">
              <w:rPr>
                <w:rFonts w:ascii="TH SarabunPSK" w:eastAsia="Sarabun" w:hAnsi="TH SarabunPSK" w:cs="TH SarabunPSK"/>
                <w:sz w:val="32"/>
                <w:szCs w:val="32"/>
              </w:rPr>
              <w:t>7.16 ± 0.29</w:t>
            </w:r>
          </w:p>
        </w:tc>
      </w:tr>
      <w:tr w:rsidR="004759C3" w:rsidRPr="00437639" w:rsidTr="00EC1B68">
        <w:trPr>
          <w:trHeight w:val="412"/>
        </w:trPr>
        <w:tc>
          <w:tcPr>
            <w:tcW w:w="2977" w:type="dxa"/>
            <w:vAlign w:val="center"/>
          </w:tcPr>
          <w:p w:rsidR="004759C3" w:rsidRPr="00437639" w:rsidRDefault="004759C3" w:rsidP="004759C3">
            <w:pPr>
              <w:jc w:val="center"/>
              <w:rPr>
                <w:rFonts w:ascii="TH SarabunPSK" w:eastAsia="Sarabun" w:hAnsi="TH SarabunPSK" w:cs="TH SarabunPSK"/>
                <w:sz w:val="32"/>
                <w:szCs w:val="32"/>
              </w:rPr>
            </w:pPr>
            <w:r>
              <w:rPr>
                <w:rFonts w:ascii="TH SarabunPSK" w:eastAsia="Sarabun" w:hAnsi="TH SarabunPSK" w:cs="TH SarabunPSK"/>
                <w:sz w:val="32"/>
                <w:szCs w:val="32"/>
              </w:rPr>
              <w:t xml:space="preserve">Low </w:t>
            </w:r>
            <w:r w:rsidRPr="00437639">
              <w:rPr>
                <w:rFonts w:ascii="TH SarabunPSK" w:eastAsia="Sarabun" w:hAnsi="TH SarabunPSK" w:cs="TH SarabunPSK"/>
                <w:sz w:val="32"/>
                <w:szCs w:val="32"/>
              </w:rPr>
              <w:t>density (C)</w:t>
            </w:r>
          </w:p>
        </w:tc>
        <w:tc>
          <w:tcPr>
            <w:tcW w:w="2410" w:type="dxa"/>
            <w:vAlign w:val="center"/>
          </w:tcPr>
          <w:p w:rsidR="004759C3" w:rsidRPr="00437639" w:rsidRDefault="004759C3" w:rsidP="004759C3">
            <w:pPr>
              <w:jc w:val="center"/>
              <w:rPr>
                <w:rFonts w:ascii="TH SarabunPSK" w:eastAsia="Sarabun" w:hAnsi="TH SarabunPSK" w:cs="TH SarabunPSK"/>
                <w:sz w:val="32"/>
                <w:szCs w:val="32"/>
              </w:rPr>
            </w:pPr>
            <w:r>
              <w:rPr>
                <w:rFonts w:ascii="TH SarabunPSK" w:eastAsia="Sarabun" w:hAnsi="TH SarabunPSK" w:cs="TH SarabunPSK"/>
                <w:sz w:val="32"/>
                <w:szCs w:val="32"/>
              </w:rPr>
              <w:t xml:space="preserve">Low </w:t>
            </w:r>
            <w:r w:rsidRPr="00437639">
              <w:rPr>
                <w:rFonts w:ascii="TH SarabunPSK" w:eastAsia="Sarabun" w:hAnsi="TH SarabunPSK" w:cs="TH SarabunPSK"/>
                <w:sz w:val="32"/>
                <w:szCs w:val="32"/>
              </w:rPr>
              <w:t>density (C)</w:t>
            </w:r>
          </w:p>
        </w:tc>
        <w:tc>
          <w:tcPr>
            <w:tcW w:w="1701"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15</w:t>
            </w:r>
          </w:p>
        </w:tc>
        <w:tc>
          <w:tcPr>
            <w:tcW w:w="1984" w:type="dxa"/>
            <w:vAlign w:val="center"/>
          </w:tcPr>
          <w:p w:rsidR="004759C3" w:rsidRPr="00437639" w:rsidRDefault="004759C3" w:rsidP="004759C3">
            <w:pPr>
              <w:jc w:val="center"/>
              <w:rPr>
                <w:rFonts w:ascii="TH SarabunPSK" w:eastAsia="Sarabun" w:hAnsi="TH SarabunPSK" w:cs="TH SarabunPSK"/>
                <w:color w:val="FF0000"/>
                <w:sz w:val="32"/>
                <w:szCs w:val="32"/>
              </w:rPr>
            </w:pPr>
            <w:r w:rsidRPr="00437639">
              <w:rPr>
                <w:rFonts w:ascii="TH SarabunPSK" w:eastAsia="Sarabun" w:hAnsi="TH SarabunPSK" w:cs="TH SarabunPSK"/>
                <w:sz w:val="32"/>
                <w:szCs w:val="32"/>
              </w:rPr>
              <w:t>7.21 ± 0.29</w:t>
            </w:r>
          </w:p>
        </w:tc>
      </w:tr>
    </w:tbl>
    <w:p w:rsidR="00DF151E" w:rsidRPr="00437639" w:rsidRDefault="00DF151E">
      <w:pPr>
        <w:spacing w:after="0" w:line="240" w:lineRule="auto"/>
        <w:jc w:val="both"/>
        <w:rPr>
          <w:rFonts w:ascii="TH SarabunPSK" w:eastAsia="Sarabun" w:hAnsi="TH SarabunPSK" w:cs="TH SarabunPSK"/>
          <w:b/>
          <w:sz w:val="32"/>
          <w:szCs w:val="32"/>
        </w:rPr>
      </w:pPr>
    </w:p>
    <w:p w:rsidR="00DF151E" w:rsidRPr="00437639" w:rsidRDefault="00DF151E">
      <w:pPr>
        <w:spacing w:after="0" w:line="240" w:lineRule="auto"/>
        <w:jc w:val="both"/>
        <w:rPr>
          <w:rFonts w:ascii="TH SarabunPSK" w:eastAsia="Sarabun" w:hAnsi="TH SarabunPSK" w:cs="TH SarabunPSK"/>
          <w:b/>
          <w:sz w:val="18"/>
          <w:szCs w:val="18"/>
        </w:rPr>
      </w:pPr>
    </w:p>
    <w:p w:rsidR="00DF151E" w:rsidRPr="00437639" w:rsidRDefault="004759C3">
      <w:pPr>
        <w:spacing w:after="0" w:line="240" w:lineRule="auto"/>
        <w:jc w:val="both"/>
        <w:rPr>
          <w:rFonts w:ascii="TH SarabunPSK" w:eastAsia="Sarabun" w:hAnsi="TH SarabunPSK" w:cs="TH SarabunPSK"/>
          <w:sz w:val="32"/>
          <w:szCs w:val="32"/>
        </w:rPr>
      </w:pPr>
      <w:r w:rsidRPr="00437639">
        <w:rPr>
          <w:rFonts w:ascii="TH SarabunPSK" w:eastAsia="Sarabun" w:hAnsi="TH SarabunPSK" w:cs="TH SarabunPSK"/>
          <w:b/>
          <w:sz w:val="32"/>
          <w:szCs w:val="32"/>
        </w:rPr>
        <w:t>Temperature</w:t>
      </w:r>
      <w:r w:rsidR="00A7111B" w:rsidRPr="00437639">
        <w:rPr>
          <w:rFonts w:ascii="TH SarabunPSK" w:eastAsia="Sarabun" w:hAnsi="TH SarabunPSK" w:cs="TH SarabunPSK"/>
          <w:b/>
          <w:sz w:val="32"/>
          <w:szCs w:val="32"/>
        </w:rPr>
        <w:t xml:space="preserve"> in each soil depth</w:t>
      </w:r>
      <w:r w:rsidR="00A7111B" w:rsidRPr="00437639">
        <w:rPr>
          <w:rFonts w:ascii="TH SarabunPSK" w:eastAsia="Sarabun" w:hAnsi="TH SarabunPSK" w:cs="TH SarabunPSK"/>
          <w:sz w:val="32"/>
          <w:szCs w:val="32"/>
        </w:rPr>
        <w:t xml:space="preserve"> </w:t>
      </w:r>
      <w:r w:rsidR="00A7111B" w:rsidRPr="00437639">
        <w:rPr>
          <w:rFonts w:ascii="TH SarabunPSK" w:eastAsia="Sarabun" w:hAnsi="TH SarabunPSK" w:cs="TH SarabunPSK"/>
          <w:sz w:val="32"/>
          <w:szCs w:val="32"/>
        </w:rPr>
        <w:tab/>
      </w:r>
      <w:r w:rsidR="00A7111B" w:rsidRPr="00437639">
        <w:rPr>
          <w:rFonts w:ascii="TH SarabunPSK" w:eastAsia="Sarabun" w:hAnsi="TH SarabunPSK" w:cs="TH SarabunPSK"/>
          <w:sz w:val="32"/>
          <w:szCs w:val="32"/>
        </w:rPr>
        <w:tab/>
      </w:r>
      <w:r w:rsidR="00A7111B" w:rsidRPr="00437639">
        <w:rPr>
          <w:rFonts w:ascii="TH SarabunPSK" w:eastAsia="Sarabun" w:hAnsi="TH SarabunPSK" w:cs="TH SarabunPSK"/>
          <w:sz w:val="32"/>
          <w:szCs w:val="32"/>
        </w:rPr>
        <w:tab/>
      </w:r>
      <w:r w:rsidR="00A7111B" w:rsidRPr="00437639">
        <w:rPr>
          <w:rFonts w:ascii="TH SarabunPSK" w:eastAsia="Sarabun" w:hAnsi="TH SarabunPSK" w:cs="TH SarabunPSK"/>
          <w:sz w:val="32"/>
          <w:szCs w:val="32"/>
        </w:rPr>
        <w:tab/>
      </w:r>
      <w:r w:rsidR="00A7111B" w:rsidRPr="00437639">
        <w:rPr>
          <w:rFonts w:ascii="TH SarabunPSK" w:eastAsia="Sarabun" w:hAnsi="TH SarabunPSK" w:cs="TH SarabunPSK"/>
          <w:sz w:val="32"/>
          <w:szCs w:val="32"/>
        </w:rPr>
        <w:tab/>
      </w:r>
      <w:r w:rsidR="00A7111B" w:rsidRPr="00437639">
        <w:rPr>
          <w:rFonts w:ascii="TH SarabunPSK" w:eastAsia="Sarabun" w:hAnsi="TH SarabunPSK" w:cs="TH SarabunPSK"/>
          <w:sz w:val="32"/>
          <w:szCs w:val="32"/>
        </w:rPr>
        <w:tab/>
      </w:r>
      <w:r w:rsidR="00A7111B" w:rsidRPr="00437639">
        <w:rPr>
          <w:rFonts w:ascii="TH SarabunPSK" w:eastAsia="Sarabun" w:hAnsi="TH SarabunPSK" w:cs="TH SarabunPSK"/>
          <w:sz w:val="32"/>
          <w:szCs w:val="32"/>
        </w:rPr>
        <w:tab/>
      </w:r>
      <w:r w:rsidR="00A7111B" w:rsidRPr="00437639">
        <w:rPr>
          <w:rFonts w:ascii="TH SarabunPSK" w:eastAsia="Sarabun" w:hAnsi="TH SarabunPSK" w:cs="TH SarabunPSK"/>
          <w:sz w:val="32"/>
          <w:szCs w:val="32"/>
        </w:rPr>
        <w:tab/>
      </w:r>
    </w:p>
    <w:p w:rsidR="00DF151E" w:rsidRDefault="00C87979">
      <w:pPr>
        <w:spacing w:after="0" w:line="240" w:lineRule="auto"/>
        <w:ind w:right="-164"/>
        <w:jc w:val="both"/>
        <w:rPr>
          <w:rFonts w:ascii="TH SarabunPSK" w:eastAsia="Sarabun" w:hAnsi="TH SarabunPSK" w:cs="TH SarabunPSK"/>
          <w:color w:val="000000"/>
        </w:rPr>
      </w:pPr>
      <w:r>
        <w:rPr>
          <w:rFonts w:ascii="TH SarabunPSK" w:eastAsia="Sarabun" w:hAnsi="TH SarabunPSK" w:cs="TH SarabunPSK"/>
          <w:color w:val="000000"/>
          <w:sz w:val="32"/>
          <w:szCs w:val="32"/>
        </w:rPr>
        <w:tab/>
        <w:t>The</w:t>
      </w:r>
      <w:r w:rsidR="00A7111B" w:rsidRPr="00437639">
        <w:rPr>
          <w:rFonts w:ascii="TH SarabunPSK" w:eastAsia="Sarabun" w:hAnsi="TH SarabunPSK" w:cs="TH SarabunPSK"/>
          <w:color w:val="000000"/>
          <w:sz w:val="32"/>
          <w:szCs w:val="32"/>
        </w:rPr>
        <w:t xml:space="preserve"> results of the study At a depth of 5 cm, brazil nut dense growth</w:t>
      </w:r>
      <w:r w:rsidR="00ED03E9">
        <w:rPr>
          <w:rFonts w:ascii="TH SarabunPSK" w:eastAsia="Sarabun" w:hAnsi="TH SarabunPSK" w:cs="TH SarabunPSK" w:hint="cs"/>
          <w:sz w:val="32"/>
          <w:szCs w:val="32"/>
          <w:cs/>
        </w:rPr>
        <w:t xml:space="preserve"> </w:t>
      </w:r>
      <w:r w:rsidR="00A7111B" w:rsidRPr="00437639">
        <w:rPr>
          <w:rFonts w:ascii="TH SarabunPSK" w:eastAsia="Sarabun" w:hAnsi="TH SarabunPSK" w:cs="TH SarabunPSK"/>
          <w:sz w:val="32"/>
          <w:szCs w:val="32"/>
        </w:rPr>
        <w:t xml:space="preserve">(A) </w:t>
      </w:r>
      <w:r w:rsidR="00A7111B" w:rsidRPr="00437639">
        <w:rPr>
          <w:rFonts w:ascii="TH SarabunPSK" w:eastAsia="Sarabun" w:hAnsi="TH SarabunPSK" w:cs="TH SarabunPSK"/>
          <w:color w:val="000000"/>
          <w:sz w:val="32"/>
          <w:szCs w:val="32"/>
        </w:rPr>
        <w:t xml:space="preserve">averaged 30°c, average brazil nut </w:t>
      </w:r>
      <w:proofErr w:type="gramStart"/>
      <w:r w:rsidR="00A7111B" w:rsidRPr="00437639">
        <w:rPr>
          <w:rFonts w:ascii="TH SarabunPSK" w:eastAsia="Sarabun" w:hAnsi="TH SarabunPSK" w:cs="TH SarabunPSK"/>
          <w:color w:val="000000"/>
          <w:sz w:val="32"/>
          <w:szCs w:val="32"/>
        </w:rPr>
        <w:t>growth</w:t>
      </w:r>
      <w:r w:rsidR="00A7111B" w:rsidRPr="00437639">
        <w:rPr>
          <w:rFonts w:ascii="TH SarabunPSK" w:eastAsia="Sarabun" w:hAnsi="TH SarabunPSK" w:cs="TH SarabunPSK"/>
          <w:sz w:val="32"/>
          <w:szCs w:val="32"/>
        </w:rPr>
        <w:t>(</w:t>
      </w:r>
      <w:proofErr w:type="gramEnd"/>
      <w:r w:rsidR="00A7111B" w:rsidRPr="00437639">
        <w:rPr>
          <w:rFonts w:ascii="TH SarabunPSK" w:eastAsia="Sarabun" w:hAnsi="TH SarabunPSK" w:cs="TH SarabunPSK"/>
          <w:sz w:val="32"/>
          <w:szCs w:val="32"/>
        </w:rPr>
        <w:t>B)</w:t>
      </w:r>
      <w:r w:rsidR="00A7111B" w:rsidRPr="00437639">
        <w:rPr>
          <w:rFonts w:ascii="TH SarabunPSK" w:eastAsia="Sarabun" w:hAnsi="TH SarabunPSK" w:cs="TH SarabunPSK"/>
          <w:color w:val="000000"/>
          <w:sz w:val="32"/>
          <w:szCs w:val="32"/>
        </w:rPr>
        <w:t xml:space="preserve"> average 33°c. Mild</w:t>
      </w:r>
      <w:r w:rsidR="00A7111B" w:rsidRPr="00437639">
        <w:rPr>
          <w:rFonts w:ascii="TH SarabunPSK" w:eastAsia="Sarabun" w:hAnsi="TH SarabunPSK" w:cs="TH SarabunPSK"/>
          <w:sz w:val="32"/>
          <w:szCs w:val="32"/>
        </w:rPr>
        <w:t>(C)</w:t>
      </w:r>
      <w:r w:rsidR="00A7111B" w:rsidRPr="00437639">
        <w:rPr>
          <w:rFonts w:ascii="TH SarabunPSK" w:eastAsia="Sarabun" w:hAnsi="TH SarabunPSK" w:cs="TH SarabunPSK"/>
          <w:color w:val="000000"/>
          <w:sz w:val="32"/>
          <w:szCs w:val="32"/>
        </w:rPr>
        <w:t xml:space="preserve"> average temperature 35°c at a depth of 15 cm. Brazil nut dense </w:t>
      </w:r>
      <w:r w:rsidRPr="00437639">
        <w:rPr>
          <w:rFonts w:ascii="TH SarabunPSK" w:eastAsia="Sarabun" w:hAnsi="TH SarabunPSK" w:cs="TH SarabunPSK"/>
          <w:color w:val="000000"/>
          <w:sz w:val="32"/>
          <w:szCs w:val="32"/>
        </w:rPr>
        <w:t>growth</w:t>
      </w:r>
      <w:r w:rsidRPr="00437639">
        <w:rPr>
          <w:rFonts w:ascii="TH SarabunPSK" w:eastAsia="Sarabun" w:hAnsi="TH SarabunPSK" w:cs="TH SarabunPSK"/>
          <w:sz w:val="32"/>
          <w:szCs w:val="32"/>
        </w:rPr>
        <w:t xml:space="preserve"> (</w:t>
      </w:r>
      <w:r w:rsidR="00A7111B" w:rsidRPr="00437639">
        <w:rPr>
          <w:rFonts w:ascii="TH SarabunPSK" w:eastAsia="Sarabun" w:hAnsi="TH SarabunPSK" w:cs="TH SarabunPSK"/>
          <w:sz w:val="32"/>
          <w:szCs w:val="32"/>
        </w:rPr>
        <w:t>A)</w:t>
      </w:r>
      <w:r w:rsidR="00A7111B" w:rsidRPr="00437639">
        <w:rPr>
          <w:rFonts w:ascii="TH SarabunPSK" w:eastAsia="Sarabun" w:hAnsi="TH SarabunPSK" w:cs="TH SarabunPSK"/>
          <w:color w:val="000000"/>
          <w:sz w:val="32"/>
          <w:szCs w:val="32"/>
        </w:rPr>
        <w:t xml:space="preserve"> average 28°c, average Brazil nut growth </w:t>
      </w:r>
      <w:r w:rsidR="004759C3" w:rsidRPr="00437639">
        <w:rPr>
          <w:rFonts w:ascii="TH SarabunPSK" w:eastAsia="Sarabun" w:hAnsi="TH SarabunPSK" w:cs="TH SarabunPSK"/>
          <w:color w:val="000000"/>
          <w:sz w:val="32"/>
          <w:szCs w:val="32"/>
        </w:rPr>
        <w:t>medium</w:t>
      </w:r>
      <w:r w:rsidR="004759C3" w:rsidRPr="00437639">
        <w:rPr>
          <w:rFonts w:ascii="TH SarabunPSK" w:eastAsia="Sarabun" w:hAnsi="TH SarabunPSK" w:cs="TH SarabunPSK"/>
          <w:sz w:val="32"/>
          <w:szCs w:val="32"/>
        </w:rPr>
        <w:t xml:space="preserve"> (</w:t>
      </w:r>
      <w:r w:rsidR="00A7111B" w:rsidRPr="00437639">
        <w:rPr>
          <w:rFonts w:ascii="TH SarabunPSK" w:eastAsia="Sarabun" w:hAnsi="TH SarabunPSK" w:cs="TH SarabunPSK"/>
          <w:sz w:val="32"/>
          <w:szCs w:val="32"/>
        </w:rPr>
        <w:t>B)</w:t>
      </w:r>
      <w:r w:rsidR="00A7111B" w:rsidRPr="00437639">
        <w:rPr>
          <w:rFonts w:ascii="TH SarabunPSK" w:eastAsia="Sarabun" w:hAnsi="TH SarabunPSK" w:cs="TH SarabunPSK"/>
          <w:color w:val="000000"/>
          <w:sz w:val="32"/>
          <w:szCs w:val="32"/>
        </w:rPr>
        <w:t xml:space="preserve"> 30 </w:t>
      </w:r>
      <w:r w:rsidR="00EC1B68" w:rsidRPr="00437639">
        <w:rPr>
          <w:rFonts w:ascii="TH SarabunPSK" w:eastAsia="Sarabun" w:hAnsi="TH SarabunPSK" w:cs="TH SarabunPSK"/>
          <w:color w:val="000000"/>
          <w:sz w:val="32"/>
          <w:szCs w:val="32"/>
        </w:rPr>
        <w:t>average</w:t>
      </w:r>
      <w:r w:rsidR="00A7111B" w:rsidRPr="00437639">
        <w:rPr>
          <w:rFonts w:ascii="TH SarabunPSK" w:eastAsia="Sarabun" w:hAnsi="TH SarabunPSK" w:cs="TH SarabunPSK"/>
          <w:color w:val="000000"/>
          <w:sz w:val="32"/>
          <w:szCs w:val="32"/>
        </w:rPr>
        <w:t>, the low density of Brazil nuts</w:t>
      </w:r>
      <w:r w:rsidR="00A7111B" w:rsidRPr="00437639">
        <w:rPr>
          <w:rFonts w:ascii="TH SarabunPSK" w:eastAsia="Sarabun" w:hAnsi="TH SarabunPSK" w:cs="TH SarabunPSK"/>
          <w:sz w:val="32"/>
          <w:szCs w:val="32"/>
        </w:rPr>
        <w:t>(C)</w:t>
      </w:r>
      <w:r w:rsidR="00A7111B" w:rsidRPr="00437639">
        <w:rPr>
          <w:rFonts w:ascii="TH SarabunPSK" w:eastAsia="Sarabun" w:hAnsi="TH SarabunPSK" w:cs="TH SarabunPSK"/>
          <w:color w:val="000000"/>
          <w:sz w:val="32"/>
          <w:szCs w:val="32"/>
        </w:rPr>
        <w:t xml:space="preserve"> had an average temperature of 32°c, shown in Table 3.</w:t>
      </w:r>
    </w:p>
    <w:p w:rsidR="00DF151E" w:rsidRPr="00437639" w:rsidRDefault="00DF151E">
      <w:pPr>
        <w:spacing w:after="0" w:line="240" w:lineRule="auto"/>
        <w:jc w:val="both"/>
        <w:rPr>
          <w:rFonts w:ascii="TH SarabunPSK" w:eastAsia="Sarabun" w:hAnsi="TH SarabunPSK" w:cs="TH SarabunPSK"/>
        </w:rPr>
      </w:pPr>
    </w:p>
    <w:p w:rsidR="00DF151E" w:rsidRPr="00437639" w:rsidRDefault="00A7111B">
      <w:pPr>
        <w:jc w:val="both"/>
        <w:rPr>
          <w:rFonts w:ascii="TH SarabunPSK" w:eastAsia="Sarabun" w:hAnsi="TH SarabunPSK" w:cs="TH SarabunPSK"/>
          <w:color w:val="000000"/>
          <w:sz w:val="32"/>
          <w:szCs w:val="32"/>
        </w:rPr>
      </w:pPr>
      <w:r w:rsidRPr="00437639">
        <w:rPr>
          <w:rFonts w:ascii="TH SarabunPSK" w:eastAsia="Sarabun" w:hAnsi="TH SarabunPSK" w:cs="TH SarabunPSK"/>
          <w:b/>
          <w:color w:val="000000"/>
          <w:sz w:val="32"/>
          <w:szCs w:val="32"/>
        </w:rPr>
        <w:t xml:space="preserve">Table </w:t>
      </w:r>
      <w:proofErr w:type="gramStart"/>
      <w:r w:rsidRPr="00437639">
        <w:rPr>
          <w:rFonts w:ascii="TH SarabunPSK" w:eastAsia="Sarabun" w:hAnsi="TH SarabunPSK" w:cs="TH SarabunPSK"/>
          <w:b/>
          <w:color w:val="000000"/>
          <w:sz w:val="32"/>
          <w:szCs w:val="32"/>
        </w:rPr>
        <w:t xml:space="preserve">3 </w:t>
      </w:r>
      <w:r w:rsidR="0003440C">
        <w:rPr>
          <w:rFonts w:ascii="TH SarabunPSK" w:eastAsia="Sarabun" w:hAnsi="TH SarabunPSK" w:cs="TH SarabunPSK"/>
          <w:b/>
          <w:color w:val="000000"/>
          <w:sz w:val="32"/>
          <w:szCs w:val="32"/>
        </w:rPr>
        <w:t>:</w:t>
      </w:r>
      <w:proofErr w:type="gramEnd"/>
      <w:r w:rsidR="0003440C">
        <w:rPr>
          <w:rFonts w:ascii="TH SarabunPSK" w:eastAsia="Sarabun" w:hAnsi="TH SarabunPSK" w:cs="TH SarabunPSK"/>
          <w:b/>
          <w:color w:val="000000"/>
          <w:sz w:val="32"/>
          <w:szCs w:val="32"/>
        </w:rPr>
        <w:t xml:space="preserve"> </w:t>
      </w:r>
      <w:r w:rsidR="0003440C" w:rsidRPr="0003440C">
        <w:rPr>
          <w:rFonts w:ascii="TH SarabunPSK" w:eastAsia="Sarabun" w:hAnsi="TH SarabunPSK" w:cs="TH SarabunPSK"/>
          <w:bCs/>
          <w:color w:val="000000"/>
          <w:sz w:val="32"/>
          <w:szCs w:val="32"/>
        </w:rPr>
        <w:t>The</w:t>
      </w:r>
      <w:r w:rsidRPr="00437639">
        <w:rPr>
          <w:rFonts w:ascii="TH SarabunPSK" w:eastAsia="Sarabun" w:hAnsi="TH SarabunPSK" w:cs="TH SarabunPSK"/>
          <w:color w:val="000000"/>
          <w:sz w:val="32"/>
          <w:szCs w:val="32"/>
        </w:rPr>
        <w:t xml:space="preserve"> temperature in each soil depth.  </w:t>
      </w:r>
    </w:p>
    <w:tbl>
      <w:tblPr>
        <w:tblStyle w:val="a7"/>
        <w:tblW w:w="9246" w:type="dxa"/>
        <w:tblInd w:w="142" w:type="dxa"/>
        <w:tblBorders>
          <w:top w:val="single" w:sz="2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268"/>
        <w:gridCol w:w="2126"/>
        <w:gridCol w:w="1134"/>
        <w:gridCol w:w="1134"/>
        <w:gridCol w:w="1134"/>
        <w:gridCol w:w="1440"/>
        <w:gridCol w:w="10"/>
      </w:tblGrid>
      <w:tr w:rsidR="00DF151E" w:rsidRPr="00437639">
        <w:trPr>
          <w:trHeight w:val="430"/>
        </w:trPr>
        <w:tc>
          <w:tcPr>
            <w:tcW w:w="2268" w:type="dxa"/>
            <w:vMerge w:val="restart"/>
            <w:vAlign w:val="center"/>
          </w:tcPr>
          <w:p w:rsidR="004759C3" w:rsidRPr="00437639" w:rsidRDefault="004759C3" w:rsidP="004759C3">
            <w:pPr>
              <w:ind w:hanging="248"/>
              <w:jc w:val="center"/>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 xml:space="preserve">   </w:t>
            </w:r>
            <w:r w:rsidRPr="00437639">
              <w:rPr>
                <w:rFonts w:ascii="TH SarabunPSK" w:eastAsia="Sarabun" w:hAnsi="TH SarabunPSK" w:cs="TH SarabunPSK"/>
                <w:b/>
                <w:color w:val="000000"/>
                <w:sz w:val="32"/>
                <w:szCs w:val="32"/>
              </w:rPr>
              <w:t>Brazil nut</w:t>
            </w:r>
          </w:p>
          <w:p w:rsidR="00DF151E" w:rsidRPr="00437639" w:rsidRDefault="004759C3" w:rsidP="004759C3">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 xml:space="preserve">Growing  </w:t>
            </w:r>
            <w:r>
              <w:rPr>
                <w:rFonts w:ascii="TH SarabunPSK" w:eastAsia="Sarabun" w:hAnsi="TH SarabunPSK" w:cs="TH SarabunPSK"/>
                <w:b/>
                <w:color w:val="000000"/>
                <w:sz w:val="32"/>
                <w:szCs w:val="32"/>
              </w:rPr>
              <w:t>Area</w:t>
            </w:r>
          </w:p>
        </w:tc>
        <w:tc>
          <w:tcPr>
            <w:tcW w:w="2126" w:type="dxa"/>
            <w:vMerge w:val="restart"/>
            <w:vAlign w:val="center"/>
          </w:tcPr>
          <w:p w:rsidR="00DF151E" w:rsidRPr="00437639" w:rsidRDefault="00A7111B">
            <w:pPr>
              <w:ind w:right="-111"/>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 xml:space="preserve">Depth </w:t>
            </w:r>
          </w:p>
          <w:p w:rsidR="00DF151E" w:rsidRPr="00437639" w:rsidRDefault="00A7111B">
            <w:pPr>
              <w:ind w:right="-111"/>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starting - final (cm)</w:t>
            </w:r>
          </w:p>
        </w:tc>
        <w:tc>
          <w:tcPr>
            <w:tcW w:w="4852" w:type="dxa"/>
            <w:gridSpan w:val="5"/>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Soil temperature (degrees Celsius)</w:t>
            </w:r>
          </w:p>
        </w:tc>
      </w:tr>
      <w:tr w:rsidR="00DF151E" w:rsidRPr="00437639">
        <w:trPr>
          <w:gridAfter w:val="1"/>
          <w:wAfter w:w="10" w:type="dxa"/>
          <w:trHeight w:val="478"/>
        </w:trPr>
        <w:tc>
          <w:tcPr>
            <w:tcW w:w="2268"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2126"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134"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No. 1</w:t>
            </w:r>
          </w:p>
        </w:tc>
        <w:tc>
          <w:tcPr>
            <w:tcW w:w="1134"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No. 2</w:t>
            </w:r>
          </w:p>
        </w:tc>
        <w:tc>
          <w:tcPr>
            <w:tcW w:w="1134"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No. 3</w:t>
            </w:r>
          </w:p>
        </w:tc>
        <w:tc>
          <w:tcPr>
            <w:tcW w:w="1440"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Average</w:t>
            </w:r>
          </w:p>
        </w:tc>
      </w:tr>
      <w:tr w:rsidR="00DF151E" w:rsidRPr="00437639">
        <w:trPr>
          <w:gridAfter w:val="1"/>
          <w:wAfter w:w="10" w:type="dxa"/>
          <w:trHeight w:val="478"/>
        </w:trPr>
        <w:tc>
          <w:tcPr>
            <w:tcW w:w="2268"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2126"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134"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134"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134"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440"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r>
      <w:tr w:rsidR="004759C3" w:rsidRPr="00437639">
        <w:trPr>
          <w:gridAfter w:val="1"/>
          <w:wAfter w:w="10" w:type="dxa"/>
          <w:trHeight w:val="370"/>
        </w:trPr>
        <w:tc>
          <w:tcPr>
            <w:tcW w:w="2268" w:type="dxa"/>
            <w:vMerge w:val="restart"/>
            <w:vAlign w:val="center"/>
          </w:tcPr>
          <w:p w:rsidR="004759C3" w:rsidRPr="00437639" w:rsidRDefault="004759C3" w:rsidP="004759C3">
            <w:pPr>
              <w:jc w:val="center"/>
              <w:rPr>
                <w:rFonts w:ascii="TH SarabunPSK" w:eastAsia="Sarabun" w:hAnsi="TH SarabunPSK" w:cs="TH SarabunPSK"/>
                <w:sz w:val="32"/>
                <w:szCs w:val="32"/>
              </w:rPr>
            </w:pPr>
            <w:r>
              <w:rPr>
                <w:rFonts w:ascii="TH SarabunPSK" w:eastAsia="Sarabun" w:hAnsi="TH SarabunPSK" w:cs="TH SarabunPSK"/>
                <w:sz w:val="32"/>
                <w:szCs w:val="32"/>
              </w:rPr>
              <w:t>High</w:t>
            </w:r>
            <w:r w:rsidRPr="00437639">
              <w:rPr>
                <w:rFonts w:ascii="TH SarabunPSK" w:eastAsia="Sarabun" w:hAnsi="TH SarabunPSK" w:cs="TH SarabunPSK"/>
                <w:sz w:val="32"/>
                <w:szCs w:val="32"/>
              </w:rPr>
              <w:t xml:space="preserve"> density (A)</w:t>
            </w:r>
          </w:p>
          <w:p w:rsidR="004759C3" w:rsidRPr="00437639" w:rsidRDefault="004759C3" w:rsidP="004759C3">
            <w:pPr>
              <w:jc w:val="center"/>
              <w:rPr>
                <w:rFonts w:ascii="TH SarabunPSK" w:eastAsia="Sarabun" w:hAnsi="TH SarabunPSK" w:cs="TH SarabunPSK"/>
                <w:sz w:val="32"/>
                <w:szCs w:val="32"/>
              </w:rPr>
            </w:pPr>
          </w:p>
        </w:tc>
        <w:tc>
          <w:tcPr>
            <w:tcW w:w="2126"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5</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30.00</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30.00</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30.00</w:t>
            </w:r>
          </w:p>
        </w:tc>
        <w:tc>
          <w:tcPr>
            <w:tcW w:w="1440"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30.00 ± 0.00</w:t>
            </w:r>
          </w:p>
        </w:tc>
      </w:tr>
      <w:tr w:rsidR="004759C3" w:rsidRPr="00437639">
        <w:trPr>
          <w:gridAfter w:val="1"/>
          <w:wAfter w:w="10" w:type="dxa"/>
          <w:trHeight w:val="353"/>
        </w:trPr>
        <w:tc>
          <w:tcPr>
            <w:tcW w:w="2268" w:type="dxa"/>
            <w:vMerge/>
            <w:vAlign w:val="center"/>
          </w:tcPr>
          <w:p w:rsidR="004759C3" w:rsidRPr="00437639" w:rsidRDefault="004759C3" w:rsidP="004759C3">
            <w:pPr>
              <w:widowControl w:val="0"/>
              <w:pBdr>
                <w:top w:val="nil"/>
                <w:left w:val="nil"/>
                <w:bottom w:val="nil"/>
                <w:right w:val="nil"/>
                <w:between w:val="nil"/>
              </w:pBdr>
              <w:spacing w:line="276" w:lineRule="auto"/>
              <w:rPr>
                <w:rFonts w:ascii="TH SarabunPSK" w:eastAsia="Sarabun" w:hAnsi="TH SarabunPSK" w:cs="TH SarabunPSK"/>
                <w:color w:val="000000"/>
                <w:sz w:val="32"/>
                <w:szCs w:val="32"/>
              </w:rPr>
            </w:pPr>
          </w:p>
        </w:tc>
        <w:tc>
          <w:tcPr>
            <w:tcW w:w="2126"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15</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28.00</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28.00</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28.00</w:t>
            </w:r>
          </w:p>
        </w:tc>
        <w:tc>
          <w:tcPr>
            <w:tcW w:w="1440"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28.00 ± 0.00</w:t>
            </w:r>
          </w:p>
        </w:tc>
      </w:tr>
      <w:tr w:rsidR="004759C3" w:rsidRPr="00437639">
        <w:trPr>
          <w:gridAfter w:val="1"/>
          <w:wAfter w:w="10" w:type="dxa"/>
          <w:trHeight w:val="358"/>
        </w:trPr>
        <w:tc>
          <w:tcPr>
            <w:tcW w:w="2268" w:type="dxa"/>
            <w:vMerge w:val="restart"/>
            <w:vAlign w:val="center"/>
          </w:tcPr>
          <w:p w:rsidR="004759C3" w:rsidRPr="00437639" w:rsidRDefault="004759C3" w:rsidP="004759C3">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Medium density (B)</w:t>
            </w:r>
          </w:p>
        </w:tc>
        <w:tc>
          <w:tcPr>
            <w:tcW w:w="2126"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5</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33.00</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33.00</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33.00</w:t>
            </w:r>
          </w:p>
        </w:tc>
        <w:tc>
          <w:tcPr>
            <w:tcW w:w="1440"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33.00 ± 0.00</w:t>
            </w:r>
          </w:p>
        </w:tc>
      </w:tr>
      <w:tr w:rsidR="004759C3" w:rsidRPr="00437639">
        <w:trPr>
          <w:gridAfter w:val="1"/>
          <w:wAfter w:w="10" w:type="dxa"/>
          <w:trHeight w:val="249"/>
        </w:trPr>
        <w:tc>
          <w:tcPr>
            <w:tcW w:w="2268" w:type="dxa"/>
            <w:vMerge/>
            <w:vAlign w:val="center"/>
          </w:tcPr>
          <w:p w:rsidR="004759C3" w:rsidRPr="00437639" w:rsidRDefault="004759C3" w:rsidP="004759C3">
            <w:pPr>
              <w:widowControl w:val="0"/>
              <w:pBdr>
                <w:top w:val="nil"/>
                <w:left w:val="nil"/>
                <w:bottom w:val="nil"/>
                <w:right w:val="nil"/>
                <w:between w:val="nil"/>
              </w:pBdr>
              <w:spacing w:line="276" w:lineRule="auto"/>
              <w:rPr>
                <w:rFonts w:ascii="TH SarabunPSK" w:eastAsia="Sarabun" w:hAnsi="TH SarabunPSK" w:cs="TH SarabunPSK"/>
                <w:color w:val="000000"/>
                <w:sz w:val="32"/>
                <w:szCs w:val="32"/>
              </w:rPr>
            </w:pPr>
          </w:p>
        </w:tc>
        <w:tc>
          <w:tcPr>
            <w:tcW w:w="2126"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15</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30.00</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30.00</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30.00</w:t>
            </w:r>
          </w:p>
        </w:tc>
        <w:tc>
          <w:tcPr>
            <w:tcW w:w="1440"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30.00 ± 0.00</w:t>
            </w:r>
          </w:p>
        </w:tc>
      </w:tr>
      <w:tr w:rsidR="004759C3" w:rsidRPr="00437639">
        <w:trPr>
          <w:gridAfter w:val="1"/>
          <w:wAfter w:w="10" w:type="dxa"/>
          <w:trHeight w:val="358"/>
        </w:trPr>
        <w:tc>
          <w:tcPr>
            <w:tcW w:w="2268" w:type="dxa"/>
            <w:vMerge w:val="restart"/>
            <w:vAlign w:val="center"/>
          </w:tcPr>
          <w:p w:rsidR="004759C3" w:rsidRPr="00437639" w:rsidRDefault="004759C3" w:rsidP="004759C3">
            <w:pPr>
              <w:jc w:val="center"/>
              <w:rPr>
                <w:rFonts w:ascii="TH SarabunPSK" w:eastAsia="Sarabun" w:hAnsi="TH SarabunPSK" w:cs="TH SarabunPSK"/>
                <w:sz w:val="32"/>
                <w:szCs w:val="32"/>
              </w:rPr>
            </w:pPr>
            <w:r>
              <w:rPr>
                <w:rFonts w:ascii="TH SarabunPSK" w:eastAsia="Sarabun" w:hAnsi="TH SarabunPSK" w:cs="TH SarabunPSK"/>
                <w:sz w:val="32"/>
                <w:szCs w:val="32"/>
              </w:rPr>
              <w:t xml:space="preserve">Low </w:t>
            </w:r>
            <w:r w:rsidRPr="00437639">
              <w:rPr>
                <w:rFonts w:ascii="TH SarabunPSK" w:eastAsia="Sarabun" w:hAnsi="TH SarabunPSK" w:cs="TH SarabunPSK"/>
                <w:sz w:val="32"/>
                <w:szCs w:val="32"/>
              </w:rPr>
              <w:t>density (C)</w:t>
            </w:r>
          </w:p>
        </w:tc>
        <w:tc>
          <w:tcPr>
            <w:tcW w:w="2126"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5</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35.00</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35.00</w:t>
            </w:r>
          </w:p>
        </w:tc>
        <w:tc>
          <w:tcPr>
            <w:tcW w:w="1134"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35.00</w:t>
            </w:r>
          </w:p>
        </w:tc>
        <w:tc>
          <w:tcPr>
            <w:tcW w:w="1440" w:type="dxa"/>
            <w:vAlign w:val="center"/>
          </w:tcPr>
          <w:p w:rsidR="004759C3" w:rsidRPr="00437639" w:rsidRDefault="004759C3" w:rsidP="004759C3">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35.00 ± 0.00</w:t>
            </w:r>
          </w:p>
        </w:tc>
      </w:tr>
      <w:tr w:rsidR="00DF151E" w:rsidRPr="00437639">
        <w:trPr>
          <w:gridAfter w:val="1"/>
          <w:wAfter w:w="10" w:type="dxa"/>
          <w:trHeight w:val="233"/>
        </w:trPr>
        <w:tc>
          <w:tcPr>
            <w:tcW w:w="2268"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color w:val="000000"/>
                <w:sz w:val="32"/>
                <w:szCs w:val="32"/>
              </w:rPr>
            </w:pPr>
          </w:p>
        </w:tc>
        <w:tc>
          <w:tcPr>
            <w:tcW w:w="2126"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15</w:t>
            </w:r>
          </w:p>
        </w:tc>
        <w:tc>
          <w:tcPr>
            <w:tcW w:w="1134"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32.00</w:t>
            </w:r>
          </w:p>
        </w:tc>
        <w:tc>
          <w:tcPr>
            <w:tcW w:w="1134"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32.00</w:t>
            </w:r>
          </w:p>
        </w:tc>
        <w:tc>
          <w:tcPr>
            <w:tcW w:w="1134"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32.00</w:t>
            </w:r>
          </w:p>
        </w:tc>
        <w:tc>
          <w:tcPr>
            <w:tcW w:w="1440"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32.00 ± 0.00</w:t>
            </w:r>
          </w:p>
        </w:tc>
      </w:tr>
    </w:tbl>
    <w:p w:rsidR="00DF151E" w:rsidRPr="00437639" w:rsidRDefault="00DF151E">
      <w:pPr>
        <w:spacing w:after="0"/>
        <w:rPr>
          <w:rFonts w:ascii="TH SarabunPSK" w:eastAsia="Sarabun" w:hAnsi="TH SarabunPSK" w:cs="TH SarabunPSK"/>
          <w:b/>
          <w:sz w:val="8"/>
          <w:szCs w:val="8"/>
        </w:rPr>
      </w:pPr>
    </w:p>
    <w:p w:rsidR="00ED03E9" w:rsidRDefault="00ED03E9">
      <w:pPr>
        <w:spacing w:after="0"/>
        <w:rPr>
          <w:rFonts w:ascii="TH SarabunPSK" w:eastAsia="Sarabun" w:hAnsi="TH SarabunPSK" w:cs="TH SarabunPSK"/>
          <w:b/>
          <w:sz w:val="32"/>
          <w:szCs w:val="32"/>
        </w:rPr>
      </w:pPr>
    </w:p>
    <w:p w:rsidR="00ED03E9" w:rsidRDefault="00ED03E9">
      <w:pPr>
        <w:spacing w:after="0"/>
        <w:rPr>
          <w:rFonts w:ascii="TH SarabunPSK" w:eastAsia="Sarabun" w:hAnsi="TH SarabunPSK" w:cs="TH SarabunPSK"/>
          <w:b/>
          <w:sz w:val="32"/>
          <w:szCs w:val="32"/>
        </w:rPr>
      </w:pPr>
    </w:p>
    <w:p w:rsidR="00ED03E9" w:rsidRDefault="00ED03E9">
      <w:pPr>
        <w:spacing w:after="0"/>
        <w:rPr>
          <w:rFonts w:ascii="TH SarabunPSK" w:eastAsia="Sarabun" w:hAnsi="TH SarabunPSK" w:cs="TH SarabunPSK"/>
          <w:b/>
          <w:sz w:val="32"/>
          <w:szCs w:val="32"/>
        </w:rPr>
      </w:pPr>
    </w:p>
    <w:p w:rsidR="00ED03E9" w:rsidRDefault="00ED03E9">
      <w:pPr>
        <w:spacing w:after="0"/>
        <w:rPr>
          <w:rFonts w:ascii="TH SarabunPSK" w:eastAsia="Sarabun" w:hAnsi="TH SarabunPSK" w:cs="TH SarabunPSK"/>
          <w:b/>
          <w:sz w:val="32"/>
          <w:szCs w:val="32"/>
        </w:rPr>
      </w:pPr>
    </w:p>
    <w:p w:rsidR="00ED03E9" w:rsidRDefault="00ED03E9">
      <w:pPr>
        <w:spacing w:after="0"/>
        <w:rPr>
          <w:rFonts w:ascii="TH SarabunPSK" w:eastAsia="Sarabun" w:hAnsi="TH SarabunPSK" w:cs="TH SarabunPSK"/>
          <w:b/>
          <w:sz w:val="32"/>
          <w:szCs w:val="32"/>
        </w:rPr>
      </w:pPr>
    </w:p>
    <w:p w:rsidR="00ED03E9" w:rsidRDefault="00ED03E9">
      <w:pPr>
        <w:spacing w:after="0"/>
        <w:rPr>
          <w:rFonts w:ascii="TH SarabunPSK" w:eastAsia="Sarabun" w:hAnsi="TH SarabunPSK" w:cs="TH SarabunPSK"/>
          <w:b/>
          <w:sz w:val="32"/>
          <w:szCs w:val="32"/>
        </w:rPr>
      </w:pPr>
    </w:p>
    <w:p w:rsidR="00DF151E" w:rsidRPr="00A826A5" w:rsidRDefault="00A7111B">
      <w:pPr>
        <w:spacing w:after="0"/>
        <w:rPr>
          <w:rFonts w:ascii="TH SarabunPSK" w:eastAsia="Sarabun" w:hAnsi="TH SarabunPSK" w:cs="TH SarabunPSK"/>
          <w:b/>
          <w:sz w:val="32"/>
          <w:szCs w:val="32"/>
          <w:lang w:val="en-US"/>
        </w:rPr>
      </w:pPr>
      <w:r w:rsidRPr="00437639">
        <w:rPr>
          <w:rFonts w:ascii="TH SarabunPSK" w:eastAsia="Sarabun" w:hAnsi="TH SarabunPSK" w:cs="TH SarabunPSK"/>
          <w:b/>
          <w:sz w:val="32"/>
          <w:szCs w:val="32"/>
        </w:rPr>
        <w:lastRenderedPageBreak/>
        <w:t>Soil fertility</w:t>
      </w:r>
    </w:p>
    <w:p w:rsidR="00DF151E" w:rsidRPr="00437639" w:rsidRDefault="00A7111B">
      <w:pPr>
        <w:spacing w:after="0"/>
        <w:jc w:val="both"/>
        <w:rPr>
          <w:rFonts w:ascii="TH SarabunPSK" w:eastAsia="Sarabun" w:hAnsi="TH SarabunPSK" w:cs="TH SarabunPSK"/>
          <w:sz w:val="32"/>
          <w:szCs w:val="32"/>
        </w:rPr>
      </w:pPr>
      <w:r w:rsidRPr="00437639">
        <w:rPr>
          <w:rFonts w:ascii="TH SarabunPSK" w:eastAsia="Sarabun" w:hAnsi="TH SarabunPSK" w:cs="TH SarabunPSK"/>
          <w:sz w:val="32"/>
          <w:szCs w:val="32"/>
        </w:rPr>
        <w:tab/>
        <w:t>Nitrogen</w:t>
      </w:r>
    </w:p>
    <w:p w:rsidR="00DF151E" w:rsidRPr="00437639" w:rsidRDefault="00A7111B">
      <w:pPr>
        <w:spacing w:after="0"/>
        <w:ind w:right="-164"/>
        <w:jc w:val="both"/>
        <w:rPr>
          <w:rFonts w:ascii="TH SarabunPSK" w:eastAsia="Sarabun" w:hAnsi="TH SarabunPSK" w:cs="TH SarabunPSK"/>
          <w:color w:val="000000"/>
          <w:sz w:val="32"/>
          <w:szCs w:val="32"/>
        </w:rPr>
      </w:pPr>
      <w:r w:rsidRPr="00437639">
        <w:rPr>
          <w:rFonts w:ascii="TH SarabunPSK" w:eastAsia="Sarabun" w:hAnsi="TH SarabunPSK" w:cs="TH SarabunPSK"/>
          <w:b/>
          <w:sz w:val="32"/>
          <w:szCs w:val="32"/>
        </w:rPr>
        <w:tab/>
      </w:r>
      <w:r w:rsidR="004759C3" w:rsidRPr="00437639">
        <w:rPr>
          <w:rFonts w:ascii="TH SarabunPSK" w:eastAsia="Sarabun" w:hAnsi="TH SarabunPSK" w:cs="TH SarabunPSK"/>
          <w:color w:val="000000"/>
          <w:sz w:val="32"/>
          <w:szCs w:val="32"/>
        </w:rPr>
        <w:t>1. Nitrogen</w:t>
      </w:r>
      <w:r w:rsidRPr="00437639">
        <w:rPr>
          <w:rFonts w:ascii="TH SarabunPSK" w:eastAsia="Sarabun" w:hAnsi="TH SarabunPSK" w:cs="TH SarabunPSK"/>
          <w:color w:val="000000"/>
          <w:sz w:val="32"/>
          <w:szCs w:val="32"/>
        </w:rPr>
        <w:t xml:space="preserve"> measurement </w:t>
      </w:r>
      <w:r w:rsidR="004759C3" w:rsidRPr="00437639">
        <w:rPr>
          <w:rFonts w:ascii="TH SarabunPSK" w:eastAsia="Sarabun" w:hAnsi="TH SarabunPSK" w:cs="TH SarabunPSK"/>
          <w:color w:val="000000"/>
          <w:sz w:val="32"/>
          <w:szCs w:val="32"/>
        </w:rPr>
        <w:t>in</w:t>
      </w:r>
      <w:r w:rsidRPr="00437639">
        <w:rPr>
          <w:rFonts w:ascii="TH SarabunPSK" w:eastAsia="Sarabun" w:hAnsi="TH SarabunPSK" w:cs="TH SarabunPSK"/>
          <w:color w:val="000000"/>
          <w:sz w:val="32"/>
          <w:szCs w:val="32"/>
        </w:rPr>
        <w:t xml:space="preserve"> areas with very dense growth of Brazil nuts (A), the nitrogen content was moderate. The area with moderate density of </w:t>
      </w:r>
      <w:r w:rsidR="004759C3" w:rsidRPr="00437639">
        <w:rPr>
          <w:rFonts w:ascii="TH SarabunPSK" w:eastAsia="Sarabun" w:hAnsi="TH SarabunPSK" w:cs="TH SarabunPSK"/>
          <w:color w:val="000000"/>
          <w:sz w:val="32"/>
          <w:szCs w:val="32"/>
        </w:rPr>
        <w:t>Brazil</w:t>
      </w:r>
      <w:r w:rsidRPr="00437639">
        <w:rPr>
          <w:rFonts w:ascii="TH SarabunPSK" w:eastAsia="Sarabun" w:hAnsi="TH SarabunPSK" w:cs="TH SarabunPSK"/>
          <w:color w:val="000000"/>
          <w:sz w:val="32"/>
          <w:szCs w:val="32"/>
        </w:rPr>
        <w:t xml:space="preserve"> nuts (B) had low nitrogen content. Areas with low density of </w:t>
      </w:r>
      <w:r w:rsidR="004759C3" w:rsidRPr="00437639">
        <w:rPr>
          <w:rFonts w:ascii="TH SarabunPSK" w:eastAsia="Sarabun" w:hAnsi="TH SarabunPSK" w:cs="TH SarabunPSK"/>
          <w:color w:val="000000"/>
          <w:sz w:val="32"/>
          <w:szCs w:val="32"/>
        </w:rPr>
        <w:t>Brazil</w:t>
      </w:r>
      <w:r w:rsidRPr="00437639">
        <w:rPr>
          <w:rFonts w:ascii="TH SarabunPSK" w:eastAsia="Sarabun" w:hAnsi="TH SarabunPSK" w:cs="TH SarabunPSK"/>
          <w:color w:val="000000"/>
          <w:sz w:val="32"/>
          <w:szCs w:val="32"/>
        </w:rPr>
        <w:t xml:space="preserve"> nuts (C) had moderate nitrogen content. The values </w:t>
      </w:r>
      <w:r w:rsidRPr="00437639">
        <w:rPr>
          <w:rFonts w:ascii="Arial" w:eastAsia="Sarabun" w:hAnsi="Arial" w:cs="Arial"/>
          <w:color w:val="000000"/>
          <w:sz w:val="32"/>
          <w:szCs w:val="32"/>
        </w:rPr>
        <w:t>​​</w:t>
      </w:r>
      <w:r w:rsidRPr="00437639">
        <w:rPr>
          <w:rFonts w:ascii="TH SarabunPSK" w:eastAsia="Sarabun" w:hAnsi="TH SarabunPSK" w:cs="TH SarabunPSK"/>
          <w:color w:val="000000"/>
          <w:sz w:val="32"/>
          <w:szCs w:val="32"/>
        </w:rPr>
        <w:t>are shown in Table 4.</w:t>
      </w:r>
    </w:p>
    <w:p w:rsidR="00DF151E" w:rsidRPr="00437639" w:rsidRDefault="001C6C55">
      <w:pPr>
        <w:spacing w:after="0"/>
        <w:ind w:firstLine="720"/>
        <w:jc w:val="both"/>
        <w:rPr>
          <w:rFonts w:ascii="TH SarabunPSK" w:eastAsia="Sarabun" w:hAnsi="TH SarabunPSK" w:cs="TH SarabunPSK"/>
          <w:color w:val="000000"/>
          <w:sz w:val="32"/>
          <w:szCs w:val="32"/>
        </w:rPr>
      </w:pPr>
      <w:r>
        <w:rPr>
          <w:rFonts w:ascii="TH SarabunPSK" w:eastAsia="Sarabun" w:hAnsi="TH SarabunPSK" w:cs="TH SarabunPSK"/>
          <w:color w:val="000000"/>
          <w:sz w:val="32"/>
          <w:szCs w:val="32"/>
        </w:rPr>
        <w:t>2</w:t>
      </w:r>
      <w:r w:rsidR="00A7111B" w:rsidRPr="00437639">
        <w:rPr>
          <w:rFonts w:ascii="TH SarabunPSK" w:eastAsia="Sarabun" w:hAnsi="TH SarabunPSK" w:cs="TH SarabunPSK"/>
          <w:color w:val="000000"/>
          <w:sz w:val="32"/>
          <w:szCs w:val="32"/>
        </w:rPr>
        <w:t>. Phosphorus</w:t>
      </w:r>
      <w:r w:rsidR="00A7111B" w:rsidRPr="00437639">
        <w:rPr>
          <w:rFonts w:ascii="TH SarabunPSK" w:eastAsia="Sarabun" w:hAnsi="TH SarabunPSK" w:cs="TH SarabunPSK"/>
          <w:color w:val="000000"/>
          <w:sz w:val="32"/>
          <w:szCs w:val="32"/>
        </w:rPr>
        <w:tab/>
        <w:t xml:space="preserve">   </w:t>
      </w:r>
    </w:p>
    <w:p w:rsidR="00DF151E" w:rsidRPr="00437639" w:rsidRDefault="00A7111B">
      <w:pPr>
        <w:spacing w:after="0"/>
        <w:jc w:val="both"/>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 </w:t>
      </w:r>
      <w:r w:rsidRPr="00437639">
        <w:rPr>
          <w:rFonts w:ascii="TH SarabunPSK" w:eastAsia="Sarabun" w:hAnsi="TH SarabunPSK" w:cs="TH SarabunPSK"/>
          <w:color w:val="000000"/>
          <w:sz w:val="32"/>
          <w:szCs w:val="32"/>
        </w:rPr>
        <w:tab/>
        <w:t xml:space="preserve">Phosphorus determination </w:t>
      </w:r>
      <w:r w:rsidR="004759C3" w:rsidRPr="00437639">
        <w:rPr>
          <w:rFonts w:ascii="TH SarabunPSK" w:eastAsia="Sarabun" w:hAnsi="TH SarabunPSK" w:cs="TH SarabunPSK"/>
          <w:color w:val="000000"/>
          <w:sz w:val="32"/>
          <w:szCs w:val="32"/>
        </w:rPr>
        <w:t>in</w:t>
      </w:r>
      <w:r w:rsidRPr="00437639">
        <w:rPr>
          <w:rFonts w:ascii="TH SarabunPSK" w:eastAsia="Sarabun" w:hAnsi="TH SarabunPSK" w:cs="TH SarabunPSK"/>
          <w:color w:val="000000"/>
          <w:sz w:val="32"/>
          <w:szCs w:val="32"/>
        </w:rPr>
        <w:t xml:space="preserve"> areas with very dense growth of Brazil nuts (A), their phosphorus values </w:t>
      </w:r>
      <w:r w:rsidRPr="00437639">
        <w:rPr>
          <w:rFonts w:ascii="Arial" w:eastAsia="Sarabun" w:hAnsi="Arial" w:cs="Arial"/>
          <w:color w:val="000000"/>
          <w:sz w:val="32"/>
          <w:szCs w:val="32"/>
        </w:rPr>
        <w:t>​​</w:t>
      </w:r>
      <w:r w:rsidRPr="00437639">
        <w:rPr>
          <w:rFonts w:ascii="TH SarabunPSK" w:eastAsia="Sarabun" w:hAnsi="TH SarabunPSK" w:cs="TH SarabunPSK"/>
          <w:color w:val="000000"/>
          <w:sz w:val="32"/>
          <w:szCs w:val="32"/>
        </w:rPr>
        <w:t xml:space="preserve">were very low. The area with moderate density of </w:t>
      </w:r>
      <w:r w:rsidR="001C6C55" w:rsidRPr="00437639">
        <w:rPr>
          <w:rFonts w:ascii="TH SarabunPSK" w:eastAsia="Sarabun" w:hAnsi="TH SarabunPSK" w:cs="TH SarabunPSK"/>
          <w:color w:val="000000"/>
          <w:sz w:val="32"/>
          <w:szCs w:val="32"/>
        </w:rPr>
        <w:t>Brazil</w:t>
      </w:r>
      <w:r w:rsidRPr="00437639">
        <w:rPr>
          <w:rFonts w:ascii="TH SarabunPSK" w:eastAsia="Sarabun" w:hAnsi="TH SarabunPSK" w:cs="TH SarabunPSK"/>
          <w:color w:val="000000"/>
          <w:sz w:val="32"/>
          <w:szCs w:val="32"/>
        </w:rPr>
        <w:t xml:space="preserve"> nuts (B) was low in phosphorus. Areas with low density of </w:t>
      </w:r>
      <w:r w:rsidR="001C6C55" w:rsidRPr="00437639">
        <w:rPr>
          <w:rFonts w:ascii="TH SarabunPSK" w:eastAsia="Sarabun" w:hAnsi="TH SarabunPSK" w:cs="TH SarabunPSK"/>
          <w:color w:val="000000"/>
          <w:sz w:val="32"/>
          <w:szCs w:val="32"/>
        </w:rPr>
        <w:t>Brazil</w:t>
      </w:r>
      <w:r w:rsidRPr="00437639">
        <w:rPr>
          <w:rFonts w:ascii="TH SarabunPSK" w:eastAsia="Sarabun" w:hAnsi="TH SarabunPSK" w:cs="TH SarabunPSK"/>
          <w:color w:val="000000"/>
          <w:sz w:val="32"/>
          <w:szCs w:val="32"/>
        </w:rPr>
        <w:t xml:space="preserve"> nuts (C) were low in phosphorus. The values </w:t>
      </w:r>
      <w:r w:rsidRPr="00437639">
        <w:rPr>
          <w:rFonts w:ascii="Arial" w:eastAsia="Sarabun" w:hAnsi="Arial" w:cs="Arial"/>
          <w:color w:val="000000"/>
          <w:sz w:val="32"/>
          <w:szCs w:val="32"/>
        </w:rPr>
        <w:t>​​</w:t>
      </w:r>
      <w:r w:rsidRPr="00437639">
        <w:rPr>
          <w:rFonts w:ascii="TH SarabunPSK" w:eastAsia="Sarabun" w:hAnsi="TH SarabunPSK" w:cs="TH SarabunPSK"/>
          <w:color w:val="000000"/>
          <w:sz w:val="32"/>
          <w:szCs w:val="32"/>
        </w:rPr>
        <w:t>are shown in Table 4.</w:t>
      </w:r>
    </w:p>
    <w:p w:rsidR="00DF151E" w:rsidRPr="00437639" w:rsidRDefault="001C6C55">
      <w:pPr>
        <w:spacing w:after="0"/>
        <w:ind w:firstLine="720"/>
        <w:jc w:val="both"/>
        <w:rPr>
          <w:rFonts w:ascii="TH SarabunPSK" w:eastAsia="Sarabun" w:hAnsi="TH SarabunPSK" w:cs="TH SarabunPSK"/>
          <w:color w:val="000000"/>
          <w:sz w:val="32"/>
          <w:szCs w:val="32"/>
        </w:rPr>
      </w:pPr>
      <w:r>
        <w:rPr>
          <w:rFonts w:ascii="TH SarabunPSK" w:eastAsia="Sarabun" w:hAnsi="TH SarabunPSK" w:cs="TH SarabunPSK"/>
          <w:color w:val="000000"/>
          <w:sz w:val="32"/>
          <w:szCs w:val="32"/>
        </w:rPr>
        <w:t>3</w:t>
      </w:r>
      <w:r w:rsidR="00A7111B" w:rsidRPr="00437639">
        <w:rPr>
          <w:rFonts w:ascii="TH SarabunPSK" w:eastAsia="Sarabun" w:hAnsi="TH SarabunPSK" w:cs="TH SarabunPSK"/>
          <w:color w:val="000000"/>
          <w:sz w:val="32"/>
          <w:szCs w:val="32"/>
        </w:rPr>
        <w:t xml:space="preserve"> Potassium     </w:t>
      </w:r>
    </w:p>
    <w:p w:rsidR="00DF151E" w:rsidRPr="00437639" w:rsidRDefault="00A7111B">
      <w:pPr>
        <w:spacing w:after="0"/>
        <w:ind w:firstLine="720"/>
        <w:jc w:val="both"/>
        <w:rPr>
          <w:rFonts w:ascii="TH SarabunPSK" w:eastAsia="Sarabun" w:hAnsi="TH SarabunPSK" w:cs="TH SarabunPSK"/>
          <w:sz w:val="32"/>
          <w:szCs w:val="32"/>
        </w:rPr>
      </w:pPr>
      <w:r w:rsidRPr="00437639">
        <w:rPr>
          <w:rFonts w:ascii="TH SarabunPSK" w:eastAsia="Sarabun" w:hAnsi="TH SarabunPSK" w:cs="TH SarabunPSK"/>
          <w:color w:val="000000"/>
          <w:sz w:val="32"/>
          <w:szCs w:val="32"/>
        </w:rPr>
        <w:t xml:space="preserve">Determination of potassium Areas densely growing Brazil nuts (A) are high in potassium. Moderately dense areas of </w:t>
      </w:r>
      <w:r w:rsidR="001C6C55" w:rsidRPr="00437639">
        <w:rPr>
          <w:rFonts w:ascii="TH SarabunPSK" w:eastAsia="Sarabun" w:hAnsi="TH SarabunPSK" w:cs="TH SarabunPSK"/>
          <w:color w:val="000000"/>
          <w:sz w:val="32"/>
          <w:szCs w:val="32"/>
        </w:rPr>
        <w:t>Brazil</w:t>
      </w:r>
      <w:r w:rsidRPr="00437639">
        <w:rPr>
          <w:rFonts w:ascii="TH SarabunPSK" w:eastAsia="Sarabun" w:hAnsi="TH SarabunPSK" w:cs="TH SarabunPSK"/>
          <w:color w:val="000000"/>
          <w:sz w:val="32"/>
          <w:szCs w:val="32"/>
        </w:rPr>
        <w:t xml:space="preserve"> nuts (B) were low in potassium. Areas with low density of Brazil nuts (C) with low potassium values </w:t>
      </w:r>
      <w:r w:rsidRPr="00437639">
        <w:rPr>
          <w:rFonts w:ascii="Arial" w:eastAsia="Sarabun" w:hAnsi="Arial" w:cs="Arial"/>
          <w:color w:val="000000"/>
          <w:sz w:val="32"/>
          <w:szCs w:val="32"/>
        </w:rPr>
        <w:t>​​</w:t>
      </w:r>
      <w:r w:rsidRPr="00437639">
        <w:rPr>
          <w:rFonts w:ascii="TH SarabunPSK" w:eastAsia="Sarabun" w:hAnsi="TH SarabunPSK" w:cs="TH SarabunPSK"/>
          <w:color w:val="000000"/>
          <w:sz w:val="32"/>
          <w:szCs w:val="32"/>
        </w:rPr>
        <w:t xml:space="preserve">are shown </w:t>
      </w:r>
      <w:r w:rsidR="001C6C55" w:rsidRPr="00437639">
        <w:rPr>
          <w:rFonts w:ascii="TH SarabunPSK" w:eastAsia="Sarabun" w:hAnsi="TH SarabunPSK" w:cs="TH SarabunPSK"/>
          <w:color w:val="000000"/>
          <w:sz w:val="32"/>
          <w:szCs w:val="32"/>
        </w:rPr>
        <w:t>in</w:t>
      </w:r>
      <w:r w:rsidR="001C6C55" w:rsidRPr="00437639">
        <w:rPr>
          <w:rFonts w:ascii="TH SarabunPSK" w:eastAsia="Sarabun" w:hAnsi="TH SarabunPSK" w:cs="TH SarabunPSK"/>
          <w:sz w:val="32"/>
          <w:szCs w:val="32"/>
        </w:rPr>
        <w:t xml:space="preserve"> Table</w:t>
      </w:r>
      <w:r w:rsidRPr="00437639">
        <w:rPr>
          <w:rFonts w:ascii="TH SarabunPSK" w:eastAsia="Sarabun" w:hAnsi="TH SarabunPSK" w:cs="TH SarabunPSK"/>
          <w:sz w:val="32"/>
          <w:szCs w:val="32"/>
        </w:rPr>
        <w:t xml:space="preserve"> 4.</w:t>
      </w:r>
    </w:p>
    <w:p w:rsidR="00DF151E" w:rsidRPr="00437639" w:rsidRDefault="00DF151E">
      <w:pPr>
        <w:spacing w:after="0"/>
        <w:ind w:firstLine="720"/>
        <w:jc w:val="both"/>
        <w:rPr>
          <w:rFonts w:ascii="TH SarabunPSK" w:eastAsia="Sarabun" w:hAnsi="TH SarabunPSK" w:cs="TH SarabunPSK"/>
          <w:sz w:val="8"/>
          <w:szCs w:val="8"/>
        </w:rPr>
      </w:pPr>
    </w:p>
    <w:p w:rsidR="00DF151E" w:rsidRPr="00437639" w:rsidRDefault="00A7111B">
      <w:pPr>
        <w:spacing w:after="0" w:line="240" w:lineRule="auto"/>
        <w:jc w:val="both"/>
        <w:rPr>
          <w:rFonts w:ascii="TH SarabunPSK" w:eastAsia="Sarabun" w:hAnsi="TH SarabunPSK" w:cs="TH SarabunPSK"/>
          <w:sz w:val="32"/>
          <w:szCs w:val="32"/>
        </w:rPr>
      </w:pPr>
      <w:r w:rsidRPr="00437639">
        <w:rPr>
          <w:rFonts w:ascii="TH SarabunPSK" w:eastAsia="Sarabun" w:hAnsi="TH SarabunPSK" w:cs="TH SarabunPSK"/>
          <w:b/>
          <w:sz w:val="32"/>
          <w:szCs w:val="32"/>
        </w:rPr>
        <w:t xml:space="preserve">Table 4 </w:t>
      </w:r>
      <w:r w:rsidRPr="00437639">
        <w:rPr>
          <w:rFonts w:ascii="TH SarabunPSK" w:eastAsia="Sarabun" w:hAnsi="TH SarabunPSK" w:cs="TH SarabunPSK"/>
          <w:sz w:val="32"/>
          <w:szCs w:val="32"/>
        </w:rPr>
        <w:t xml:space="preserve">Soil fertility in each region NPK </w:t>
      </w:r>
    </w:p>
    <w:tbl>
      <w:tblPr>
        <w:tblStyle w:val="a8"/>
        <w:tblW w:w="9214" w:type="dxa"/>
        <w:tblInd w:w="142" w:type="dxa"/>
        <w:tblBorders>
          <w:top w:val="single" w:sz="2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410"/>
        <w:gridCol w:w="1701"/>
        <w:gridCol w:w="1843"/>
        <w:gridCol w:w="1559"/>
        <w:gridCol w:w="1701"/>
      </w:tblGrid>
      <w:tr w:rsidR="00DF151E" w:rsidRPr="00437639" w:rsidTr="00ED03E9">
        <w:trPr>
          <w:trHeight w:val="596"/>
        </w:trPr>
        <w:tc>
          <w:tcPr>
            <w:tcW w:w="2410" w:type="dxa"/>
            <w:vMerge w:val="restart"/>
            <w:vAlign w:val="center"/>
          </w:tcPr>
          <w:p w:rsidR="00A826A5" w:rsidRPr="00437639" w:rsidRDefault="00A826A5" w:rsidP="00A826A5">
            <w:pPr>
              <w:ind w:hanging="248"/>
              <w:jc w:val="center"/>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 xml:space="preserve">   </w:t>
            </w:r>
            <w:r w:rsidRPr="00437639">
              <w:rPr>
                <w:rFonts w:ascii="TH SarabunPSK" w:eastAsia="Sarabun" w:hAnsi="TH SarabunPSK" w:cs="TH SarabunPSK"/>
                <w:b/>
                <w:color w:val="000000"/>
                <w:sz w:val="32"/>
                <w:szCs w:val="32"/>
              </w:rPr>
              <w:t>Brazil nut</w:t>
            </w:r>
          </w:p>
          <w:p w:rsidR="00DF151E" w:rsidRPr="00437639" w:rsidRDefault="00A826A5" w:rsidP="00A826A5">
            <w:pPr>
              <w:ind w:hanging="247"/>
              <w:jc w:val="center"/>
              <w:rPr>
                <w:rFonts w:ascii="TH SarabunPSK" w:eastAsia="Sarabun" w:hAnsi="TH SarabunPSK" w:cs="TH SarabunPSK"/>
                <w:b/>
                <w:sz w:val="32"/>
                <w:szCs w:val="32"/>
              </w:rPr>
            </w:pPr>
            <w:r w:rsidRPr="00437639">
              <w:rPr>
                <w:rFonts w:ascii="TH SarabunPSK" w:eastAsia="Sarabun" w:hAnsi="TH SarabunPSK" w:cs="TH SarabunPSK"/>
                <w:b/>
                <w:color w:val="000000"/>
                <w:sz w:val="32"/>
                <w:szCs w:val="32"/>
              </w:rPr>
              <w:t xml:space="preserve">Growing  </w:t>
            </w:r>
            <w:r>
              <w:rPr>
                <w:rFonts w:ascii="TH SarabunPSK" w:eastAsia="Sarabun" w:hAnsi="TH SarabunPSK" w:cs="TH SarabunPSK"/>
                <w:b/>
                <w:color w:val="000000"/>
                <w:sz w:val="32"/>
                <w:szCs w:val="32"/>
              </w:rPr>
              <w:t>Area</w:t>
            </w:r>
          </w:p>
        </w:tc>
        <w:tc>
          <w:tcPr>
            <w:tcW w:w="1701" w:type="dxa"/>
            <w:vMerge w:val="restart"/>
            <w:vAlign w:val="center"/>
          </w:tcPr>
          <w:p w:rsidR="00DF151E" w:rsidRPr="00437639" w:rsidRDefault="004759C3">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t>Depths</w:t>
            </w:r>
            <w:r w:rsidR="00A7111B" w:rsidRPr="00437639">
              <w:rPr>
                <w:rFonts w:ascii="TH SarabunPSK" w:eastAsia="Sarabun" w:hAnsi="TH SarabunPSK" w:cs="TH SarabunPSK"/>
                <w:b/>
                <w:sz w:val="32"/>
                <w:szCs w:val="32"/>
              </w:rPr>
              <w:t>, initial-final depth (</w:t>
            </w:r>
            <w:r w:rsidRPr="00437639">
              <w:rPr>
                <w:rFonts w:ascii="TH SarabunPSK" w:eastAsia="Sarabun" w:hAnsi="TH SarabunPSK" w:cs="TH SarabunPSK"/>
                <w:b/>
                <w:sz w:val="32"/>
                <w:szCs w:val="32"/>
              </w:rPr>
              <w:t>cm.)</w:t>
            </w:r>
          </w:p>
        </w:tc>
        <w:tc>
          <w:tcPr>
            <w:tcW w:w="5103" w:type="dxa"/>
            <w:gridSpan w:val="3"/>
            <w:vAlign w:val="center"/>
          </w:tcPr>
          <w:p w:rsidR="00DF151E" w:rsidRPr="00437639" w:rsidRDefault="00A7111B">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t>Soil fertility</w:t>
            </w:r>
          </w:p>
          <w:p w:rsidR="00DF151E" w:rsidRPr="00437639" w:rsidRDefault="00DF151E">
            <w:pPr>
              <w:jc w:val="center"/>
              <w:rPr>
                <w:rFonts w:ascii="TH SarabunPSK" w:eastAsia="Sarabun" w:hAnsi="TH SarabunPSK" w:cs="TH SarabunPSK"/>
                <w:b/>
                <w:sz w:val="32"/>
                <w:szCs w:val="32"/>
              </w:rPr>
            </w:pPr>
          </w:p>
        </w:tc>
      </w:tr>
      <w:tr w:rsidR="00DF151E" w:rsidRPr="00437639" w:rsidTr="00ED03E9">
        <w:trPr>
          <w:trHeight w:val="534"/>
        </w:trPr>
        <w:tc>
          <w:tcPr>
            <w:tcW w:w="2410"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sz w:val="32"/>
                <w:szCs w:val="32"/>
              </w:rPr>
            </w:pPr>
          </w:p>
        </w:tc>
        <w:tc>
          <w:tcPr>
            <w:tcW w:w="1701"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sz w:val="32"/>
                <w:szCs w:val="32"/>
              </w:rPr>
            </w:pPr>
          </w:p>
        </w:tc>
        <w:tc>
          <w:tcPr>
            <w:tcW w:w="1843" w:type="dxa"/>
            <w:vAlign w:val="center"/>
          </w:tcPr>
          <w:p w:rsidR="00DF151E" w:rsidRPr="00437639" w:rsidRDefault="00A7111B">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t>nitrogen</w:t>
            </w:r>
          </w:p>
        </w:tc>
        <w:tc>
          <w:tcPr>
            <w:tcW w:w="1559" w:type="dxa"/>
            <w:vAlign w:val="center"/>
          </w:tcPr>
          <w:p w:rsidR="00DF151E" w:rsidRPr="00437639" w:rsidRDefault="00ED03E9">
            <w:pPr>
              <w:jc w:val="center"/>
              <w:rPr>
                <w:rFonts w:ascii="TH SarabunPSK" w:eastAsia="Sarabun" w:hAnsi="TH SarabunPSK" w:cs="TH SarabunPSK"/>
                <w:b/>
                <w:sz w:val="32"/>
                <w:szCs w:val="32"/>
              </w:rPr>
            </w:pPr>
            <w:r>
              <w:rPr>
                <w:rFonts w:ascii="TH SarabunPSK" w:eastAsia="Sarabun" w:hAnsi="TH SarabunPSK" w:cs="TH SarabunPSK"/>
                <w:b/>
                <w:sz w:val="32"/>
                <w:szCs w:val="32"/>
              </w:rPr>
              <w:t>phosphorus</w:t>
            </w:r>
          </w:p>
        </w:tc>
        <w:tc>
          <w:tcPr>
            <w:tcW w:w="1701" w:type="dxa"/>
            <w:vAlign w:val="center"/>
          </w:tcPr>
          <w:p w:rsidR="00DF151E" w:rsidRPr="00437639" w:rsidRDefault="00A7111B">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t>potassium</w:t>
            </w:r>
          </w:p>
        </w:tc>
      </w:tr>
      <w:tr w:rsidR="00DF151E" w:rsidRPr="00437639" w:rsidTr="00ED03E9">
        <w:trPr>
          <w:trHeight w:val="336"/>
        </w:trPr>
        <w:tc>
          <w:tcPr>
            <w:tcW w:w="2410" w:type="dxa"/>
            <w:vAlign w:val="center"/>
          </w:tcPr>
          <w:p w:rsidR="00DF151E" w:rsidRPr="00437639" w:rsidRDefault="00A826A5" w:rsidP="00A826A5">
            <w:pPr>
              <w:jc w:val="center"/>
              <w:rPr>
                <w:rFonts w:ascii="TH SarabunPSK" w:eastAsia="Sarabun" w:hAnsi="TH SarabunPSK" w:cs="TH SarabunPSK"/>
                <w:sz w:val="32"/>
                <w:szCs w:val="32"/>
              </w:rPr>
            </w:pPr>
            <w:r>
              <w:rPr>
                <w:rFonts w:ascii="TH SarabunPSK" w:eastAsia="Sarabun" w:hAnsi="TH SarabunPSK" w:cs="TH SarabunPSK"/>
                <w:sz w:val="32"/>
                <w:szCs w:val="32"/>
              </w:rPr>
              <w:t>High</w:t>
            </w:r>
            <w:r w:rsidRPr="00437639">
              <w:rPr>
                <w:rFonts w:ascii="TH SarabunPSK" w:eastAsia="Sarabun" w:hAnsi="TH SarabunPSK" w:cs="TH SarabunPSK"/>
                <w:sz w:val="32"/>
                <w:szCs w:val="32"/>
              </w:rPr>
              <w:t xml:space="preserve"> density (A)</w:t>
            </w:r>
          </w:p>
        </w:tc>
        <w:tc>
          <w:tcPr>
            <w:tcW w:w="1701" w:type="dxa"/>
            <w:vAlign w:val="center"/>
          </w:tcPr>
          <w:p w:rsidR="00DF151E" w:rsidRPr="00437639" w:rsidRDefault="00A7111B">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15</w:t>
            </w:r>
          </w:p>
        </w:tc>
        <w:tc>
          <w:tcPr>
            <w:tcW w:w="1843"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Medium</w:t>
            </w:r>
          </w:p>
        </w:tc>
        <w:tc>
          <w:tcPr>
            <w:tcW w:w="1559" w:type="dxa"/>
            <w:vAlign w:val="center"/>
          </w:tcPr>
          <w:p w:rsidR="00DF151E" w:rsidRPr="00437639" w:rsidRDefault="004759C3">
            <w:pPr>
              <w:jc w:val="center"/>
              <w:rPr>
                <w:rFonts w:ascii="TH SarabunPSK" w:eastAsia="Sarabun" w:hAnsi="TH SarabunPSK" w:cs="TH SarabunPSK"/>
                <w:color w:val="000000"/>
                <w:sz w:val="32"/>
                <w:szCs w:val="32"/>
              </w:rPr>
            </w:pPr>
            <w:r>
              <w:rPr>
                <w:rFonts w:ascii="TH SarabunPSK" w:eastAsia="Sarabun" w:hAnsi="TH SarabunPSK" w:cs="TH SarabunPSK"/>
                <w:color w:val="000000"/>
                <w:sz w:val="32"/>
                <w:szCs w:val="32"/>
              </w:rPr>
              <w:t>very low</w:t>
            </w:r>
          </w:p>
        </w:tc>
        <w:tc>
          <w:tcPr>
            <w:tcW w:w="1701"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high   </w:t>
            </w:r>
          </w:p>
        </w:tc>
      </w:tr>
      <w:tr w:rsidR="00DF151E" w:rsidRPr="00437639" w:rsidTr="00ED03E9">
        <w:trPr>
          <w:trHeight w:val="396"/>
        </w:trPr>
        <w:tc>
          <w:tcPr>
            <w:tcW w:w="2410" w:type="dxa"/>
            <w:vAlign w:val="center"/>
          </w:tcPr>
          <w:p w:rsidR="00DF151E" w:rsidRPr="00437639" w:rsidRDefault="00A826A5">
            <w:pPr>
              <w:ind w:right="-145" w:hanging="211"/>
              <w:jc w:val="center"/>
              <w:rPr>
                <w:rFonts w:ascii="TH SarabunPSK" w:eastAsia="Sarabun" w:hAnsi="TH SarabunPSK" w:cs="TH SarabunPSK"/>
                <w:sz w:val="32"/>
                <w:szCs w:val="32"/>
              </w:rPr>
            </w:pPr>
            <w:r w:rsidRPr="00437639">
              <w:rPr>
                <w:rFonts w:ascii="TH SarabunPSK" w:eastAsia="Sarabun" w:hAnsi="TH SarabunPSK" w:cs="TH SarabunPSK"/>
                <w:sz w:val="32"/>
                <w:szCs w:val="32"/>
              </w:rPr>
              <w:t>Medium density (B)</w:t>
            </w:r>
          </w:p>
        </w:tc>
        <w:tc>
          <w:tcPr>
            <w:tcW w:w="1701" w:type="dxa"/>
            <w:vAlign w:val="center"/>
          </w:tcPr>
          <w:p w:rsidR="00DF151E" w:rsidRPr="00437639" w:rsidRDefault="00A7111B">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15</w:t>
            </w:r>
          </w:p>
        </w:tc>
        <w:tc>
          <w:tcPr>
            <w:tcW w:w="1843"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Low</w:t>
            </w:r>
          </w:p>
        </w:tc>
        <w:tc>
          <w:tcPr>
            <w:tcW w:w="1559"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low</w:t>
            </w:r>
          </w:p>
        </w:tc>
        <w:tc>
          <w:tcPr>
            <w:tcW w:w="1701"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low  </w:t>
            </w:r>
          </w:p>
        </w:tc>
      </w:tr>
      <w:tr w:rsidR="00DF151E" w:rsidRPr="00437639" w:rsidTr="00ED03E9">
        <w:trPr>
          <w:trHeight w:val="393"/>
        </w:trPr>
        <w:tc>
          <w:tcPr>
            <w:tcW w:w="2410" w:type="dxa"/>
            <w:vAlign w:val="center"/>
          </w:tcPr>
          <w:p w:rsidR="00DF151E" w:rsidRPr="00437639" w:rsidRDefault="00A826A5">
            <w:pPr>
              <w:ind w:right="-145" w:hanging="211"/>
              <w:jc w:val="center"/>
              <w:rPr>
                <w:rFonts w:ascii="TH SarabunPSK" w:eastAsia="Sarabun" w:hAnsi="TH SarabunPSK" w:cs="TH SarabunPSK"/>
                <w:sz w:val="32"/>
                <w:szCs w:val="32"/>
              </w:rPr>
            </w:pPr>
            <w:r>
              <w:rPr>
                <w:rFonts w:ascii="TH SarabunPSK" w:eastAsia="Sarabun" w:hAnsi="TH SarabunPSK" w:cs="TH SarabunPSK"/>
                <w:sz w:val="32"/>
                <w:szCs w:val="32"/>
              </w:rPr>
              <w:t xml:space="preserve">Low </w:t>
            </w:r>
            <w:r w:rsidRPr="00437639">
              <w:rPr>
                <w:rFonts w:ascii="TH SarabunPSK" w:eastAsia="Sarabun" w:hAnsi="TH SarabunPSK" w:cs="TH SarabunPSK"/>
                <w:sz w:val="32"/>
                <w:szCs w:val="32"/>
              </w:rPr>
              <w:t>density (C)</w:t>
            </w:r>
          </w:p>
        </w:tc>
        <w:tc>
          <w:tcPr>
            <w:tcW w:w="1701" w:type="dxa"/>
            <w:vAlign w:val="center"/>
          </w:tcPr>
          <w:p w:rsidR="00DF151E" w:rsidRPr="00437639" w:rsidRDefault="00A7111B">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15</w:t>
            </w:r>
          </w:p>
        </w:tc>
        <w:tc>
          <w:tcPr>
            <w:tcW w:w="1843"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Medium</w:t>
            </w:r>
          </w:p>
        </w:tc>
        <w:tc>
          <w:tcPr>
            <w:tcW w:w="1559"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 low</w:t>
            </w:r>
          </w:p>
        </w:tc>
        <w:tc>
          <w:tcPr>
            <w:tcW w:w="1701" w:type="dxa"/>
            <w:vAlign w:val="center"/>
          </w:tcPr>
          <w:p w:rsidR="00DF151E" w:rsidRPr="00437639" w:rsidRDefault="00A7111B">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low  </w:t>
            </w:r>
          </w:p>
        </w:tc>
      </w:tr>
    </w:tbl>
    <w:p w:rsidR="00DF151E" w:rsidRPr="00437639" w:rsidRDefault="00A7111B">
      <w:pPr>
        <w:spacing w:after="0" w:line="240" w:lineRule="auto"/>
        <w:rPr>
          <w:rFonts w:ascii="TH SarabunPSK" w:eastAsia="Sarabun" w:hAnsi="TH SarabunPSK" w:cs="TH SarabunPSK"/>
          <w:b/>
          <w:sz w:val="32"/>
          <w:szCs w:val="32"/>
        </w:rPr>
      </w:pPr>
      <w:r w:rsidRPr="00437639">
        <w:rPr>
          <w:rFonts w:ascii="TH SarabunPSK" w:eastAsia="Sarabun" w:hAnsi="TH SarabunPSK" w:cs="TH SarabunPSK"/>
          <w:b/>
          <w:sz w:val="32"/>
          <w:szCs w:val="32"/>
        </w:rPr>
        <w:t xml:space="preserve">Soil structure, </w:t>
      </w:r>
      <w:r w:rsidR="00506D0A">
        <w:rPr>
          <w:rFonts w:ascii="TH SarabunPSK" w:eastAsia="Sarabun" w:hAnsi="TH SarabunPSK" w:cs="TH SarabunPSK"/>
          <w:b/>
          <w:sz w:val="32"/>
          <w:szCs w:val="32"/>
        </w:rPr>
        <w:t>S</w:t>
      </w:r>
      <w:r w:rsidRPr="00437639">
        <w:rPr>
          <w:rFonts w:ascii="TH SarabunPSK" w:eastAsia="Sarabun" w:hAnsi="TH SarabunPSK" w:cs="TH SarabunPSK"/>
          <w:b/>
          <w:sz w:val="32"/>
          <w:szCs w:val="32"/>
        </w:rPr>
        <w:t xml:space="preserve">oil retention and </w:t>
      </w:r>
      <w:r w:rsidR="00FB6E95">
        <w:rPr>
          <w:rFonts w:ascii="TH SarabunPSK" w:eastAsia="Sarabun" w:hAnsi="TH SarabunPSK" w:cs="TH SarabunPSK"/>
          <w:b/>
          <w:sz w:val="32"/>
          <w:szCs w:val="32"/>
        </w:rPr>
        <w:t>S</w:t>
      </w:r>
      <w:r w:rsidRPr="00437639">
        <w:rPr>
          <w:rFonts w:ascii="TH SarabunPSK" w:eastAsia="Sarabun" w:hAnsi="TH SarabunPSK" w:cs="TH SarabunPSK"/>
          <w:b/>
          <w:sz w:val="32"/>
          <w:szCs w:val="32"/>
        </w:rPr>
        <w:t>oil texture</w:t>
      </w:r>
    </w:p>
    <w:p w:rsidR="00DF151E" w:rsidRPr="00437639" w:rsidRDefault="004759C3">
      <w:pPr>
        <w:spacing w:after="0" w:line="240" w:lineRule="auto"/>
        <w:ind w:right="-164" w:firstLine="720"/>
        <w:jc w:val="both"/>
        <w:rPr>
          <w:rFonts w:ascii="TH SarabunPSK" w:eastAsia="Sarabun" w:hAnsi="TH SarabunPSK" w:cs="TH SarabunPSK"/>
          <w:b/>
          <w:color w:val="000000"/>
          <w:sz w:val="32"/>
          <w:szCs w:val="32"/>
        </w:rPr>
      </w:pPr>
      <w:r w:rsidRPr="00437639">
        <w:rPr>
          <w:rFonts w:ascii="TH SarabunPSK" w:eastAsia="Sarabun" w:hAnsi="TH SarabunPSK" w:cs="TH SarabunPSK"/>
          <w:color w:val="000000"/>
          <w:sz w:val="32"/>
          <w:szCs w:val="32"/>
        </w:rPr>
        <w:t>The</w:t>
      </w:r>
      <w:r w:rsidR="00A7111B" w:rsidRPr="00437639">
        <w:rPr>
          <w:rFonts w:ascii="TH SarabunPSK" w:eastAsia="Sarabun" w:hAnsi="TH SarabunPSK" w:cs="TH SarabunPSK"/>
          <w:color w:val="000000"/>
          <w:sz w:val="32"/>
          <w:szCs w:val="32"/>
        </w:rPr>
        <w:t xml:space="preserve"> study</w:t>
      </w:r>
      <w:r w:rsidR="00A7111B" w:rsidRPr="00437639">
        <w:rPr>
          <w:rFonts w:ascii="TH SarabunPSK" w:eastAsia="Sarabun" w:hAnsi="TH SarabunPSK" w:cs="TH SarabunPSK"/>
          <w:sz w:val="32"/>
          <w:szCs w:val="32"/>
        </w:rPr>
        <w:t xml:space="preserve"> of soil structure, soil adhesion </w:t>
      </w:r>
      <w:r w:rsidR="00A7111B" w:rsidRPr="00437639">
        <w:rPr>
          <w:rFonts w:ascii="TH SarabunPSK" w:eastAsia="Sarabun" w:hAnsi="TH SarabunPSK" w:cs="TH SarabunPSK"/>
          <w:color w:val="000000"/>
          <w:sz w:val="32"/>
          <w:szCs w:val="32"/>
        </w:rPr>
        <w:t xml:space="preserve">and soil texture revealed that the soil structure in all areas where </w:t>
      </w:r>
      <w:r w:rsidR="00FB6E95" w:rsidRPr="00437639">
        <w:rPr>
          <w:rFonts w:ascii="TH SarabunPSK" w:eastAsia="Sarabun" w:hAnsi="TH SarabunPSK" w:cs="TH SarabunPSK"/>
          <w:color w:val="000000"/>
          <w:sz w:val="32"/>
          <w:szCs w:val="32"/>
        </w:rPr>
        <w:t>Brazil</w:t>
      </w:r>
      <w:r w:rsidR="00A7111B" w:rsidRPr="00437639">
        <w:rPr>
          <w:rFonts w:ascii="TH SarabunPSK" w:eastAsia="Sarabun" w:hAnsi="TH SarabunPSK" w:cs="TH SarabunPSK"/>
          <w:color w:val="000000"/>
          <w:sz w:val="32"/>
          <w:szCs w:val="32"/>
        </w:rPr>
        <w:t xml:space="preserve"> nuts grew</w:t>
      </w:r>
      <w:r w:rsidR="00FB6E95">
        <w:rPr>
          <w:rFonts w:ascii="TH SarabunPSK" w:eastAsia="Sarabun" w:hAnsi="TH SarabunPSK" w:cs="TH SarabunPSK"/>
          <w:color w:val="000000"/>
          <w:sz w:val="32"/>
          <w:szCs w:val="32"/>
        </w:rPr>
        <w:t xml:space="preserve">. </w:t>
      </w:r>
      <w:r w:rsidR="00A7111B" w:rsidRPr="00437639">
        <w:rPr>
          <w:rFonts w:ascii="TH SarabunPSK" w:eastAsia="Sarabun" w:hAnsi="TH SarabunPSK" w:cs="TH SarabunPSK"/>
          <w:color w:val="000000"/>
          <w:sz w:val="32"/>
          <w:szCs w:val="32"/>
        </w:rPr>
        <w:t xml:space="preserve">Soil adhesion is crumbly in all areas. </w:t>
      </w:r>
      <w:r w:rsidR="00FB6E95" w:rsidRPr="00437639">
        <w:rPr>
          <w:rFonts w:ascii="TH SarabunPSK" w:eastAsia="Sarabun" w:hAnsi="TH SarabunPSK" w:cs="TH SarabunPSK"/>
          <w:color w:val="000000"/>
          <w:sz w:val="32"/>
          <w:szCs w:val="32"/>
        </w:rPr>
        <w:t>The</w:t>
      </w:r>
      <w:r w:rsidR="00A7111B" w:rsidRPr="00437639">
        <w:rPr>
          <w:rFonts w:ascii="TH SarabunPSK" w:eastAsia="Sarabun" w:hAnsi="TH SarabunPSK" w:cs="TH SarabunPSK"/>
          <w:color w:val="000000"/>
          <w:sz w:val="32"/>
          <w:szCs w:val="32"/>
        </w:rPr>
        <w:t xml:space="preserve"> nature of the soil Brazil nut high density (A) loam, medium-density </w:t>
      </w:r>
      <w:r w:rsidR="00FB6E95" w:rsidRPr="00437639">
        <w:rPr>
          <w:rFonts w:ascii="TH SarabunPSK" w:eastAsia="Sarabun" w:hAnsi="TH SarabunPSK" w:cs="TH SarabunPSK"/>
          <w:color w:val="000000"/>
          <w:sz w:val="32"/>
          <w:szCs w:val="32"/>
        </w:rPr>
        <w:t>Brazil</w:t>
      </w:r>
      <w:r w:rsidR="00A7111B" w:rsidRPr="00437639">
        <w:rPr>
          <w:rFonts w:ascii="TH SarabunPSK" w:eastAsia="Sarabun" w:hAnsi="TH SarabunPSK" w:cs="TH SarabunPSK"/>
          <w:color w:val="000000"/>
          <w:sz w:val="32"/>
          <w:szCs w:val="32"/>
        </w:rPr>
        <w:t xml:space="preserve"> loam (B) sandy clay loam, low-density brazil loam (C) sandy loam. As in Table 5</w:t>
      </w:r>
    </w:p>
    <w:p w:rsidR="00DF151E" w:rsidRPr="00437639" w:rsidRDefault="00DF151E">
      <w:pPr>
        <w:spacing w:after="0" w:line="240" w:lineRule="auto"/>
        <w:ind w:firstLine="720"/>
        <w:jc w:val="both"/>
        <w:rPr>
          <w:rFonts w:ascii="TH SarabunPSK" w:eastAsia="Sarabun" w:hAnsi="TH SarabunPSK" w:cs="TH SarabunPSK"/>
          <w:color w:val="000000"/>
          <w:sz w:val="16"/>
          <w:szCs w:val="16"/>
        </w:rPr>
      </w:pPr>
    </w:p>
    <w:p w:rsidR="00DF151E" w:rsidRPr="00437639" w:rsidRDefault="00A7111B">
      <w:pPr>
        <w:spacing w:after="0" w:line="240" w:lineRule="auto"/>
        <w:rPr>
          <w:rFonts w:ascii="TH SarabunPSK" w:eastAsia="Sarabun" w:hAnsi="TH SarabunPSK" w:cs="TH SarabunPSK"/>
          <w:sz w:val="32"/>
          <w:szCs w:val="32"/>
        </w:rPr>
      </w:pPr>
      <w:r w:rsidRPr="00437639">
        <w:rPr>
          <w:rFonts w:ascii="TH SarabunPSK" w:eastAsia="Sarabun" w:hAnsi="TH SarabunPSK" w:cs="TH SarabunPSK"/>
          <w:b/>
          <w:sz w:val="32"/>
          <w:szCs w:val="32"/>
        </w:rPr>
        <w:t xml:space="preserve">Table 5 </w:t>
      </w:r>
      <w:r w:rsidRPr="00437639">
        <w:rPr>
          <w:rFonts w:ascii="TH SarabunPSK" w:eastAsia="Sarabun" w:hAnsi="TH SarabunPSK" w:cs="TH SarabunPSK"/>
          <w:sz w:val="32"/>
          <w:szCs w:val="32"/>
        </w:rPr>
        <w:t>Soil structure, soil retention and soil texture</w:t>
      </w:r>
    </w:p>
    <w:tbl>
      <w:tblPr>
        <w:tblStyle w:val="a9"/>
        <w:tblW w:w="9639" w:type="dxa"/>
        <w:tblInd w:w="284" w:type="dxa"/>
        <w:tblBorders>
          <w:top w:val="single" w:sz="2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984"/>
        <w:gridCol w:w="1984"/>
        <w:gridCol w:w="1277"/>
        <w:gridCol w:w="1134"/>
        <w:gridCol w:w="1418"/>
        <w:gridCol w:w="1842"/>
      </w:tblGrid>
      <w:tr w:rsidR="00FB6E95" w:rsidRPr="00437639" w:rsidTr="00EC1B68">
        <w:trPr>
          <w:trHeight w:val="945"/>
        </w:trPr>
        <w:tc>
          <w:tcPr>
            <w:tcW w:w="1984" w:type="dxa"/>
            <w:vAlign w:val="center"/>
          </w:tcPr>
          <w:p w:rsidR="00FB6E95" w:rsidRPr="00437639" w:rsidRDefault="00FB6E95" w:rsidP="00FB6E95">
            <w:pPr>
              <w:ind w:hanging="248"/>
              <w:jc w:val="center"/>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 xml:space="preserve">   </w:t>
            </w:r>
            <w:r w:rsidRPr="00437639">
              <w:rPr>
                <w:rFonts w:ascii="TH SarabunPSK" w:eastAsia="Sarabun" w:hAnsi="TH SarabunPSK" w:cs="TH SarabunPSK"/>
                <w:b/>
                <w:color w:val="000000"/>
                <w:sz w:val="32"/>
                <w:szCs w:val="32"/>
              </w:rPr>
              <w:t>Brazil nut</w:t>
            </w:r>
          </w:p>
          <w:p w:rsidR="00FB6E95" w:rsidRPr="00437639" w:rsidRDefault="00FB6E95" w:rsidP="00FB6E95">
            <w:pPr>
              <w:ind w:hanging="247"/>
              <w:jc w:val="center"/>
              <w:rPr>
                <w:rFonts w:ascii="TH SarabunPSK" w:eastAsia="Sarabun" w:hAnsi="TH SarabunPSK" w:cs="TH SarabunPSK"/>
                <w:b/>
                <w:sz w:val="32"/>
                <w:szCs w:val="32"/>
              </w:rPr>
            </w:pPr>
            <w:r w:rsidRPr="00437639">
              <w:rPr>
                <w:rFonts w:ascii="TH SarabunPSK" w:eastAsia="Sarabun" w:hAnsi="TH SarabunPSK" w:cs="TH SarabunPSK"/>
                <w:b/>
                <w:color w:val="000000"/>
                <w:sz w:val="32"/>
                <w:szCs w:val="32"/>
              </w:rPr>
              <w:t xml:space="preserve">Growing  </w:t>
            </w:r>
            <w:r>
              <w:rPr>
                <w:rFonts w:ascii="TH SarabunPSK" w:eastAsia="Sarabun" w:hAnsi="TH SarabunPSK" w:cs="TH SarabunPSK"/>
                <w:b/>
                <w:color w:val="000000"/>
                <w:sz w:val="32"/>
                <w:szCs w:val="32"/>
              </w:rPr>
              <w:t>Area</w:t>
            </w:r>
          </w:p>
        </w:tc>
        <w:tc>
          <w:tcPr>
            <w:tcW w:w="1984" w:type="dxa"/>
            <w:vAlign w:val="center"/>
          </w:tcPr>
          <w:p w:rsidR="00FB6E95" w:rsidRPr="00437639" w:rsidRDefault="00FB6E95" w:rsidP="00FB6E95">
            <w:pPr>
              <w:ind w:hanging="248"/>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Brazil nut</w:t>
            </w:r>
          </w:p>
          <w:p w:rsidR="00FB6E95" w:rsidRPr="00437639" w:rsidRDefault="00FB6E95" w:rsidP="00FB6E95">
            <w:pPr>
              <w:jc w:val="center"/>
              <w:rPr>
                <w:rFonts w:ascii="TH SarabunPSK" w:eastAsia="Sarabun" w:hAnsi="TH SarabunPSK" w:cs="TH SarabunPSK"/>
                <w:b/>
                <w:sz w:val="32"/>
                <w:szCs w:val="32"/>
              </w:rPr>
            </w:pPr>
            <w:r w:rsidRPr="00437639">
              <w:rPr>
                <w:rFonts w:ascii="TH SarabunPSK" w:eastAsia="Sarabun" w:hAnsi="TH SarabunPSK" w:cs="TH SarabunPSK"/>
                <w:b/>
                <w:color w:val="000000"/>
                <w:sz w:val="32"/>
                <w:szCs w:val="32"/>
              </w:rPr>
              <w:t xml:space="preserve">Growing  </w:t>
            </w:r>
            <w:r>
              <w:rPr>
                <w:rFonts w:ascii="TH SarabunPSK" w:eastAsia="Sarabun" w:hAnsi="TH SarabunPSK" w:cs="TH SarabunPSK"/>
                <w:b/>
                <w:color w:val="000000"/>
                <w:sz w:val="32"/>
                <w:szCs w:val="32"/>
              </w:rPr>
              <w:t>Area</w:t>
            </w:r>
          </w:p>
        </w:tc>
        <w:tc>
          <w:tcPr>
            <w:tcW w:w="1277" w:type="dxa"/>
            <w:vAlign w:val="center"/>
          </w:tcPr>
          <w:p w:rsidR="00FB6E95" w:rsidRPr="00437639" w:rsidRDefault="00FB6E95" w:rsidP="00FB6E95">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t>initial-final depth (cm.)</w:t>
            </w:r>
          </w:p>
        </w:tc>
        <w:tc>
          <w:tcPr>
            <w:tcW w:w="1134" w:type="dxa"/>
            <w:vAlign w:val="center"/>
          </w:tcPr>
          <w:p w:rsidR="00FB6E95" w:rsidRPr="00437639" w:rsidRDefault="00FB6E95" w:rsidP="00FB6E95">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t>Soil structure, soil</w:t>
            </w:r>
          </w:p>
        </w:tc>
        <w:tc>
          <w:tcPr>
            <w:tcW w:w="1418" w:type="dxa"/>
            <w:vAlign w:val="center"/>
          </w:tcPr>
          <w:p w:rsidR="00FB6E95" w:rsidRPr="00437639" w:rsidRDefault="00FB6E95" w:rsidP="00FB6E95">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t>retention, soil</w:t>
            </w:r>
          </w:p>
        </w:tc>
        <w:tc>
          <w:tcPr>
            <w:tcW w:w="1842" w:type="dxa"/>
            <w:vAlign w:val="center"/>
          </w:tcPr>
          <w:p w:rsidR="00FB6E95" w:rsidRPr="00437639" w:rsidRDefault="00FB6E95" w:rsidP="00FB6E95">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t>texture,</w:t>
            </w:r>
          </w:p>
        </w:tc>
      </w:tr>
      <w:tr w:rsidR="00454296" w:rsidRPr="00437639" w:rsidTr="00EC1B68">
        <w:trPr>
          <w:trHeight w:val="371"/>
        </w:trPr>
        <w:tc>
          <w:tcPr>
            <w:tcW w:w="1984" w:type="dxa"/>
            <w:vAlign w:val="center"/>
          </w:tcPr>
          <w:p w:rsidR="00454296" w:rsidRPr="00437639" w:rsidRDefault="00454296" w:rsidP="00454296">
            <w:pPr>
              <w:jc w:val="center"/>
              <w:rPr>
                <w:rFonts w:ascii="TH SarabunPSK" w:eastAsia="Sarabun" w:hAnsi="TH SarabunPSK" w:cs="TH SarabunPSK"/>
                <w:sz w:val="32"/>
                <w:szCs w:val="32"/>
              </w:rPr>
            </w:pPr>
            <w:r>
              <w:rPr>
                <w:rFonts w:ascii="TH SarabunPSK" w:eastAsia="Sarabun" w:hAnsi="TH SarabunPSK" w:cs="TH SarabunPSK"/>
                <w:sz w:val="32"/>
                <w:szCs w:val="32"/>
              </w:rPr>
              <w:t>High</w:t>
            </w:r>
            <w:r w:rsidRPr="00437639">
              <w:rPr>
                <w:rFonts w:ascii="TH SarabunPSK" w:eastAsia="Sarabun" w:hAnsi="TH SarabunPSK" w:cs="TH SarabunPSK"/>
                <w:sz w:val="32"/>
                <w:szCs w:val="32"/>
              </w:rPr>
              <w:t xml:space="preserve"> density (A)</w:t>
            </w:r>
          </w:p>
        </w:tc>
        <w:tc>
          <w:tcPr>
            <w:tcW w:w="1984" w:type="dxa"/>
            <w:vAlign w:val="center"/>
          </w:tcPr>
          <w:p w:rsidR="00454296" w:rsidRPr="00437639" w:rsidRDefault="00454296" w:rsidP="00454296">
            <w:pPr>
              <w:jc w:val="center"/>
              <w:rPr>
                <w:rFonts w:ascii="TH SarabunPSK" w:eastAsia="Sarabun" w:hAnsi="TH SarabunPSK" w:cs="TH SarabunPSK"/>
                <w:sz w:val="32"/>
                <w:szCs w:val="32"/>
              </w:rPr>
            </w:pPr>
            <w:r>
              <w:rPr>
                <w:rFonts w:ascii="TH SarabunPSK" w:eastAsia="Sarabun" w:hAnsi="TH SarabunPSK" w:cs="TH SarabunPSK"/>
                <w:sz w:val="32"/>
                <w:szCs w:val="32"/>
              </w:rPr>
              <w:t>High</w:t>
            </w:r>
            <w:r w:rsidRPr="00437639">
              <w:rPr>
                <w:rFonts w:ascii="TH SarabunPSK" w:eastAsia="Sarabun" w:hAnsi="TH SarabunPSK" w:cs="TH SarabunPSK"/>
                <w:sz w:val="32"/>
                <w:szCs w:val="32"/>
              </w:rPr>
              <w:t xml:space="preserve"> density (A)</w:t>
            </w:r>
          </w:p>
        </w:tc>
        <w:tc>
          <w:tcPr>
            <w:tcW w:w="1277" w:type="dxa"/>
            <w:vAlign w:val="center"/>
          </w:tcPr>
          <w:p w:rsidR="00454296" w:rsidRPr="00437639" w:rsidRDefault="00454296" w:rsidP="00454296">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15</w:t>
            </w:r>
          </w:p>
        </w:tc>
        <w:tc>
          <w:tcPr>
            <w:tcW w:w="1134" w:type="dxa"/>
          </w:tcPr>
          <w:p w:rsidR="00454296" w:rsidRDefault="00454296" w:rsidP="00454296">
            <w:pPr>
              <w:jc w:val="center"/>
            </w:pPr>
            <w:r w:rsidRPr="008A63CD">
              <w:rPr>
                <w:rFonts w:ascii="TH SarabunPSK" w:eastAsia="Sarabun" w:hAnsi="TH SarabunPSK" w:cs="TH SarabunPSK"/>
                <w:color w:val="000000"/>
                <w:sz w:val="32"/>
                <w:szCs w:val="32"/>
              </w:rPr>
              <w:t>granular</w:t>
            </w:r>
          </w:p>
        </w:tc>
        <w:tc>
          <w:tcPr>
            <w:tcW w:w="1418" w:type="dxa"/>
          </w:tcPr>
          <w:p w:rsidR="00454296" w:rsidRDefault="00454296" w:rsidP="00454296">
            <w:pPr>
              <w:jc w:val="center"/>
            </w:pPr>
            <w:r w:rsidRPr="00C67FA8">
              <w:rPr>
                <w:rFonts w:ascii="TH SarabunPSK" w:eastAsia="Sarabun" w:hAnsi="TH SarabunPSK" w:cs="TH SarabunPSK"/>
                <w:color w:val="000000"/>
                <w:sz w:val="32"/>
                <w:szCs w:val="32"/>
              </w:rPr>
              <w:t>sandy loam</w:t>
            </w:r>
          </w:p>
        </w:tc>
        <w:tc>
          <w:tcPr>
            <w:tcW w:w="1842" w:type="dxa"/>
            <w:vAlign w:val="center"/>
          </w:tcPr>
          <w:p w:rsidR="00454296" w:rsidRPr="00437639" w:rsidRDefault="00454296" w:rsidP="00454296">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Loam</w:t>
            </w:r>
          </w:p>
        </w:tc>
      </w:tr>
      <w:tr w:rsidR="00454296" w:rsidRPr="00437639" w:rsidTr="00EC1B68">
        <w:trPr>
          <w:trHeight w:val="389"/>
        </w:trPr>
        <w:tc>
          <w:tcPr>
            <w:tcW w:w="1984" w:type="dxa"/>
            <w:vAlign w:val="center"/>
          </w:tcPr>
          <w:p w:rsidR="00454296" w:rsidRPr="00437639" w:rsidRDefault="00454296" w:rsidP="00454296">
            <w:pPr>
              <w:ind w:right="-145" w:hanging="211"/>
              <w:jc w:val="center"/>
              <w:rPr>
                <w:rFonts w:ascii="TH SarabunPSK" w:eastAsia="Sarabun" w:hAnsi="TH SarabunPSK" w:cs="TH SarabunPSK"/>
                <w:sz w:val="32"/>
                <w:szCs w:val="32"/>
              </w:rPr>
            </w:pPr>
            <w:r w:rsidRPr="00437639">
              <w:rPr>
                <w:rFonts w:ascii="TH SarabunPSK" w:eastAsia="Sarabun" w:hAnsi="TH SarabunPSK" w:cs="TH SarabunPSK"/>
                <w:sz w:val="32"/>
                <w:szCs w:val="32"/>
              </w:rPr>
              <w:t>Medium density (B)</w:t>
            </w:r>
          </w:p>
        </w:tc>
        <w:tc>
          <w:tcPr>
            <w:tcW w:w="1984" w:type="dxa"/>
            <w:vAlign w:val="center"/>
          </w:tcPr>
          <w:p w:rsidR="00454296" w:rsidRPr="00437639" w:rsidRDefault="00454296" w:rsidP="00454296">
            <w:pPr>
              <w:ind w:right="-145" w:hanging="211"/>
              <w:jc w:val="center"/>
              <w:rPr>
                <w:rFonts w:ascii="TH SarabunPSK" w:eastAsia="Sarabun" w:hAnsi="TH SarabunPSK" w:cs="TH SarabunPSK"/>
                <w:sz w:val="32"/>
                <w:szCs w:val="32"/>
              </w:rPr>
            </w:pPr>
            <w:r w:rsidRPr="00437639">
              <w:rPr>
                <w:rFonts w:ascii="TH SarabunPSK" w:eastAsia="Sarabun" w:hAnsi="TH SarabunPSK" w:cs="TH SarabunPSK"/>
                <w:sz w:val="32"/>
                <w:szCs w:val="32"/>
              </w:rPr>
              <w:t>Medium density (B)</w:t>
            </w:r>
          </w:p>
        </w:tc>
        <w:tc>
          <w:tcPr>
            <w:tcW w:w="1277" w:type="dxa"/>
            <w:vAlign w:val="center"/>
          </w:tcPr>
          <w:p w:rsidR="00454296" w:rsidRPr="00437639" w:rsidRDefault="00454296" w:rsidP="00454296">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15</w:t>
            </w:r>
          </w:p>
        </w:tc>
        <w:tc>
          <w:tcPr>
            <w:tcW w:w="1134" w:type="dxa"/>
          </w:tcPr>
          <w:p w:rsidR="00454296" w:rsidRDefault="00454296" w:rsidP="00454296">
            <w:pPr>
              <w:jc w:val="center"/>
            </w:pPr>
            <w:r w:rsidRPr="008A63CD">
              <w:rPr>
                <w:rFonts w:ascii="TH SarabunPSK" w:eastAsia="Sarabun" w:hAnsi="TH SarabunPSK" w:cs="TH SarabunPSK"/>
                <w:color w:val="000000"/>
                <w:sz w:val="32"/>
                <w:szCs w:val="32"/>
              </w:rPr>
              <w:t>granular</w:t>
            </w:r>
          </w:p>
        </w:tc>
        <w:tc>
          <w:tcPr>
            <w:tcW w:w="1418" w:type="dxa"/>
          </w:tcPr>
          <w:p w:rsidR="00454296" w:rsidRDefault="00454296" w:rsidP="00454296">
            <w:pPr>
              <w:jc w:val="center"/>
            </w:pPr>
            <w:r w:rsidRPr="00C67FA8">
              <w:rPr>
                <w:rFonts w:ascii="TH SarabunPSK" w:eastAsia="Sarabun" w:hAnsi="TH SarabunPSK" w:cs="TH SarabunPSK"/>
                <w:color w:val="000000"/>
                <w:sz w:val="32"/>
                <w:szCs w:val="32"/>
              </w:rPr>
              <w:t>sandy loam</w:t>
            </w:r>
          </w:p>
        </w:tc>
        <w:tc>
          <w:tcPr>
            <w:tcW w:w="1842" w:type="dxa"/>
            <w:vAlign w:val="center"/>
          </w:tcPr>
          <w:p w:rsidR="00454296" w:rsidRPr="00437639" w:rsidRDefault="00454296" w:rsidP="00454296">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Sandy Clay Loam</w:t>
            </w:r>
          </w:p>
        </w:tc>
      </w:tr>
      <w:tr w:rsidR="00454296" w:rsidRPr="00437639" w:rsidTr="00EC1B68">
        <w:trPr>
          <w:trHeight w:val="400"/>
        </w:trPr>
        <w:tc>
          <w:tcPr>
            <w:tcW w:w="1984" w:type="dxa"/>
            <w:vAlign w:val="center"/>
          </w:tcPr>
          <w:p w:rsidR="00454296" w:rsidRPr="00437639" w:rsidRDefault="00454296" w:rsidP="00454296">
            <w:pPr>
              <w:ind w:right="-145" w:hanging="211"/>
              <w:jc w:val="center"/>
              <w:rPr>
                <w:rFonts w:ascii="TH SarabunPSK" w:eastAsia="Sarabun" w:hAnsi="TH SarabunPSK" w:cs="TH SarabunPSK"/>
                <w:sz w:val="32"/>
                <w:szCs w:val="32"/>
              </w:rPr>
            </w:pPr>
            <w:r>
              <w:rPr>
                <w:rFonts w:ascii="TH SarabunPSK" w:eastAsia="Sarabun" w:hAnsi="TH SarabunPSK" w:cs="TH SarabunPSK"/>
                <w:sz w:val="32"/>
                <w:szCs w:val="32"/>
              </w:rPr>
              <w:t xml:space="preserve">Low </w:t>
            </w:r>
            <w:r w:rsidRPr="00437639">
              <w:rPr>
                <w:rFonts w:ascii="TH SarabunPSK" w:eastAsia="Sarabun" w:hAnsi="TH SarabunPSK" w:cs="TH SarabunPSK"/>
                <w:sz w:val="32"/>
                <w:szCs w:val="32"/>
              </w:rPr>
              <w:t>density (C)</w:t>
            </w:r>
          </w:p>
        </w:tc>
        <w:tc>
          <w:tcPr>
            <w:tcW w:w="1984" w:type="dxa"/>
            <w:vAlign w:val="center"/>
          </w:tcPr>
          <w:p w:rsidR="00454296" w:rsidRPr="00437639" w:rsidRDefault="00454296" w:rsidP="00454296">
            <w:pPr>
              <w:ind w:right="-145" w:hanging="211"/>
              <w:jc w:val="center"/>
              <w:rPr>
                <w:rFonts w:ascii="TH SarabunPSK" w:eastAsia="Sarabun" w:hAnsi="TH SarabunPSK" w:cs="TH SarabunPSK"/>
                <w:sz w:val="32"/>
                <w:szCs w:val="32"/>
              </w:rPr>
            </w:pPr>
            <w:r>
              <w:rPr>
                <w:rFonts w:ascii="TH SarabunPSK" w:eastAsia="Sarabun" w:hAnsi="TH SarabunPSK" w:cs="TH SarabunPSK"/>
                <w:sz w:val="32"/>
                <w:szCs w:val="32"/>
              </w:rPr>
              <w:t xml:space="preserve">Low </w:t>
            </w:r>
            <w:r w:rsidRPr="00437639">
              <w:rPr>
                <w:rFonts w:ascii="TH SarabunPSK" w:eastAsia="Sarabun" w:hAnsi="TH SarabunPSK" w:cs="TH SarabunPSK"/>
                <w:sz w:val="32"/>
                <w:szCs w:val="32"/>
              </w:rPr>
              <w:t>density (C)</w:t>
            </w:r>
          </w:p>
        </w:tc>
        <w:tc>
          <w:tcPr>
            <w:tcW w:w="1277" w:type="dxa"/>
            <w:vAlign w:val="center"/>
          </w:tcPr>
          <w:p w:rsidR="00454296" w:rsidRPr="00437639" w:rsidRDefault="00454296" w:rsidP="00454296">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15</w:t>
            </w:r>
          </w:p>
        </w:tc>
        <w:tc>
          <w:tcPr>
            <w:tcW w:w="1134" w:type="dxa"/>
          </w:tcPr>
          <w:p w:rsidR="00454296" w:rsidRDefault="00454296" w:rsidP="00454296">
            <w:pPr>
              <w:jc w:val="center"/>
            </w:pPr>
            <w:r w:rsidRPr="008A63CD">
              <w:rPr>
                <w:rFonts w:ascii="TH SarabunPSK" w:eastAsia="Sarabun" w:hAnsi="TH SarabunPSK" w:cs="TH SarabunPSK"/>
                <w:color w:val="000000"/>
                <w:sz w:val="32"/>
                <w:szCs w:val="32"/>
              </w:rPr>
              <w:t>granular</w:t>
            </w:r>
          </w:p>
        </w:tc>
        <w:tc>
          <w:tcPr>
            <w:tcW w:w="1418" w:type="dxa"/>
          </w:tcPr>
          <w:p w:rsidR="00454296" w:rsidRDefault="00454296" w:rsidP="00454296">
            <w:pPr>
              <w:jc w:val="center"/>
            </w:pPr>
            <w:r w:rsidRPr="00C67FA8">
              <w:rPr>
                <w:rFonts w:ascii="TH SarabunPSK" w:eastAsia="Sarabun" w:hAnsi="TH SarabunPSK" w:cs="TH SarabunPSK"/>
                <w:color w:val="000000"/>
                <w:sz w:val="32"/>
                <w:szCs w:val="32"/>
              </w:rPr>
              <w:t>sandy loam</w:t>
            </w:r>
          </w:p>
        </w:tc>
        <w:tc>
          <w:tcPr>
            <w:tcW w:w="1842" w:type="dxa"/>
            <w:vAlign w:val="center"/>
          </w:tcPr>
          <w:p w:rsidR="00454296" w:rsidRPr="00437639" w:rsidRDefault="00454296" w:rsidP="00454296">
            <w:pPr>
              <w:jc w:val="center"/>
              <w:rPr>
                <w:rFonts w:ascii="TH SarabunPSK" w:eastAsia="Sarabun" w:hAnsi="TH SarabunPSK" w:cs="TH SarabunPSK"/>
                <w:sz w:val="32"/>
                <w:szCs w:val="32"/>
              </w:rPr>
            </w:pPr>
            <w:r w:rsidRPr="00437639">
              <w:rPr>
                <w:rFonts w:ascii="TH SarabunPSK" w:eastAsia="Sarabun" w:hAnsi="TH SarabunPSK" w:cs="TH SarabunPSK"/>
                <w:sz w:val="32"/>
                <w:szCs w:val="32"/>
              </w:rPr>
              <w:t>Sandy Loam</w:t>
            </w:r>
          </w:p>
        </w:tc>
      </w:tr>
    </w:tbl>
    <w:p w:rsidR="00DF151E" w:rsidRPr="00437639" w:rsidRDefault="00DF151E">
      <w:pPr>
        <w:spacing w:after="0" w:line="240" w:lineRule="auto"/>
        <w:jc w:val="both"/>
        <w:rPr>
          <w:rFonts w:ascii="TH SarabunPSK" w:eastAsia="Sarabun" w:hAnsi="TH SarabunPSK" w:cs="TH SarabunPSK"/>
          <w:b/>
          <w:sz w:val="16"/>
          <w:szCs w:val="16"/>
        </w:rPr>
      </w:pPr>
    </w:p>
    <w:p w:rsidR="00DF151E" w:rsidRPr="00437639" w:rsidRDefault="00A7111B">
      <w:pPr>
        <w:spacing w:after="0" w:line="240" w:lineRule="auto"/>
        <w:jc w:val="both"/>
        <w:rPr>
          <w:rFonts w:ascii="TH SarabunPSK" w:eastAsia="Sarabun" w:hAnsi="TH SarabunPSK" w:cs="TH SarabunPSK"/>
          <w:b/>
          <w:sz w:val="32"/>
          <w:szCs w:val="32"/>
        </w:rPr>
      </w:pPr>
      <w:r w:rsidRPr="00437639">
        <w:rPr>
          <w:rFonts w:ascii="TH SarabunPSK" w:eastAsia="Sarabun" w:hAnsi="TH SarabunPSK" w:cs="TH SarabunPSK"/>
          <w:b/>
          <w:sz w:val="32"/>
          <w:szCs w:val="32"/>
        </w:rPr>
        <w:lastRenderedPageBreak/>
        <w:t>Brazil nut</w:t>
      </w:r>
    </w:p>
    <w:p w:rsidR="00DF151E" w:rsidRPr="00437639" w:rsidRDefault="007F5D20">
      <w:pPr>
        <w:spacing w:after="0" w:line="240" w:lineRule="auto"/>
        <w:ind w:right="-23" w:firstLine="720"/>
        <w:jc w:val="both"/>
        <w:rPr>
          <w:rFonts w:ascii="TH SarabunPSK" w:eastAsia="Sarabun" w:hAnsi="TH SarabunPSK" w:cs="TH SarabunPSK"/>
          <w:color w:val="000000"/>
          <w:sz w:val="32"/>
          <w:szCs w:val="32"/>
        </w:rPr>
      </w:pPr>
      <w:r>
        <w:rPr>
          <w:rFonts w:ascii="TH SarabunPSK" w:eastAsia="Sarabun" w:hAnsi="TH SarabunPSK" w:cs="TH SarabunPSK"/>
          <w:color w:val="000000"/>
          <w:sz w:val="32"/>
          <w:szCs w:val="32"/>
        </w:rPr>
        <w:t>The</w:t>
      </w:r>
      <w:r w:rsidR="00A7111B" w:rsidRPr="00437639">
        <w:rPr>
          <w:rFonts w:ascii="TH SarabunPSK" w:eastAsia="Sarabun" w:hAnsi="TH SarabunPSK" w:cs="TH SarabunPSK"/>
          <w:color w:val="000000"/>
          <w:sz w:val="32"/>
          <w:szCs w:val="32"/>
        </w:rPr>
        <w:t xml:space="preserve"> res</w:t>
      </w:r>
      <w:r>
        <w:rPr>
          <w:rFonts w:ascii="TH SarabunPSK" w:eastAsia="Sarabun" w:hAnsi="TH SarabunPSK" w:cs="TH SarabunPSK"/>
          <w:color w:val="000000"/>
          <w:sz w:val="32"/>
          <w:szCs w:val="32"/>
        </w:rPr>
        <w:t>ults of the study Structure of B</w:t>
      </w:r>
      <w:r w:rsidR="00A7111B" w:rsidRPr="00437639">
        <w:rPr>
          <w:rFonts w:ascii="TH SarabunPSK" w:eastAsia="Sarabun" w:hAnsi="TH SarabunPSK" w:cs="TH SarabunPSK"/>
          <w:color w:val="000000"/>
          <w:sz w:val="32"/>
          <w:szCs w:val="32"/>
        </w:rPr>
        <w:t>razil nuts, divided int</w:t>
      </w:r>
      <w:r w:rsidR="003B104E">
        <w:rPr>
          <w:rFonts w:ascii="TH SarabunPSK" w:eastAsia="Sarabun" w:hAnsi="TH SarabunPSK" w:cs="TH SarabunPSK"/>
          <w:color w:val="000000"/>
          <w:sz w:val="32"/>
          <w:szCs w:val="32"/>
        </w:rPr>
        <w:t>o 3 areas, studied: leaf size, B</w:t>
      </w:r>
      <w:r w:rsidR="00A7111B" w:rsidRPr="00437639">
        <w:rPr>
          <w:rFonts w:ascii="TH SarabunPSK" w:eastAsia="Sarabun" w:hAnsi="TH SarabunPSK" w:cs="TH SarabunPSK"/>
          <w:color w:val="000000"/>
          <w:sz w:val="32"/>
          <w:szCs w:val="32"/>
        </w:rPr>
        <w:t>razil nut growth (A), aver</w:t>
      </w:r>
      <w:r w:rsidR="003B104E">
        <w:rPr>
          <w:rFonts w:ascii="TH SarabunPSK" w:eastAsia="Sarabun" w:hAnsi="TH SarabunPSK" w:cs="TH SarabunPSK"/>
          <w:color w:val="000000"/>
          <w:sz w:val="32"/>
          <w:szCs w:val="32"/>
        </w:rPr>
        <w:t>age leaf size 71.7 mm, average B</w:t>
      </w:r>
      <w:r w:rsidR="00A7111B" w:rsidRPr="00437639">
        <w:rPr>
          <w:rFonts w:ascii="TH SarabunPSK" w:eastAsia="Sarabun" w:hAnsi="TH SarabunPSK" w:cs="TH SarabunPSK"/>
          <w:color w:val="000000"/>
          <w:sz w:val="32"/>
          <w:szCs w:val="32"/>
        </w:rPr>
        <w:t xml:space="preserve">razil nut growth (B) leaf size average </w:t>
      </w:r>
      <w:r w:rsidR="003B104E">
        <w:rPr>
          <w:rFonts w:ascii="TH SarabunPSK" w:eastAsia="Sarabun" w:hAnsi="TH SarabunPSK" w:cs="TH SarabunPSK"/>
          <w:color w:val="000000"/>
          <w:sz w:val="32"/>
          <w:szCs w:val="32"/>
        </w:rPr>
        <w:t>37.5 mm B</w:t>
      </w:r>
      <w:r w:rsidR="00A7111B" w:rsidRPr="00437639">
        <w:rPr>
          <w:rFonts w:ascii="TH SarabunPSK" w:eastAsia="Sarabun" w:hAnsi="TH SarabunPSK" w:cs="TH SarabunPSK"/>
          <w:color w:val="000000"/>
          <w:sz w:val="32"/>
          <w:szCs w:val="32"/>
        </w:rPr>
        <w:t>razil nu</w:t>
      </w:r>
      <w:r w:rsidR="003B104E">
        <w:rPr>
          <w:rFonts w:ascii="TH SarabunPSK" w:eastAsia="Sarabun" w:hAnsi="TH SarabunPSK" w:cs="TH SarabunPSK"/>
          <w:color w:val="000000"/>
          <w:sz w:val="32"/>
          <w:szCs w:val="32"/>
        </w:rPr>
        <w:t xml:space="preserve">t (C) average leaf size 28.6 mm., </w:t>
      </w:r>
      <w:r w:rsidR="00A7111B" w:rsidRPr="00437639">
        <w:rPr>
          <w:rFonts w:ascii="TH SarabunPSK" w:eastAsia="Sarabun" w:hAnsi="TH SarabunPSK" w:cs="TH SarabunPSK"/>
          <w:sz w:val="32"/>
          <w:szCs w:val="32"/>
        </w:rPr>
        <w:t xml:space="preserve">stem size </w:t>
      </w:r>
      <w:r>
        <w:rPr>
          <w:rFonts w:ascii="TH SarabunPSK" w:eastAsia="Sarabun" w:hAnsi="TH SarabunPSK" w:cs="TH SarabunPSK"/>
          <w:color w:val="000000"/>
          <w:sz w:val="32"/>
          <w:szCs w:val="32"/>
        </w:rPr>
        <w:t>(A) 507.3 mm</w:t>
      </w:r>
      <w:r w:rsidR="003B104E">
        <w:rPr>
          <w:rFonts w:ascii="TH SarabunPSK" w:eastAsia="Sarabun" w:hAnsi="TH SarabunPSK" w:cs="TH SarabunPSK"/>
          <w:color w:val="000000"/>
          <w:sz w:val="32"/>
          <w:szCs w:val="32"/>
        </w:rPr>
        <w:t>.,</w:t>
      </w:r>
      <w:r>
        <w:rPr>
          <w:rFonts w:ascii="TH SarabunPSK" w:eastAsia="Sarabun" w:hAnsi="TH SarabunPSK" w:cs="TH SarabunPSK"/>
          <w:color w:val="000000"/>
          <w:sz w:val="32"/>
          <w:szCs w:val="32"/>
        </w:rPr>
        <w:t xml:space="preserve"> average B</w:t>
      </w:r>
      <w:r w:rsidR="00A7111B" w:rsidRPr="00437639">
        <w:rPr>
          <w:rFonts w:ascii="TH SarabunPSK" w:eastAsia="Sarabun" w:hAnsi="TH SarabunPSK" w:cs="TH SarabunPSK"/>
          <w:color w:val="000000"/>
          <w:sz w:val="32"/>
          <w:szCs w:val="32"/>
        </w:rPr>
        <w:t xml:space="preserve">razil nut (B) Average stem size 418.3 mm. Low density Brazil nut area (C) Average stem size 297.6 mm. Number of flowers. Average </w:t>
      </w:r>
      <w:r w:rsidR="00323673">
        <w:rPr>
          <w:rFonts w:ascii="TH SarabunPSK" w:eastAsia="Sarabun" w:hAnsi="TH SarabunPSK" w:cs="TH SarabunPSK"/>
          <w:color w:val="000000"/>
          <w:sz w:val="32"/>
          <w:szCs w:val="32"/>
        </w:rPr>
        <w:t>13</w:t>
      </w:r>
      <w:r w:rsidR="00A7111B" w:rsidRPr="00437639">
        <w:rPr>
          <w:rFonts w:ascii="TH SarabunPSK" w:eastAsia="Sarabun" w:hAnsi="TH SarabunPSK" w:cs="TH SarabunPSK"/>
          <w:color w:val="000000"/>
          <w:sz w:val="32"/>
          <w:szCs w:val="32"/>
        </w:rPr>
        <w:t xml:space="preserve"> flowers, medium-density </w:t>
      </w:r>
      <w:r w:rsidR="003B104E" w:rsidRPr="00437639">
        <w:rPr>
          <w:rFonts w:ascii="TH SarabunPSK" w:eastAsia="Sarabun" w:hAnsi="TH SarabunPSK" w:cs="TH SarabunPSK"/>
          <w:color w:val="000000"/>
          <w:sz w:val="32"/>
          <w:szCs w:val="32"/>
        </w:rPr>
        <w:t>Brazil</w:t>
      </w:r>
      <w:r w:rsidR="00A7111B" w:rsidRPr="00437639">
        <w:rPr>
          <w:rFonts w:ascii="TH SarabunPSK" w:eastAsia="Sarabun" w:hAnsi="TH SarabunPSK" w:cs="TH SarabunPSK"/>
          <w:color w:val="000000"/>
          <w:sz w:val="32"/>
          <w:szCs w:val="32"/>
        </w:rPr>
        <w:t xml:space="preserve"> nut (B) average 8 flowers, low average </w:t>
      </w:r>
      <w:r w:rsidR="003B104E" w:rsidRPr="00437639">
        <w:rPr>
          <w:rFonts w:ascii="TH SarabunPSK" w:eastAsia="Sarabun" w:hAnsi="TH SarabunPSK" w:cs="TH SarabunPSK"/>
          <w:color w:val="000000"/>
          <w:sz w:val="32"/>
          <w:szCs w:val="32"/>
        </w:rPr>
        <w:t>Brazil</w:t>
      </w:r>
      <w:r w:rsidR="00A7111B" w:rsidRPr="00437639">
        <w:rPr>
          <w:rFonts w:ascii="TH SarabunPSK" w:eastAsia="Sarabun" w:hAnsi="TH SarabunPSK" w:cs="TH SarabunPSK"/>
          <w:color w:val="000000"/>
          <w:sz w:val="32"/>
          <w:szCs w:val="32"/>
        </w:rPr>
        <w:t xml:space="preserve"> nut (C) 6, shown in Table 6. Table 7 and Table 8  </w:t>
      </w:r>
    </w:p>
    <w:p w:rsidR="00DF151E" w:rsidRPr="00437639" w:rsidRDefault="00DF151E">
      <w:pPr>
        <w:spacing w:after="0" w:line="240" w:lineRule="auto"/>
        <w:ind w:firstLine="720"/>
        <w:jc w:val="both"/>
        <w:rPr>
          <w:rFonts w:ascii="TH SarabunPSK" w:eastAsia="Sarabun" w:hAnsi="TH SarabunPSK" w:cs="TH SarabunPSK"/>
          <w:color w:val="000000"/>
          <w:sz w:val="6"/>
          <w:szCs w:val="6"/>
        </w:rPr>
      </w:pPr>
    </w:p>
    <w:p w:rsidR="00DF151E" w:rsidRPr="00437639" w:rsidRDefault="00DF151E">
      <w:pPr>
        <w:spacing w:after="0" w:line="240" w:lineRule="auto"/>
        <w:ind w:firstLine="720"/>
        <w:jc w:val="both"/>
        <w:rPr>
          <w:rFonts w:ascii="TH SarabunPSK" w:eastAsia="Sarabun" w:hAnsi="TH SarabunPSK" w:cs="TH SarabunPSK"/>
          <w:color w:val="000000"/>
          <w:sz w:val="6"/>
          <w:szCs w:val="6"/>
        </w:rPr>
      </w:pPr>
    </w:p>
    <w:p w:rsidR="00DF151E" w:rsidRPr="00437639" w:rsidRDefault="00A7111B">
      <w:pPr>
        <w:spacing w:after="0" w:line="240" w:lineRule="auto"/>
        <w:rPr>
          <w:rFonts w:ascii="TH SarabunPSK" w:eastAsia="Sarabun" w:hAnsi="TH SarabunPSK" w:cs="TH SarabunPSK"/>
          <w:color w:val="000000"/>
          <w:sz w:val="32"/>
          <w:szCs w:val="32"/>
        </w:rPr>
      </w:pPr>
      <w:r w:rsidRPr="00437639">
        <w:rPr>
          <w:rFonts w:ascii="TH SarabunPSK" w:eastAsia="Sarabun" w:hAnsi="TH SarabunPSK" w:cs="TH SarabunPSK"/>
          <w:b/>
          <w:color w:val="000000"/>
          <w:sz w:val="32"/>
          <w:szCs w:val="32"/>
        </w:rPr>
        <w:t xml:space="preserve">        Table 6</w:t>
      </w:r>
      <w:r w:rsidRPr="00437639">
        <w:rPr>
          <w:rFonts w:ascii="TH SarabunPSK" w:eastAsia="Sarabun" w:hAnsi="TH SarabunPSK" w:cs="TH SarabunPSK"/>
          <w:color w:val="000000"/>
          <w:sz w:val="32"/>
          <w:szCs w:val="32"/>
        </w:rPr>
        <w:t xml:space="preserve"> Average leaf size</w:t>
      </w:r>
    </w:p>
    <w:tbl>
      <w:tblPr>
        <w:tblStyle w:val="aa"/>
        <w:tblW w:w="8504" w:type="dxa"/>
        <w:tblInd w:w="553" w:type="dxa"/>
        <w:tblBorders>
          <w:top w:val="single" w:sz="2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551"/>
        <w:gridCol w:w="1559"/>
        <w:gridCol w:w="1417"/>
        <w:gridCol w:w="1418"/>
        <w:gridCol w:w="1559"/>
      </w:tblGrid>
      <w:tr w:rsidR="00DF151E" w:rsidRPr="00437639" w:rsidTr="00104416">
        <w:trPr>
          <w:trHeight w:val="686"/>
        </w:trPr>
        <w:tc>
          <w:tcPr>
            <w:tcW w:w="2551" w:type="dxa"/>
            <w:vMerge w:val="restart"/>
            <w:vAlign w:val="center"/>
          </w:tcPr>
          <w:p w:rsidR="00104416" w:rsidRPr="00437639" w:rsidRDefault="00104416" w:rsidP="00104416">
            <w:pPr>
              <w:ind w:hanging="248"/>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Brazil nut</w:t>
            </w:r>
          </w:p>
          <w:p w:rsidR="00DF151E" w:rsidRPr="00437639" w:rsidRDefault="00104416" w:rsidP="00104416">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 xml:space="preserve">Growing  </w:t>
            </w:r>
            <w:r>
              <w:rPr>
                <w:rFonts w:ascii="TH SarabunPSK" w:eastAsia="Sarabun" w:hAnsi="TH SarabunPSK" w:cs="TH SarabunPSK"/>
                <w:b/>
                <w:color w:val="000000"/>
                <w:sz w:val="32"/>
                <w:szCs w:val="32"/>
              </w:rPr>
              <w:t>Area</w:t>
            </w:r>
          </w:p>
        </w:tc>
        <w:tc>
          <w:tcPr>
            <w:tcW w:w="5953" w:type="dxa"/>
            <w:gridSpan w:val="4"/>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size of brazil nut leaves</w:t>
            </w:r>
          </w:p>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Sheet width X leaf length (mm)</w:t>
            </w:r>
          </w:p>
        </w:tc>
      </w:tr>
      <w:tr w:rsidR="00DF151E" w:rsidRPr="00437639" w:rsidTr="00104416">
        <w:trPr>
          <w:trHeight w:val="478"/>
        </w:trPr>
        <w:tc>
          <w:tcPr>
            <w:tcW w:w="2551"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559"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No. 1</w:t>
            </w:r>
          </w:p>
        </w:tc>
        <w:tc>
          <w:tcPr>
            <w:tcW w:w="1417"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No. 2</w:t>
            </w:r>
          </w:p>
        </w:tc>
        <w:tc>
          <w:tcPr>
            <w:tcW w:w="1418"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No. 3</w:t>
            </w:r>
          </w:p>
        </w:tc>
        <w:tc>
          <w:tcPr>
            <w:tcW w:w="1559"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Average</w:t>
            </w:r>
          </w:p>
        </w:tc>
      </w:tr>
      <w:tr w:rsidR="00DF151E" w:rsidRPr="00437639" w:rsidTr="00104416">
        <w:trPr>
          <w:trHeight w:val="478"/>
        </w:trPr>
        <w:tc>
          <w:tcPr>
            <w:tcW w:w="2551"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559"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417"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418"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559"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r>
      <w:tr w:rsidR="00104416" w:rsidRPr="00437639" w:rsidTr="00104416">
        <w:trPr>
          <w:trHeight w:val="438"/>
        </w:trPr>
        <w:tc>
          <w:tcPr>
            <w:tcW w:w="2551" w:type="dxa"/>
            <w:vAlign w:val="center"/>
          </w:tcPr>
          <w:p w:rsidR="00104416" w:rsidRPr="00437639" w:rsidRDefault="00104416" w:rsidP="00104416">
            <w:pPr>
              <w:jc w:val="center"/>
              <w:rPr>
                <w:rFonts w:ascii="TH SarabunPSK" w:eastAsia="Sarabun" w:hAnsi="TH SarabunPSK" w:cs="TH SarabunPSK"/>
                <w:sz w:val="32"/>
                <w:szCs w:val="32"/>
              </w:rPr>
            </w:pPr>
            <w:r>
              <w:rPr>
                <w:rFonts w:ascii="TH SarabunPSK" w:eastAsia="Sarabun" w:hAnsi="TH SarabunPSK" w:cs="TH SarabunPSK"/>
                <w:sz w:val="32"/>
                <w:szCs w:val="32"/>
              </w:rPr>
              <w:t>High</w:t>
            </w:r>
            <w:r w:rsidRPr="00437639">
              <w:rPr>
                <w:rFonts w:ascii="TH SarabunPSK" w:eastAsia="Sarabun" w:hAnsi="TH SarabunPSK" w:cs="TH SarabunPSK"/>
                <w:sz w:val="32"/>
                <w:szCs w:val="32"/>
              </w:rPr>
              <w:t xml:space="preserve"> density (A)</w:t>
            </w:r>
          </w:p>
        </w:tc>
        <w:tc>
          <w:tcPr>
            <w:tcW w:w="1559" w:type="dxa"/>
            <w:vAlign w:val="center"/>
          </w:tcPr>
          <w:p w:rsidR="00104416" w:rsidRPr="00437639" w:rsidRDefault="00104416" w:rsidP="00104416">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81.4</w:t>
            </w:r>
          </w:p>
        </w:tc>
        <w:tc>
          <w:tcPr>
            <w:tcW w:w="1417" w:type="dxa"/>
            <w:vAlign w:val="center"/>
          </w:tcPr>
          <w:p w:rsidR="00104416" w:rsidRPr="00437639" w:rsidRDefault="00104416" w:rsidP="00104416">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77.7</w:t>
            </w:r>
          </w:p>
        </w:tc>
        <w:tc>
          <w:tcPr>
            <w:tcW w:w="1418" w:type="dxa"/>
            <w:vAlign w:val="center"/>
          </w:tcPr>
          <w:p w:rsidR="00104416" w:rsidRPr="00437639" w:rsidRDefault="00104416" w:rsidP="00104416">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56.1</w:t>
            </w:r>
          </w:p>
        </w:tc>
        <w:tc>
          <w:tcPr>
            <w:tcW w:w="1559" w:type="dxa"/>
            <w:vAlign w:val="center"/>
          </w:tcPr>
          <w:p w:rsidR="00104416" w:rsidRPr="00437639" w:rsidRDefault="00104416" w:rsidP="00104416">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71.7</w:t>
            </w:r>
          </w:p>
        </w:tc>
      </w:tr>
      <w:tr w:rsidR="00104416" w:rsidRPr="00437639" w:rsidTr="00104416">
        <w:trPr>
          <w:trHeight w:val="418"/>
        </w:trPr>
        <w:tc>
          <w:tcPr>
            <w:tcW w:w="2551" w:type="dxa"/>
            <w:vAlign w:val="center"/>
          </w:tcPr>
          <w:p w:rsidR="00104416" w:rsidRPr="00437639" w:rsidRDefault="00104416" w:rsidP="00104416">
            <w:pPr>
              <w:ind w:right="-145" w:hanging="211"/>
              <w:jc w:val="center"/>
              <w:rPr>
                <w:rFonts w:ascii="TH SarabunPSK" w:eastAsia="Sarabun" w:hAnsi="TH SarabunPSK" w:cs="TH SarabunPSK"/>
                <w:sz w:val="32"/>
                <w:szCs w:val="32"/>
              </w:rPr>
            </w:pPr>
            <w:r w:rsidRPr="00437639">
              <w:rPr>
                <w:rFonts w:ascii="TH SarabunPSK" w:eastAsia="Sarabun" w:hAnsi="TH SarabunPSK" w:cs="TH SarabunPSK"/>
                <w:sz w:val="32"/>
                <w:szCs w:val="32"/>
              </w:rPr>
              <w:t>Medium density (B)</w:t>
            </w:r>
          </w:p>
        </w:tc>
        <w:tc>
          <w:tcPr>
            <w:tcW w:w="1559" w:type="dxa"/>
            <w:vAlign w:val="center"/>
          </w:tcPr>
          <w:p w:rsidR="00104416" w:rsidRPr="00437639" w:rsidRDefault="00104416" w:rsidP="00104416">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38.4</w:t>
            </w:r>
          </w:p>
        </w:tc>
        <w:tc>
          <w:tcPr>
            <w:tcW w:w="1417" w:type="dxa"/>
            <w:vAlign w:val="center"/>
          </w:tcPr>
          <w:p w:rsidR="00104416" w:rsidRPr="00437639" w:rsidRDefault="00104416" w:rsidP="00104416">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44.2</w:t>
            </w:r>
          </w:p>
        </w:tc>
        <w:tc>
          <w:tcPr>
            <w:tcW w:w="1418" w:type="dxa"/>
            <w:vAlign w:val="center"/>
          </w:tcPr>
          <w:p w:rsidR="00104416" w:rsidRPr="00437639" w:rsidRDefault="00104416" w:rsidP="00104416">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29.9</w:t>
            </w:r>
          </w:p>
        </w:tc>
        <w:tc>
          <w:tcPr>
            <w:tcW w:w="1559" w:type="dxa"/>
            <w:vAlign w:val="center"/>
          </w:tcPr>
          <w:p w:rsidR="00104416" w:rsidRPr="00437639" w:rsidRDefault="00104416" w:rsidP="00104416">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37.5</w:t>
            </w:r>
          </w:p>
        </w:tc>
      </w:tr>
      <w:tr w:rsidR="00104416" w:rsidRPr="00437639" w:rsidTr="00104416">
        <w:trPr>
          <w:trHeight w:val="410"/>
        </w:trPr>
        <w:tc>
          <w:tcPr>
            <w:tcW w:w="2551" w:type="dxa"/>
            <w:vAlign w:val="center"/>
          </w:tcPr>
          <w:p w:rsidR="00104416" w:rsidRPr="00437639" w:rsidRDefault="00104416" w:rsidP="00104416">
            <w:pPr>
              <w:ind w:right="-145" w:hanging="211"/>
              <w:jc w:val="center"/>
              <w:rPr>
                <w:rFonts w:ascii="TH SarabunPSK" w:eastAsia="Sarabun" w:hAnsi="TH SarabunPSK" w:cs="TH SarabunPSK"/>
                <w:sz w:val="32"/>
                <w:szCs w:val="32"/>
              </w:rPr>
            </w:pPr>
            <w:r>
              <w:rPr>
                <w:rFonts w:ascii="TH SarabunPSK" w:eastAsia="Sarabun" w:hAnsi="TH SarabunPSK" w:cs="TH SarabunPSK"/>
                <w:sz w:val="32"/>
                <w:szCs w:val="32"/>
              </w:rPr>
              <w:t xml:space="preserve">Low </w:t>
            </w:r>
            <w:r w:rsidRPr="00437639">
              <w:rPr>
                <w:rFonts w:ascii="TH SarabunPSK" w:eastAsia="Sarabun" w:hAnsi="TH SarabunPSK" w:cs="TH SarabunPSK"/>
                <w:sz w:val="32"/>
                <w:szCs w:val="32"/>
              </w:rPr>
              <w:t>density (C)</w:t>
            </w:r>
          </w:p>
        </w:tc>
        <w:tc>
          <w:tcPr>
            <w:tcW w:w="1559" w:type="dxa"/>
            <w:vAlign w:val="center"/>
          </w:tcPr>
          <w:p w:rsidR="00104416" w:rsidRPr="00437639" w:rsidRDefault="00104416" w:rsidP="00104416">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32.2</w:t>
            </w:r>
          </w:p>
        </w:tc>
        <w:tc>
          <w:tcPr>
            <w:tcW w:w="1417" w:type="dxa"/>
            <w:vAlign w:val="center"/>
          </w:tcPr>
          <w:p w:rsidR="00104416" w:rsidRPr="00437639" w:rsidRDefault="00104416" w:rsidP="00104416">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22.8</w:t>
            </w:r>
          </w:p>
        </w:tc>
        <w:tc>
          <w:tcPr>
            <w:tcW w:w="1418" w:type="dxa"/>
            <w:vAlign w:val="center"/>
          </w:tcPr>
          <w:p w:rsidR="00104416" w:rsidRPr="00437639" w:rsidRDefault="00104416" w:rsidP="00104416">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30.8</w:t>
            </w:r>
          </w:p>
        </w:tc>
        <w:tc>
          <w:tcPr>
            <w:tcW w:w="1559" w:type="dxa"/>
            <w:vAlign w:val="center"/>
          </w:tcPr>
          <w:p w:rsidR="00104416" w:rsidRPr="00437639" w:rsidRDefault="00104416" w:rsidP="00104416">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28.6</w:t>
            </w:r>
          </w:p>
        </w:tc>
      </w:tr>
    </w:tbl>
    <w:p w:rsidR="00104416" w:rsidRDefault="00104416">
      <w:pPr>
        <w:spacing w:after="0" w:line="240" w:lineRule="auto"/>
        <w:ind w:firstLine="720"/>
        <w:jc w:val="both"/>
        <w:rPr>
          <w:rFonts w:ascii="TH SarabunPSK" w:eastAsia="Sarabun" w:hAnsi="TH SarabunPSK" w:cs="TH SarabunPSK"/>
          <w:b/>
          <w:color w:val="000000"/>
          <w:sz w:val="32"/>
          <w:szCs w:val="32"/>
        </w:rPr>
      </w:pPr>
      <w:bookmarkStart w:id="2" w:name="_1fob9te" w:colFirst="0" w:colLast="0"/>
      <w:bookmarkEnd w:id="2"/>
    </w:p>
    <w:p w:rsidR="00DF151E" w:rsidRPr="00437639" w:rsidRDefault="00A7111B">
      <w:pPr>
        <w:spacing w:after="0" w:line="240" w:lineRule="auto"/>
        <w:ind w:firstLine="720"/>
        <w:jc w:val="both"/>
        <w:rPr>
          <w:rFonts w:ascii="TH SarabunPSK" w:eastAsia="Sarabun" w:hAnsi="TH SarabunPSK" w:cs="TH SarabunPSK"/>
          <w:color w:val="000000"/>
          <w:sz w:val="32"/>
          <w:szCs w:val="32"/>
        </w:rPr>
      </w:pPr>
      <w:r w:rsidRPr="00437639">
        <w:rPr>
          <w:rFonts w:ascii="TH SarabunPSK" w:eastAsia="Sarabun" w:hAnsi="TH SarabunPSK" w:cs="TH SarabunPSK"/>
          <w:b/>
          <w:color w:val="000000"/>
          <w:sz w:val="32"/>
          <w:szCs w:val="32"/>
        </w:rPr>
        <w:t>Table 7</w:t>
      </w:r>
      <w:r w:rsidRPr="00437639">
        <w:rPr>
          <w:rFonts w:ascii="TH SarabunPSK" w:eastAsia="Sarabun" w:hAnsi="TH SarabunPSK" w:cs="TH SarabunPSK"/>
          <w:color w:val="000000"/>
          <w:sz w:val="32"/>
          <w:szCs w:val="32"/>
        </w:rPr>
        <w:t xml:space="preserve"> Average trunk size</w:t>
      </w:r>
    </w:p>
    <w:tbl>
      <w:tblPr>
        <w:tblStyle w:val="ab"/>
        <w:tblW w:w="8504" w:type="dxa"/>
        <w:tblInd w:w="709" w:type="dxa"/>
        <w:tblBorders>
          <w:top w:val="single" w:sz="2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551"/>
        <w:gridCol w:w="1559"/>
        <w:gridCol w:w="1417"/>
        <w:gridCol w:w="1418"/>
        <w:gridCol w:w="1559"/>
      </w:tblGrid>
      <w:tr w:rsidR="00DF151E" w:rsidRPr="00437639" w:rsidTr="00BC38A7">
        <w:trPr>
          <w:trHeight w:val="1051"/>
        </w:trPr>
        <w:tc>
          <w:tcPr>
            <w:tcW w:w="2551" w:type="dxa"/>
            <w:vMerge w:val="restart"/>
            <w:vAlign w:val="center"/>
          </w:tcPr>
          <w:p w:rsidR="00BC38A7" w:rsidRPr="00437639" w:rsidRDefault="00BC38A7" w:rsidP="00BC38A7">
            <w:pPr>
              <w:ind w:hanging="248"/>
              <w:jc w:val="center"/>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 xml:space="preserve">      </w:t>
            </w:r>
            <w:r w:rsidRPr="00437639">
              <w:rPr>
                <w:rFonts w:ascii="TH SarabunPSK" w:eastAsia="Sarabun" w:hAnsi="TH SarabunPSK" w:cs="TH SarabunPSK"/>
                <w:b/>
                <w:color w:val="000000"/>
                <w:sz w:val="32"/>
                <w:szCs w:val="32"/>
              </w:rPr>
              <w:t>Brazil nut</w:t>
            </w:r>
          </w:p>
          <w:p w:rsidR="00DF151E" w:rsidRPr="00437639" w:rsidRDefault="00BC38A7" w:rsidP="00BC38A7">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 xml:space="preserve">Growing  </w:t>
            </w:r>
            <w:r>
              <w:rPr>
                <w:rFonts w:ascii="TH SarabunPSK" w:eastAsia="Sarabun" w:hAnsi="TH SarabunPSK" w:cs="TH SarabunPSK"/>
                <w:b/>
                <w:color w:val="000000"/>
                <w:sz w:val="32"/>
                <w:szCs w:val="32"/>
              </w:rPr>
              <w:t>Area</w:t>
            </w:r>
          </w:p>
        </w:tc>
        <w:tc>
          <w:tcPr>
            <w:tcW w:w="5953" w:type="dxa"/>
            <w:gridSpan w:val="4"/>
            <w:vAlign w:val="center"/>
          </w:tcPr>
          <w:p w:rsidR="00DF151E" w:rsidRPr="00437639" w:rsidRDefault="00BC38A7">
            <w:pPr>
              <w:jc w:val="center"/>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 xml:space="preserve">Size of </w:t>
            </w:r>
            <w:r>
              <w:rPr>
                <w:rFonts w:ascii="TH SarabunPSK" w:eastAsia="Sarabun" w:hAnsi="TH SarabunPSK" w:cs="TH SarabunPSK"/>
                <w:b/>
                <w:color w:val="000000"/>
                <w:sz w:val="32"/>
                <w:szCs w:val="32"/>
                <w:lang w:val="en-US"/>
              </w:rPr>
              <w:t>B</w:t>
            </w:r>
            <w:proofErr w:type="spellStart"/>
            <w:r w:rsidR="00A7111B" w:rsidRPr="00437639">
              <w:rPr>
                <w:rFonts w:ascii="TH SarabunPSK" w:eastAsia="Sarabun" w:hAnsi="TH SarabunPSK" w:cs="TH SarabunPSK"/>
                <w:b/>
                <w:color w:val="000000"/>
                <w:sz w:val="32"/>
                <w:szCs w:val="32"/>
              </w:rPr>
              <w:t>razil</w:t>
            </w:r>
            <w:proofErr w:type="spellEnd"/>
            <w:r w:rsidR="00A7111B" w:rsidRPr="00437639">
              <w:rPr>
                <w:rFonts w:ascii="TH SarabunPSK" w:eastAsia="Sarabun" w:hAnsi="TH SarabunPSK" w:cs="TH SarabunPSK"/>
                <w:b/>
                <w:color w:val="000000"/>
                <w:sz w:val="32"/>
                <w:szCs w:val="32"/>
              </w:rPr>
              <w:t xml:space="preserve"> nut leaves</w:t>
            </w:r>
          </w:p>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Stem length X trunk spread (mm)</w:t>
            </w:r>
          </w:p>
        </w:tc>
      </w:tr>
      <w:tr w:rsidR="00DF151E" w:rsidRPr="00437639" w:rsidTr="00BC38A7">
        <w:trPr>
          <w:trHeight w:val="478"/>
        </w:trPr>
        <w:tc>
          <w:tcPr>
            <w:tcW w:w="2551"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559"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No. 1</w:t>
            </w:r>
          </w:p>
        </w:tc>
        <w:tc>
          <w:tcPr>
            <w:tcW w:w="1417"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No. 2</w:t>
            </w:r>
          </w:p>
        </w:tc>
        <w:tc>
          <w:tcPr>
            <w:tcW w:w="1418"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No. 3</w:t>
            </w:r>
          </w:p>
        </w:tc>
        <w:tc>
          <w:tcPr>
            <w:tcW w:w="1559"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Average</w:t>
            </w:r>
          </w:p>
        </w:tc>
      </w:tr>
      <w:tr w:rsidR="00DF151E" w:rsidRPr="00437639" w:rsidTr="00BC38A7">
        <w:trPr>
          <w:trHeight w:val="478"/>
        </w:trPr>
        <w:tc>
          <w:tcPr>
            <w:tcW w:w="2551"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559"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417"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418"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559"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r>
      <w:tr w:rsidR="00BC38A7" w:rsidRPr="00437639" w:rsidTr="00BC38A7">
        <w:trPr>
          <w:trHeight w:val="438"/>
        </w:trPr>
        <w:tc>
          <w:tcPr>
            <w:tcW w:w="2551" w:type="dxa"/>
            <w:vAlign w:val="center"/>
          </w:tcPr>
          <w:p w:rsidR="00BC38A7" w:rsidRPr="00437639" w:rsidRDefault="00BC38A7" w:rsidP="00BC38A7">
            <w:pPr>
              <w:jc w:val="center"/>
              <w:rPr>
                <w:rFonts w:ascii="TH SarabunPSK" w:eastAsia="Sarabun" w:hAnsi="TH SarabunPSK" w:cs="TH SarabunPSK"/>
                <w:sz w:val="32"/>
                <w:szCs w:val="32"/>
              </w:rPr>
            </w:pPr>
            <w:r>
              <w:rPr>
                <w:rFonts w:ascii="TH SarabunPSK" w:eastAsia="Sarabun" w:hAnsi="TH SarabunPSK" w:cs="TH SarabunPSK"/>
                <w:sz w:val="32"/>
                <w:szCs w:val="32"/>
              </w:rPr>
              <w:t>High</w:t>
            </w:r>
            <w:r w:rsidRPr="00437639">
              <w:rPr>
                <w:rFonts w:ascii="TH SarabunPSK" w:eastAsia="Sarabun" w:hAnsi="TH SarabunPSK" w:cs="TH SarabunPSK"/>
                <w:sz w:val="32"/>
                <w:szCs w:val="32"/>
              </w:rPr>
              <w:t xml:space="preserve"> density (A)</w:t>
            </w:r>
          </w:p>
        </w:tc>
        <w:tc>
          <w:tcPr>
            <w:tcW w:w="1559" w:type="dxa"/>
            <w:vAlign w:val="center"/>
          </w:tcPr>
          <w:p w:rsidR="00BC38A7" w:rsidRPr="00437639" w:rsidRDefault="00BC38A7" w:rsidP="00BC38A7">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567</w:t>
            </w:r>
          </w:p>
        </w:tc>
        <w:tc>
          <w:tcPr>
            <w:tcW w:w="1417" w:type="dxa"/>
            <w:vAlign w:val="center"/>
          </w:tcPr>
          <w:p w:rsidR="00BC38A7" w:rsidRPr="00437639" w:rsidRDefault="00BC38A7" w:rsidP="00BC38A7">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575</w:t>
            </w:r>
          </w:p>
        </w:tc>
        <w:tc>
          <w:tcPr>
            <w:tcW w:w="1418" w:type="dxa"/>
            <w:vAlign w:val="center"/>
          </w:tcPr>
          <w:p w:rsidR="00BC38A7" w:rsidRPr="00437639" w:rsidRDefault="00BC38A7" w:rsidP="00BC38A7">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380</w:t>
            </w:r>
          </w:p>
        </w:tc>
        <w:tc>
          <w:tcPr>
            <w:tcW w:w="1559" w:type="dxa"/>
            <w:vAlign w:val="center"/>
          </w:tcPr>
          <w:p w:rsidR="00BC38A7" w:rsidRPr="00437639" w:rsidRDefault="00BC38A7" w:rsidP="00BC38A7">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507.3</w:t>
            </w:r>
          </w:p>
        </w:tc>
      </w:tr>
      <w:tr w:rsidR="00BC38A7" w:rsidRPr="00437639" w:rsidTr="00BC38A7">
        <w:trPr>
          <w:trHeight w:val="418"/>
        </w:trPr>
        <w:tc>
          <w:tcPr>
            <w:tcW w:w="2551" w:type="dxa"/>
            <w:vAlign w:val="center"/>
          </w:tcPr>
          <w:p w:rsidR="00BC38A7" w:rsidRPr="00437639" w:rsidRDefault="00BC38A7" w:rsidP="00BC38A7">
            <w:pPr>
              <w:ind w:right="-145" w:hanging="211"/>
              <w:jc w:val="center"/>
              <w:rPr>
                <w:rFonts w:ascii="TH SarabunPSK" w:eastAsia="Sarabun" w:hAnsi="TH SarabunPSK" w:cs="TH SarabunPSK"/>
                <w:sz w:val="32"/>
                <w:szCs w:val="32"/>
              </w:rPr>
            </w:pPr>
            <w:r w:rsidRPr="00437639">
              <w:rPr>
                <w:rFonts w:ascii="TH SarabunPSK" w:eastAsia="Sarabun" w:hAnsi="TH SarabunPSK" w:cs="TH SarabunPSK"/>
                <w:sz w:val="32"/>
                <w:szCs w:val="32"/>
              </w:rPr>
              <w:t>Medium density (B)</w:t>
            </w:r>
          </w:p>
        </w:tc>
        <w:tc>
          <w:tcPr>
            <w:tcW w:w="1559" w:type="dxa"/>
            <w:vAlign w:val="center"/>
          </w:tcPr>
          <w:p w:rsidR="00BC38A7" w:rsidRPr="00437639" w:rsidRDefault="00BC38A7" w:rsidP="00BC38A7">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525</w:t>
            </w:r>
          </w:p>
        </w:tc>
        <w:tc>
          <w:tcPr>
            <w:tcW w:w="1417" w:type="dxa"/>
            <w:vAlign w:val="center"/>
          </w:tcPr>
          <w:p w:rsidR="00BC38A7" w:rsidRPr="00437639" w:rsidRDefault="00BC38A7" w:rsidP="00BC38A7">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378</w:t>
            </w:r>
          </w:p>
        </w:tc>
        <w:tc>
          <w:tcPr>
            <w:tcW w:w="1418" w:type="dxa"/>
            <w:vAlign w:val="center"/>
          </w:tcPr>
          <w:p w:rsidR="00BC38A7" w:rsidRPr="00437639" w:rsidRDefault="00BC38A7" w:rsidP="00BC38A7">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352</w:t>
            </w:r>
          </w:p>
        </w:tc>
        <w:tc>
          <w:tcPr>
            <w:tcW w:w="1559" w:type="dxa"/>
            <w:vAlign w:val="center"/>
          </w:tcPr>
          <w:p w:rsidR="00BC38A7" w:rsidRPr="00437639" w:rsidRDefault="00BC38A7" w:rsidP="00BC38A7">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418.3</w:t>
            </w:r>
          </w:p>
        </w:tc>
      </w:tr>
      <w:tr w:rsidR="00BC38A7" w:rsidRPr="00437639" w:rsidTr="00E560CF">
        <w:trPr>
          <w:trHeight w:val="231"/>
        </w:trPr>
        <w:tc>
          <w:tcPr>
            <w:tcW w:w="2551" w:type="dxa"/>
            <w:vAlign w:val="center"/>
          </w:tcPr>
          <w:p w:rsidR="00BC38A7" w:rsidRPr="00437639" w:rsidRDefault="00BC38A7" w:rsidP="00BC38A7">
            <w:pPr>
              <w:ind w:right="-145" w:hanging="211"/>
              <w:jc w:val="center"/>
              <w:rPr>
                <w:rFonts w:ascii="TH SarabunPSK" w:eastAsia="Sarabun" w:hAnsi="TH SarabunPSK" w:cs="TH SarabunPSK"/>
                <w:sz w:val="32"/>
                <w:szCs w:val="32"/>
              </w:rPr>
            </w:pPr>
            <w:r>
              <w:rPr>
                <w:rFonts w:ascii="TH SarabunPSK" w:eastAsia="Sarabun" w:hAnsi="TH SarabunPSK" w:cs="TH SarabunPSK"/>
                <w:sz w:val="32"/>
                <w:szCs w:val="32"/>
              </w:rPr>
              <w:t xml:space="preserve">Low </w:t>
            </w:r>
            <w:r w:rsidRPr="00437639">
              <w:rPr>
                <w:rFonts w:ascii="TH SarabunPSK" w:eastAsia="Sarabun" w:hAnsi="TH SarabunPSK" w:cs="TH SarabunPSK"/>
                <w:sz w:val="32"/>
                <w:szCs w:val="32"/>
              </w:rPr>
              <w:t>density (C)</w:t>
            </w:r>
          </w:p>
        </w:tc>
        <w:tc>
          <w:tcPr>
            <w:tcW w:w="1559" w:type="dxa"/>
            <w:vAlign w:val="center"/>
          </w:tcPr>
          <w:p w:rsidR="00BC38A7" w:rsidRPr="00437639" w:rsidRDefault="00BC38A7" w:rsidP="00BC38A7">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368</w:t>
            </w:r>
          </w:p>
        </w:tc>
        <w:tc>
          <w:tcPr>
            <w:tcW w:w="1417" w:type="dxa"/>
            <w:vAlign w:val="center"/>
          </w:tcPr>
          <w:p w:rsidR="00BC38A7" w:rsidRPr="00437639" w:rsidRDefault="00BC38A7" w:rsidP="00BC38A7">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450</w:t>
            </w:r>
          </w:p>
        </w:tc>
        <w:tc>
          <w:tcPr>
            <w:tcW w:w="1418" w:type="dxa"/>
            <w:vAlign w:val="center"/>
          </w:tcPr>
          <w:p w:rsidR="00BC38A7" w:rsidRPr="00437639" w:rsidRDefault="00BC38A7" w:rsidP="00BC38A7">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75</w:t>
            </w:r>
          </w:p>
        </w:tc>
        <w:tc>
          <w:tcPr>
            <w:tcW w:w="1559" w:type="dxa"/>
            <w:vAlign w:val="center"/>
          </w:tcPr>
          <w:p w:rsidR="00BC38A7" w:rsidRPr="00437639" w:rsidRDefault="00BC38A7" w:rsidP="00BC38A7">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297.6</w:t>
            </w:r>
          </w:p>
        </w:tc>
      </w:tr>
    </w:tbl>
    <w:p w:rsidR="00DF151E" w:rsidRPr="00437639" w:rsidRDefault="00DF151E">
      <w:pPr>
        <w:spacing w:after="0" w:line="240" w:lineRule="auto"/>
        <w:ind w:firstLine="720"/>
        <w:jc w:val="both"/>
        <w:rPr>
          <w:rFonts w:ascii="TH SarabunPSK" w:eastAsia="Sarabun" w:hAnsi="TH SarabunPSK" w:cs="TH SarabunPSK"/>
          <w:b/>
          <w:color w:val="000000"/>
          <w:sz w:val="32"/>
          <w:szCs w:val="32"/>
        </w:rPr>
      </w:pPr>
    </w:p>
    <w:p w:rsidR="00DF151E" w:rsidRPr="00437639" w:rsidRDefault="00DF151E">
      <w:pPr>
        <w:spacing w:after="0" w:line="240" w:lineRule="auto"/>
        <w:ind w:firstLine="720"/>
        <w:jc w:val="both"/>
        <w:rPr>
          <w:rFonts w:ascii="TH SarabunPSK" w:eastAsia="Sarabun" w:hAnsi="TH SarabunPSK" w:cs="TH SarabunPSK"/>
          <w:b/>
          <w:color w:val="000000"/>
          <w:sz w:val="24"/>
          <w:szCs w:val="24"/>
        </w:rPr>
      </w:pPr>
    </w:p>
    <w:p w:rsidR="00DF151E" w:rsidRPr="00437639" w:rsidRDefault="00A7111B">
      <w:pPr>
        <w:spacing w:after="0" w:line="240" w:lineRule="auto"/>
        <w:ind w:firstLine="720"/>
        <w:jc w:val="both"/>
        <w:rPr>
          <w:rFonts w:ascii="TH SarabunPSK" w:eastAsia="Sarabun" w:hAnsi="TH SarabunPSK" w:cs="TH SarabunPSK"/>
          <w:color w:val="000000"/>
          <w:sz w:val="32"/>
          <w:szCs w:val="32"/>
        </w:rPr>
      </w:pPr>
      <w:r w:rsidRPr="00437639">
        <w:rPr>
          <w:rFonts w:ascii="TH SarabunPSK" w:eastAsia="Sarabun" w:hAnsi="TH SarabunPSK" w:cs="TH SarabunPSK"/>
          <w:b/>
          <w:color w:val="000000"/>
          <w:sz w:val="32"/>
          <w:szCs w:val="32"/>
        </w:rPr>
        <w:t>Table 8</w:t>
      </w:r>
      <w:r w:rsidRPr="00437639">
        <w:rPr>
          <w:rFonts w:ascii="TH SarabunPSK" w:eastAsia="Sarabun" w:hAnsi="TH SarabunPSK" w:cs="TH SarabunPSK"/>
          <w:color w:val="000000"/>
          <w:sz w:val="32"/>
          <w:szCs w:val="32"/>
        </w:rPr>
        <w:t xml:space="preserve"> Average number of flowers</w:t>
      </w:r>
    </w:p>
    <w:tbl>
      <w:tblPr>
        <w:tblStyle w:val="ac"/>
        <w:tblW w:w="8504" w:type="dxa"/>
        <w:tblInd w:w="709" w:type="dxa"/>
        <w:tblBorders>
          <w:top w:val="single" w:sz="2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551"/>
        <w:gridCol w:w="1559"/>
        <w:gridCol w:w="1417"/>
        <w:gridCol w:w="1418"/>
        <w:gridCol w:w="1559"/>
      </w:tblGrid>
      <w:tr w:rsidR="00DF151E" w:rsidRPr="00437639" w:rsidTr="00E560CF">
        <w:trPr>
          <w:trHeight w:val="832"/>
        </w:trPr>
        <w:tc>
          <w:tcPr>
            <w:tcW w:w="2551" w:type="dxa"/>
            <w:vMerge w:val="restart"/>
            <w:vAlign w:val="center"/>
          </w:tcPr>
          <w:p w:rsidR="00E560CF" w:rsidRPr="00437639" w:rsidRDefault="00E560CF" w:rsidP="00E560CF">
            <w:pPr>
              <w:ind w:hanging="248"/>
              <w:jc w:val="center"/>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 xml:space="preserve">  </w:t>
            </w:r>
            <w:r w:rsidRPr="00437639">
              <w:rPr>
                <w:rFonts w:ascii="TH SarabunPSK" w:eastAsia="Sarabun" w:hAnsi="TH SarabunPSK" w:cs="TH SarabunPSK"/>
                <w:b/>
                <w:color w:val="000000"/>
                <w:sz w:val="32"/>
                <w:szCs w:val="32"/>
              </w:rPr>
              <w:t>Brazil nut</w:t>
            </w:r>
          </w:p>
          <w:p w:rsidR="00DF151E" w:rsidRPr="00437639" w:rsidRDefault="00E560CF" w:rsidP="00E560CF">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 xml:space="preserve">Growing  </w:t>
            </w:r>
            <w:r>
              <w:rPr>
                <w:rFonts w:ascii="TH SarabunPSK" w:eastAsia="Sarabun" w:hAnsi="TH SarabunPSK" w:cs="TH SarabunPSK"/>
                <w:b/>
                <w:color w:val="000000"/>
                <w:sz w:val="32"/>
                <w:szCs w:val="32"/>
              </w:rPr>
              <w:t>Area</w:t>
            </w:r>
          </w:p>
        </w:tc>
        <w:tc>
          <w:tcPr>
            <w:tcW w:w="5953" w:type="dxa"/>
            <w:gridSpan w:val="4"/>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Number of brazil pea flowers</w:t>
            </w:r>
          </w:p>
        </w:tc>
      </w:tr>
      <w:tr w:rsidR="00DF151E" w:rsidRPr="00437639" w:rsidTr="00E560CF">
        <w:trPr>
          <w:trHeight w:val="478"/>
        </w:trPr>
        <w:tc>
          <w:tcPr>
            <w:tcW w:w="2551"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559"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No. 1</w:t>
            </w:r>
          </w:p>
        </w:tc>
        <w:tc>
          <w:tcPr>
            <w:tcW w:w="1417"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No. 2</w:t>
            </w:r>
          </w:p>
        </w:tc>
        <w:tc>
          <w:tcPr>
            <w:tcW w:w="1418"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No. 3</w:t>
            </w:r>
          </w:p>
        </w:tc>
        <w:tc>
          <w:tcPr>
            <w:tcW w:w="1559" w:type="dxa"/>
            <w:vMerge w:val="restart"/>
            <w:vAlign w:val="center"/>
          </w:tcPr>
          <w:p w:rsidR="00DF151E" w:rsidRPr="00437639" w:rsidRDefault="00A7111B">
            <w:pPr>
              <w:jc w:val="center"/>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Average</w:t>
            </w:r>
          </w:p>
        </w:tc>
      </w:tr>
      <w:tr w:rsidR="00DF151E" w:rsidRPr="00437639" w:rsidTr="00E560CF">
        <w:trPr>
          <w:trHeight w:val="478"/>
        </w:trPr>
        <w:tc>
          <w:tcPr>
            <w:tcW w:w="2551"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559"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417"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418"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c>
          <w:tcPr>
            <w:tcW w:w="1559" w:type="dxa"/>
            <w:vMerge/>
            <w:vAlign w:val="center"/>
          </w:tcPr>
          <w:p w:rsidR="00DF151E" w:rsidRPr="00437639" w:rsidRDefault="00DF151E">
            <w:pPr>
              <w:widowControl w:val="0"/>
              <w:pBdr>
                <w:top w:val="nil"/>
                <w:left w:val="nil"/>
                <w:bottom w:val="nil"/>
                <w:right w:val="nil"/>
                <w:between w:val="nil"/>
              </w:pBdr>
              <w:spacing w:line="276" w:lineRule="auto"/>
              <w:rPr>
                <w:rFonts w:ascii="TH SarabunPSK" w:eastAsia="Sarabun" w:hAnsi="TH SarabunPSK" w:cs="TH SarabunPSK"/>
                <w:b/>
                <w:color w:val="000000"/>
                <w:sz w:val="32"/>
                <w:szCs w:val="32"/>
              </w:rPr>
            </w:pPr>
          </w:p>
        </w:tc>
      </w:tr>
      <w:tr w:rsidR="00E560CF" w:rsidRPr="00437639" w:rsidTr="00E560CF">
        <w:trPr>
          <w:trHeight w:val="438"/>
        </w:trPr>
        <w:tc>
          <w:tcPr>
            <w:tcW w:w="2551" w:type="dxa"/>
            <w:vAlign w:val="center"/>
          </w:tcPr>
          <w:p w:rsidR="00E560CF" w:rsidRPr="00437639" w:rsidRDefault="00E560CF" w:rsidP="00E560CF">
            <w:pPr>
              <w:jc w:val="center"/>
              <w:rPr>
                <w:rFonts w:ascii="TH SarabunPSK" w:eastAsia="Sarabun" w:hAnsi="TH SarabunPSK" w:cs="TH SarabunPSK"/>
                <w:sz w:val="32"/>
                <w:szCs w:val="32"/>
              </w:rPr>
            </w:pPr>
            <w:r>
              <w:rPr>
                <w:rFonts w:ascii="TH SarabunPSK" w:eastAsia="Sarabun" w:hAnsi="TH SarabunPSK" w:cs="TH SarabunPSK"/>
                <w:sz w:val="32"/>
                <w:szCs w:val="32"/>
              </w:rPr>
              <w:t>High</w:t>
            </w:r>
            <w:r w:rsidRPr="00437639">
              <w:rPr>
                <w:rFonts w:ascii="TH SarabunPSK" w:eastAsia="Sarabun" w:hAnsi="TH SarabunPSK" w:cs="TH SarabunPSK"/>
                <w:sz w:val="32"/>
                <w:szCs w:val="32"/>
              </w:rPr>
              <w:t xml:space="preserve"> density (A)</w:t>
            </w:r>
          </w:p>
        </w:tc>
        <w:tc>
          <w:tcPr>
            <w:tcW w:w="1559" w:type="dxa"/>
            <w:vAlign w:val="center"/>
          </w:tcPr>
          <w:p w:rsidR="00E560CF" w:rsidRPr="00437639" w:rsidRDefault="00E560CF" w:rsidP="00E560CF">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12</w:t>
            </w:r>
          </w:p>
        </w:tc>
        <w:tc>
          <w:tcPr>
            <w:tcW w:w="1417" w:type="dxa"/>
            <w:vAlign w:val="center"/>
          </w:tcPr>
          <w:p w:rsidR="00E560CF" w:rsidRPr="00437639" w:rsidRDefault="00E560CF" w:rsidP="00E560CF">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13</w:t>
            </w:r>
          </w:p>
        </w:tc>
        <w:tc>
          <w:tcPr>
            <w:tcW w:w="1418" w:type="dxa"/>
            <w:vAlign w:val="center"/>
          </w:tcPr>
          <w:p w:rsidR="00E560CF" w:rsidRPr="00437639" w:rsidRDefault="00E560CF" w:rsidP="00E560CF">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13</w:t>
            </w:r>
          </w:p>
        </w:tc>
        <w:tc>
          <w:tcPr>
            <w:tcW w:w="1559" w:type="dxa"/>
            <w:vAlign w:val="center"/>
          </w:tcPr>
          <w:p w:rsidR="00E560CF" w:rsidRPr="00437639" w:rsidRDefault="00BC4D7D" w:rsidP="00E560CF">
            <w:pPr>
              <w:jc w:val="center"/>
              <w:rPr>
                <w:rFonts w:ascii="TH SarabunPSK" w:eastAsia="Sarabun" w:hAnsi="TH SarabunPSK" w:cs="TH SarabunPSK"/>
                <w:color w:val="000000"/>
                <w:sz w:val="32"/>
                <w:szCs w:val="32"/>
              </w:rPr>
            </w:pPr>
            <w:r>
              <w:rPr>
                <w:rFonts w:ascii="TH SarabunPSK" w:eastAsia="Sarabun" w:hAnsi="TH SarabunPSK" w:cs="TH SarabunPSK"/>
                <w:color w:val="000000"/>
                <w:sz w:val="32"/>
                <w:szCs w:val="32"/>
              </w:rPr>
              <w:t>13</w:t>
            </w:r>
          </w:p>
        </w:tc>
      </w:tr>
      <w:tr w:rsidR="00E560CF" w:rsidRPr="00437639" w:rsidTr="00E560CF">
        <w:trPr>
          <w:trHeight w:val="418"/>
        </w:trPr>
        <w:tc>
          <w:tcPr>
            <w:tcW w:w="2551" w:type="dxa"/>
            <w:vAlign w:val="center"/>
          </w:tcPr>
          <w:p w:rsidR="00E560CF" w:rsidRPr="00437639" w:rsidRDefault="00E560CF" w:rsidP="00E560CF">
            <w:pPr>
              <w:ind w:right="-145" w:hanging="211"/>
              <w:jc w:val="center"/>
              <w:rPr>
                <w:rFonts w:ascii="TH SarabunPSK" w:eastAsia="Sarabun" w:hAnsi="TH SarabunPSK" w:cs="TH SarabunPSK"/>
                <w:sz w:val="32"/>
                <w:szCs w:val="32"/>
              </w:rPr>
            </w:pPr>
            <w:r w:rsidRPr="00437639">
              <w:rPr>
                <w:rFonts w:ascii="TH SarabunPSK" w:eastAsia="Sarabun" w:hAnsi="TH SarabunPSK" w:cs="TH SarabunPSK"/>
                <w:sz w:val="32"/>
                <w:szCs w:val="32"/>
              </w:rPr>
              <w:t>Medium density (B)</w:t>
            </w:r>
          </w:p>
        </w:tc>
        <w:tc>
          <w:tcPr>
            <w:tcW w:w="1559" w:type="dxa"/>
            <w:vAlign w:val="center"/>
          </w:tcPr>
          <w:p w:rsidR="00E560CF" w:rsidRPr="00437639" w:rsidRDefault="00E560CF" w:rsidP="00E560CF">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6</w:t>
            </w:r>
          </w:p>
        </w:tc>
        <w:tc>
          <w:tcPr>
            <w:tcW w:w="1417" w:type="dxa"/>
            <w:vAlign w:val="center"/>
          </w:tcPr>
          <w:p w:rsidR="00E560CF" w:rsidRPr="00437639" w:rsidRDefault="00E560CF" w:rsidP="00E560CF">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7</w:t>
            </w:r>
          </w:p>
        </w:tc>
        <w:tc>
          <w:tcPr>
            <w:tcW w:w="1418" w:type="dxa"/>
            <w:vAlign w:val="center"/>
          </w:tcPr>
          <w:p w:rsidR="00E560CF" w:rsidRPr="00437639" w:rsidRDefault="00E560CF" w:rsidP="00E560CF">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11</w:t>
            </w:r>
          </w:p>
        </w:tc>
        <w:tc>
          <w:tcPr>
            <w:tcW w:w="1559" w:type="dxa"/>
            <w:vAlign w:val="center"/>
          </w:tcPr>
          <w:p w:rsidR="00E560CF" w:rsidRPr="00437639" w:rsidRDefault="00E560CF" w:rsidP="00E560CF">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8</w:t>
            </w:r>
          </w:p>
        </w:tc>
      </w:tr>
      <w:tr w:rsidR="00E560CF" w:rsidRPr="00437639" w:rsidTr="00E560CF">
        <w:trPr>
          <w:trHeight w:val="410"/>
        </w:trPr>
        <w:tc>
          <w:tcPr>
            <w:tcW w:w="2551" w:type="dxa"/>
            <w:vAlign w:val="center"/>
          </w:tcPr>
          <w:p w:rsidR="00E560CF" w:rsidRPr="00437639" w:rsidRDefault="00E560CF" w:rsidP="00E560CF">
            <w:pPr>
              <w:ind w:right="-145" w:hanging="211"/>
              <w:jc w:val="center"/>
              <w:rPr>
                <w:rFonts w:ascii="TH SarabunPSK" w:eastAsia="Sarabun" w:hAnsi="TH SarabunPSK" w:cs="TH SarabunPSK"/>
                <w:sz w:val="32"/>
                <w:szCs w:val="32"/>
              </w:rPr>
            </w:pPr>
            <w:r>
              <w:rPr>
                <w:rFonts w:ascii="TH SarabunPSK" w:eastAsia="Sarabun" w:hAnsi="TH SarabunPSK" w:cs="TH SarabunPSK"/>
                <w:sz w:val="32"/>
                <w:szCs w:val="32"/>
              </w:rPr>
              <w:t xml:space="preserve">Low </w:t>
            </w:r>
            <w:r w:rsidRPr="00437639">
              <w:rPr>
                <w:rFonts w:ascii="TH SarabunPSK" w:eastAsia="Sarabun" w:hAnsi="TH SarabunPSK" w:cs="TH SarabunPSK"/>
                <w:sz w:val="32"/>
                <w:szCs w:val="32"/>
              </w:rPr>
              <w:t>density (C)</w:t>
            </w:r>
          </w:p>
        </w:tc>
        <w:tc>
          <w:tcPr>
            <w:tcW w:w="1559" w:type="dxa"/>
            <w:vAlign w:val="center"/>
          </w:tcPr>
          <w:p w:rsidR="00E560CF" w:rsidRPr="00437639" w:rsidRDefault="00E560CF" w:rsidP="00E560CF">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5</w:t>
            </w:r>
          </w:p>
        </w:tc>
        <w:tc>
          <w:tcPr>
            <w:tcW w:w="1417" w:type="dxa"/>
            <w:vAlign w:val="center"/>
          </w:tcPr>
          <w:p w:rsidR="00E560CF" w:rsidRPr="00437639" w:rsidRDefault="00E560CF" w:rsidP="00E560CF">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6</w:t>
            </w:r>
          </w:p>
        </w:tc>
        <w:tc>
          <w:tcPr>
            <w:tcW w:w="1418" w:type="dxa"/>
            <w:vAlign w:val="center"/>
          </w:tcPr>
          <w:p w:rsidR="00E560CF" w:rsidRPr="00437639" w:rsidRDefault="00E560CF" w:rsidP="00E560CF">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7</w:t>
            </w:r>
          </w:p>
        </w:tc>
        <w:tc>
          <w:tcPr>
            <w:tcW w:w="1559" w:type="dxa"/>
            <w:vAlign w:val="center"/>
          </w:tcPr>
          <w:p w:rsidR="00E560CF" w:rsidRPr="00437639" w:rsidRDefault="00E560CF" w:rsidP="00E560CF">
            <w:pPr>
              <w:jc w:val="center"/>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6</w:t>
            </w:r>
          </w:p>
        </w:tc>
      </w:tr>
    </w:tbl>
    <w:p w:rsidR="00DF151E" w:rsidRPr="00437639" w:rsidRDefault="00A7111B">
      <w:pPr>
        <w:spacing w:after="0"/>
        <w:jc w:val="both"/>
        <w:rPr>
          <w:rFonts w:ascii="TH SarabunPSK" w:eastAsia="Sarabun" w:hAnsi="TH SarabunPSK" w:cs="TH SarabunPSK"/>
          <w:b/>
          <w:sz w:val="32"/>
          <w:szCs w:val="32"/>
        </w:rPr>
      </w:pPr>
      <w:r w:rsidRPr="00437639">
        <w:rPr>
          <w:rFonts w:ascii="TH SarabunPSK" w:eastAsia="Sarabun" w:hAnsi="TH SarabunPSK" w:cs="TH SarabunPSK"/>
          <w:b/>
          <w:sz w:val="32"/>
          <w:szCs w:val="32"/>
        </w:rPr>
        <w:lastRenderedPageBreak/>
        <w:t>Conclusion and discussion of the results.</w:t>
      </w:r>
    </w:p>
    <w:p w:rsidR="00DF151E" w:rsidRPr="00437639" w:rsidRDefault="00A7111B">
      <w:pPr>
        <w:jc w:val="both"/>
        <w:rPr>
          <w:rFonts w:ascii="TH SarabunPSK" w:eastAsia="Sarabun" w:hAnsi="TH SarabunPSK" w:cs="TH SarabunPSK"/>
          <w:b/>
          <w:sz w:val="32"/>
          <w:szCs w:val="32"/>
        </w:rPr>
      </w:pPr>
      <w:r w:rsidRPr="00437639">
        <w:rPr>
          <w:rFonts w:ascii="TH SarabunPSK" w:eastAsia="Sarabun" w:hAnsi="TH SarabunPSK" w:cs="TH SarabunPSK"/>
          <w:b/>
          <w:sz w:val="32"/>
          <w:szCs w:val="32"/>
        </w:rPr>
        <w:t>1. Soil fertility</w:t>
      </w:r>
    </w:p>
    <w:p w:rsidR="00DF151E" w:rsidRPr="00437639" w:rsidRDefault="00A7111B">
      <w:pPr>
        <w:jc w:val="both"/>
        <w:rPr>
          <w:rFonts w:ascii="TH SarabunPSK" w:eastAsia="Sarabun" w:hAnsi="TH SarabunPSK" w:cs="TH SarabunPSK"/>
          <w:sz w:val="32"/>
          <w:szCs w:val="32"/>
        </w:rPr>
      </w:pPr>
      <w:r w:rsidRPr="00437639">
        <w:rPr>
          <w:rFonts w:ascii="TH SarabunPSK" w:eastAsia="Sarabun" w:hAnsi="TH SarabunPSK" w:cs="TH SarabunPSK"/>
          <w:sz w:val="32"/>
          <w:szCs w:val="32"/>
        </w:rPr>
        <w:tab/>
        <w:t xml:space="preserve">1. </w:t>
      </w:r>
      <w:r w:rsidR="009B5B1E" w:rsidRPr="00437639">
        <w:rPr>
          <w:rFonts w:ascii="TH SarabunPSK" w:eastAsia="Sarabun" w:hAnsi="TH SarabunPSK" w:cs="TH SarabunPSK"/>
          <w:sz w:val="32"/>
          <w:szCs w:val="32"/>
        </w:rPr>
        <w:t>Nitrogen;</w:t>
      </w:r>
      <w:r w:rsidR="009B5B1E">
        <w:rPr>
          <w:rFonts w:ascii="TH SarabunPSK" w:eastAsia="Sarabun" w:hAnsi="TH SarabunPSK" w:cs="TH SarabunPSK"/>
          <w:sz w:val="32"/>
          <w:szCs w:val="32"/>
        </w:rPr>
        <w:t xml:space="preserve"> </w:t>
      </w:r>
      <w:r w:rsidR="009B5B1E" w:rsidRPr="00437639">
        <w:rPr>
          <w:rFonts w:ascii="TH SarabunPSK" w:eastAsia="Sarabun" w:hAnsi="TH SarabunPSK" w:cs="TH SarabunPSK"/>
          <w:color w:val="000000"/>
          <w:sz w:val="32"/>
          <w:szCs w:val="32"/>
        </w:rPr>
        <w:t>it</w:t>
      </w:r>
      <w:r w:rsidRPr="00437639">
        <w:rPr>
          <w:rFonts w:ascii="TH SarabunPSK" w:eastAsia="Sarabun" w:hAnsi="TH SarabunPSK" w:cs="TH SarabunPSK"/>
          <w:color w:val="000000"/>
          <w:sz w:val="32"/>
          <w:szCs w:val="32"/>
        </w:rPr>
        <w:t xml:space="preserve"> was found that the area with </w:t>
      </w:r>
      <w:r w:rsidR="009B5B1E">
        <w:rPr>
          <w:rFonts w:ascii="TH SarabunPSK" w:eastAsia="Sarabun" w:hAnsi="TH SarabunPSK" w:cs="TH SarabunPSK"/>
          <w:sz w:val="32"/>
          <w:szCs w:val="32"/>
        </w:rPr>
        <w:t>high</w:t>
      </w:r>
      <w:r w:rsidR="009B5B1E" w:rsidRPr="00437639">
        <w:rPr>
          <w:rFonts w:ascii="TH SarabunPSK" w:eastAsia="Sarabun" w:hAnsi="TH SarabunPSK" w:cs="TH SarabunPSK"/>
          <w:sz w:val="32"/>
          <w:szCs w:val="32"/>
        </w:rPr>
        <w:t xml:space="preserve"> density </w:t>
      </w:r>
      <w:r w:rsidRPr="00437639">
        <w:rPr>
          <w:rFonts w:ascii="TH SarabunPSK" w:eastAsia="Sarabun" w:hAnsi="TH SarabunPSK" w:cs="TH SarabunPSK"/>
          <w:color w:val="000000"/>
          <w:sz w:val="32"/>
          <w:szCs w:val="32"/>
        </w:rPr>
        <w:t>(</w:t>
      </w:r>
      <w:r w:rsidRPr="00437639">
        <w:rPr>
          <w:rFonts w:ascii="TH SarabunPSK" w:eastAsia="Sarabun" w:hAnsi="TH SarabunPSK" w:cs="TH SarabunPSK"/>
          <w:sz w:val="32"/>
          <w:szCs w:val="32"/>
        </w:rPr>
        <w:t xml:space="preserve">A) had moderate nitrogen value. </w:t>
      </w:r>
      <w:r w:rsidRPr="00437639">
        <w:rPr>
          <w:rFonts w:ascii="TH SarabunPSK" w:eastAsia="Sarabun" w:hAnsi="TH SarabunPSK" w:cs="TH SarabunPSK"/>
          <w:color w:val="000000"/>
          <w:sz w:val="32"/>
          <w:szCs w:val="32"/>
        </w:rPr>
        <w:t>Brazil nut dense</w:t>
      </w:r>
      <w:r w:rsidRPr="00437639">
        <w:rPr>
          <w:rFonts w:ascii="TH SarabunPSK" w:eastAsia="Sarabun" w:hAnsi="TH SarabunPSK" w:cs="TH SarabunPSK"/>
          <w:sz w:val="32"/>
          <w:szCs w:val="32"/>
        </w:rPr>
        <w:t xml:space="preserve">, medium (B) low nitrogen content </w:t>
      </w:r>
      <w:r w:rsidR="009B5B1E" w:rsidRPr="00437639">
        <w:rPr>
          <w:rFonts w:ascii="TH SarabunPSK" w:eastAsia="Sarabun" w:hAnsi="TH SarabunPSK" w:cs="TH SarabunPSK"/>
          <w:sz w:val="32"/>
          <w:szCs w:val="32"/>
        </w:rPr>
        <w:t>and</w:t>
      </w:r>
      <w:r w:rsidR="009B5B1E" w:rsidRPr="00437639">
        <w:rPr>
          <w:rFonts w:ascii="TH SarabunPSK" w:eastAsia="Sarabun" w:hAnsi="TH SarabunPSK" w:cs="TH SarabunPSK"/>
          <w:color w:val="000000"/>
          <w:sz w:val="32"/>
          <w:szCs w:val="32"/>
        </w:rPr>
        <w:t xml:space="preserve"> Brazil</w:t>
      </w:r>
      <w:r w:rsidRPr="00437639">
        <w:rPr>
          <w:rFonts w:ascii="TH SarabunPSK" w:eastAsia="Sarabun" w:hAnsi="TH SarabunPSK" w:cs="TH SarabunPSK"/>
          <w:color w:val="000000"/>
          <w:sz w:val="32"/>
          <w:szCs w:val="32"/>
        </w:rPr>
        <w:t xml:space="preserve"> nut growth </w:t>
      </w:r>
      <w:r w:rsidR="009B5B1E" w:rsidRPr="00437639">
        <w:rPr>
          <w:rFonts w:ascii="TH SarabunPSK" w:eastAsia="Sarabun" w:hAnsi="TH SarabunPSK" w:cs="TH SarabunPSK"/>
          <w:color w:val="000000"/>
          <w:sz w:val="32"/>
          <w:szCs w:val="32"/>
        </w:rPr>
        <w:t>area</w:t>
      </w:r>
      <w:r w:rsidR="009B5B1E" w:rsidRPr="00437639">
        <w:rPr>
          <w:rFonts w:ascii="TH SarabunPSK" w:eastAsia="Sarabun" w:hAnsi="TH SarabunPSK" w:cs="TH SarabunPSK"/>
          <w:sz w:val="32"/>
          <w:szCs w:val="32"/>
        </w:rPr>
        <w:t xml:space="preserve"> Low</w:t>
      </w:r>
      <w:r w:rsidRPr="00437639">
        <w:rPr>
          <w:rFonts w:ascii="TH SarabunPSK" w:eastAsia="Sarabun" w:hAnsi="TH SarabunPSK" w:cs="TH SarabunPSK"/>
          <w:sz w:val="32"/>
          <w:szCs w:val="32"/>
        </w:rPr>
        <w:t xml:space="preserve"> density (C) Moderate nitrogen content in all regions </w:t>
      </w:r>
      <w:r w:rsidR="009B5B1E" w:rsidRPr="00437639">
        <w:rPr>
          <w:rFonts w:ascii="TH SarabunPSK" w:eastAsia="Sarabun" w:hAnsi="TH SarabunPSK" w:cs="TH SarabunPSK"/>
          <w:sz w:val="32"/>
          <w:szCs w:val="32"/>
        </w:rPr>
        <w:t>with</w:t>
      </w:r>
      <w:r w:rsidR="009B5B1E" w:rsidRPr="00437639">
        <w:rPr>
          <w:rFonts w:ascii="TH SarabunPSK" w:eastAsia="Sarabun" w:hAnsi="TH SarabunPSK" w:cs="TH SarabunPSK"/>
          <w:color w:val="333333"/>
          <w:sz w:val="32"/>
          <w:szCs w:val="32"/>
          <w:highlight w:val="white"/>
        </w:rPr>
        <w:t xml:space="preserve"> nutrient</w:t>
      </w:r>
      <w:r w:rsidRPr="00437639">
        <w:rPr>
          <w:rFonts w:ascii="TH SarabunPSK" w:eastAsia="Sarabun" w:hAnsi="TH SarabunPSK" w:cs="TH SarabunPSK"/>
          <w:color w:val="333333"/>
          <w:sz w:val="32"/>
          <w:szCs w:val="32"/>
          <w:highlight w:val="white"/>
        </w:rPr>
        <w:t xml:space="preserve"> constituents for good growth of Brazil nuts.</w:t>
      </w:r>
      <w:r w:rsidRPr="00437639">
        <w:rPr>
          <w:rFonts w:ascii="TH SarabunPSK" w:hAnsi="TH SarabunPSK" w:cs="TH SarabunPSK"/>
          <w:color w:val="000000"/>
          <w:sz w:val="27"/>
          <w:szCs w:val="27"/>
          <w:highlight w:val="white"/>
        </w:rPr>
        <w:t xml:space="preserve"> </w:t>
      </w:r>
      <w:r w:rsidR="009B5B1E" w:rsidRPr="00437639">
        <w:rPr>
          <w:rFonts w:ascii="TH SarabunPSK" w:eastAsia="Sarabun" w:hAnsi="TH SarabunPSK" w:cs="TH SarabunPSK"/>
          <w:color w:val="000000"/>
          <w:sz w:val="32"/>
          <w:szCs w:val="32"/>
          <w:highlight w:val="white"/>
        </w:rPr>
        <w:t>Keeps</w:t>
      </w:r>
      <w:r w:rsidRPr="00437639">
        <w:rPr>
          <w:rFonts w:ascii="TH SarabunPSK" w:eastAsia="Sarabun" w:hAnsi="TH SarabunPSK" w:cs="TH SarabunPSK"/>
          <w:color w:val="000000"/>
          <w:sz w:val="32"/>
          <w:szCs w:val="32"/>
          <w:highlight w:val="white"/>
        </w:rPr>
        <w:t xml:space="preserve"> plants green increase photosynthesis Accelerate the growth of leaves and stems</w:t>
      </w:r>
      <w:r w:rsidR="009B5B1E">
        <w:rPr>
          <w:rFonts w:ascii="TH SarabunPSK" w:eastAsia="Sarabun" w:hAnsi="TH SarabunPSK" w:cs="TH SarabunPSK"/>
          <w:sz w:val="32"/>
          <w:szCs w:val="32"/>
        </w:rPr>
        <w:t>.</w:t>
      </w:r>
    </w:p>
    <w:p w:rsidR="00DF151E" w:rsidRPr="00437639" w:rsidRDefault="00A7111B">
      <w:pPr>
        <w:ind w:firstLine="720"/>
        <w:jc w:val="both"/>
        <w:rPr>
          <w:rFonts w:ascii="TH SarabunPSK" w:eastAsia="Sarabun" w:hAnsi="TH SarabunPSK" w:cs="TH SarabunPSK"/>
          <w:sz w:val="32"/>
          <w:szCs w:val="32"/>
        </w:rPr>
      </w:pPr>
      <w:r w:rsidRPr="00437639">
        <w:rPr>
          <w:rFonts w:ascii="TH SarabunPSK" w:eastAsia="Sarabun" w:hAnsi="TH SarabunPSK" w:cs="TH SarabunPSK"/>
          <w:sz w:val="32"/>
          <w:szCs w:val="32"/>
        </w:rPr>
        <w:t xml:space="preserve">. 2. </w:t>
      </w:r>
      <w:r w:rsidR="00437838" w:rsidRPr="00437639">
        <w:rPr>
          <w:rFonts w:ascii="TH SarabunPSK" w:eastAsia="Sarabun" w:hAnsi="TH SarabunPSK" w:cs="TH SarabunPSK"/>
          <w:sz w:val="32"/>
          <w:szCs w:val="32"/>
        </w:rPr>
        <w:t>Phosphorus;</w:t>
      </w:r>
      <w:r w:rsidR="009B5B1E" w:rsidRPr="00437639">
        <w:rPr>
          <w:rFonts w:ascii="TH SarabunPSK" w:eastAsia="Sarabun" w:hAnsi="TH SarabunPSK" w:cs="TH SarabunPSK"/>
          <w:color w:val="000000"/>
          <w:sz w:val="32"/>
          <w:szCs w:val="32"/>
        </w:rPr>
        <w:t xml:space="preserve"> it</w:t>
      </w:r>
      <w:r w:rsidRPr="00437639">
        <w:rPr>
          <w:rFonts w:ascii="TH SarabunPSK" w:eastAsia="Sarabun" w:hAnsi="TH SarabunPSK" w:cs="TH SarabunPSK"/>
          <w:color w:val="000000"/>
          <w:sz w:val="32"/>
          <w:szCs w:val="32"/>
        </w:rPr>
        <w:t xml:space="preserve"> was found that the area with very dense growth of Brazil </w:t>
      </w:r>
      <w:r w:rsidR="00437838" w:rsidRPr="00437639">
        <w:rPr>
          <w:rFonts w:ascii="TH SarabunPSK" w:eastAsia="Sarabun" w:hAnsi="TH SarabunPSK" w:cs="TH SarabunPSK"/>
          <w:color w:val="000000"/>
          <w:sz w:val="32"/>
          <w:szCs w:val="32"/>
        </w:rPr>
        <w:t>nuts</w:t>
      </w:r>
      <w:r w:rsidR="00437838" w:rsidRPr="00437639">
        <w:rPr>
          <w:rFonts w:ascii="TH SarabunPSK" w:eastAsia="Sarabun" w:hAnsi="TH SarabunPSK" w:cs="TH SarabunPSK"/>
          <w:sz w:val="32"/>
          <w:szCs w:val="32"/>
        </w:rPr>
        <w:t xml:space="preserve"> (</w:t>
      </w:r>
      <w:r w:rsidRPr="00437639">
        <w:rPr>
          <w:rFonts w:ascii="TH SarabunPSK" w:eastAsia="Sarabun" w:hAnsi="TH SarabunPSK" w:cs="TH SarabunPSK"/>
          <w:sz w:val="32"/>
          <w:szCs w:val="32"/>
        </w:rPr>
        <w:t xml:space="preserve">A) had very low phosphorus values. </w:t>
      </w:r>
      <w:r w:rsidRPr="00437639">
        <w:rPr>
          <w:rFonts w:ascii="TH SarabunPSK" w:eastAsia="Sarabun" w:hAnsi="TH SarabunPSK" w:cs="TH SarabunPSK"/>
          <w:color w:val="000000"/>
          <w:sz w:val="32"/>
          <w:szCs w:val="32"/>
        </w:rPr>
        <w:t xml:space="preserve">The area of </w:t>
      </w:r>
      <w:r w:rsidRPr="00437639">
        <w:rPr>
          <w:rFonts w:ascii="Arial" w:eastAsia="Sarabun" w:hAnsi="Arial" w:cs="Arial"/>
          <w:color w:val="000000"/>
          <w:sz w:val="32"/>
          <w:szCs w:val="32"/>
        </w:rPr>
        <w:t>​​</w:t>
      </w:r>
      <w:r w:rsidR="009B5B1E" w:rsidRPr="00437639">
        <w:rPr>
          <w:rFonts w:ascii="TH SarabunPSK" w:eastAsia="Sarabun" w:hAnsi="TH SarabunPSK" w:cs="TH SarabunPSK"/>
          <w:color w:val="000000"/>
          <w:sz w:val="32"/>
          <w:szCs w:val="32"/>
        </w:rPr>
        <w:t>Brazil</w:t>
      </w:r>
      <w:r w:rsidRPr="00437639">
        <w:rPr>
          <w:rFonts w:ascii="TH SarabunPSK" w:eastAsia="Sarabun" w:hAnsi="TH SarabunPSK" w:cs="TH SarabunPSK"/>
          <w:color w:val="000000"/>
          <w:sz w:val="32"/>
          <w:szCs w:val="32"/>
        </w:rPr>
        <w:t xml:space="preserve"> nut dense growth </w:t>
      </w:r>
      <w:r w:rsidR="009B5B1E" w:rsidRPr="00437639">
        <w:rPr>
          <w:rFonts w:ascii="TH SarabunPSK" w:eastAsia="Sarabun" w:hAnsi="TH SarabunPSK" w:cs="TH SarabunPSK"/>
          <w:color w:val="000000"/>
          <w:sz w:val="32"/>
          <w:szCs w:val="32"/>
        </w:rPr>
        <w:t>was</w:t>
      </w:r>
      <w:r w:rsidR="009B5B1E" w:rsidRPr="00437639">
        <w:rPr>
          <w:rFonts w:ascii="TH SarabunPSK" w:eastAsia="Sarabun" w:hAnsi="TH SarabunPSK" w:cs="TH SarabunPSK"/>
          <w:sz w:val="32"/>
          <w:szCs w:val="32"/>
        </w:rPr>
        <w:t xml:space="preserve"> moderate</w:t>
      </w:r>
      <w:r w:rsidR="004A64EA">
        <w:rPr>
          <w:rFonts w:ascii="TH SarabunPSK" w:eastAsia="Sarabun" w:hAnsi="TH SarabunPSK" w:cs="TH SarabunPSK"/>
          <w:sz w:val="32"/>
          <w:szCs w:val="32"/>
        </w:rPr>
        <w:t xml:space="preserve"> (B), low in phosphorus </w:t>
      </w:r>
      <w:r w:rsidRPr="00437639">
        <w:rPr>
          <w:rFonts w:ascii="TH SarabunPSK" w:eastAsia="Sarabun" w:hAnsi="TH SarabunPSK" w:cs="TH SarabunPSK"/>
          <w:color w:val="000000"/>
          <w:sz w:val="32"/>
          <w:szCs w:val="32"/>
        </w:rPr>
        <w:t xml:space="preserve">and areas where Brazil nuts </w:t>
      </w:r>
      <w:r w:rsidR="00437838" w:rsidRPr="00437639">
        <w:rPr>
          <w:rFonts w:ascii="TH SarabunPSK" w:eastAsia="Sarabun" w:hAnsi="TH SarabunPSK" w:cs="TH SarabunPSK"/>
          <w:color w:val="000000"/>
          <w:sz w:val="32"/>
          <w:szCs w:val="32"/>
        </w:rPr>
        <w:t>grow</w:t>
      </w:r>
      <w:r w:rsidR="00437838" w:rsidRPr="00437639">
        <w:rPr>
          <w:rFonts w:ascii="TH SarabunPSK" w:eastAsia="Sarabun" w:hAnsi="TH SarabunPSK" w:cs="TH SarabunPSK"/>
          <w:sz w:val="32"/>
          <w:szCs w:val="32"/>
        </w:rPr>
        <w:t xml:space="preserve"> low</w:t>
      </w:r>
      <w:r w:rsidRPr="00437639">
        <w:rPr>
          <w:rFonts w:ascii="TH SarabunPSK" w:eastAsia="Sarabun" w:hAnsi="TH SarabunPSK" w:cs="TH SarabunPSK"/>
          <w:sz w:val="32"/>
          <w:szCs w:val="32"/>
        </w:rPr>
        <w:t xml:space="preserve"> density (C), low phosphorus content </w:t>
      </w:r>
      <w:r w:rsidRPr="00437639">
        <w:rPr>
          <w:rFonts w:ascii="TH SarabunPSK" w:eastAsia="Sarabun" w:hAnsi="TH SarabunPSK" w:cs="TH SarabunPSK"/>
          <w:color w:val="333333"/>
          <w:sz w:val="32"/>
          <w:szCs w:val="32"/>
          <w:highlight w:val="white"/>
        </w:rPr>
        <w:t xml:space="preserve">The uptake by plants depends on the acidity or alkalinity of the soil. </w:t>
      </w:r>
      <w:r w:rsidRPr="00437639">
        <w:rPr>
          <w:rFonts w:ascii="TH SarabunPSK" w:eastAsia="Sarabun" w:hAnsi="TH SarabunPSK" w:cs="TH SarabunPSK"/>
          <w:color w:val="000000"/>
          <w:sz w:val="32"/>
          <w:szCs w:val="32"/>
          <w:highlight w:val="white"/>
        </w:rPr>
        <w:t xml:space="preserve">Helps the growth of the root system </w:t>
      </w:r>
      <w:proofErr w:type="gramStart"/>
      <w:r w:rsidRPr="00437639">
        <w:rPr>
          <w:rFonts w:ascii="TH SarabunPSK" w:eastAsia="Sarabun" w:hAnsi="TH SarabunPSK" w:cs="TH SarabunPSK"/>
          <w:color w:val="333333"/>
          <w:sz w:val="32"/>
          <w:szCs w:val="32"/>
          <w:highlight w:val="white"/>
        </w:rPr>
        <w:t>As</w:t>
      </w:r>
      <w:proofErr w:type="gramEnd"/>
      <w:r w:rsidRPr="00437639">
        <w:rPr>
          <w:rFonts w:ascii="TH SarabunPSK" w:eastAsia="Sarabun" w:hAnsi="TH SarabunPSK" w:cs="TH SarabunPSK"/>
          <w:color w:val="333333"/>
          <w:sz w:val="32"/>
          <w:szCs w:val="32"/>
          <w:highlight w:val="white"/>
        </w:rPr>
        <w:t xml:space="preserve"> a result, the trunk is </w:t>
      </w:r>
      <w:r w:rsidR="004A64EA" w:rsidRPr="00437639">
        <w:rPr>
          <w:rFonts w:ascii="TH SarabunPSK" w:eastAsia="Sarabun" w:hAnsi="TH SarabunPSK" w:cs="TH SarabunPSK"/>
          <w:color w:val="333333"/>
          <w:sz w:val="32"/>
          <w:szCs w:val="32"/>
          <w:highlight w:val="white"/>
        </w:rPr>
        <w:t>strong</w:t>
      </w:r>
      <w:r w:rsidR="004A64EA">
        <w:rPr>
          <w:rFonts w:ascii="TH SarabunPSK" w:eastAsia="Sarabun" w:hAnsi="TH SarabunPSK" w:cs="TH SarabunPSK"/>
          <w:color w:val="333333"/>
          <w:sz w:val="32"/>
          <w:szCs w:val="32"/>
          <w:highlight w:val="white"/>
        </w:rPr>
        <w:t xml:space="preserve"> </w:t>
      </w:r>
      <w:r w:rsidR="004A64EA" w:rsidRPr="00437639">
        <w:rPr>
          <w:rFonts w:ascii="TH SarabunPSK" w:eastAsia="Sarabun" w:hAnsi="TH SarabunPSK" w:cs="TH SarabunPSK"/>
          <w:color w:val="333333"/>
          <w:sz w:val="32"/>
          <w:szCs w:val="32"/>
          <w:highlight w:val="white"/>
        </w:rPr>
        <w:t>to</w:t>
      </w:r>
      <w:r w:rsidRPr="00437639">
        <w:rPr>
          <w:rFonts w:ascii="TH SarabunPSK" w:eastAsia="Sarabun" w:hAnsi="TH SarabunPSK" w:cs="TH SarabunPSK"/>
          <w:color w:val="333333"/>
          <w:sz w:val="32"/>
          <w:szCs w:val="32"/>
          <w:highlight w:val="white"/>
        </w:rPr>
        <w:t xml:space="preserve"> stimulate</w:t>
      </w:r>
      <w:r w:rsidR="00437838">
        <w:rPr>
          <w:rFonts w:ascii="TH SarabunPSK" w:eastAsia="Sarabun" w:hAnsi="TH SarabunPSK" w:cs="TH SarabunPSK"/>
          <w:color w:val="444444"/>
          <w:sz w:val="32"/>
          <w:szCs w:val="32"/>
          <w:highlight w:val="white"/>
        </w:rPr>
        <w:t xml:space="preserve"> </w:t>
      </w:r>
      <w:hyperlink r:id="rId5">
        <w:r w:rsidRPr="00437639">
          <w:rPr>
            <w:rFonts w:ascii="TH SarabunPSK" w:eastAsia="Sarabun" w:hAnsi="TH SarabunPSK" w:cs="TH SarabunPSK"/>
            <w:color w:val="444444"/>
            <w:sz w:val="32"/>
            <w:szCs w:val="32"/>
            <w:highlight w:val="white"/>
          </w:rPr>
          <w:t>flowering</w:t>
        </w:r>
      </w:hyperlink>
      <w:r w:rsidR="00437838">
        <w:rPr>
          <w:rFonts w:ascii="TH SarabunPSK" w:eastAsia="Sarabun" w:hAnsi="TH SarabunPSK" w:cs="TH SarabunPSK"/>
          <w:color w:val="444444"/>
          <w:sz w:val="32"/>
          <w:szCs w:val="32"/>
          <w:highlight w:val="white"/>
        </w:rPr>
        <w:t xml:space="preserve"> </w:t>
      </w:r>
      <w:r w:rsidR="004A64EA">
        <w:rPr>
          <w:rFonts w:ascii="TH SarabunPSK" w:eastAsia="Sarabun" w:hAnsi="TH SarabunPSK" w:cs="TH SarabunPSK"/>
          <w:color w:val="444444"/>
          <w:sz w:val="32"/>
          <w:szCs w:val="32"/>
          <w:highlight w:val="white"/>
        </w:rPr>
        <w:t>very well</w:t>
      </w:r>
      <w:r w:rsidR="00437838">
        <w:rPr>
          <w:rFonts w:ascii="TH SarabunPSK" w:eastAsia="Sarabun" w:hAnsi="TH SarabunPSK" w:cs="TH SarabunPSK"/>
          <w:color w:val="333333"/>
          <w:sz w:val="32"/>
          <w:szCs w:val="32"/>
          <w:highlight w:val="white"/>
        </w:rPr>
        <w:t>.</w:t>
      </w:r>
      <w:r w:rsidRPr="00437639">
        <w:rPr>
          <w:rFonts w:ascii="TH SarabunPSK" w:eastAsia="Sarabun" w:hAnsi="TH SarabunPSK" w:cs="TH SarabunPSK"/>
          <w:color w:val="333333"/>
          <w:sz w:val="32"/>
          <w:szCs w:val="32"/>
          <w:highlight w:val="white"/>
        </w:rPr>
        <w:t xml:space="preserve"> </w:t>
      </w:r>
    </w:p>
    <w:p w:rsidR="00DF151E" w:rsidRPr="00437639" w:rsidRDefault="00A7111B">
      <w:pPr>
        <w:jc w:val="both"/>
        <w:rPr>
          <w:rFonts w:ascii="TH SarabunPSK" w:eastAsia="Sarabun" w:hAnsi="TH SarabunPSK" w:cs="TH SarabunPSK"/>
          <w:sz w:val="32"/>
          <w:szCs w:val="32"/>
        </w:rPr>
      </w:pPr>
      <w:r w:rsidRPr="00437639">
        <w:rPr>
          <w:rFonts w:ascii="TH SarabunPSK" w:eastAsia="Sarabun" w:hAnsi="TH SarabunPSK" w:cs="TH SarabunPSK"/>
          <w:sz w:val="32"/>
          <w:szCs w:val="32"/>
        </w:rPr>
        <w:t xml:space="preserve"> </w:t>
      </w:r>
      <w:r w:rsidRPr="00437639">
        <w:rPr>
          <w:rFonts w:ascii="TH SarabunPSK" w:eastAsia="Sarabun" w:hAnsi="TH SarabunPSK" w:cs="TH SarabunPSK"/>
          <w:sz w:val="32"/>
          <w:szCs w:val="32"/>
        </w:rPr>
        <w:tab/>
        <w:t xml:space="preserve">3. Potassium. Studies have shown that </w:t>
      </w:r>
      <w:r w:rsidRPr="00437639">
        <w:rPr>
          <w:rFonts w:ascii="TH SarabunPSK" w:eastAsia="Sarabun" w:hAnsi="TH SarabunPSK" w:cs="TH SarabunPSK"/>
          <w:color w:val="000000"/>
          <w:sz w:val="32"/>
          <w:szCs w:val="32"/>
        </w:rPr>
        <w:t>Areas where Brazil nuts grow</w:t>
      </w:r>
      <w:r w:rsidR="00437838">
        <w:rPr>
          <w:rFonts w:ascii="TH SarabunPSK" w:eastAsia="Sarabun" w:hAnsi="TH SarabunPSK" w:cs="TH SarabunPSK"/>
          <w:sz w:val="32"/>
          <w:szCs w:val="32"/>
        </w:rPr>
        <w:t xml:space="preserve"> </w:t>
      </w:r>
      <w:r w:rsidRPr="00437639">
        <w:rPr>
          <w:rFonts w:ascii="TH SarabunPSK" w:eastAsia="Sarabun" w:hAnsi="TH SarabunPSK" w:cs="TH SarabunPSK"/>
          <w:sz w:val="32"/>
          <w:szCs w:val="32"/>
        </w:rPr>
        <w:t xml:space="preserve">Very dense (A) has a high potassium value. </w:t>
      </w:r>
      <w:r w:rsidRPr="00437639">
        <w:rPr>
          <w:rFonts w:ascii="TH SarabunPSK" w:eastAsia="Sarabun" w:hAnsi="TH SarabunPSK" w:cs="TH SarabunPSK"/>
          <w:color w:val="000000"/>
          <w:sz w:val="32"/>
          <w:szCs w:val="32"/>
        </w:rPr>
        <w:t xml:space="preserve">Areas where </w:t>
      </w:r>
      <w:r w:rsidR="00437838" w:rsidRPr="00437639">
        <w:rPr>
          <w:rFonts w:ascii="TH SarabunPSK" w:eastAsia="Sarabun" w:hAnsi="TH SarabunPSK" w:cs="TH SarabunPSK"/>
          <w:color w:val="000000"/>
          <w:sz w:val="32"/>
          <w:szCs w:val="32"/>
        </w:rPr>
        <w:t>Brazil</w:t>
      </w:r>
      <w:r w:rsidRPr="00437639">
        <w:rPr>
          <w:rFonts w:ascii="TH SarabunPSK" w:eastAsia="Sarabun" w:hAnsi="TH SarabunPSK" w:cs="TH SarabunPSK"/>
          <w:color w:val="000000"/>
          <w:sz w:val="32"/>
          <w:szCs w:val="32"/>
        </w:rPr>
        <w:t xml:space="preserve"> nut grows are</w:t>
      </w:r>
      <w:r w:rsidR="00437838">
        <w:rPr>
          <w:rFonts w:ascii="TH SarabunPSK" w:eastAsia="Sarabun" w:hAnsi="TH SarabunPSK" w:cs="TH SarabunPSK"/>
          <w:color w:val="000000"/>
          <w:sz w:val="32"/>
          <w:szCs w:val="32"/>
        </w:rPr>
        <w:t xml:space="preserve"> </w:t>
      </w:r>
      <w:r w:rsidRPr="00437639">
        <w:rPr>
          <w:rFonts w:ascii="TH SarabunPSK" w:eastAsia="Sarabun" w:hAnsi="TH SarabunPSK" w:cs="TH SarabunPSK"/>
          <w:sz w:val="32"/>
          <w:szCs w:val="32"/>
        </w:rPr>
        <w:t>moderate (B) with low potassium values.</w:t>
      </w:r>
      <w:r w:rsidRPr="00437639">
        <w:rPr>
          <w:rFonts w:ascii="TH SarabunPSK" w:eastAsia="Sarabun" w:hAnsi="TH SarabunPSK" w:cs="TH SarabunPSK"/>
          <w:b/>
          <w:color w:val="000000"/>
          <w:sz w:val="32"/>
          <w:szCs w:val="32"/>
        </w:rPr>
        <w:t xml:space="preserve"> </w:t>
      </w:r>
      <w:r w:rsidR="004A64EA">
        <w:rPr>
          <w:rFonts w:ascii="TH SarabunPSK" w:eastAsia="Sarabun" w:hAnsi="TH SarabunPSK" w:cs="TH SarabunPSK"/>
          <w:color w:val="000000"/>
          <w:sz w:val="32"/>
          <w:szCs w:val="32"/>
        </w:rPr>
        <w:t>A</w:t>
      </w:r>
      <w:r w:rsidRPr="00437639">
        <w:rPr>
          <w:rFonts w:ascii="TH SarabunPSK" w:eastAsia="Sarabun" w:hAnsi="TH SarabunPSK" w:cs="TH SarabunPSK"/>
          <w:color w:val="000000"/>
          <w:sz w:val="32"/>
          <w:szCs w:val="32"/>
        </w:rPr>
        <w:t>nd areas where Brazil nuts grow</w:t>
      </w:r>
      <w:r w:rsidR="00437838">
        <w:rPr>
          <w:rFonts w:ascii="TH SarabunPSK" w:eastAsia="Sarabun" w:hAnsi="TH SarabunPSK" w:cs="TH SarabunPSK"/>
          <w:sz w:val="32"/>
          <w:szCs w:val="32"/>
        </w:rPr>
        <w:t xml:space="preserve"> </w:t>
      </w:r>
      <w:r w:rsidR="004A64EA" w:rsidRPr="00437639">
        <w:rPr>
          <w:rFonts w:ascii="TH SarabunPSK" w:eastAsia="Sarabun" w:hAnsi="TH SarabunPSK" w:cs="TH SarabunPSK"/>
          <w:sz w:val="32"/>
          <w:szCs w:val="32"/>
        </w:rPr>
        <w:t>less</w:t>
      </w:r>
      <w:r w:rsidRPr="00437639">
        <w:rPr>
          <w:rFonts w:ascii="TH SarabunPSK" w:eastAsia="Sarabun" w:hAnsi="TH SarabunPSK" w:cs="TH SarabunPSK"/>
          <w:sz w:val="32"/>
          <w:szCs w:val="32"/>
        </w:rPr>
        <w:t xml:space="preserve"> dense (C) has a low potassium value. This is because the plants in each area absorb potassium to help</w:t>
      </w:r>
      <w:r w:rsidR="00437838">
        <w:rPr>
          <w:rFonts w:ascii="TH SarabunPSK" w:eastAsia="Sarabun" w:hAnsi="TH SarabunPSK" w:cs="TH SarabunPSK"/>
          <w:color w:val="000000"/>
          <w:sz w:val="32"/>
          <w:szCs w:val="32"/>
          <w:highlight w:val="white"/>
        </w:rPr>
        <w:t xml:space="preserve"> </w:t>
      </w:r>
      <w:r w:rsidRPr="00437639">
        <w:rPr>
          <w:rFonts w:ascii="TH SarabunPSK" w:eastAsia="Sarabun" w:hAnsi="TH SarabunPSK" w:cs="TH SarabunPSK"/>
          <w:color w:val="000000"/>
          <w:sz w:val="32"/>
          <w:szCs w:val="32"/>
          <w:highlight w:val="white"/>
        </w:rPr>
        <w:t>transport sugar and starch, increase weight, high yield, and prevent plant wilt. Help plants resist various diseases and help plants tolerate inappropriate environmental conditions.</w:t>
      </w:r>
    </w:p>
    <w:p w:rsidR="00DF151E" w:rsidRPr="00437639" w:rsidRDefault="00A7111B">
      <w:pPr>
        <w:jc w:val="both"/>
        <w:rPr>
          <w:rFonts w:ascii="TH SarabunPSK" w:eastAsia="Sarabun" w:hAnsi="TH SarabunPSK" w:cs="TH SarabunPSK"/>
          <w:b/>
          <w:sz w:val="32"/>
          <w:szCs w:val="32"/>
        </w:rPr>
      </w:pPr>
      <w:r w:rsidRPr="00437639">
        <w:rPr>
          <w:rFonts w:ascii="TH SarabunPSK" w:eastAsia="Sarabun" w:hAnsi="TH SarabunPSK" w:cs="TH SarabunPSK"/>
          <w:b/>
          <w:sz w:val="32"/>
          <w:szCs w:val="32"/>
        </w:rPr>
        <w:t>2. The pH of the soil</w:t>
      </w:r>
    </w:p>
    <w:p w:rsidR="00DF151E" w:rsidRPr="00437639" w:rsidRDefault="001F32F7">
      <w:pPr>
        <w:jc w:val="both"/>
        <w:rPr>
          <w:rFonts w:ascii="TH SarabunPSK" w:eastAsia="Sarabun" w:hAnsi="TH SarabunPSK" w:cs="TH SarabunPSK"/>
          <w:sz w:val="32"/>
          <w:szCs w:val="32"/>
        </w:rPr>
      </w:pPr>
      <w:r>
        <w:rPr>
          <w:rFonts w:ascii="TH SarabunPSK" w:eastAsia="Sarabun" w:hAnsi="TH SarabunPSK" w:cs="TH SarabunPSK"/>
          <w:sz w:val="32"/>
          <w:szCs w:val="32"/>
        </w:rPr>
        <w:tab/>
        <w:t>From the study found,</w:t>
      </w:r>
      <w:r>
        <w:rPr>
          <w:rFonts w:ascii="TH SarabunPSK" w:eastAsia="Sarabun" w:hAnsi="TH SarabunPSK" w:cs="TH SarabunPSK"/>
          <w:color w:val="000000"/>
          <w:sz w:val="32"/>
          <w:szCs w:val="32"/>
        </w:rPr>
        <w:t xml:space="preserve"> </w:t>
      </w:r>
      <w:r w:rsidRPr="00437639">
        <w:rPr>
          <w:rFonts w:ascii="TH SarabunPSK" w:eastAsia="Sarabun" w:hAnsi="TH SarabunPSK" w:cs="TH SarabunPSK"/>
          <w:color w:val="000000"/>
          <w:sz w:val="32"/>
          <w:szCs w:val="32"/>
        </w:rPr>
        <w:t>areas</w:t>
      </w:r>
      <w:r w:rsidR="00A7111B" w:rsidRPr="00437639">
        <w:rPr>
          <w:rFonts w:ascii="TH SarabunPSK" w:eastAsia="Sarabun" w:hAnsi="TH SarabunPSK" w:cs="TH SarabunPSK"/>
          <w:color w:val="000000"/>
          <w:sz w:val="32"/>
          <w:szCs w:val="32"/>
        </w:rPr>
        <w:t xml:space="preserve"> where Brazil nuts </w:t>
      </w:r>
      <w:r w:rsidRPr="00437639">
        <w:rPr>
          <w:rFonts w:ascii="TH SarabunPSK" w:eastAsia="Sarabun" w:hAnsi="TH SarabunPSK" w:cs="TH SarabunPSK"/>
          <w:color w:val="000000"/>
          <w:sz w:val="32"/>
          <w:szCs w:val="32"/>
        </w:rPr>
        <w:t>grow</w:t>
      </w:r>
      <w:r w:rsidRPr="00437639">
        <w:rPr>
          <w:rFonts w:ascii="TH SarabunPSK" w:eastAsia="Sarabun" w:hAnsi="TH SarabunPSK" w:cs="TH SarabunPSK"/>
          <w:sz w:val="32"/>
          <w:szCs w:val="32"/>
        </w:rPr>
        <w:t xml:space="preserve"> </w:t>
      </w:r>
      <w:r>
        <w:rPr>
          <w:rFonts w:ascii="TH SarabunPSK" w:eastAsia="Sarabun" w:hAnsi="TH SarabunPSK" w:cs="TH SarabunPSK"/>
          <w:sz w:val="32"/>
          <w:szCs w:val="32"/>
        </w:rPr>
        <w:t>high</w:t>
      </w:r>
      <w:r w:rsidR="00A7111B" w:rsidRPr="00437639">
        <w:rPr>
          <w:rFonts w:ascii="TH SarabunPSK" w:eastAsia="Sarabun" w:hAnsi="TH SarabunPSK" w:cs="TH SarabunPSK"/>
          <w:sz w:val="32"/>
          <w:szCs w:val="32"/>
        </w:rPr>
        <w:t xml:space="preserve"> dense (A) with a pH of 6.93 suitable for growing Brazil nuts. The soil acidity </w:t>
      </w:r>
      <w:r w:rsidR="00A7111B" w:rsidRPr="00437639">
        <w:rPr>
          <w:rFonts w:ascii="TH SarabunPSK" w:eastAsia="Sarabun" w:hAnsi="TH SarabunPSK" w:cs="TH SarabunPSK"/>
          <w:sz w:val="32"/>
          <w:szCs w:val="32"/>
          <w:highlight w:val="white"/>
        </w:rPr>
        <w:t>Help plants absorb various minerals in the soil for better use.</w:t>
      </w:r>
    </w:p>
    <w:p w:rsidR="00DF151E" w:rsidRPr="00437639" w:rsidRDefault="00A7111B">
      <w:pPr>
        <w:jc w:val="both"/>
        <w:rPr>
          <w:rFonts w:ascii="TH SarabunPSK" w:eastAsia="Sarabun" w:hAnsi="TH SarabunPSK" w:cs="TH SarabunPSK"/>
          <w:b/>
          <w:sz w:val="32"/>
          <w:szCs w:val="32"/>
        </w:rPr>
      </w:pPr>
      <w:r w:rsidRPr="00437639">
        <w:rPr>
          <w:rFonts w:ascii="TH SarabunPSK" w:eastAsia="Sarabun" w:hAnsi="TH SarabunPSK" w:cs="TH SarabunPSK"/>
          <w:b/>
          <w:sz w:val="32"/>
          <w:szCs w:val="32"/>
        </w:rPr>
        <w:t>3. The temperature in each depth of soil.</w:t>
      </w:r>
    </w:p>
    <w:p w:rsidR="00DF151E" w:rsidRPr="00437639" w:rsidRDefault="00A7111B">
      <w:pPr>
        <w:jc w:val="both"/>
        <w:rPr>
          <w:rFonts w:ascii="TH SarabunPSK" w:eastAsia="Sarabun" w:hAnsi="TH SarabunPSK" w:cs="TH SarabunPSK"/>
          <w:sz w:val="32"/>
          <w:szCs w:val="32"/>
        </w:rPr>
      </w:pPr>
      <w:r w:rsidRPr="00437639">
        <w:rPr>
          <w:rFonts w:ascii="TH SarabunPSK" w:eastAsia="Sarabun" w:hAnsi="TH SarabunPSK" w:cs="TH SarabunPSK"/>
          <w:sz w:val="32"/>
          <w:szCs w:val="32"/>
        </w:rPr>
        <w:tab/>
        <w:t xml:space="preserve">The study found that at a depth of 5 to 15 centimeters </w:t>
      </w:r>
      <w:r w:rsidRPr="00437639">
        <w:rPr>
          <w:rFonts w:ascii="TH SarabunPSK" w:eastAsia="Sarabun" w:hAnsi="TH SarabunPSK" w:cs="TH SarabunPSK"/>
          <w:color w:val="000000"/>
          <w:sz w:val="32"/>
          <w:szCs w:val="32"/>
        </w:rPr>
        <w:t xml:space="preserve">where </w:t>
      </w:r>
      <w:r w:rsidR="001F32F7" w:rsidRPr="00437639">
        <w:rPr>
          <w:rFonts w:ascii="TH SarabunPSK" w:eastAsia="Sarabun" w:hAnsi="TH SarabunPSK" w:cs="TH SarabunPSK"/>
          <w:color w:val="000000"/>
          <w:sz w:val="32"/>
          <w:szCs w:val="32"/>
        </w:rPr>
        <w:t>Brazil</w:t>
      </w:r>
      <w:r w:rsidRPr="00437639">
        <w:rPr>
          <w:rFonts w:ascii="TH SarabunPSK" w:eastAsia="Sarabun" w:hAnsi="TH SarabunPSK" w:cs="TH SarabunPSK"/>
          <w:color w:val="000000"/>
          <w:sz w:val="32"/>
          <w:szCs w:val="32"/>
        </w:rPr>
        <w:t xml:space="preserve"> nuts </w:t>
      </w:r>
      <w:r w:rsidR="001F32F7" w:rsidRPr="00437639">
        <w:rPr>
          <w:rFonts w:ascii="TH SarabunPSK" w:eastAsia="Sarabun" w:hAnsi="TH SarabunPSK" w:cs="TH SarabunPSK"/>
          <w:color w:val="000000"/>
          <w:sz w:val="32"/>
          <w:szCs w:val="32"/>
        </w:rPr>
        <w:t>grow</w:t>
      </w:r>
      <w:r w:rsidR="001F32F7" w:rsidRPr="00437639">
        <w:rPr>
          <w:rFonts w:ascii="TH SarabunPSK" w:eastAsia="Sarabun" w:hAnsi="TH SarabunPSK" w:cs="TH SarabunPSK"/>
          <w:sz w:val="32"/>
          <w:szCs w:val="32"/>
        </w:rPr>
        <w:t xml:space="preserve"> </w:t>
      </w:r>
      <w:r w:rsidR="001F32F7">
        <w:rPr>
          <w:rFonts w:ascii="TH SarabunPSK" w:eastAsia="Sarabun" w:hAnsi="TH SarabunPSK" w:cs="TH SarabunPSK"/>
          <w:sz w:val="32"/>
          <w:szCs w:val="32"/>
        </w:rPr>
        <w:t xml:space="preserve">high dense </w:t>
      </w:r>
      <w:r w:rsidRPr="00437639">
        <w:rPr>
          <w:rFonts w:ascii="TH SarabunPSK" w:eastAsia="Sarabun" w:hAnsi="TH SarabunPSK" w:cs="TH SarabunPSK"/>
          <w:sz w:val="32"/>
          <w:szCs w:val="32"/>
        </w:rPr>
        <w:t xml:space="preserve">(A) suitable temperature on the growth of Brazilian soybeans. </w:t>
      </w:r>
    </w:p>
    <w:p w:rsidR="00DF151E" w:rsidRPr="00437639" w:rsidRDefault="00A7111B">
      <w:pPr>
        <w:spacing w:before="240"/>
        <w:jc w:val="both"/>
        <w:rPr>
          <w:rFonts w:ascii="TH SarabunPSK" w:eastAsia="Sarabun" w:hAnsi="TH SarabunPSK" w:cs="TH SarabunPSK"/>
          <w:b/>
          <w:sz w:val="32"/>
          <w:szCs w:val="32"/>
        </w:rPr>
      </w:pPr>
      <w:r w:rsidRPr="00437639">
        <w:rPr>
          <w:rFonts w:ascii="TH SarabunPSK" w:eastAsia="Sarabun" w:hAnsi="TH SarabunPSK" w:cs="TH SarabunPSK"/>
          <w:b/>
          <w:sz w:val="32"/>
          <w:szCs w:val="32"/>
        </w:rPr>
        <w:t>4. Soil structure, soil adhesion and soil texture.</w:t>
      </w:r>
    </w:p>
    <w:p w:rsidR="00DF151E" w:rsidRPr="00437639" w:rsidRDefault="00A7111B">
      <w:pPr>
        <w:jc w:val="both"/>
        <w:rPr>
          <w:rFonts w:ascii="TH SarabunPSK" w:eastAsia="Sarabun" w:hAnsi="TH SarabunPSK" w:cs="TH SarabunPSK"/>
          <w:color w:val="000000"/>
          <w:sz w:val="32"/>
          <w:szCs w:val="32"/>
        </w:rPr>
      </w:pPr>
      <w:r w:rsidRPr="00437639">
        <w:rPr>
          <w:rFonts w:ascii="TH SarabunPSK" w:eastAsia="Sarabun" w:hAnsi="TH SarabunPSK" w:cs="TH SarabunPSK"/>
          <w:sz w:val="32"/>
          <w:szCs w:val="32"/>
        </w:rPr>
        <w:tab/>
        <w:t>The study found that soil structure in all areas</w:t>
      </w:r>
      <w:r w:rsidR="00AC34C0">
        <w:rPr>
          <w:rFonts w:ascii="TH SarabunPSK" w:eastAsia="Sarabun" w:hAnsi="TH SarabunPSK" w:cs="TH SarabunPSK"/>
          <w:sz w:val="32"/>
          <w:szCs w:val="32"/>
        </w:rPr>
        <w:t xml:space="preserve"> </w:t>
      </w:r>
      <w:r w:rsidR="00AC34C0">
        <w:rPr>
          <w:rFonts w:ascii="TH SarabunPSK" w:eastAsia="Sarabun" w:hAnsi="TH SarabunPSK" w:cs="TH SarabunPSK"/>
          <w:color w:val="000000"/>
          <w:sz w:val="32"/>
          <w:szCs w:val="32"/>
        </w:rPr>
        <w:t>where B</w:t>
      </w:r>
      <w:r w:rsidRPr="00437639">
        <w:rPr>
          <w:rFonts w:ascii="TH SarabunPSK" w:eastAsia="Sarabun" w:hAnsi="TH SarabunPSK" w:cs="TH SarabunPSK"/>
          <w:color w:val="000000"/>
          <w:sz w:val="32"/>
          <w:szCs w:val="32"/>
        </w:rPr>
        <w:t>razil nuts grow</w:t>
      </w:r>
      <w:r w:rsidRPr="00437639">
        <w:rPr>
          <w:rFonts w:ascii="TH SarabunPSK" w:eastAsia="Sarabun" w:hAnsi="TH SarabunPSK" w:cs="TH SarabunPSK"/>
          <w:sz w:val="32"/>
          <w:szCs w:val="32"/>
        </w:rPr>
        <w:t xml:space="preserve"> </w:t>
      </w:r>
      <w:r w:rsidR="00AC34C0">
        <w:rPr>
          <w:rFonts w:ascii="TH SarabunPSK" w:eastAsia="Sarabun" w:hAnsi="TH SarabunPSK" w:cs="TH SarabunPSK"/>
          <w:sz w:val="32"/>
          <w:szCs w:val="32"/>
        </w:rPr>
        <w:t>granular</w:t>
      </w:r>
      <w:r w:rsidRPr="00437639">
        <w:rPr>
          <w:rFonts w:ascii="TH SarabunPSK" w:eastAsia="Sarabun" w:hAnsi="TH SarabunPSK" w:cs="TH SarabunPSK"/>
          <w:sz w:val="32"/>
          <w:szCs w:val="32"/>
        </w:rPr>
        <w:t xml:space="preserve"> Soil a</w:t>
      </w:r>
      <w:r w:rsidR="00323673">
        <w:rPr>
          <w:rFonts w:ascii="TH SarabunPSK" w:eastAsia="Sarabun" w:hAnsi="TH SarabunPSK" w:cs="TH SarabunPSK"/>
          <w:sz w:val="32"/>
          <w:szCs w:val="32"/>
        </w:rPr>
        <w:t>dhesion is crumbly in all areas</w:t>
      </w:r>
      <w:r w:rsidR="00083858">
        <w:rPr>
          <w:rFonts w:ascii="TH SarabunPSK" w:eastAsia="Sarabun" w:hAnsi="TH SarabunPSK" w:cs="TH SarabunPSK"/>
          <w:sz w:val="32"/>
          <w:szCs w:val="32"/>
        </w:rPr>
        <w:t>.</w:t>
      </w:r>
      <w:r w:rsidR="00323673">
        <w:rPr>
          <w:rFonts w:ascii="TH SarabunPSK" w:eastAsia="Sarabun" w:hAnsi="TH SarabunPSK" w:cs="TH SarabunPSK"/>
          <w:sz w:val="32"/>
          <w:szCs w:val="32"/>
        </w:rPr>
        <w:t xml:space="preserve"> </w:t>
      </w:r>
      <w:r w:rsidR="00083858">
        <w:rPr>
          <w:rFonts w:ascii="TH SarabunPSK" w:eastAsia="Sarabun" w:hAnsi="TH SarabunPSK" w:cs="TH SarabunPSK"/>
          <w:sz w:val="32"/>
          <w:szCs w:val="32"/>
        </w:rPr>
        <w:t>High</w:t>
      </w:r>
      <w:r w:rsidR="00083858">
        <w:rPr>
          <w:rFonts w:ascii="TH SarabunPSK" w:eastAsia="Sarabun" w:hAnsi="TH SarabunPSK" w:cs="TH SarabunPSK"/>
          <w:color w:val="000000"/>
          <w:sz w:val="32"/>
          <w:szCs w:val="32"/>
        </w:rPr>
        <w:t xml:space="preserve"> </w:t>
      </w:r>
      <w:r w:rsidRPr="00437639">
        <w:rPr>
          <w:rFonts w:ascii="TH SarabunPSK" w:eastAsia="Sarabun" w:hAnsi="TH SarabunPSK" w:cs="TH SarabunPSK"/>
          <w:color w:val="000000"/>
          <w:sz w:val="32"/>
          <w:szCs w:val="32"/>
        </w:rPr>
        <w:t xml:space="preserve">dense Brazil nut growth (A) </w:t>
      </w:r>
      <w:r w:rsidR="00083858">
        <w:rPr>
          <w:rFonts w:ascii="TH SarabunPSK" w:eastAsia="Sarabun" w:hAnsi="TH SarabunPSK" w:cs="TH SarabunPSK"/>
          <w:color w:val="000000"/>
          <w:sz w:val="32"/>
          <w:szCs w:val="32"/>
        </w:rPr>
        <w:t xml:space="preserve">is </w:t>
      </w:r>
      <w:r w:rsidRPr="00437639">
        <w:rPr>
          <w:rFonts w:ascii="TH SarabunPSK" w:eastAsia="Sarabun" w:hAnsi="TH SarabunPSK" w:cs="TH SarabunPSK"/>
          <w:color w:val="000000"/>
          <w:sz w:val="32"/>
          <w:szCs w:val="32"/>
        </w:rPr>
        <w:t>loam</w:t>
      </w:r>
      <w:r w:rsidR="00083858">
        <w:rPr>
          <w:rFonts w:ascii="TH SarabunPSK" w:eastAsia="Sarabun" w:hAnsi="TH SarabunPSK" w:cs="TH SarabunPSK"/>
          <w:color w:val="000000"/>
          <w:sz w:val="32"/>
          <w:szCs w:val="32"/>
        </w:rPr>
        <w:t>. M</w:t>
      </w:r>
      <w:r w:rsidRPr="00437639">
        <w:rPr>
          <w:rFonts w:ascii="TH SarabunPSK" w:eastAsia="Sarabun" w:hAnsi="TH SarabunPSK" w:cs="TH SarabunPSK"/>
          <w:color w:val="000000"/>
          <w:sz w:val="32"/>
          <w:szCs w:val="32"/>
        </w:rPr>
        <w:t xml:space="preserve">edium dense Brazil nut (B) </w:t>
      </w:r>
      <w:r w:rsidR="00083858">
        <w:rPr>
          <w:rFonts w:ascii="TH SarabunPSK" w:eastAsia="Sarabun" w:hAnsi="TH SarabunPSK" w:cs="TH SarabunPSK"/>
          <w:color w:val="000000"/>
          <w:sz w:val="32"/>
          <w:szCs w:val="32"/>
        </w:rPr>
        <w:t>is s</w:t>
      </w:r>
      <w:r w:rsidRPr="00437639">
        <w:rPr>
          <w:rFonts w:ascii="TH SarabunPSK" w:eastAsia="Sarabun" w:hAnsi="TH SarabunPSK" w:cs="TH SarabunPSK"/>
          <w:color w:val="000000"/>
          <w:sz w:val="32"/>
          <w:szCs w:val="32"/>
        </w:rPr>
        <w:t>andy clay loam</w:t>
      </w:r>
      <w:r w:rsidR="00083858">
        <w:rPr>
          <w:rFonts w:ascii="TH SarabunPSK" w:eastAsia="Sarabun" w:hAnsi="TH SarabunPSK" w:cs="TH SarabunPSK"/>
          <w:color w:val="000000"/>
          <w:sz w:val="32"/>
          <w:szCs w:val="32"/>
        </w:rPr>
        <w:t>.</w:t>
      </w:r>
      <w:r w:rsidRPr="00437639">
        <w:rPr>
          <w:rFonts w:ascii="TH SarabunPSK" w:eastAsia="Sarabun" w:hAnsi="TH SarabunPSK" w:cs="TH SarabunPSK"/>
          <w:color w:val="000000"/>
          <w:sz w:val="32"/>
          <w:szCs w:val="32"/>
        </w:rPr>
        <w:t xml:space="preserve"> </w:t>
      </w:r>
      <w:r w:rsidR="00083858">
        <w:rPr>
          <w:rFonts w:ascii="TH SarabunPSK" w:eastAsia="Sarabun" w:hAnsi="TH SarabunPSK" w:cs="TH SarabunPSK"/>
          <w:color w:val="000000"/>
          <w:sz w:val="32"/>
          <w:szCs w:val="32"/>
        </w:rPr>
        <w:t>L</w:t>
      </w:r>
      <w:r w:rsidRPr="00437639">
        <w:rPr>
          <w:rFonts w:ascii="TH SarabunPSK" w:eastAsia="Sarabun" w:hAnsi="TH SarabunPSK" w:cs="TH SarabunPSK"/>
          <w:color w:val="000000"/>
          <w:sz w:val="32"/>
          <w:szCs w:val="32"/>
        </w:rPr>
        <w:t xml:space="preserve">ow density Brazil nut (C) </w:t>
      </w:r>
      <w:r w:rsidR="00083858">
        <w:rPr>
          <w:rFonts w:ascii="TH SarabunPSK" w:eastAsia="Sarabun" w:hAnsi="TH SarabunPSK" w:cs="TH SarabunPSK"/>
          <w:color w:val="000000"/>
          <w:sz w:val="32"/>
          <w:szCs w:val="32"/>
        </w:rPr>
        <w:t xml:space="preserve">is clay loam sandy. </w:t>
      </w:r>
      <w:r w:rsidRPr="00437639">
        <w:rPr>
          <w:rFonts w:ascii="TH SarabunPSK" w:eastAsia="Sarabun" w:hAnsi="TH SarabunPSK" w:cs="TH SarabunPSK"/>
          <w:color w:val="000000"/>
          <w:sz w:val="32"/>
          <w:szCs w:val="32"/>
        </w:rPr>
        <w:t>All soils are s</w:t>
      </w:r>
      <w:r w:rsidR="00AC34C0">
        <w:rPr>
          <w:rFonts w:ascii="TH SarabunPSK" w:eastAsia="Sarabun" w:hAnsi="TH SarabunPSK" w:cs="TH SarabunPSK"/>
          <w:color w:val="000000"/>
          <w:sz w:val="32"/>
          <w:szCs w:val="32"/>
        </w:rPr>
        <w:t>uitable for growing Brazil nuts that</w:t>
      </w:r>
      <w:r w:rsidRPr="00437639">
        <w:rPr>
          <w:rFonts w:ascii="TH SarabunPSK" w:eastAsia="Sarabun" w:hAnsi="TH SarabunPSK" w:cs="TH SarabunPSK"/>
          <w:color w:val="000000"/>
          <w:sz w:val="32"/>
          <w:szCs w:val="32"/>
        </w:rPr>
        <w:t xml:space="preserve"> depending on the </w:t>
      </w:r>
      <w:r w:rsidR="00AC34C0" w:rsidRPr="00437639">
        <w:rPr>
          <w:rFonts w:ascii="TH SarabunPSK" w:eastAsia="Sarabun" w:hAnsi="TH SarabunPSK" w:cs="TH SarabunPSK"/>
          <w:color w:val="000000"/>
          <w:sz w:val="32"/>
          <w:szCs w:val="32"/>
        </w:rPr>
        <w:t>difference</w:t>
      </w:r>
      <w:r w:rsidR="00AC34C0" w:rsidRPr="00437639">
        <w:rPr>
          <w:rFonts w:ascii="TH SarabunPSK" w:eastAsia="Sarabun" w:hAnsi="TH SarabunPSK" w:cs="TH SarabunPSK"/>
          <w:sz w:val="32"/>
          <w:szCs w:val="32"/>
        </w:rPr>
        <w:t xml:space="preserve">s </w:t>
      </w:r>
      <w:r w:rsidR="00AC34C0">
        <w:rPr>
          <w:rFonts w:ascii="TH SarabunPSK" w:eastAsia="Sarabun" w:hAnsi="TH SarabunPSK" w:cs="TH SarabunPSK"/>
          <w:sz w:val="32"/>
          <w:szCs w:val="32"/>
        </w:rPr>
        <w:t>s</w:t>
      </w:r>
      <w:r w:rsidR="00AC34C0" w:rsidRPr="00437639">
        <w:rPr>
          <w:rFonts w:ascii="TH SarabunPSK" w:eastAsia="Sarabun" w:hAnsi="TH SarabunPSK" w:cs="TH SarabunPSK"/>
          <w:sz w:val="32"/>
          <w:szCs w:val="32"/>
        </w:rPr>
        <w:t>oil</w:t>
      </w:r>
      <w:r w:rsidRPr="00437639">
        <w:rPr>
          <w:rFonts w:ascii="TH SarabunPSK" w:eastAsia="Sarabun" w:hAnsi="TH SarabunPSK" w:cs="TH SarabunPSK"/>
          <w:sz w:val="32"/>
          <w:szCs w:val="32"/>
        </w:rPr>
        <w:t xml:space="preserve"> fertility</w:t>
      </w:r>
      <w:r w:rsidR="00AC34C0">
        <w:rPr>
          <w:rFonts w:ascii="TH SarabunPSK" w:eastAsia="Sarabun" w:hAnsi="TH SarabunPSK" w:cs="TH SarabunPSK"/>
          <w:color w:val="000000"/>
          <w:sz w:val="32"/>
          <w:szCs w:val="32"/>
        </w:rPr>
        <w:t>.</w:t>
      </w:r>
    </w:p>
    <w:p w:rsidR="00DF151E" w:rsidRPr="00437639" w:rsidRDefault="00A7111B">
      <w:pPr>
        <w:jc w:val="both"/>
        <w:rPr>
          <w:rFonts w:ascii="TH SarabunPSK" w:eastAsia="Sarabun" w:hAnsi="TH SarabunPSK" w:cs="TH SarabunPSK"/>
          <w:b/>
          <w:color w:val="000000"/>
          <w:sz w:val="32"/>
          <w:szCs w:val="32"/>
        </w:rPr>
      </w:pPr>
      <w:r w:rsidRPr="00437639">
        <w:rPr>
          <w:rFonts w:ascii="TH SarabunPSK" w:eastAsia="Sarabun" w:hAnsi="TH SarabunPSK" w:cs="TH SarabunPSK"/>
          <w:b/>
          <w:color w:val="000000"/>
          <w:sz w:val="32"/>
          <w:szCs w:val="32"/>
        </w:rPr>
        <w:t>5. Brazil nut plants</w:t>
      </w:r>
    </w:p>
    <w:p w:rsidR="00DF151E" w:rsidRPr="00437639" w:rsidRDefault="00A7111B">
      <w:pPr>
        <w:ind w:firstLine="720"/>
        <w:jc w:val="both"/>
        <w:rPr>
          <w:rFonts w:ascii="TH SarabunPSK" w:eastAsia="Sarabun" w:hAnsi="TH SarabunPSK" w:cs="TH SarabunPSK"/>
          <w:color w:val="FF0000"/>
          <w:sz w:val="32"/>
          <w:szCs w:val="32"/>
        </w:rPr>
      </w:pPr>
      <w:r w:rsidRPr="00437639">
        <w:rPr>
          <w:rFonts w:ascii="TH SarabunPSK" w:eastAsia="Sarabun" w:hAnsi="TH SarabunPSK" w:cs="TH SarabunPSK"/>
          <w:color w:val="000000"/>
          <w:sz w:val="32"/>
          <w:szCs w:val="32"/>
        </w:rPr>
        <w:t xml:space="preserve">The study found that Growing Brazil Nuts Each area will be different. </w:t>
      </w:r>
      <w:r w:rsidR="00083858" w:rsidRPr="00437639">
        <w:rPr>
          <w:rFonts w:ascii="TH SarabunPSK" w:eastAsia="Sarabun" w:hAnsi="TH SarabunPSK" w:cs="TH SarabunPSK"/>
          <w:color w:val="000000"/>
          <w:sz w:val="32"/>
          <w:szCs w:val="32"/>
        </w:rPr>
        <w:t>Due</w:t>
      </w:r>
      <w:r w:rsidRPr="00437639">
        <w:rPr>
          <w:rFonts w:ascii="TH SarabunPSK" w:eastAsia="Sarabun" w:hAnsi="TH SarabunPSK" w:cs="TH SarabunPSK"/>
          <w:color w:val="000000"/>
          <w:sz w:val="32"/>
          <w:szCs w:val="32"/>
        </w:rPr>
        <w:t xml:space="preserve"> to the quality of the soil </w:t>
      </w:r>
      <w:r w:rsidR="00083858" w:rsidRPr="00437639">
        <w:rPr>
          <w:rFonts w:ascii="TH SarabunPSK" w:eastAsia="Sarabun" w:hAnsi="TH SarabunPSK" w:cs="TH SarabunPSK"/>
          <w:color w:val="000000"/>
          <w:sz w:val="32"/>
          <w:szCs w:val="32"/>
        </w:rPr>
        <w:t>the</w:t>
      </w:r>
      <w:r w:rsidRPr="00437639">
        <w:rPr>
          <w:rFonts w:ascii="TH SarabunPSK" w:eastAsia="Sarabun" w:hAnsi="TH SarabunPSK" w:cs="TH SarabunPSK"/>
          <w:color w:val="000000"/>
          <w:sz w:val="32"/>
          <w:szCs w:val="32"/>
        </w:rPr>
        <w:t xml:space="preserve"> structure of the Brazil nut is different. The area where Brazil nuts grows is </w:t>
      </w:r>
      <w:r w:rsidR="00083858">
        <w:rPr>
          <w:rFonts w:ascii="TH SarabunPSK" w:eastAsia="Sarabun" w:hAnsi="TH SarabunPSK" w:cs="TH SarabunPSK"/>
          <w:color w:val="000000"/>
          <w:sz w:val="32"/>
          <w:szCs w:val="32"/>
        </w:rPr>
        <w:t>high</w:t>
      </w:r>
      <w:r w:rsidRPr="00437639">
        <w:rPr>
          <w:rFonts w:ascii="TH SarabunPSK" w:eastAsia="Sarabun" w:hAnsi="TH SarabunPSK" w:cs="TH SarabunPSK"/>
          <w:color w:val="000000"/>
          <w:sz w:val="32"/>
          <w:szCs w:val="32"/>
        </w:rPr>
        <w:t xml:space="preserve"> </w:t>
      </w:r>
      <w:r w:rsidRPr="00437639">
        <w:rPr>
          <w:rFonts w:ascii="TH SarabunPSK" w:eastAsia="Sarabun" w:hAnsi="TH SarabunPSK" w:cs="TH SarabunPSK"/>
          <w:color w:val="000000"/>
          <w:sz w:val="32"/>
          <w:szCs w:val="32"/>
        </w:rPr>
        <w:lastRenderedPageBreak/>
        <w:t xml:space="preserve">dense. (A) The size of the leaf plate is large, the joints are long. The spread of the trunk is large. </w:t>
      </w:r>
      <w:r w:rsidR="00083858" w:rsidRPr="00437639">
        <w:rPr>
          <w:rFonts w:ascii="TH SarabunPSK" w:eastAsia="Sarabun" w:hAnsi="TH SarabunPSK" w:cs="TH SarabunPSK"/>
          <w:color w:val="000000"/>
          <w:sz w:val="32"/>
          <w:szCs w:val="32"/>
        </w:rPr>
        <w:t>A</w:t>
      </w:r>
      <w:r w:rsidRPr="00437639">
        <w:rPr>
          <w:rFonts w:ascii="TH SarabunPSK" w:eastAsia="Sarabun" w:hAnsi="TH SarabunPSK" w:cs="TH SarabunPSK"/>
          <w:color w:val="000000"/>
          <w:sz w:val="32"/>
          <w:szCs w:val="32"/>
        </w:rPr>
        <w:t xml:space="preserve"> lot of flowers </w:t>
      </w:r>
      <w:r w:rsidR="00083858">
        <w:rPr>
          <w:rFonts w:ascii="TH SarabunPSK" w:eastAsia="Sarabun" w:hAnsi="TH SarabunPSK" w:cs="TH SarabunPSK"/>
          <w:color w:val="000000"/>
          <w:sz w:val="32"/>
          <w:szCs w:val="32"/>
        </w:rPr>
        <w:t>medium dense growth of B</w:t>
      </w:r>
      <w:r w:rsidRPr="00437639">
        <w:rPr>
          <w:rFonts w:ascii="TH SarabunPSK" w:eastAsia="Sarabun" w:hAnsi="TH SarabunPSK" w:cs="TH SarabunPSK"/>
          <w:color w:val="000000"/>
          <w:sz w:val="32"/>
          <w:szCs w:val="32"/>
        </w:rPr>
        <w:t>razil nuts (B). The leaf size is medium. The joints are of medium length. Th</w:t>
      </w:r>
      <w:r w:rsidR="00083858">
        <w:rPr>
          <w:rFonts w:ascii="TH SarabunPSK" w:eastAsia="Sarabun" w:hAnsi="TH SarabunPSK" w:cs="TH SarabunPSK"/>
          <w:color w:val="000000"/>
          <w:sz w:val="32"/>
          <w:szCs w:val="32"/>
        </w:rPr>
        <w:t>e spread of the trunk is medium</w:t>
      </w:r>
      <w:r w:rsidRPr="00437639">
        <w:rPr>
          <w:rFonts w:ascii="TH SarabunPSK" w:eastAsia="Sarabun" w:hAnsi="TH SarabunPSK" w:cs="TH SarabunPSK"/>
          <w:color w:val="000000"/>
          <w:sz w:val="32"/>
          <w:szCs w:val="32"/>
        </w:rPr>
        <w:t>. The flowers are moderate. Areas with low density of Brazil nuts</w:t>
      </w:r>
      <w:r w:rsidRPr="00437639">
        <w:rPr>
          <w:rFonts w:ascii="TH SarabunPSK" w:eastAsia="Sarabun" w:hAnsi="TH SarabunPSK" w:cs="TH SarabunPSK"/>
          <w:sz w:val="32"/>
          <w:szCs w:val="32"/>
        </w:rPr>
        <w:t>(C)</w:t>
      </w:r>
      <w:r w:rsidRPr="00437639">
        <w:rPr>
          <w:rFonts w:ascii="TH SarabunPSK" w:eastAsia="Sarabun" w:hAnsi="TH SarabunPSK" w:cs="TH SarabunPSK"/>
          <w:color w:val="FF0000"/>
          <w:sz w:val="32"/>
          <w:szCs w:val="32"/>
        </w:rPr>
        <w:t xml:space="preserve"> </w:t>
      </w:r>
      <w:r w:rsidR="008263D6" w:rsidRPr="00437639">
        <w:rPr>
          <w:rFonts w:ascii="TH SarabunPSK" w:eastAsia="Sarabun" w:hAnsi="TH SarabunPSK" w:cs="TH SarabunPSK"/>
          <w:sz w:val="32"/>
          <w:szCs w:val="32"/>
        </w:rPr>
        <w:t>the</w:t>
      </w:r>
      <w:r w:rsidRPr="00437639">
        <w:rPr>
          <w:rFonts w:ascii="TH SarabunPSK" w:eastAsia="Sarabun" w:hAnsi="TH SarabunPSK" w:cs="TH SarabunPSK"/>
          <w:sz w:val="32"/>
          <w:szCs w:val="32"/>
        </w:rPr>
        <w:t xml:space="preserve"> size of the leaf plates is small. The spread of the trunk is less</w:t>
      </w:r>
      <w:r w:rsidRPr="00437639">
        <w:rPr>
          <w:rFonts w:ascii="TH SarabunPSK" w:eastAsia="Sarabun" w:hAnsi="TH SarabunPSK" w:cs="TH SarabunPSK"/>
          <w:color w:val="000000"/>
          <w:sz w:val="32"/>
          <w:szCs w:val="32"/>
        </w:rPr>
        <w:t xml:space="preserve"> flowers due to different soil quality</w:t>
      </w:r>
      <w:r w:rsidR="00083858">
        <w:rPr>
          <w:rFonts w:ascii="TH SarabunPSK" w:eastAsia="Sarabun" w:hAnsi="TH SarabunPSK" w:cs="TH SarabunPSK"/>
          <w:color w:val="000000"/>
          <w:sz w:val="32"/>
          <w:szCs w:val="32"/>
        </w:rPr>
        <w:t>.</w:t>
      </w:r>
      <w:r w:rsidRPr="00437639">
        <w:rPr>
          <w:rFonts w:ascii="TH SarabunPSK" w:eastAsia="Sarabun" w:hAnsi="TH SarabunPSK" w:cs="TH SarabunPSK"/>
          <w:color w:val="000000"/>
          <w:sz w:val="32"/>
          <w:szCs w:val="32"/>
        </w:rPr>
        <w:t xml:space="preserve"> The growing ability of Brazil nuts is therefore different. Brazil nuts</w:t>
      </w:r>
      <w:r w:rsidR="008263D6">
        <w:rPr>
          <w:rFonts w:ascii="TH SarabunPSK" w:eastAsia="Sarabun" w:hAnsi="TH SarabunPSK" w:cs="TH SarabunPSK"/>
          <w:color w:val="000000"/>
          <w:sz w:val="32"/>
          <w:szCs w:val="32"/>
        </w:rPr>
        <w:t xml:space="preserve"> </w:t>
      </w:r>
      <w:r w:rsidRPr="00437639">
        <w:rPr>
          <w:rFonts w:ascii="TH SarabunPSK" w:eastAsia="Sarabun" w:hAnsi="TH SarabunPSK" w:cs="TH SarabunPSK"/>
          <w:color w:val="000000"/>
          <w:sz w:val="32"/>
          <w:szCs w:val="32"/>
          <w:highlight w:val="white"/>
        </w:rPr>
        <w:t xml:space="preserve">can be grown in any soil, drought tolerant, waterlogged, </w:t>
      </w:r>
      <w:r w:rsidR="00083858" w:rsidRPr="00437639">
        <w:rPr>
          <w:rFonts w:ascii="TH SarabunPSK" w:eastAsia="Sarabun" w:hAnsi="TH SarabunPSK" w:cs="TH SarabunPSK"/>
          <w:color w:val="000000"/>
          <w:sz w:val="32"/>
          <w:szCs w:val="32"/>
          <w:highlight w:val="white"/>
        </w:rPr>
        <w:t>and shade</w:t>
      </w:r>
      <w:r w:rsidR="00083858">
        <w:rPr>
          <w:rFonts w:ascii="TH SarabunPSK" w:eastAsia="Sarabun" w:hAnsi="TH SarabunPSK" w:cs="TH SarabunPSK"/>
          <w:color w:val="000000"/>
          <w:sz w:val="32"/>
          <w:szCs w:val="32"/>
          <w:highlight w:val="white"/>
        </w:rPr>
        <w:t xml:space="preserve"> tolerant, trampling tolerant </w:t>
      </w:r>
      <w:r w:rsidRPr="00437639">
        <w:rPr>
          <w:rFonts w:ascii="TH SarabunPSK" w:eastAsia="Sarabun" w:hAnsi="TH SarabunPSK" w:cs="TH SarabunPSK"/>
          <w:color w:val="000000"/>
          <w:sz w:val="32"/>
          <w:szCs w:val="32"/>
          <w:highlight w:val="white"/>
        </w:rPr>
        <w:t>with beautiful yellow flowers</w:t>
      </w:r>
      <w:r w:rsidRPr="00437639">
        <w:rPr>
          <w:rFonts w:ascii="TH SarabunPSK" w:eastAsia="Sarabun" w:hAnsi="TH SarabunPSK" w:cs="TH SarabunPSK"/>
          <w:sz w:val="32"/>
          <w:szCs w:val="32"/>
        </w:rPr>
        <w:t xml:space="preserve"> Helps fix nitrogen in the soil</w:t>
      </w:r>
      <w:r w:rsidR="00083858">
        <w:rPr>
          <w:rFonts w:ascii="TH SarabunPSK" w:eastAsia="Sarabun" w:hAnsi="TH SarabunPSK" w:cs="TH SarabunPSK"/>
          <w:color w:val="FF0000"/>
          <w:sz w:val="32"/>
          <w:szCs w:val="32"/>
        </w:rPr>
        <w:t>.</w:t>
      </w: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7531C7" w:rsidRDefault="007531C7" w:rsidP="007531C7">
      <w:pPr>
        <w:jc w:val="center"/>
        <w:rPr>
          <w:rFonts w:ascii="TH SarabunPSK" w:eastAsia="Sarabun" w:hAnsi="TH SarabunPSK" w:cs="TH SarabunPSK"/>
          <w:b/>
          <w:sz w:val="32"/>
          <w:szCs w:val="32"/>
        </w:rPr>
      </w:pPr>
    </w:p>
    <w:p w:rsidR="00DF151E" w:rsidRPr="00437639" w:rsidRDefault="00A7111B" w:rsidP="007531C7">
      <w:pPr>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lastRenderedPageBreak/>
        <w:t>Summ</w:t>
      </w:r>
      <w:r w:rsidR="001F32F7">
        <w:rPr>
          <w:rFonts w:ascii="TH SarabunPSK" w:eastAsia="Sarabun" w:hAnsi="TH SarabunPSK" w:cs="TH SarabunPSK"/>
          <w:b/>
          <w:sz w:val="32"/>
          <w:szCs w:val="32"/>
        </w:rPr>
        <w:t>ary of research results</w:t>
      </w:r>
    </w:p>
    <w:p w:rsidR="00DF151E" w:rsidRPr="00437639" w:rsidRDefault="00A7111B">
      <w:pPr>
        <w:spacing w:after="0" w:line="240" w:lineRule="auto"/>
        <w:ind w:firstLine="720"/>
        <w:jc w:val="both"/>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From the research, it was concluded that </w:t>
      </w:r>
      <w:r w:rsidR="00083858" w:rsidRPr="00437639">
        <w:rPr>
          <w:rFonts w:ascii="TH SarabunPSK" w:eastAsia="Sarabun" w:hAnsi="TH SarabunPSK" w:cs="TH SarabunPSK"/>
          <w:color w:val="000000"/>
          <w:sz w:val="32"/>
          <w:szCs w:val="32"/>
        </w:rPr>
        <w:t>in</w:t>
      </w:r>
      <w:r w:rsidRPr="00437639">
        <w:rPr>
          <w:rFonts w:ascii="TH SarabunPSK" w:eastAsia="Sarabun" w:hAnsi="TH SarabunPSK" w:cs="TH SarabunPSK"/>
          <w:color w:val="000000"/>
          <w:sz w:val="32"/>
          <w:szCs w:val="32"/>
        </w:rPr>
        <w:t xml:space="preserve"> densely growing areas of </w:t>
      </w:r>
      <w:r w:rsidR="00083858" w:rsidRPr="00437639">
        <w:rPr>
          <w:rFonts w:ascii="TH SarabunPSK" w:eastAsia="Sarabun" w:hAnsi="TH SarabunPSK" w:cs="TH SarabunPSK"/>
          <w:color w:val="000000"/>
          <w:sz w:val="32"/>
          <w:szCs w:val="32"/>
        </w:rPr>
        <w:t>Brazil</w:t>
      </w:r>
      <w:r w:rsidRPr="00437639">
        <w:rPr>
          <w:rFonts w:ascii="TH SarabunPSK" w:eastAsia="Sarabun" w:hAnsi="TH SarabunPSK" w:cs="TH SarabunPSK"/>
          <w:color w:val="000000"/>
          <w:sz w:val="32"/>
          <w:szCs w:val="32"/>
        </w:rPr>
        <w:t xml:space="preserve"> beans (A), pH 6.93 at a depth of 5 cm, an average temperature of 30°c at a depth of 15 cm, an average temperature of 28°c. The soil structure is globular. Soil adhesion is crumbly. Characteristics of soil texture: Loam type, leaf size on average 71.7 mm, stem size on average 507.3 mm, average number of flowers </w:t>
      </w:r>
      <w:r w:rsidR="007531C7">
        <w:rPr>
          <w:rFonts w:ascii="TH SarabunPSK" w:eastAsia="Sarabun" w:hAnsi="TH SarabunPSK" w:cs="TH SarabunPSK"/>
          <w:color w:val="000000"/>
          <w:sz w:val="32"/>
          <w:szCs w:val="32"/>
        </w:rPr>
        <w:t xml:space="preserve">13 </w:t>
      </w:r>
      <w:r w:rsidR="007531C7" w:rsidRPr="00437639">
        <w:rPr>
          <w:rFonts w:ascii="TH SarabunPSK" w:eastAsia="Sarabun" w:hAnsi="TH SarabunPSK" w:cs="TH SarabunPSK"/>
          <w:color w:val="000000"/>
          <w:sz w:val="32"/>
          <w:szCs w:val="32"/>
        </w:rPr>
        <w:t>flowers</w:t>
      </w:r>
      <w:r w:rsidRPr="00437639">
        <w:rPr>
          <w:rFonts w:ascii="TH SarabunPSK" w:eastAsia="Sarabun" w:hAnsi="TH SarabunPSK" w:cs="TH SarabunPSK"/>
          <w:color w:val="000000"/>
          <w:sz w:val="32"/>
          <w:szCs w:val="32"/>
        </w:rPr>
        <w:t xml:space="preserve">. </w:t>
      </w:r>
      <w:r w:rsidR="007531C7">
        <w:rPr>
          <w:rFonts w:ascii="TH SarabunPSK" w:eastAsia="Sarabun" w:hAnsi="TH SarabunPSK" w:cs="TH SarabunPSK"/>
          <w:color w:val="000000"/>
          <w:sz w:val="32"/>
          <w:szCs w:val="32"/>
        </w:rPr>
        <w:t>Medium</w:t>
      </w:r>
      <w:r w:rsidRPr="00437639">
        <w:rPr>
          <w:rFonts w:ascii="TH SarabunPSK" w:eastAsia="Sarabun" w:hAnsi="TH SarabunPSK" w:cs="TH SarabunPSK"/>
          <w:color w:val="000000"/>
          <w:sz w:val="32"/>
          <w:szCs w:val="32"/>
        </w:rPr>
        <w:t xml:space="preserve"> dense growth of Brazil nuts (B) with a pH of 7.16 at a depth of 5 cm, an average temperature of 33°c at a depth of 15 cm, an average temperature of 30°c. The soil structure was globular. Soil adhesion is </w:t>
      </w:r>
      <w:r w:rsidR="007531C7" w:rsidRPr="00437639">
        <w:rPr>
          <w:rFonts w:ascii="TH SarabunPSK" w:eastAsia="Sarabun" w:hAnsi="TH SarabunPSK" w:cs="TH SarabunPSK"/>
          <w:color w:val="000000"/>
          <w:sz w:val="32"/>
          <w:szCs w:val="32"/>
        </w:rPr>
        <w:t>Sandy Loam</w:t>
      </w:r>
      <w:r w:rsidRPr="00437639">
        <w:rPr>
          <w:rFonts w:ascii="TH SarabunPSK" w:eastAsia="Sarabun" w:hAnsi="TH SarabunPSK" w:cs="TH SarabunPSK"/>
          <w:color w:val="000000"/>
          <w:sz w:val="32"/>
          <w:szCs w:val="32"/>
        </w:rPr>
        <w:t xml:space="preserve">. The soil texture was Sandy Clay Loam, the average leaf size was 37.5 mm, the average stem size was 418.3 mm, the average number of flowers was 8, and the area with low density of Brazil nuts (C) had a pH of 7.21. Depth 5 cm, average temperature 35°c, depth 15 cm, average temperature 32°c, soil structure is </w:t>
      </w:r>
      <w:r w:rsidR="007531C7">
        <w:rPr>
          <w:rFonts w:ascii="TH SarabunPSK" w:eastAsia="Sarabun" w:hAnsi="TH SarabunPSK" w:cs="TH SarabunPSK"/>
          <w:color w:val="000000"/>
          <w:sz w:val="32"/>
          <w:szCs w:val="32"/>
        </w:rPr>
        <w:t>granu</w:t>
      </w:r>
      <w:r w:rsidRPr="00437639">
        <w:rPr>
          <w:rFonts w:ascii="TH SarabunPSK" w:eastAsia="Sarabun" w:hAnsi="TH SarabunPSK" w:cs="TH SarabunPSK"/>
          <w:color w:val="000000"/>
          <w:sz w:val="32"/>
          <w:szCs w:val="32"/>
        </w:rPr>
        <w:t>lar. The soil texture is Sandy Loam type. The average leaf size is 28.6 mm. The average stem size is 297.6 mm. The average number of flowers is 6,</w:t>
      </w:r>
    </w:p>
    <w:p w:rsidR="00DF151E" w:rsidRPr="00437639" w:rsidRDefault="001F32F7">
      <w:pPr>
        <w:spacing w:after="0" w:line="240" w:lineRule="auto"/>
        <w:ind w:firstLine="720"/>
        <w:jc w:val="both"/>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Resulting</w:t>
      </w:r>
      <w:r w:rsidR="00A7111B" w:rsidRPr="00437639">
        <w:rPr>
          <w:rFonts w:ascii="TH SarabunPSK" w:eastAsia="Sarabun" w:hAnsi="TH SarabunPSK" w:cs="TH SarabunPSK"/>
          <w:color w:val="000000"/>
          <w:sz w:val="32"/>
          <w:szCs w:val="32"/>
        </w:rPr>
        <w:t xml:space="preserve"> in a densely growing of </w:t>
      </w:r>
      <w:r w:rsidR="004A64EA" w:rsidRPr="00437639">
        <w:rPr>
          <w:rFonts w:ascii="TH SarabunPSK" w:eastAsia="Sarabun" w:hAnsi="TH SarabunPSK" w:cs="TH SarabunPSK"/>
          <w:color w:val="000000"/>
          <w:sz w:val="32"/>
          <w:szCs w:val="32"/>
        </w:rPr>
        <w:t>Brazil</w:t>
      </w:r>
      <w:r w:rsidR="00A7111B" w:rsidRPr="00437639">
        <w:rPr>
          <w:rFonts w:ascii="TH SarabunPSK" w:eastAsia="Sarabun" w:hAnsi="TH SarabunPSK" w:cs="TH SarabunPSK"/>
          <w:color w:val="000000"/>
          <w:sz w:val="32"/>
          <w:szCs w:val="32"/>
        </w:rPr>
        <w:t xml:space="preserve"> </w:t>
      </w:r>
      <w:r w:rsidR="007531C7">
        <w:rPr>
          <w:rFonts w:ascii="TH SarabunPSK" w:eastAsia="Sarabun" w:hAnsi="TH SarabunPSK" w:cs="TH SarabunPSK"/>
          <w:color w:val="000000"/>
          <w:sz w:val="32"/>
          <w:szCs w:val="32"/>
        </w:rPr>
        <w:t>nut</w:t>
      </w:r>
      <w:r w:rsidR="00A7111B" w:rsidRPr="00437639">
        <w:rPr>
          <w:rFonts w:ascii="TH SarabunPSK" w:eastAsia="Sarabun" w:hAnsi="TH SarabunPSK" w:cs="TH SarabunPSK"/>
          <w:color w:val="000000"/>
          <w:sz w:val="32"/>
          <w:szCs w:val="32"/>
        </w:rPr>
        <w:t xml:space="preserve"> (A) having an appropriate </w:t>
      </w:r>
      <w:r w:rsidR="004A64EA" w:rsidRPr="00437639">
        <w:rPr>
          <w:rFonts w:ascii="TH SarabunPSK" w:eastAsia="Sarabun" w:hAnsi="TH SarabunPSK" w:cs="TH SarabunPSK"/>
          <w:color w:val="000000"/>
          <w:sz w:val="32"/>
          <w:szCs w:val="32"/>
        </w:rPr>
        <w:t>ph. value soil</w:t>
      </w:r>
      <w:r w:rsidR="00A7111B" w:rsidRPr="00437639">
        <w:rPr>
          <w:rFonts w:ascii="TH SarabunPSK" w:eastAsia="Sarabun" w:hAnsi="TH SarabunPSK" w:cs="TH SarabunPSK"/>
          <w:color w:val="000000"/>
          <w:sz w:val="32"/>
          <w:szCs w:val="32"/>
        </w:rPr>
        <w:t xml:space="preserve"> acidity suitable temperature </w:t>
      </w:r>
      <w:r w:rsidR="004A64EA" w:rsidRPr="00437639">
        <w:rPr>
          <w:rFonts w:ascii="TH SarabunPSK" w:eastAsia="Sarabun" w:hAnsi="TH SarabunPSK" w:cs="TH SarabunPSK"/>
          <w:color w:val="000000"/>
          <w:sz w:val="32"/>
          <w:szCs w:val="32"/>
        </w:rPr>
        <w:t>the</w:t>
      </w:r>
      <w:r w:rsidR="00A7111B" w:rsidRPr="00437639">
        <w:rPr>
          <w:rFonts w:ascii="TH SarabunPSK" w:eastAsia="Sarabun" w:hAnsi="TH SarabunPSK" w:cs="TH SarabunPSK"/>
          <w:color w:val="000000"/>
          <w:sz w:val="32"/>
          <w:szCs w:val="32"/>
        </w:rPr>
        <w:t xml:space="preserve"> nature of the soil texture is </w:t>
      </w:r>
      <w:r w:rsidR="004A64EA" w:rsidRPr="00437639">
        <w:rPr>
          <w:rFonts w:ascii="TH SarabunPSK" w:eastAsia="Sarabun" w:hAnsi="TH SarabunPSK" w:cs="TH SarabunPSK"/>
          <w:color w:val="000000"/>
          <w:sz w:val="32"/>
          <w:szCs w:val="32"/>
        </w:rPr>
        <w:t>loam,</w:t>
      </w:r>
      <w:r w:rsidR="00A7111B" w:rsidRPr="00437639">
        <w:rPr>
          <w:rFonts w:ascii="TH SarabunPSK" w:eastAsia="Sarabun" w:hAnsi="TH SarabunPSK" w:cs="TH SarabunPSK"/>
          <w:color w:val="000000"/>
          <w:sz w:val="32"/>
          <w:szCs w:val="32"/>
          <w:highlight w:val="white"/>
        </w:rPr>
        <w:t xml:space="preserve"> so it has pigments that help plants absorb various minerals in the soil for better use. </w:t>
      </w:r>
      <w:r w:rsidR="00A7111B" w:rsidRPr="00437639">
        <w:rPr>
          <w:rFonts w:ascii="TH SarabunPSK" w:eastAsia="Sarabun" w:hAnsi="TH SarabunPSK" w:cs="TH SarabunPSK"/>
          <w:color w:val="000000"/>
          <w:sz w:val="32"/>
          <w:szCs w:val="32"/>
        </w:rPr>
        <w:t xml:space="preserve">The structure of Brazil nuts, leaves, stems, flowers grow best. Moderately dense areas of </w:t>
      </w:r>
      <w:r w:rsidR="004A64EA" w:rsidRPr="00437639">
        <w:rPr>
          <w:rFonts w:ascii="TH SarabunPSK" w:eastAsia="Sarabun" w:hAnsi="TH SarabunPSK" w:cs="TH SarabunPSK"/>
          <w:color w:val="000000"/>
          <w:sz w:val="32"/>
          <w:szCs w:val="32"/>
        </w:rPr>
        <w:t>Brazil</w:t>
      </w:r>
      <w:r w:rsidR="00A7111B" w:rsidRPr="00437639">
        <w:rPr>
          <w:rFonts w:ascii="TH SarabunPSK" w:eastAsia="Sarabun" w:hAnsi="TH SarabunPSK" w:cs="TH SarabunPSK"/>
          <w:color w:val="000000"/>
          <w:sz w:val="32"/>
          <w:szCs w:val="32"/>
        </w:rPr>
        <w:t xml:space="preserve"> nut (B) with optimum </w:t>
      </w:r>
      <w:r w:rsidR="004A64EA" w:rsidRPr="00437639">
        <w:rPr>
          <w:rFonts w:ascii="TH SarabunPSK" w:eastAsia="Sarabun" w:hAnsi="TH SarabunPSK" w:cs="TH SarabunPSK"/>
          <w:color w:val="000000"/>
          <w:sz w:val="32"/>
          <w:szCs w:val="32"/>
        </w:rPr>
        <w:t>pH</w:t>
      </w:r>
      <w:r w:rsidR="004A64EA" w:rsidRPr="00437639">
        <w:rPr>
          <w:rFonts w:ascii="TH SarabunPSK" w:eastAsia="Sarabun" w:hAnsi="TH SarabunPSK" w:cs="TH SarabunPSK"/>
          <w:color w:val="000000"/>
          <w:sz w:val="32"/>
          <w:szCs w:val="32"/>
          <w:highlight w:val="white"/>
        </w:rPr>
        <w:t>,</w:t>
      </w:r>
      <w:r w:rsidR="00A7111B" w:rsidRPr="00437639">
        <w:rPr>
          <w:rFonts w:ascii="TH SarabunPSK" w:eastAsia="Sarabun" w:hAnsi="TH SarabunPSK" w:cs="TH SarabunPSK"/>
          <w:color w:val="000000"/>
          <w:sz w:val="32"/>
          <w:szCs w:val="32"/>
          <w:highlight w:val="white"/>
        </w:rPr>
        <w:t xml:space="preserve"> </w:t>
      </w:r>
      <w:r w:rsidR="00A7111B" w:rsidRPr="00437639">
        <w:rPr>
          <w:rFonts w:ascii="TH SarabunPSK" w:eastAsia="Sarabun" w:hAnsi="TH SarabunPSK" w:cs="TH SarabunPSK"/>
          <w:color w:val="000000"/>
          <w:sz w:val="32"/>
          <w:szCs w:val="32"/>
        </w:rPr>
        <w:t xml:space="preserve">soil acidity. </w:t>
      </w:r>
      <w:r w:rsidRPr="00437639">
        <w:rPr>
          <w:rFonts w:ascii="TH SarabunPSK" w:eastAsia="Sarabun" w:hAnsi="TH SarabunPSK" w:cs="TH SarabunPSK"/>
          <w:color w:val="000000"/>
          <w:sz w:val="32"/>
          <w:szCs w:val="32"/>
        </w:rPr>
        <w:t>Suitable</w:t>
      </w:r>
      <w:r w:rsidR="00A7111B" w:rsidRPr="00437639">
        <w:rPr>
          <w:rFonts w:ascii="TH SarabunPSK" w:eastAsia="Sarabun" w:hAnsi="TH SarabunPSK" w:cs="TH SarabunPSK"/>
          <w:color w:val="000000"/>
          <w:sz w:val="32"/>
          <w:szCs w:val="32"/>
        </w:rPr>
        <w:t xml:space="preserve"> temperature Characteristics of the soil texture is sandy loam. The structure of the </w:t>
      </w:r>
      <w:r w:rsidR="004A64EA" w:rsidRPr="00437639">
        <w:rPr>
          <w:rFonts w:ascii="TH SarabunPSK" w:eastAsia="Sarabun" w:hAnsi="TH SarabunPSK" w:cs="TH SarabunPSK"/>
          <w:color w:val="000000"/>
          <w:sz w:val="32"/>
          <w:szCs w:val="32"/>
        </w:rPr>
        <w:t>Brazil</w:t>
      </w:r>
      <w:r w:rsidR="00A7111B" w:rsidRPr="00437639">
        <w:rPr>
          <w:rFonts w:ascii="TH SarabunPSK" w:eastAsia="Sarabun" w:hAnsi="TH SarabunPSK" w:cs="TH SarabunPSK"/>
          <w:color w:val="000000"/>
          <w:sz w:val="32"/>
          <w:szCs w:val="32"/>
        </w:rPr>
        <w:t xml:space="preserve"> nut, leaves, stems, flowers, good growth. Areas with the lowest density of </w:t>
      </w:r>
      <w:r w:rsidR="004A64EA" w:rsidRPr="00437639">
        <w:rPr>
          <w:rFonts w:ascii="TH SarabunPSK" w:eastAsia="Sarabun" w:hAnsi="TH SarabunPSK" w:cs="TH SarabunPSK"/>
          <w:color w:val="000000"/>
          <w:sz w:val="32"/>
          <w:szCs w:val="32"/>
        </w:rPr>
        <w:t>Brazil</w:t>
      </w:r>
      <w:r w:rsidR="00A7111B" w:rsidRPr="00437639">
        <w:rPr>
          <w:rFonts w:ascii="TH SarabunPSK" w:eastAsia="Sarabun" w:hAnsi="TH SarabunPSK" w:cs="TH SarabunPSK"/>
          <w:color w:val="000000"/>
          <w:sz w:val="32"/>
          <w:szCs w:val="32"/>
        </w:rPr>
        <w:t xml:space="preserve"> beans (C</w:t>
      </w:r>
      <w:r w:rsidR="004A64EA" w:rsidRPr="00437639">
        <w:rPr>
          <w:rFonts w:ascii="TH SarabunPSK" w:eastAsia="Sarabun" w:hAnsi="TH SarabunPSK" w:cs="TH SarabunPSK"/>
          <w:color w:val="000000"/>
          <w:sz w:val="32"/>
          <w:szCs w:val="32"/>
        </w:rPr>
        <w:t>)</w:t>
      </w:r>
      <w:r w:rsidR="004A64EA" w:rsidRPr="00437639">
        <w:rPr>
          <w:rFonts w:ascii="TH SarabunPSK" w:eastAsia="Sarabun" w:hAnsi="TH SarabunPSK" w:cs="TH SarabunPSK"/>
          <w:color w:val="000000"/>
          <w:sz w:val="32"/>
          <w:szCs w:val="32"/>
          <w:highlight w:val="white"/>
        </w:rPr>
        <w:t>,</w:t>
      </w:r>
      <w:r w:rsidR="00A7111B" w:rsidRPr="00437639">
        <w:rPr>
          <w:rFonts w:ascii="TH SarabunPSK" w:eastAsia="Sarabun" w:hAnsi="TH SarabunPSK" w:cs="TH SarabunPSK"/>
          <w:color w:val="000000"/>
          <w:sz w:val="32"/>
          <w:szCs w:val="32"/>
          <w:highlight w:val="white"/>
        </w:rPr>
        <w:t xml:space="preserve"> suitable </w:t>
      </w:r>
      <w:r w:rsidR="00A7111B" w:rsidRPr="00437639">
        <w:rPr>
          <w:rFonts w:ascii="TH SarabunPSK" w:eastAsia="Sarabun" w:hAnsi="TH SarabunPSK" w:cs="TH SarabunPSK"/>
          <w:color w:val="000000"/>
          <w:sz w:val="32"/>
          <w:szCs w:val="32"/>
        </w:rPr>
        <w:t xml:space="preserve">soil acidity. </w:t>
      </w:r>
      <w:r w:rsidRPr="00437639">
        <w:rPr>
          <w:rFonts w:ascii="TH SarabunPSK" w:eastAsia="Sarabun" w:hAnsi="TH SarabunPSK" w:cs="TH SarabunPSK"/>
          <w:color w:val="000000"/>
          <w:sz w:val="32"/>
          <w:szCs w:val="32"/>
        </w:rPr>
        <w:t>Suitable</w:t>
      </w:r>
      <w:r w:rsidR="00A7111B" w:rsidRPr="00437639">
        <w:rPr>
          <w:rFonts w:ascii="TH SarabunPSK" w:eastAsia="Sarabun" w:hAnsi="TH SarabunPSK" w:cs="TH SarabunPSK"/>
          <w:color w:val="000000"/>
          <w:sz w:val="32"/>
          <w:szCs w:val="32"/>
        </w:rPr>
        <w:t xml:space="preserve"> temperature of the soil texture is sandy loam. The structure of Brazil nuts, leaves, stems, flowers, growth in all 3 areas with di</w:t>
      </w:r>
      <w:r w:rsidR="00434E8A">
        <w:rPr>
          <w:rFonts w:ascii="TH SarabunPSK" w:eastAsia="Sarabun" w:hAnsi="TH SarabunPSK" w:cs="TH SarabunPSK"/>
          <w:color w:val="000000"/>
          <w:sz w:val="32"/>
          <w:szCs w:val="32"/>
        </w:rPr>
        <w:t xml:space="preserve">fferent density of Brazil nuts </w:t>
      </w:r>
      <w:r w:rsidR="00A7111B" w:rsidRPr="00437639">
        <w:rPr>
          <w:rFonts w:ascii="TH SarabunPSK" w:eastAsia="Sarabun" w:hAnsi="TH SarabunPSK" w:cs="TH SarabunPSK"/>
          <w:color w:val="000000"/>
          <w:sz w:val="32"/>
          <w:szCs w:val="32"/>
        </w:rPr>
        <w:t>with the quality of different soils</w:t>
      </w:r>
      <w:r w:rsidR="004A64EA">
        <w:rPr>
          <w:rFonts w:ascii="TH SarabunPSK" w:eastAsia="Sarabun" w:hAnsi="TH SarabunPSK" w:cs="TH SarabunPSK"/>
          <w:color w:val="000000"/>
          <w:sz w:val="32"/>
          <w:szCs w:val="32"/>
        </w:rPr>
        <w:t>.</w:t>
      </w:r>
    </w:p>
    <w:p w:rsidR="00DF151E" w:rsidRPr="00437639" w:rsidRDefault="00DF151E">
      <w:pPr>
        <w:spacing w:after="0" w:line="240" w:lineRule="auto"/>
        <w:ind w:firstLine="720"/>
        <w:jc w:val="both"/>
        <w:rPr>
          <w:rFonts w:ascii="TH SarabunPSK" w:eastAsia="Sarabun" w:hAnsi="TH SarabunPSK" w:cs="TH SarabunPSK"/>
          <w:color w:val="FF0000"/>
          <w:sz w:val="32"/>
          <w:szCs w:val="32"/>
        </w:rPr>
      </w:pPr>
    </w:p>
    <w:p w:rsidR="00DF151E" w:rsidRPr="00437639" w:rsidRDefault="00DF151E">
      <w:pPr>
        <w:spacing w:after="0" w:line="240" w:lineRule="auto"/>
        <w:ind w:firstLine="720"/>
        <w:jc w:val="both"/>
        <w:rPr>
          <w:rFonts w:ascii="TH SarabunPSK" w:eastAsia="Sarabun" w:hAnsi="TH SarabunPSK" w:cs="TH SarabunPSK"/>
          <w:color w:val="FF0000"/>
          <w:sz w:val="32"/>
          <w:szCs w:val="32"/>
        </w:rPr>
      </w:pPr>
    </w:p>
    <w:p w:rsidR="00DF151E" w:rsidRPr="00437639" w:rsidRDefault="00DF151E">
      <w:pPr>
        <w:ind w:firstLine="720"/>
        <w:jc w:val="both"/>
        <w:rPr>
          <w:rFonts w:ascii="TH SarabunPSK" w:eastAsia="Sarabun" w:hAnsi="TH SarabunPSK" w:cs="TH SarabunPSK"/>
          <w:color w:val="FF0000"/>
          <w:sz w:val="32"/>
          <w:szCs w:val="32"/>
        </w:rPr>
      </w:pPr>
    </w:p>
    <w:p w:rsidR="00DF151E" w:rsidRPr="00437639" w:rsidRDefault="00DF151E">
      <w:pPr>
        <w:ind w:left="2880" w:firstLine="720"/>
        <w:jc w:val="both"/>
        <w:rPr>
          <w:rFonts w:ascii="TH SarabunPSK" w:eastAsia="Sarabun" w:hAnsi="TH SarabunPSK" w:cs="TH SarabunPSK"/>
          <w:sz w:val="32"/>
          <w:szCs w:val="32"/>
        </w:rPr>
      </w:pPr>
    </w:p>
    <w:p w:rsidR="00DF151E" w:rsidRPr="00437639" w:rsidRDefault="00DF151E">
      <w:pPr>
        <w:ind w:left="2880" w:firstLine="720"/>
        <w:jc w:val="both"/>
        <w:rPr>
          <w:rFonts w:ascii="TH SarabunPSK" w:eastAsia="Sarabun" w:hAnsi="TH SarabunPSK" w:cs="TH SarabunPSK"/>
          <w:sz w:val="32"/>
          <w:szCs w:val="32"/>
        </w:rPr>
      </w:pPr>
    </w:p>
    <w:p w:rsidR="00DF151E" w:rsidRPr="00437639" w:rsidRDefault="00DF151E">
      <w:pPr>
        <w:ind w:left="2880" w:firstLine="720"/>
        <w:jc w:val="both"/>
        <w:rPr>
          <w:rFonts w:ascii="TH SarabunPSK" w:eastAsia="Sarabun" w:hAnsi="TH SarabunPSK" w:cs="TH SarabunPSK"/>
          <w:sz w:val="32"/>
          <w:szCs w:val="32"/>
        </w:rPr>
      </w:pPr>
    </w:p>
    <w:p w:rsidR="00DF151E" w:rsidRPr="00437639" w:rsidRDefault="00DF151E">
      <w:pPr>
        <w:ind w:left="2880" w:firstLine="720"/>
        <w:jc w:val="both"/>
        <w:rPr>
          <w:rFonts w:ascii="TH SarabunPSK" w:eastAsia="Sarabun" w:hAnsi="TH SarabunPSK" w:cs="TH SarabunPSK"/>
          <w:sz w:val="32"/>
          <w:szCs w:val="32"/>
        </w:rPr>
      </w:pPr>
    </w:p>
    <w:p w:rsidR="007531C7" w:rsidRDefault="007531C7">
      <w:pPr>
        <w:ind w:left="2880" w:firstLine="720"/>
        <w:jc w:val="both"/>
        <w:rPr>
          <w:rFonts w:ascii="TH SarabunPSK" w:eastAsia="Sarabun" w:hAnsi="TH SarabunPSK" w:cs="TH SarabunPSK"/>
          <w:b/>
          <w:sz w:val="32"/>
          <w:szCs w:val="32"/>
        </w:rPr>
      </w:pPr>
    </w:p>
    <w:p w:rsidR="007531C7" w:rsidRDefault="007531C7">
      <w:pPr>
        <w:ind w:left="2880" w:firstLine="720"/>
        <w:jc w:val="both"/>
        <w:rPr>
          <w:rFonts w:ascii="TH SarabunPSK" w:eastAsia="Sarabun" w:hAnsi="TH SarabunPSK" w:cs="TH SarabunPSK"/>
          <w:b/>
          <w:sz w:val="32"/>
          <w:szCs w:val="32"/>
        </w:rPr>
      </w:pPr>
    </w:p>
    <w:p w:rsidR="007531C7" w:rsidRDefault="007531C7">
      <w:pPr>
        <w:ind w:left="2880" w:firstLine="720"/>
        <w:jc w:val="both"/>
        <w:rPr>
          <w:rFonts w:ascii="TH SarabunPSK" w:eastAsia="Sarabun" w:hAnsi="TH SarabunPSK" w:cs="TH SarabunPSK"/>
          <w:b/>
          <w:sz w:val="32"/>
          <w:szCs w:val="32"/>
        </w:rPr>
      </w:pPr>
    </w:p>
    <w:p w:rsidR="007531C7" w:rsidRDefault="007531C7">
      <w:pPr>
        <w:ind w:left="2880" w:firstLine="720"/>
        <w:jc w:val="both"/>
        <w:rPr>
          <w:rFonts w:ascii="TH SarabunPSK" w:eastAsia="Sarabun" w:hAnsi="TH SarabunPSK" w:cs="TH SarabunPSK"/>
          <w:b/>
          <w:sz w:val="32"/>
          <w:szCs w:val="32"/>
        </w:rPr>
      </w:pPr>
    </w:p>
    <w:p w:rsidR="007531C7" w:rsidRDefault="007531C7">
      <w:pPr>
        <w:ind w:left="2880" w:firstLine="720"/>
        <w:jc w:val="both"/>
        <w:rPr>
          <w:rFonts w:ascii="TH SarabunPSK" w:eastAsia="Sarabun" w:hAnsi="TH SarabunPSK" w:cs="TH SarabunPSK"/>
          <w:b/>
          <w:sz w:val="32"/>
          <w:szCs w:val="32"/>
        </w:rPr>
      </w:pPr>
    </w:p>
    <w:p w:rsidR="00DF151E" w:rsidRPr="00437639" w:rsidRDefault="00A7111B">
      <w:pPr>
        <w:ind w:left="2880" w:firstLine="720"/>
        <w:jc w:val="both"/>
        <w:rPr>
          <w:rFonts w:ascii="TH SarabunPSK" w:eastAsia="Sarabun" w:hAnsi="TH SarabunPSK" w:cs="TH SarabunPSK"/>
          <w:b/>
          <w:sz w:val="32"/>
          <w:szCs w:val="32"/>
        </w:rPr>
      </w:pPr>
      <w:r w:rsidRPr="00437639">
        <w:rPr>
          <w:rFonts w:ascii="TH SarabunPSK" w:eastAsia="Sarabun" w:hAnsi="TH SarabunPSK" w:cs="TH SarabunPSK"/>
          <w:b/>
          <w:sz w:val="32"/>
          <w:szCs w:val="32"/>
        </w:rPr>
        <w:lastRenderedPageBreak/>
        <w:t>Acknowledgments</w:t>
      </w:r>
    </w:p>
    <w:p w:rsidR="00DF151E" w:rsidRPr="00D064BE" w:rsidRDefault="00A7111B">
      <w:pPr>
        <w:spacing w:before="240"/>
        <w:ind w:firstLine="720"/>
        <w:jc w:val="both"/>
        <w:rPr>
          <w:rFonts w:ascii="TH SarabunPSK" w:eastAsia="Sarabun" w:hAnsi="TH SarabunPSK" w:cs="TH SarabunPSK"/>
          <w:sz w:val="32"/>
          <w:szCs w:val="32"/>
          <w:lang w:val="en-US"/>
        </w:rPr>
      </w:pPr>
      <w:r w:rsidRPr="00437639">
        <w:rPr>
          <w:rFonts w:ascii="TH SarabunPSK" w:eastAsia="Sarabun" w:hAnsi="TH SarabunPSK" w:cs="TH SarabunPSK"/>
          <w:sz w:val="32"/>
          <w:szCs w:val="32"/>
        </w:rPr>
        <w:t>This research was successful</w:t>
      </w:r>
      <w:r w:rsidR="001F32F7">
        <w:rPr>
          <w:rFonts w:ascii="TH SarabunPSK" w:eastAsia="Sarabun" w:hAnsi="TH SarabunPSK" w:cs="TH SarabunPSK"/>
          <w:sz w:val="32"/>
          <w:szCs w:val="32"/>
          <w:lang w:val="en-US"/>
        </w:rPr>
        <w:t>,</w:t>
      </w:r>
      <w:r w:rsidRPr="00437639">
        <w:rPr>
          <w:rFonts w:ascii="TH SarabunPSK" w:eastAsia="Sarabun" w:hAnsi="TH SarabunPSK" w:cs="TH SarabunPSK"/>
          <w:sz w:val="32"/>
          <w:szCs w:val="32"/>
        </w:rPr>
        <w:t xml:space="preserve"> </w:t>
      </w:r>
      <w:r w:rsidRPr="00437639">
        <w:rPr>
          <w:rFonts w:ascii="TH SarabunPSK" w:eastAsia="Sarabun" w:hAnsi="TH SarabunPSK" w:cs="TH SarabunPSK"/>
          <w:color w:val="000000"/>
          <w:sz w:val="32"/>
          <w:szCs w:val="32"/>
        </w:rPr>
        <w:t xml:space="preserve">Prof. </w:t>
      </w:r>
      <w:proofErr w:type="spellStart"/>
      <w:r w:rsidRPr="00437639">
        <w:rPr>
          <w:rFonts w:ascii="TH SarabunPSK" w:eastAsia="Sarabun" w:hAnsi="TH SarabunPSK" w:cs="TH SarabunPSK"/>
          <w:color w:val="000000"/>
          <w:sz w:val="32"/>
          <w:szCs w:val="32"/>
        </w:rPr>
        <w:t>Apirak</w:t>
      </w:r>
      <w:proofErr w:type="spellEnd"/>
      <w:r w:rsidRPr="00437639">
        <w:rPr>
          <w:rFonts w:ascii="TH SarabunPSK" w:eastAsia="Sarabun" w:hAnsi="TH SarabunPSK" w:cs="TH SarabunPSK"/>
          <w:color w:val="000000"/>
          <w:sz w:val="32"/>
          <w:szCs w:val="32"/>
        </w:rPr>
        <w:t xml:space="preserve"> </w:t>
      </w:r>
      <w:proofErr w:type="spellStart"/>
      <w:r w:rsidRPr="00437639">
        <w:rPr>
          <w:rFonts w:ascii="TH SarabunPSK" w:eastAsia="Sarabun" w:hAnsi="TH SarabunPSK" w:cs="TH SarabunPSK"/>
          <w:color w:val="000000"/>
          <w:sz w:val="32"/>
          <w:szCs w:val="32"/>
        </w:rPr>
        <w:t>Songrat</w:t>
      </w:r>
      <w:proofErr w:type="spellEnd"/>
      <w:r w:rsidRPr="00437639">
        <w:rPr>
          <w:rFonts w:ascii="TH SarabunPSK" w:eastAsia="Sarabun" w:hAnsi="TH SarabunPSK" w:cs="TH SarabunPSK"/>
          <w:color w:val="000000"/>
          <w:sz w:val="32"/>
          <w:szCs w:val="32"/>
        </w:rPr>
        <w:t>, Lecturer</w:t>
      </w:r>
      <w:r w:rsidR="004A64EA">
        <w:rPr>
          <w:rFonts w:ascii="TH SarabunPSK" w:eastAsia="Sarabun" w:hAnsi="TH SarabunPSK" w:cs="TH SarabunPSK"/>
          <w:color w:val="000000"/>
          <w:sz w:val="32"/>
          <w:szCs w:val="32"/>
        </w:rPr>
        <w:t xml:space="preserve"> </w:t>
      </w:r>
      <w:proofErr w:type="spellStart"/>
      <w:r w:rsidRPr="00437639">
        <w:rPr>
          <w:rFonts w:ascii="TH SarabunPSK" w:eastAsia="Sarabun" w:hAnsi="TH SarabunPSK" w:cs="TH SarabunPSK"/>
          <w:sz w:val="32"/>
          <w:szCs w:val="32"/>
        </w:rPr>
        <w:t>Rajamangala</w:t>
      </w:r>
      <w:proofErr w:type="spellEnd"/>
      <w:r w:rsidRPr="00437639">
        <w:rPr>
          <w:rFonts w:ascii="TH SarabunPSK" w:eastAsia="Sarabun" w:hAnsi="TH SarabunPSK" w:cs="TH SarabunPSK"/>
          <w:sz w:val="32"/>
          <w:szCs w:val="32"/>
        </w:rPr>
        <w:t xml:space="preserve"> University of Technolo</w:t>
      </w:r>
      <w:r w:rsidR="00EF39C5">
        <w:rPr>
          <w:rFonts w:ascii="TH SarabunPSK" w:eastAsia="Sarabun" w:hAnsi="TH SarabunPSK" w:cs="TH SarabunPSK"/>
          <w:sz w:val="32"/>
          <w:szCs w:val="32"/>
        </w:rPr>
        <w:t xml:space="preserve">gy Trang, who gave good advice. And thank you </w:t>
      </w:r>
      <w:proofErr w:type="spellStart"/>
      <w:r w:rsidR="00EF39C5">
        <w:rPr>
          <w:rFonts w:ascii="TH SarabunPSK" w:eastAsia="Sarabun" w:hAnsi="TH SarabunPSK" w:cs="TH SarabunPSK"/>
          <w:sz w:val="32"/>
          <w:szCs w:val="32"/>
        </w:rPr>
        <w:t>Mr.Teerasarn</w:t>
      </w:r>
      <w:proofErr w:type="spellEnd"/>
      <w:r w:rsidR="00EF39C5">
        <w:rPr>
          <w:rFonts w:ascii="TH SarabunPSK" w:eastAsia="Sarabun" w:hAnsi="TH SarabunPSK" w:cs="TH SarabunPSK"/>
          <w:sz w:val="32"/>
          <w:szCs w:val="32"/>
        </w:rPr>
        <w:t xml:space="preserve"> </w:t>
      </w:r>
      <w:proofErr w:type="spellStart"/>
      <w:r w:rsidR="00EF39C5" w:rsidRPr="00437639">
        <w:rPr>
          <w:rFonts w:ascii="TH SarabunPSK" w:eastAsia="Sarabun" w:hAnsi="TH SarabunPSK" w:cs="TH SarabunPSK"/>
          <w:sz w:val="32"/>
          <w:szCs w:val="32"/>
        </w:rPr>
        <w:t>Kanchanasrimek</w:t>
      </w:r>
      <w:proofErr w:type="spellEnd"/>
      <w:r w:rsidR="00EF39C5" w:rsidRPr="00437639">
        <w:rPr>
          <w:rFonts w:ascii="TH SarabunPSK" w:eastAsia="Sarabun" w:hAnsi="TH SarabunPSK" w:cs="TH SarabunPSK"/>
          <w:sz w:val="32"/>
          <w:szCs w:val="32"/>
        </w:rPr>
        <w:t xml:space="preserve"> </w:t>
      </w:r>
      <w:r w:rsidRPr="00437639">
        <w:rPr>
          <w:rFonts w:ascii="TH SarabunPSK" w:eastAsia="Sarabun" w:hAnsi="TH SarabunPSK" w:cs="TH SarabunPSK"/>
          <w:sz w:val="32"/>
          <w:szCs w:val="32"/>
        </w:rPr>
        <w:t>that approves the budget for research</w:t>
      </w:r>
      <w:r w:rsidR="00EF39C5">
        <w:rPr>
          <w:rFonts w:ascii="TH SarabunPSK" w:eastAsia="Sarabun" w:hAnsi="TH SarabunPSK" w:cs="TH SarabunPSK"/>
          <w:sz w:val="32"/>
          <w:szCs w:val="32"/>
        </w:rPr>
        <w:t>.</w:t>
      </w:r>
      <w:r w:rsidRPr="00437639">
        <w:rPr>
          <w:rFonts w:ascii="TH SarabunPSK" w:eastAsia="Sarabun" w:hAnsi="TH SarabunPSK" w:cs="TH SarabunPSK"/>
          <w:sz w:val="32"/>
          <w:szCs w:val="32"/>
        </w:rPr>
        <w:t xml:space="preserve"> Thank you teacher </w:t>
      </w:r>
      <w:proofErr w:type="spellStart"/>
      <w:r w:rsidRPr="00437639">
        <w:rPr>
          <w:rFonts w:ascii="TH SarabunPSK" w:eastAsia="Sarabun" w:hAnsi="TH SarabunPSK" w:cs="TH SarabunPSK"/>
          <w:sz w:val="32"/>
          <w:szCs w:val="32"/>
        </w:rPr>
        <w:t>Kwanjai</w:t>
      </w:r>
      <w:proofErr w:type="spellEnd"/>
      <w:r w:rsidRPr="00437639">
        <w:rPr>
          <w:rFonts w:ascii="TH SarabunPSK" w:eastAsia="Sarabun" w:hAnsi="TH SarabunPSK" w:cs="TH SarabunPSK"/>
          <w:sz w:val="32"/>
          <w:szCs w:val="32"/>
        </w:rPr>
        <w:t xml:space="preserve"> </w:t>
      </w:r>
      <w:proofErr w:type="spellStart"/>
      <w:r w:rsidRPr="00437639">
        <w:rPr>
          <w:rFonts w:ascii="TH SarabunPSK" w:eastAsia="Sarabun" w:hAnsi="TH SarabunPSK" w:cs="TH SarabunPSK"/>
          <w:sz w:val="32"/>
          <w:szCs w:val="32"/>
        </w:rPr>
        <w:t>Kanchanasrimek</w:t>
      </w:r>
      <w:proofErr w:type="spellEnd"/>
      <w:r w:rsidRPr="00437639">
        <w:rPr>
          <w:rFonts w:ascii="TH SarabunPSK" w:eastAsia="Sarabun" w:hAnsi="TH SarabunPSK" w:cs="TH SarabunPSK"/>
          <w:sz w:val="32"/>
          <w:szCs w:val="32"/>
        </w:rPr>
        <w:t xml:space="preserve"> for facilitating the conduct of </w:t>
      </w:r>
      <w:r w:rsidR="007531C7">
        <w:rPr>
          <w:rFonts w:ascii="TH SarabunPSK" w:eastAsia="Sarabun" w:hAnsi="TH SarabunPSK" w:cs="TH SarabunPSK"/>
          <w:sz w:val="32"/>
          <w:szCs w:val="32"/>
        </w:rPr>
        <w:t xml:space="preserve">study </w:t>
      </w:r>
      <w:r w:rsidR="00EF39C5">
        <w:rPr>
          <w:rFonts w:ascii="TH SarabunPSK" w:eastAsia="Sarabun" w:hAnsi="TH SarabunPSK" w:cs="TH SarabunPSK"/>
          <w:sz w:val="32"/>
          <w:szCs w:val="32"/>
        </w:rPr>
        <w:t>work in various places. A</w:t>
      </w:r>
      <w:r w:rsidRPr="00437639">
        <w:rPr>
          <w:rFonts w:ascii="TH SarabunPSK" w:eastAsia="Sarabun" w:hAnsi="TH SarabunPSK" w:cs="TH SarabunPSK"/>
          <w:sz w:val="32"/>
          <w:szCs w:val="32"/>
        </w:rPr>
        <w:t xml:space="preserve">s well as providing advice and advice Suggest improvements to fix various bugs with great care And thank you </w:t>
      </w:r>
      <w:proofErr w:type="spellStart"/>
      <w:r w:rsidRPr="00437639">
        <w:rPr>
          <w:rFonts w:ascii="TH SarabunPSK" w:eastAsia="Sarabun" w:hAnsi="TH SarabunPSK" w:cs="TH SarabunPSK"/>
          <w:sz w:val="32"/>
          <w:szCs w:val="32"/>
        </w:rPr>
        <w:t>Wichian</w:t>
      </w:r>
      <w:proofErr w:type="spellEnd"/>
      <w:r w:rsidRPr="00437639">
        <w:rPr>
          <w:rFonts w:ascii="TH SarabunPSK" w:eastAsia="Sarabun" w:hAnsi="TH SarabunPSK" w:cs="TH SarabunPSK"/>
          <w:sz w:val="32"/>
          <w:szCs w:val="32"/>
        </w:rPr>
        <w:t xml:space="preserve"> </w:t>
      </w:r>
      <w:proofErr w:type="spellStart"/>
      <w:r w:rsidRPr="00437639">
        <w:rPr>
          <w:rFonts w:ascii="TH SarabunPSK" w:eastAsia="Sarabun" w:hAnsi="TH SarabunPSK" w:cs="TH SarabunPSK"/>
          <w:sz w:val="32"/>
          <w:szCs w:val="32"/>
        </w:rPr>
        <w:t>Matu</w:t>
      </w:r>
      <w:proofErr w:type="spellEnd"/>
      <w:r w:rsidRPr="00437639">
        <w:rPr>
          <w:rFonts w:ascii="TH SarabunPSK" w:eastAsia="Sarabun" w:hAnsi="TH SarabunPSK" w:cs="TH SarabunPSK"/>
          <w:sz w:val="32"/>
          <w:szCs w:val="32"/>
        </w:rPr>
        <w:t xml:space="preserve"> School to support scientific equipment and laboratories to conduct research For contributing to the research work until the success of this research. The research team would like to express our deep gratitude</w:t>
      </w:r>
      <w:r w:rsidR="00D064BE">
        <w:rPr>
          <w:rFonts w:ascii="TH SarabunPSK" w:eastAsia="Sarabun" w:hAnsi="TH SarabunPSK" w:cs="TH SarabunPSK"/>
          <w:sz w:val="32"/>
          <w:szCs w:val="32"/>
        </w:rPr>
        <w:t>.</w:t>
      </w:r>
    </w:p>
    <w:p w:rsidR="00DF151E" w:rsidRPr="00437639" w:rsidRDefault="00DF151E">
      <w:pPr>
        <w:spacing w:before="240"/>
        <w:jc w:val="both"/>
        <w:rPr>
          <w:rFonts w:ascii="TH SarabunPSK" w:eastAsia="Sarabun" w:hAnsi="TH SarabunPSK" w:cs="TH SarabunPSK"/>
          <w:b/>
          <w:sz w:val="32"/>
          <w:szCs w:val="32"/>
        </w:rPr>
      </w:pPr>
    </w:p>
    <w:p w:rsidR="00DF151E" w:rsidRPr="00D064BE" w:rsidRDefault="00DF151E">
      <w:pPr>
        <w:spacing w:before="240"/>
        <w:jc w:val="center"/>
        <w:rPr>
          <w:rFonts w:ascii="TH SarabunPSK" w:eastAsia="Sarabun" w:hAnsi="TH SarabunPSK" w:cs="TH SarabunPSK"/>
          <w:b/>
          <w:sz w:val="32"/>
          <w:szCs w:val="32"/>
          <w:lang w:val="en-US"/>
        </w:rPr>
      </w:pPr>
    </w:p>
    <w:p w:rsidR="00DF151E" w:rsidRPr="00437639" w:rsidRDefault="00DF151E">
      <w:pPr>
        <w:spacing w:before="240"/>
        <w:jc w:val="center"/>
        <w:rPr>
          <w:rFonts w:ascii="TH SarabunPSK" w:eastAsia="Sarabun" w:hAnsi="TH SarabunPSK" w:cs="TH SarabunPSK"/>
          <w:b/>
          <w:sz w:val="32"/>
          <w:szCs w:val="32"/>
        </w:rPr>
      </w:pPr>
    </w:p>
    <w:p w:rsidR="00DF151E" w:rsidRPr="00437639" w:rsidRDefault="00DF151E">
      <w:pPr>
        <w:spacing w:before="240"/>
        <w:jc w:val="center"/>
        <w:rPr>
          <w:rFonts w:ascii="TH SarabunPSK" w:eastAsia="Sarabun" w:hAnsi="TH SarabunPSK" w:cs="TH SarabunPSK"/>
          <w:b/>
          <w:sz w:val="32"/>
          <w:szCs w:val="32"/>
        </w:rPr>
      </w:pPr>
    </w:p>
    <w:p w:rsidR="00DF151E" w:rsidRPr="00437639" w:rsidRDefault="00DF151E">
      <w:pPr>
        <w:spacing w:before="240"/>
        <w:jc w:val="center"/>
        <w:rPr>
          <w:rFonts w:ascii="TH SarabunPSK" w:eastAsia="Sarabun" w:hAnsi="TH SarabunPSK" w:cs="TH SarabunPSK"/>
          <w:b/>
          <w:sz w:val="32"/>
          <w:szCs w:val="32"/>
        </w:rPr>
      </w:pPr>
    </w:p>
    <w:p w:rsidR="00DF151E" w:rsidRPr="00437639" w:rsidRDefault="00DF151E">
      <w:pPr>
        <w:spacing w:before="240"/>
        <w:jc w:val="center"/>
        <w:rPr>
          <w:rFonts w:ascii="TH SarabunPSK" w:eastAsia="Sarabun" w:hAnsi="TH SarabunPSK" w:cs="TH SarabunPSK"/>
          <w:b/>
          <w:sz w:val="32"/>
          <w:szCs w:val="32"/>
        </w:rPr>
      </w:pPr>
    </w:p>
    <w:p w:rsidR="00DF151E" w:rsidRPr="00437639" w:rsidRDefault="00DF151E">
      <w:pPr>
        <w:spacing w:before="240"/>
        <w:jc w:val="center"/>
        <w:rPr>
          <w:rFonts w:ascii="TH SarabunPSK" w:eastAsia="Sarabun" w:hAnsi="TH SarabunPSK" w:cs="TH SarabunPSK"/>
          <w:b/>
          <w:sz w:val="32"/>
          <w:szCs w:val="32"/>
        </w:rPr>
      </w:pPr>
    </w:p>
    <w:p w:rsidR="00DF151E" w:rsidRPr="00437639" w:rsidRDefault="00DF151E">
      <w:pPr>
        <w:spacing w:before="240"/>
        <w:jc w:val="center"/>
        <w:rPr>
          <w:rFonts w:ascii="TH SarabunPSK" w:eastAsia="Sarabun" w:hAnsi="TH SarabunPSK" w:cs="TH SarabunPSK"/>
          <w:b/>
          <w:sz w:val="32"/>
          <w:szCs w:val="32"/>
        </w:rPr>
      </w:pPr>
    </w:p>
    <w:p w:rsidR="00DF151E" w:rsidRPr="00437639" w:rsidRDefault="00DF151E">
      <w:pPr>
        <w:spacing w:before="240"/>
        <w:jc w:val="center"/>
        <w:rPr>
          <w:rFonts w:ascii="TH SarabunPSK" w:eastAsia="Sarabun" w:hAnsi="TH SarabunPSK" w:cs="TH SarabunPSK"/>
          <w:b/>
          <w:sz w:val="32"/>
          <w:szCs w:val="32"/>
        </w:rPr>
      </w:pPr>
    </w:p>
    <w:p w:rsidR="00DF151E" w:rsidRPr="00437639" w:rsidRDefault="00DF151E">
      <w:pPr>
        <w:spacing w:before="240"/>
        <w:jc w:val="center"/>
        <w:rPr>
          <w:rFonts w:ascii="TH SarabunPSK" w:eastAsia="Sarabun" w:hAnsi="TH SarabunPSK" w:cs="TH SarabunPSK"/>
          <w:b/>
          <w:sz w:val="32"/>
          <w:szCs w:val="32"/>
        </w:rPr>
      </w:pPr>
    </w:p>
    <w:p w:rsidR="00DF151E" w:rsidRPr="00437639" w:rsidRDefault="00DF151E">
      <w:pPr>
        <w:spacing w:before="240"/>
        <w:jc w:val="center"/>
        <w:rPr>
          <w:rFonts w:ascii="TH SarabunPSK" w:eastAsia="Sarabun" w:hAnsi="TH SarabunPSK" w:cs="TH SarabunPSK"/>
          <w:b/>
          <w:sz w:val="32"/>
          <w:szCs w:val="32"/>
        </w:rPr>
      </w:pPr>
    </w:p>
    <w:p w:rsidR="00DF151E" w:rsidRPr="00437639" w:rsidRDefault="00DF151E">
      <w:pPr>
        <w:spacing w:before="240"/>
        <w:jc w:val="center"/>
        <w:rPr>
          <w:rFonts w:ascii="TH SarabunPSK" w:eastAsia="Sarabun" w:hAnsi="TH SarabunPSK" w:cs="TH SarabunPSK"/>
          <w:b/>
          <w:sz w:val="32"/>
          <w:szCs w:val="32"/>
        </w:rPr>
      </w:pPr>
    </w:p>
    <w:p w:rsidR="00DF151E" w:rsidRPr="00437639" w:rsidRDefault="00DF151E">
      <w:pPr>
        <w:spacing w:before="240"/>
        <w:jc w:val="center"/>
        <w:rPr>
          <w:rFonts w:ascii="TH SarabunPSK" w:eastAsia="Sarabun" w:hAnsi="TH SarabunPSK" w:cs="TH SarabunPSK"/>
          <w:b/>
          <w:sz w:val="32"/>
          <w:szCs w:val="32"/>
        </w:rPr>
      </w:pPr>
    </w:p>
    <w:p w:rsidR="00DF151E" w:rsidRPr="00437639" w:rsidRDefault="00DF151E">
      <w:pPr>
        <w:spacing w:before="240"/>
        <w:jc w:val="center"/>
        <w:rPr>
          <w:rFonts w:ascii="TH SarabunPSK" w:eastAsia="Sarabun" w:hAnsi="TH SarabunPSK" w:cs="TH SarabunPSK"/>
          <w:b/>
          <w:sz w:val="32"/>
          <w:szCs w:val="32"/>
        </w:rPr>
      </w:pPr>
    </w:p>
    <w:p w:rsidR="001F32F7" w:rsidRDefault="001F32F7">
      <w:pPr>
        <w:spacing w:before="240"/>
        <w:jc w:val="center"/>
        <w:rPr>
          <w:rFonts w:ascii="TH SarabunPSK" w:eastAsia="Sarabun" w:hAnsi="TH SarabunPSK" w:cs="TH SarabunPSK"/>
          <w:b/>
          <w:sz w:val="32"/>
          <w:szCs w:val="32"/>
        </w:rPr>
      </w:pPr>
    </w:p>
    <w:p w:rsidR="00D064BE" w:rsidRDefault="00D064BE">
      <w:pPr>
        <w:spacing w:before="240"/>
        <w:jc w:val="center"/>
        <w:rPr>
          <w:rFonts w:ascii="TH SarabunPSK" w:eastAsia="Sarabun" w:hAnsi="TH SarabunPSK" w:cs="TH SarabunPSK"/>
          <w:b/>
          <w:sz w:val="32"/>
          <w:szCs w:val="32"/>
        </w:rPr>
      </w:pPr>
    </w:p>
    <w:p w:rsidR="00D064BE" w:rsidRDefault="00D064BE">
      <w:pPr>
        <w:spacing w:before="240"/>
        <w:jc w:val="center"/>
        <w:rPr>
          <w:rFonts w:ascii="TH SarabunPSK" w:eastAsia="Sarabun" w:hAnsi="TH SarabunPSK" w:cs="TH SarabunPSK"/>
          <w:b/>
          <w:sz w:val="32"/>
          <w:szCs w:val="32"/>
        </w:rPr>
      </w:pPr>
    </w:p>
    <w:p w:rsidR="00DF151E" w:rsidRPr="00437639" w:rsidRDefault="00A7111B">
      <w:pPr>
        <w:spacing w:before="240"/>
        <w:jc w:val="center"/>
        <w:rPr>
          <w:rFonts w:ascii="TH SarabunPSK" w:eastAsia="Sarabun" w:hAnsi="TH SarabunPSK" w:cs="TH SarabunPSK"/>
          <w:b/>
          <w:sz w:val="32"/>
          <w:szCs w:val="32"/>
        </w:rPr>
      </w:pPr>
      <w:r w:rsidRPr="00437639">
        <w:rPr>
          <w:rFonts w:ascii="TH SarabunPSK" w:eastAsia="Sarabun" w:hAnsi="TH SarabunPSK" w:cs="TH SarabunPSK"/>
          <w:b/>
          <w:sz w:val="32"/>
          <w:szCs w:val="32"/>
        </w:rPr>
        <w:lastRenderedPageBreak/>
        <w:t>Reference Document</w:t>
      </w:r>
    </w:p>
    <w:p w:rsidR="00DF151E" w:rsidRPr="00437639" w:rsidRDefault="00DF151E">
      <w:pPr>
        <w:spacing w:after="0"/>
        <w:rPr>
          <w:rFonts w:ascii="TH SarabunPSK" w:eastAsia="Sarabun" w:hAnsi="TH SarabunPSK" w:cs="TH SarabunPSK"/>
          <w:sz w:val="32"/>
          <w:szCs w:val="32"/>
        </w:rPr>
      </w:pPr>
    </w:p>
    <w:p w:rsidR="00DF151E" w:rsidRPr="00437639" w:rsidRDefault="00A7111B">
      <w:pPr>
        <w:spacing w:after="0"/>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Department of Lands. </w:t>
      </w:r>
      <w:r w:rsidRPr="00437639">
        <w:rPr>
          <w:rFonts w:ascii="TH SarabunPSK" w:eastAsia="Sarabun" w:hAnsi="TH SarabunPSK" w:cs="TH SarabunPSK"/>
          <w:b/>
          <w:color w:val="000000"/>
          <w:sz w:val="32"/>
          <w:szCs w:val="32"/>
        </w:rPr>
        <w:t>Soil acidity</w:t>
      </w:r>
      <w:r w:rsidRPr="00437639">
        <w:rPr>
          <w:rFonts w:ascii="TH SarabunPSK" w:eastAsia="Sarabun" w:hAnsi="TH SarabunPSK" w:cs="TH SarabunPSK"/>
          <w:color w:val="000000"/>
          <w:sz w:val="32"/>
          <w:szCs w:val="32"/>
        </w:rPr>
        <w:t>. [</w:t>
      </w:r>
      <w:proofErr w:type="gramStart"/>
      <w:r w:rsidRPr="00437639">
        <w:rPr>
          <w:rFonts w:ascii="TH SarabunPSK" w:eastAsia="Sarabun" w:hAnsi="TH SarabunPSK" w:cs="TH SarabunPSK"/>
          <w:color w:val="000000"/>
          <w:sz w:val="32"/>
          <w:szCs w:val="32"/>
        </w:rPr>
        <w:t>online</w:t>
      </w:r>
      <w:proofErr w:type="gramEnd"/>
      <w:r w:rsidRPr="00437639">
        <w:rPr>
          <w:rFonts w:ascii="TH SarabunPSK" w:eastAsia="Sarabun" w:hAnsi="TH SarabunPSK" w:cs="TH SarabunPSK"/>
          <w:color w:val="000000"/>
          <w:sz w:val="32"/>
          <w:szCs w:val="32"/>
        </w:rPr>
        <w:t xml:space="preserve">]. Retrieved from </w:t>
      </w:r>
    </w:p>
    <w:p w:rsidR="00DF151E" w:rsidRPr="00437639" w:rsidRDefault="00A7111B">
      <w:pPr>
        <w:spacing w:after="0"/>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           </w:t>
      </w:r>
      <w:hyperlink r:id="rId6">
        <w:r w:rsidRPr="00437639">
          <w:rPr>
            <w:rFonts w:ascii="TH SarabunPSK" w:eastAsia="Sarabun" w:hAnsi="TH SarabunPSK" w:cs="TH SarabunPSK"/>
            <w:color w:val="000000"/>
            <w:sz w:val="32"/>
            <w:szCs w:val="32"/>
            <w:u w:val="single"/>
          </w:rPr>
          <w:t>http://www.bwc.ac.th/e-learning/virachai/phdin.html</w:t>
        </w:r>
      </w:hyperlink>
    </w:p>
    <w:p w:rsidR="00DF151E" w:rsidRPr="00437639" w:rsidRDefault="00A7111B">
      <w:pPr>
        <w:spacing w:after="0"/>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Research Laboratory and Plant Experimental Greenhouse.</w:t>
      </w:r>
      <w:r w:rsidR="00C80D74">
        <w:rPr>
          <w:rFonts w:ascii="TH SarabunPSK" w:eastAsia="Sarabun" w:hAnsi="TH SarabunPSK" w:cs="TH SarabunPSK"/>
          <w:color w:val="000000"/>
          <w:sz w:val="32"/>
          <w:szCs w:val="32"/>
        </w:rPr>
        <w:t xml:space="preserve"> </w:t>
      </w:r>
      <w:r w:rsidRPr="00437639">
        <w:rPr>
          <w:rFonts w:ascii="TH SarabunPSK" w:eastAsia="Sarabun" w:hAnsi="TH SarabunPSK" w:cs="TH SarabunPSK"/>
          <w:b/>
          <w:color w:val="000000"/>
          <w:sz w:val="32"/>
          <w:szCs w:val="32"/>
        </w:rPr>
        <w:t>Brazil Nuts</w:t>
      </w:r>
      <w:r w:rsidR="00D064BE">
        <w:rPr>
          <w:rFonts w:ascii="TH SarabunPSK" w:eastAsia="Sarabun" w:hAnsi="TH SarabunPSK" w:cs="TH SarabunPSK"/>
          <w:color w:val="000000"/>
          <w:sz w:val="32"/>
          <w:szCs w:val="32"/>
        </w:rPr>
        <w:t xml:space="preserve"> [online]. Retrieved fro</w:t>
      </w:r>
      <w:r w:rsidR="00C80D74">
        <w:rPr>
          <w:rFonts w:ascii="TH SarabunPSK" w:eastAsia="Sarabun" w:hAnsi="TH SarabunPSK" w:cs="TH SarabunPSK"/>
          <w:color w:val="000000"/>
          <w:sz w:val="32"/>
          <w:szCs w:val="32"/>
        </w:rPr>
        <w:t>m</w:t>
      </w:r>
      <w:r w:rsidR="00D064BE">
        <w:rPr>
          <w:rFonts w:ascii="TH SarabunPSK" w:eastAsia="Sarabun" w:hAnsi="TH SarabunPSK" w:cs="TH SarabunPSK"/>
          <w:color w:val="000000"/>
          <w:sz w:val="32"/>
          <w:szCs w:val="32"/>
        </w:rPr>
        <w:tab/>
      </w:r>
      <w:r w:rsidRPr="00437639">
        <w:rPr>
          <w:rFonts w:ascii="TH SarabunPSK" w:eastAsia="Sarabun" w:hAnsi="TH SarabunPSK" w:cs="TH SarabunPSK"/>
          <w:color w:val="000000"/>
          <w:sz w:val="32"/>
          <w:szCs w:val="32"/>
        </w:rPr>
        <w:t>http://www.</w:t>
      </w:r>
      <w:r w:rsidRPr="00437639">
        <w:rPr>
          <w:rFonts w:ascii="TH SarabunPSK" w:hAnsi="TH SarabunPSK" w:cs="TH SarabunPSK"/>
          <w:color w:val="000000"/>
        </w:rPr>
        <w:t xml:space="preserve"> </w:t>
      </w:r>
      <w:r w:rsidRPr="00437639">
        <w:rPr>
          <w:rFonts w:ascii="TH SarabunPSK" w:eastAsia="Sarabun" w:hAnsi="TH SarabunPSK" w:cs="TH SarabunPSK"/>
          <w:color w:val="000000"/>
          <w:sz w:val="32"/>
          <w:szCs w:val="32"/>
        </w:rPr>
        <w:t>http://clgc.agri.kps.ku.ac.th/resources/ornament/arachis.html</w:t>
      </w:r>
    </w:p>
    <w:p w:rsidR="00DF151E" w:rsidRPr="00437639" w:rsidRDefault="00A7111B">
      <w:pPr>
        <w:spacing w:after="0"/>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Department of Lands. (2013). </w:t>
      </w:r>
      <w:r w:rsidRPr="00437639">
        <w:rPr>
          <w:rFonts w:ascii="TH SarabunPSK" w:eastAsia="Sarabun" w:hAnsi="TH SarabunPSK" w:cs="TH SarabunPSK"/>
          <w:b/>
          <w:color w:val="000000"/>
          <w:sz w:val="32"/>
          <w:szCs w:val="32"/>
        </w:rPr>
        <w:t>Soil quality inspection.</w:t>
      </w:r>
      <w:r w:rsidRPr="00437639">
        <w:rPr>
          <w:rFonts w:ascii="TH SarabunPSK" w:eastAsia="Sarabun" w:hAnsi="TH SarabunPSK" w:cs="TH SarabunPSK"/>
          <w:color w:val="000000"/>
          <w:sz w:val="32"/>
          <w:szCs w:val="32"/>
        </w:rPr>
        <w:t xml:space="preserve"> [</w:t>
      </w:r>
      <w:proofErr w:type="gramStart"/>
      <w:r w:rsidRPr="00437639">
        <w:rPr>
          <w:rFonts w:ascii="TH SarabunPSK" w:eastAsia="Sarabun" w:hAnsi="TH SarabunPSK" w:cs="TH SarabunPSK"/>
          <w:color w:val="000000"/>
          <w:sz w:val="32"/>
          <w:szCs w:val="32"/>
        </w:rPr>
        <w:t>online</w:t>
      </w:r>
      <w:proofErr w:type="gramEnd"/>
      <w:r w:rsidRPr="00437639">
        <w:rPr>
          <w:rFonts w:ascii="TH SarabunPSK" w:eastAsia="Sarabun" w:hAnsi="TH SarabunPSK" w:cs="TH SarabunPSK"/>
          <w:color w:val="000000"/>
          <w:sz w:val="32"/>
          <w:szCs w:val="32"/>
        </w:rPr>
        <w:t>]. Retrieved from</w:t>
      </w:r>
    </w:p>
    <w:p w:rsidR="00DF151E" w:rsidRPr="00437639" w:rsidRDefault="00A7111B">
      <w:pPr>
        <w:spacing w:after="0"/>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          https://osd101.ldd.go.th/osdlab/wikipedia</w:t>
      </w:r>
    </w:p>
    <w:p w:rsidR="00DF151E" w:rsidRPr="00437639" w:rsidRDefault="00A7111B">
      <w:pPr>
        <w:spacing w:after="0"/>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 </w:t>
      </w:r>
      <w:r w:rsidRPr="00437639">
        <w:rPr>
          <w:rFonts w:ascii="TH SarabunPSK" w:eastAsia="Sarabun" w:hAnsi="TH SarabunPSK" w:cs="TH SarabunPSK"/>
          <w:b/>
          <w:color w:val="000000"/>
          <w:sz w:val="32"/>
          <w:szCs w:val="32"/>
        </w:rPr>
        <w:t xml:space="preserve">Ground cover </w:t>
      </w:r>
      <w:r w:rsidR="00C80D74" w:rsidRPr="00437639">
        <w:rPr>
          <w:rFonts w:ascii="TH SarabunPSK" w:eastAsia="Sarabun" w:hAnsi="TH SarabunPSK" w:cs="TH SarabunPSK"/>
          <w:b/>
          <w:color w:val="000000"/>
          <w:sz w:val="32"/>
          <w:szCs w:val="32"/>
        </w:rPr>
        <w:t>plants</w:t>
      </w:r>
      <w:r w:rsidR="00C80D74" w:rsidRPr="00437639">
        <w:rPr>
          <w:rFonts w:ascii="TH SarabunPSK" w:eastAsia="Sarabun" w:hAnsi="TH SarabunPSK" w:cs="TH SarabunPSK"/>
          <w:color w:val="000000"/>
          <w:sz w:val="32"/>
          <w:szCs w:val="32"/>
        </w:rPr>
        <w:t xml:space="preserve"> [</w:t>
      </w:r>
      <w:r w:rsidRPr="00437639">
        <w:rPr>
          <w:rFonts w:ascii="TH SarabunPSK" w:eastAsia="Sarabun" w:hAnsi="TH SarabunPSK" w:cs="TH SarabunPSK"/>
          <w:color w:val="000000"/>
          <w:sz w:val="32"/>
          <w:szCs w:val="32"/>
        </w:rPr>
        <w:t>online]. Retrieved from</w:t>
      </w:r>
    </w:p>
    <w:p w:rsidR="00DF151E" w:rsidRPr="00437639" w:rsidRDefault="00A7111B">
      <w:pPr>
        <w:spacing w:after="0"/>
        <w:rPr>
          <w:rFonts w:ascii="TH SarabunPSK" w:eastAsia="Sarabun" w:hAnsi="TH SarabunPSK" w:cs="TH SarabunPSK"/>
          <w:color w:val="000000"/>
          <w:sz w:val="32"/>
          <w:szCs w:val="32"/>
        </w:rPr>
      </w:pPr>
      <w:r w:rsidRPr="00437639">
        <w:rPr>
          <w:rFonts w:ascii="TH SarabunPSK" w:eastAsia="Sarabun" w:hAnsi="TH SarabunPSK" w:cs="TH SarabunPSK"/>
          <w:color w:val="000000"/>
          <w:sz w:val="32"/>
          <w:szCs w:val="32"/>
        </w:rPr>
        <w:t xml:space="preserve">           https://en.wikipedia.org/wiki/Cover plants.</w:t>
      </w:r>
    </w:p>
    <w:p w:rsidR="00DF151E" w:rsidRPr="00437639" w:rsidRDefault="00DF151E">
      <w:pPr>
        <w:spacing w:after="0"/>
        <w:rPr>
          <w:rFonts w:ascii="TH SarabunPSK" w:eastAsia="Sarabun" w:hAnsi="TH SarabunPSK" w:cs="TH SarabunPSK"/>
          <w:color w:val="000000"/>
          <w:sz w:val="32"/>
          <w:szCs w:val="32"/>
        </w:rPr>
      </w:pPr>
    </w:p>
    <w:p w:rsidR="00DF151E" w:rsidRPr="00437639" w:rsidRDefault="00DF151E">
      <w:pPr>
        <w:spacing w:before="240"/>
        <w:jc w:val="both"/>
        <w:rPr>
          <w:rFonts w:ascii="TH SarabunPSK" w:eastAsia="Sarabun" w:hAnsi="TH SarabunPSK" w:cs="TH SarabunPSK"/>
          <w:b/>
          <w:sz w:val="32"/>
          <w:szCs w:val="32"/>
        </w:rPr>
      </w:pPr>
    </w:p>
    <w:p w:rsidR="00DF151E" w:rsidRPr="00437639" w:rsidRDefault="00DF151E">
      <w:pPr>
        <w:spacing w:before="240"/>
        <w:jc w:val="both"/>
        <w:rPr>
          <w:rFonts w:ascii="TH SarabunPSK" w:eastAsia="Sarabun" w:hAnsi="TH SarabunPSK" w:cs="TH SarabunPSK"/>
          <w:b/>
          <w:sz w:val="32"/>
          <w:szCs w:val="32"/>
        </w:rPr>
      </w:pPr>
    </w:p>
    <w:p w:rsidR="00DF151E" w:rsidRPr="00437639" w:rsidRDefault="00DF151E">
      <w:pPr>
        <w:spacing w:before="240"/>
        <w:jc w:val="both"/>
        <w:rPr>
          <w:rFonts w:ascii="TH SarabunPSK" w:eastAsia="Sarabun" w:hAnsi="TH SarabunPSK" w:cs="TH SarabunPSK"/>
          <w:b/>
          <w:sz w:val="32"/>
          <w:szCs w:val="32"/>
        </w:rPr>
      </w:pPr>
    </w:p>
    <w:p w:rsidR="00DF151E" w:rsidRPr="00437639" w:rsidRDefault="00DF151E">
      <w:pPr>
        <w:spacing w:before="240"/>
        <w:jc w:val="both"/>
        <w:rPr>
          <w:rFonts w:ascii="TH SarabunPSK" w:eastAsia="Sarabun" w:hAnsi="TH SarabunPSK" w:cs="TH SarabunPSK"/>
          <w:b/>
          <w:sz w:val="32"/>
          <w:szCs w:val="32"/>
        </w:rPr>
      </w:pPr>
    </w:p>
    <w:p w:rsidR="00DF151E" w:rsidRPr="00437639" w:rsidRDefault="00DF151E">
      <w:pPr>
        <w:spacing w:before="240"/>
        <w:jc w:val="both"/>
        <w:rPr>
          <w:rFonts w:ascii="TH SarabunPSK" w:eastAsia="Sarabun" w:hAnsi="TH SarabunPSK" w:cs="TH SarabunPSK"/>
          <w:b/>
          <w:sz w:val="32"/>
          <w:szCs w:val="32"/>
        </w:rPr>
      </w:pPr>
    </w:p>
    <w:p w:rsidR="00DF151E" w:rsidRPr="00437639" w:rsidRDefault="00DF151E">
      <w:pPr>
        <w:spacing w:before="240"/>
        <w:jc w:val="both"/>
        <w:rPr>
          <w:rFonts w:ascii="TH SarabunPSK" w:eastAsia="Sarabun" w:hAnsi="TH SarabunPSK" w:cs="TH SarabunPSK"/>
          <w:b/>
          <w:sz w:val="32"/>
          <w:szCs w:val="32"/>
        </w:rPr>
      </w:pPr>
    </w:p>
    <w:p w:rsidR="00DF151E" w:rsidRPr="00437639" w:rsidRDefault="00DF151E">
      <w:pPr>
        <w:spacing w:before="240"/>
        <w:jc w:val="both"/>
        <w:rPr>
          <w:rFonts w:ascii="TH SarabunPSK" w:eastAsia="Sarabun" w:hAnsi="TH SarabunPSK" w:cs="TH SarabunPSK"/>
          <w:b/>
          <w:sz w:val="32"/>
          <w:szCs w:val="32"/>
        </w:rPr>
      </w:pPr>
    </w:p>
    <w:p w:rsidR="00DF151E" w:rsidRPr="00437639" w:rsidRDefault="00DF151E">
      <w:pPr>
        <w:spacing w:before="240"/>
        <w:jc w:val="both"/>
        <w:rPr>
          <w:rFonts w:ascii="TH SarabunPSK" w:eastAsia="Sarabun" w:hAnsi="TH SarabunPSK" w:cs="TH SarabunPSK"/>
          <w:b/>
          <w:sz w:val="32"/>
          <w:szCs w:val="32"/>
        </w:rPr>
      </w:pPr>
    </w:p>
    <w:p w:rsidR="00DF151E" w:rsidRPr="00437639" w:rsidRDefault="00DF151E">
      <w:pPr>
        <w:spacing w:before="240" w:after="0"/>
        <w:jc w:val="both"/>
        <w:rPr>
          <w:rFonts w:ascii="TH SarabunPSK" w:hAnsi="TH SarabunPSK" w:cs="TH SarabunPSK"/>
          <w:cs/>
        </w:rPr>
      </w:pPr>
    </w:p>
    <w:sectPr w:rsidR="00DF151E" w:rsidRPr="00437639" w:rsidSect="00437639">
      <w:pgSz w:w="11906" w:h="16838"/>
      <w:pgMar w:top="993" w:right="1133"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PSK">
    <w:panose1 w:val="020B0500040200020003"/>
    <w:charset w:val="00"/>
    <w:family w:val="swiss"/>
    <w:pitch w:val="variable"/>
    <w:sig w:usb0="A100006F" w:usb1="5000205A" w:usb2="00000000" w:usb3="00000000" w:csb0="00010183" w:csb1="00000000"/>
  </w:font>
  <w:font w:name="Sarabun">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97D48"/>
    <w:multiLevelType w:val="hybridMultilevel"/>
    <w:tmpl w:val="D932D412"/>
    <w:lvl w:ilvl="0" w:tplc="B240EF46">
      <w:start w:val="27"/>
      <w:numFmt w:val="bullet"/>
      <w:lvlText w:val="-"/>
      <w:lvlJc w:val="left"/>
      <w:pPr>
        <w:ind w:left="1133" w:hanging="360"/>
      </w:pPr>
      <w:rPr>
        <w:rFonts w:ascii="TH SarabunPSK" w:eastAsia="Sarabun" w:hAnsi="TH SarabunPSK" w:cs="TH SarabunPSK"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1E"/>
    <w:rsid w:val="0003440C"/>
    <w:rsid w:val="00077241"/>
    <w:rsid w:val="00083858"/>
    <w:rsid w:val="000941B8"/>
    <w:rsid w:val="0009591F"/>
    <w:rsid w:val="000B14F9"/>
    <w:rsid w:val="000C6059"/>
    <w:rsid w:val="000D732B"/>
    <w:rsid w:val="000E1320"/>
    <w:rsid w:val="000F47B2"/>
    <w:rsid w:val="00104416"/>
    <w:rsid w:val="00121214"/>
    <w:rsid w:val="0014301E"/>
    <w:rsid w:val="00155442"/>
    <w:rsid w:val="00185416"/>
    <w:rsid w:val="001871C8"/>
    <w:rsid w:val="001A2EE3"/>
    <w:rsid w:val="001C6C55"/>
    <w:rsid w:val="001D6AE2"/>
    <w:rsid w:val="001F32F7"/>
    <w:rsid w:val="00237A49"/>
    <w:rsid w:val="002C3F8C"/>
    <w:rsid w:val="003224BC"/>
    <w:rsid w:val="00323673"/>
    <w:rsid w:val="00346FB7"/>
    <w:rsid w:val="00353160"/>
    <w:rsid w:val="00376ED5"/>
    <w:rsid w:val="00381802"/>
    <w:rsid w:val="003B104E"/>
    <w:rsid w:val="003F141A"/>
    <w:rsid w:val="004107FA"/>
    <w:rsid w:val="00411C7D"/>
    <w:rsid w:val="00424DFA"/>
    <w:rsid w:val="00431233"/>
    <w:rsid w:val="00434E8A"/>
    <w:rsid w:val="00437639"/>
    <w:rsid w:val="00437838"/>
    <w:rsid w:val="00437AD3"/>
    <w:rsid w:val="00454296"/>
    <w:rsid w:val="004759C3"/>
    <w:rsid w:val="004A64EA"/>
    <w:rsid w:val="004D08C0"/>
    <w:rsid w:val="004F0876"/>
    <w:rsid w:val="00506D0A"/>
    <w:rsid w:val="00591A8C"/>
    <w:rsid w:val="005C27A0"/>
    <w:rsid w:val="00605074"/>
    <w:rsid w:val="0063620E"/>
    <w:rsid w:val="006746C7"/>
    <w:rsid w:val="00680E5A"/>
    <w:rsid w:val="006C051D"/>
    <w:rsid w:val="006D0324"/>
    <w:rsid w:val="006E2FC3"/>
    <w:rsid w:val="007423E3"/>
    <w:rsid w:val="007531C7"/>
    <w:rsid w:val="0076535D"/>
    <w:rsid w:val="00786A1A"/>
    <w:rsid w:val="007F5D20"/>
    <w:rsid w:val="00811C47"/>
    <w:rsid w:val="008203D1"/>
    <w:rsid w:val="008263D6"/>
    <w:rsid w:val="008445DE"/>
    <w:rsid w:val="008E5D03"/>
    <w:rsid w:val="009373C6"/>
    <w:rsid w:val="009B5B1E"/>
    <w:rsid w:val="009C50F8"/>
    <w:rsid w:val="009D59BE"/>
    <w:rsid w:val="00A4254F"/>
    <w:rsid w:val="00A7111B"/>
    <w:rsid w:val="00A826A5"/>
    <w:rsid w:val="00AC34C0"/>
    <w:rsid w:val="00AF5824"/>
    <w:rsid w:val="00B23F0F"/>
    <w:rsid w:val="00B539AE"/>
    <w:rsid w:val="00BC38A7"/>
    <w:rsid w:val="00BC4608"/>
    <w:rsid w:val="00BC4D7D"/>
    <w:rsid w:val="00BF1409"/>
    <w:rsid w:val="00C070F3"/>
    <w:rsid w:val="00C64426"/>
    <w:rsid w:val="00C80D74"/>
    <w:rsid w:val="00C87979"/>
    <w:rsid w:val="00CA2F68"/>
    <w:rsid w:val="00CE29A6"/>
    <w:rsid w:val="00D064BE"/>
    <w:rsid w:val="00D103EC"/>
    <w:rsid w:val="00D269CC"/>
    <w:rsid w:val="00D41B9B"/>
    <w:rsid w:val="00D819BB"/>
    <w:rsid w:val="00DA1B45"/>
    <w:rsid w:val="00DF151E"/>
    <w:rsid w:val="00DF5CEA"/>
    <w:rsid w:val="00E05377"/>
    <w:rsid w:val="00E4671C"/>
    <w:rsid w:val="00E560CF"/>
    <w:rsid w:val="00E57836"/>
    <w:rsid w:val="00EB0484"/>
    <w:rsid w:val="00EC1B68"/>
    <w:rsid w:val="00ED03E9"/>
    <w:rsid w:val="00EE3722"/>
    <w:rsid w:val="00EF39C5"/>
    <w:rsid w:val="00F11FF1"/>
    <w:rsid w:val="00F30FCC"/>
    <w:rsid w:val="00F71000"/>
    <w:rsid w:val="00FB6126"/>
    <w:rsid w:val="00FB6E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09EBA-F756-42B6-BCB5-E30F4CF4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paragraph" w:styleId="ad">
    <w:name w:val="No Spacing"/>
    <w:uiPriority w:val="1"/>
    <w:qFormat/>
    <w:rsid w:val="00AF5824"/>
    <w:pPr>
      <w:spacing w:after="0" w:line="240" w:lineRule="auto"/>
    </w:pPr>
    <w:rPr>
      <w:rFonts w:cs="Angsana New"/>
      <w:szCs w:val="28"/>
    </w:rPr>
  </w:style>
  <w:style w:type="paragraph" w:styleId="ae">
    <w:name w:val="List Paragraph"/>
    <w:basedOn w:val="a"/>
    <w:uiPriority w:val="34"/>
    <w:qFormat/>
    <w:rsid w:val="00CE29A6"/>
    <w:pPr>
      <w:ind w:left="720"/>
      <w:contextualSpacing/>
    </w:pPr>
    <w:rPr>
      <w:rFonts w:cs="Angsan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6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wc.ac.th/e-learning/virachai/phdin.html" TargetMode="External"/><Relationship Id="rId5" Type="http://schemas.openxmlformats.org/officeDocument/2006/relationships/hyperlink" Target="http://www.xn--12cg1cxchd0a2gzc1c5d5a.net/%E0%B8%94%E0%B8%AD%E0%B8%81%E0%B9%84%E0%B8%A1%E0%B9%89%E0%B8%9B%E0%B8%A3%E0%B8%B0%E0%B8%88%E0%B9%8D%E0%B8%B2%E0%B8%8A%E0%B8%B2%E0%B8%95%E0%B8%B4%E0%B8%AD%E0%B8%B2%E0%B9%80%E0%B8%8B%E0%B8%B5%E0%B8%A2%E0%B8%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12</Pages>
  <Words>2971</Words>
  <Characters>16940</Characters>
  <Application>Microsoft Office Word</Application>
  <DocSecurity>0</DocSecurity>
  <Lines>141</Lines>
  <Paragraphs>39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cp:lastModifiedBy>
  <cp:revision>194</cp:revision>
  <dcterms:created xsi:type="dcterms:W3CDTF">2022-03-07T02:56:00Z</dcterms:created>
  <dcterms:modified xsi:type="dcterms:W3CDTF">2022-03-10T13:59:00Z</dcterms:modified>
</cp:coreProperties>
</file>