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rPr>
      </w:pPr>
      <w:r w:rsidDel="00000000" w:rsidR="00000000" w:rsidRPr="00000000">
        <w:rPr>
          <w:b w:val="1"/>
          <w:rtl w:val="0"/>
        </w:rPr>
        <w:t xml:space="preserve">                          </w:t>
      </w:r>
      <w:r w:rsidDel="00000000" w:rsidR="00000000" w:rsidRPr="00000000">
        <w:rPr/>
        <w:drawing>
          <wp:inline distB="114300" distT="114300" distL="114300" distR="114300">
            <wp:extent cx="1448308" cy="953764"/>
            <wp:effectExtent b="0" l="0" r="0" t="0"/>
            <wp:docPr id="1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448308" cy="953764"/>
                    </a:xfrm>
                    <a:prstGeom prst="rect"/>
                    <a:ln/>
                  </pic:spPr>
                </pic:pic>
              </a:graphicData>
            </a:graphic>
          </wp:inline>
        </w:drawing>
      </w:r>
      <w:r w:rsidDel="00000000" w:rsidR="00000000" w:rsidRPr="00000000">
        <w:rPr/>
        <w:drawing>
          <wp:inline distB="114300" distT="114300" distL="114300" distR="114300">
            <wp:extent cx="906442" cy="906442"/>
            <wp:effectExtent b="0" l="0" r="0" t="0"/>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906442" cy="90644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916598" cy="882650"/>
            <wp:effectExtent b="0" l="0" r="0" t="0"/>
            <wp:docPr id="1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916598" cy="882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  Research Report</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right"/>
        <w:rPr>
          <w:b w:val="1"/>
        </w:rPr>
      </w:pPr>
      <w:r w:rsidDel="00000000" w:rsidR="00000000" w:rsidRPr="00000000">
        <w:rPr>
          <w:rtl w:val="0"/>
        </w:rPr>
      </w:r>
    </w:p>
    <w:p w:rsidR="00000000" w:rsidDel="00000000" w:rsidP="00000000" w:rsidRDefault="00000000" w:rsidRPr="00000000" w14:paraId="00000007">
      <w:pPr>
        <w:spacing w:after="240" w:before="240" w:lineRule="auto"/>
        <w:jc w:val="center"/>
        <w:rPr>
          <w:b w:val="1"/>
        </w:rPr>
      </w:pPr>
      <w:r w:rsidDel="00000000" w:rsidR="00000000" w:rsidRPr="00000000">
        <w:rPr>
          <w:b w:val="1"/>
          <w:rtl w:val="0"/>
        </w:rPr>
        <w:t xml:space="preserve">Comparison of Soil Quality Affecting Latex Yield in Rubber Plantations During the</w:t>
      </w:r>
    </w:p>
    <w:p w:rsidR="00000000" w:rsidDel="00000000" w:rsidP="00000000" w:rsidRDefault="00000000" w:rsidRPr="00000000" w14:paraId="00000008">
      <w:pPr>
        <w:spacing w:after="240" w:before="240" w:lineRule="auto"/>
        <w:jc w:val="center"/>
        <w:rPr>
          <w:b w:val="1"/>
        </w:rPr>
      </w:pPr>
      <w:r w:rsidDel="00000000" w:rsidR="00000000" w:rsidRPr="00000000">
        <w:rPr>
          <w:b w:val="1"/>
          <w:rtl w:val="0"/>
        </w:rPr>
        <w:t xml:space="preserve">Summer and Rainy Seasons Na Khao Sia Subdistrict, Na Yong District, Trang </w:t>
      </w:r>
    </w:p>
    <w:p w:rsidR="00000000" w:rsidDel="00000000" w:rsidP="00000000" w:rsidRDefault="00000000" w:rsidRPr="00000000" w14:paraId="00000009">
      <w:pPr>
        <w:spacing w:after="240" w:before="240" w:lineRule="auto"/>
        <w:jc w:val="center"/>
        <w:rPr>
          <w:b w:val="1"/>
        </w:rPr>
      </w:pPr>
      <w:r w:rsidDel="00000000" w:rsidR="00000000" w:rsidRPr="00000000">
        <w:rPr>
          <w:b w:val="1"/>
          <w:rtl w:val="0"/>
        </w:rPr>
        <w:t xml:space="preserve">Province</w:t>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spacing w:after="240" w:before="240" w:lineRule="auto"/>
        <w:jc w:val="center"/>
        <w:rPr>
          <w:rFonts w:ascii="Arimo" w:cs="Arimo" w:eastAsia="Arimo" w:hAnsi="Arimo"/>
          <w:b w:val="1"/>
        </w:rPr>
      </w:pPr>
      <w:r w:rsidDel="00000000" w:rsidR="00000000" w:rsidRPr="00000000">
        <w:rPr>
          <w:rFonts w:ascii="Arimo" w:cs="Arimo" w:eastAsia="Arimo" w:hAnsi="Arimo"/>
          <w:b w:val="1"/>
          <w:rtl w:val="0"/>
        </w:rPr>
        <w:t xml:space="preserve">Conducted by</w:t>
      </w:r>
    </w:p>
    <w:p w:rsidR="00000000" w:rsidDel="00000000" w:rsidP="00000000" w:rsidRDefault="00000000" w:rsidRPr="00000000" w14:paraId="0000000F">
      <w:pPr>
        <w:spacing w:after="240" w:before="240" w:lineRule="auto"/>
        <w:jc w:val="center"/>
        <w:rPr>
          <w:rFonts w:ascii="Arimo" w:cs="Arimo" w:eastAsia="Arimo" w:hAnsi="Arimo"/>
          <w:b w:val="1"/>
        </w:rPr>
      </w:pPr>
      <w:r w:rsidDel="00000000" w:rsidR="00000000" w:rsidRPr="00000000">
        <w:rPr>
          <w:rFonts w:ascii="Arimo" w:cs="Arimo" w:eastAsia="Arimo" w:hAnsi="Arimo"/>
          <w:b w:val="1"/>
          <w:rtl w:val="0"/>
        </w:rPr>
        <w:t xml:space="preserve">Miss Thapanee Ontuk</w:t>
      </w:r>
    </w:p>
    <w:p w:rsidR="00000000" w:rsidDel="00000000" w:rsidP="00000000" w:rsidRDefault="00000000" w:rsidRPr="00000000" w14:paraId="00000010">
      <w:pPr>
        <w:spacing w:after="240" w:before="240" w:lineRule="auto"/>
        <w:jc w:val="center"/>
        <w:rPr>
          <w:rFonts w:ascii="Arimo" w:cs="Arimo" w:eastAsia="Arimo" w:hAnsi="Arimo"/>
          <w:b w:val="1"/>
        </w:rPr>
      </w:pPr>
      <w:r w:rsidDel="00000000" w:rsidR="00000000" w:rsidRPr="00000000">
        <w:rPr>
          <w:rFonts w:ascii="Arimo" w:cs="Arimo" w:eastAsia="Arimo" w:hAnsi="Arimo"/>
          <w:b w:val="1"/>
          <w:rtl w:val="0"/>
        </w:rPr>
        <w:t xml:space="preserve">Miss Thanchanok Sengsi</w:t>
      </w:r>
    </w:p>
    <w:p w:rsidR="00000000" w:rsidDel="00000000" w:rsidP="00000000" w:rsidRDefault="00000000" w:rsidRPr="00000000" w14:paraId="00000011">
      <w:pPr>
        <w:jc w:val="center"/>
        <w:rPr>
          <w:rFonts w:ascii="Arimo" w:cs="Arimo" w:eastAsia="Arimo" w:hAnsi="Arimo"/>
          <w:b w:val="1"/>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spacing w:after="240" w:before="240" w:lineRule="auto"/>
        <w:jc w:val="center"/>
        <w:rPr>
          <w:b w:val="1"/>
        </w:rPr>
      </w:pPr>
      <w:r w:rsidDel="00000000" w:rsidR="00000000" w:rsidRPr="00000000">
        <w:rPr>
          <w:b w:val="1"/>
          <w:rtl w:val="0"/>
        </w:rPr>
        <w:t xml:space="preserve">Advisors</w:t>
      </w:r>
    </w:p>
    <w:p w:rsidR="00000000" w:rsidDel="00000000" w:rsidP="00000000" w:rsidRDefault="00000000" w:rsidRPr="00000000" w14:paraId="00000015">
      <w:pPr>
        <w:spacing w:after="240" w:before="240" w:lineRule="auto"/>
        <w:jc w:val="center"/>
        <w:rPr>
          <w:b w:val="1"/>
        </w:rPr>
      </w:pPr>
      <w:r w:rsidDel="00000000" w:rsidR="00000000" w:rsidRPr="00000000">
        <w:rPr>
          <w:b w:val="1"/>
          <w:rtl w:val="0"/>
        </w:rPr>
        <w:t xml:space="preserve">Ms. Khwanjai Kanjanasrimek</w:t>
      </w:r>
    </w:p>
    <w:p w:rsidR="00000000" w:rsidDel="00000000" w:rsidP="00000000" w:rsidRDefault="00000000" w:rsidRPr="00000000" w14:paraId="00000016">
      <w:pPr>
        <w:spacing w:after="240" w:before="240" w:lineRule="auto"/>
        <w:jc w:val="center"/>
        <w:rPr>
          <w:b w:val="1"/>
        </w:rPr>
      </w:pPr>
      <w:r w:rsidDel="00000000" w:rsidR="00000000" w:rsidRPr="00000000">
        <w:rPr>
          <w:b w:val="1"/>
          <w:rtl w:val="0"/>
        </w:rPr>
        <w:t xml:space="preserve">Ms. Sutheera Thacheen</w:t>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spacing w:after="240" w:before="240" w:lineRule="auto"/>
        <w:jc w:val="center"/>
        <w:rPr>
          <w:b w:val="1"/>
        </w:rPr>
      </w:pPr>
      <w:r w:rsidDel="00000000" w:rsidR="00000000" w:rsidRPr="00000000">
        <w:rPr>
          <w:b w:val="1"/>
          <w:rtl w:val="0"/>
        </w:rPr>
        <w:t xml:space="preserve">Wichienmatu School</w:t>
      </w:r>
    </w:p>
    <w:p w:rsidR="00000000" w:rsidDel="00000000" w:rsidP="00000000" w:rsidRDefault="00000000" w:rsidRPr="00000000" w14:paraId="0000001B">
      <w:pPr>
        <w:spacing w:after="240" w:before="240" w:lineRule="auto"/>
        <w:jc w:val="center"/>
        <w:rPr>
          <w:b w:val="1"/>
        </w:rPr>
      </w:pPr>
      <w:r w:rsidDel="00000000" w:rsidR="00000000" w:rsidRPr="00000000">
        <w:rPr>
          <w:b w:val="1"/>
          <w:rtl w:val="0"/>
        </w:rPr>
        <w:t xml:space="preserve">Mueang Trang District, Trang Province</w:t>
      </w:r>
    </w:p>
    <w:p w:rsidR="00000000" w:rsidDel="00000000" w:rsidP="00000000" w:rsidRDefault="00000000" w:rsidRPr="00000000" w14:paraId="0000001C">
      <w:pPr>
        <w:spacing w:after="240" w:before="240" w:lineRule="auto"/>
        <w:jc w:val="center"/>
        <w:rPr>
          <w:b w:val="1"/>
        </w:rPr>
      </w:pPr>
      <w:r w:rsidDel="00000000" w:rsidR="00000000" w:rsidRPr="00000000">
        <w:rPr>
          <w:b w:val="1"/>
          <w:rtl w:val="0"/>
        </w:rPr>
        <w:t xml:space="preserve">Secondary Educational Service Area Office, Trang-Krabi</w:t>
      </w:r>
    </w:p>
    <w:p w:rsidR="00000000" w:rsidDel="00000000" w:rsidP="00000000" w:rsidRDefault="00000000" w:rsidRPr="00000000" w14:paraId="0000001D">
      <w:pPr>
        <w:spacing w:after="240" w:before="240" w:lineRule="auto"/>
        <w:jc w:val="center"/>
        <w:rPr>
          <w:b w:val="1"/>
        </w:rPr>
      </w:pPr>
      <w:r w:rsidDel="00000000" w:rsidR="00000000" w:rsidRPr="00000000">
        <w:rPr>
          <w:rtl w:val="0"/>
        </w:rPr>
      </w:r>
    </w:p>
    <w:p w:rsidR="00000000" w:rsidDel="00000000" w:rsidP="00000000" w:rsidRDefault="00000000" w:rsidRPr="00000000" w14:paraId="0000001E">
      <w:pPr>
        <w:spacing w:after="240" w:before="240" w:lineRule="auto"/>
        <w:jc w:val="center"/>
        <w:rPr>
          <w:b w:val="1"/>
          <w:sz w:val="18"/>
          <w:szCs w:val="18"/>
        </w:rPr>
      </w:pPr>
      <w:r w:rsidDel="00000000" w:rsidR="00000000" w:rsidRPr="00000000">
        <w:rPr>
          <w:b w:val="1"/>
          <w:sz w:val="18"/>
          <w:szCs w:val="18"/>
          <w:rtl w:val="0"/>
        </w:rPr>
        <w:t xml:space="preserve">Abstract</w:t>
      </w:r>
    </w:p>
    <w:p w:rsidR="00000000" w:rsidDel="00000000" w:rsidP="00000000" w:rsidRDefault="00000000" w:rsidRPr="00000000" w14:paraId="0000001F">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b w:val="1"/>
          <w:sz w:val="20"/>
          <w:szCs w:val="20"/>
          <w:rtl w:val="0"/>
        </w:rPr>
        <w:t xml:space="preserve">Research Title: </w:t>
      </w:r>
      <w:r w:rsidDel="00000000" w:rsidR="00000000" w:rsidRPr="00000000">
        <w:rPr>
          <w:sz w:val="20"/>
          <w:szCs w:val="20"/>
          <w:rtl w:val="0"/>
        </w:rPr>
        <w:t xml:space="preserve">Comparison of Soil Quality Affecting Latex Yield in Rubber Plantations During the</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Summer and Rainy Seasons</w:t>
      </w:r>
    </w:p>
    <w:p w:rsidR="00000000" w:rsidDel="00000000" w:rsidP="00000000" w:rsidRDefault="00000000" w:rsidRPr="00000000" w14:paraId="00000022">
      <w:pPr>
        <w:spacing w:after="240" w:before="240" w:lineRule="auto"/>
        <w:rPr>
          <w:sz w:val="20"/>
          <w:szCs w:val="20"/>
        </w:rPr>
      </w:pPr>
      <w:r w:rsidDel="00000000" w:rsidR="00000000" w:rsidRPr="00000000">
        <w:rPr>
          <w:b w:val="1"/>
          <w:sz w:val="20"/>
          <w:szCs w:val="20"/>
          <w:rtl w:val="0"/>
        </w:rPr>
        <w:t xml:space="preserve">Location: </w:t>
      </w:r>
      <w:r w:rsidDel="00000000" w:rsidR="00000000" w:rsidRPr="00000000">
        <w:rPr>
          <w:sz w:val="20"/>
          <w:szCs w:val="20"/>
          <w:rtl w:val="0"/>
        </w:rPr>
        <w:t xml:space="preserve">Na Khao Sia Subdistrict, Na Yong District, Trang Province</w:t>
      </w:r>
    </w:p>
    <w:p w:rsidR="00000000" w:rsidDel="00000000" w:rsidP="00000000" w:rsidRDefault="00000000" w:rsidRPr="00000000" w14:paraId="00000023">
      <w:pPr>
        <w:spacing w:after="240" w:before="240" w:lineRule="auto"/>
        <w:rPr>
          <w:sz w:val="20"/>
          <w:szCs w:val="20"/>
        </w:rPr>
      </w:pPr>
      <w:r w:rsidDel="00000000" w:rsidR="00000000" w:rsidRPr="00000000">
        <w:rPr>
          <w:b w:val="1"/>
          <w:sz w:val="20"/>
          <w:szCs w:val="20"/>
          <w:rtl w:val="0"/>
        </w:rPr>
        <w:t xml:space="preserve">Researchers: </w:t>
      </w:r>
      <w:r w:rsidDel="00000000" w:rsidR="00000000" w:rsidRPr="00000000">
        <w:rPr>
          <w:sz w:val="20"/>
          <w:szCs w:val="20"/>
          <w:rtl w:val="0"/>
        </w:rPr>
        <w:t xml:space="preserve">Miss Thapanee Ontuk, Miss Thanchanok Sengsiang</w:t>
      </w:r>
    </w:p>
    <w:p w:rsidR="00000000" w:rsidDel="00000000" w:rsidP="00000000" w:rsidRDefault="00000000" w:rsidRPr="00000000" w14:paraId="00000024">
      <w:pPr>
        <w:spacing w:after="240" w:before="240" w:lineRule="auto"/>
        <w:rPr>
          <w:sz w:val="20"/>
          <w:szCs w:val="20"/>
        </w:rPr>
      </w:pPr>
      <w:r w:rsidDel="00000000" w:rsidR="00000000" w:rsidRPr="00000000">
        <w:rPr>
          <w:b w:val="1"/>
          <w:sz w:val="20"/>
          <w:szCs w:val="20"/>
          <w:rtl w:val="0"/>
        </w:rPr>
        <w:t xml:space="preserve">Grade Level: </w:t>
      </w:r>
      <w:r w:rsidDel="00000000" w:rsidR="00000000" w:rsidRPr="00000000">
        <w:rPr>
          <w:sz w:val="20"/>
          <w:szCs w:val="20"/>
          <w:rtl w:val="0"/>
        </w:rPr>
        <w:t xml:space="preserve">Matthayom 5</w:t>
      </w:r>
    </w:p>
    <w:p w:rsidR="00000000" w:rsidDel="00000000" w:rsidP="00000000" w:rsidRDefault="00000000" w:rsidRPr="00000000" w14:paraId="00000025">
      <w:pPr>
        <w:spacing w:after="240" w:before="240" w:lineRule="auto"/>
        <w:rPr>
          <w:sz w:val="20"/>
          <w:szCs w:val="20"/>
        </w:rPr>
      </w:pPr>
      <w:r w:rsidDel="00000000" w:rsidR="00000000" w:rsidRPr="00000000">
        <w:rPr>
          <w:b w:val="1"/>
          <w:sz w:val="20"/>
          <w:szCs w:val="20"/>
          <w:rtl w:val="0"/>
        </w:rPr>
        <w:t xml:space="preserve">Advisors: </w:t>
      </w:r>
      <w:r w:rsidDel="00000000" w:rsidR="00000000" w:rsidRPr="00000000">
        <w:rPr>
          <w:sz w:val="20"/>
          <w:szCs w:val="20"/>
          <w:rtl w:val="0"/>
        </w:rPr>
        <w:t xml:space="preserve">Ms. Sutheera Thacheen, Ms. Khwanjai Kanjanasrimek</w:t>
      </w:r>
    </w:p>
    <w:p w:rsidR="00000000" w:rsidDel="00000000" w:rsidP="00000000" w:rsidRDefault="00000000" w:rsidRPr="00000000" w14:paraId="00000026">
      <w:pPr>
        <w:spacing w:after="240" w:before="240" w:lineRule="auto"/>
        <w:rPr>
          <w:sz w:val="20"/>
          <w:szCs w:val="20"/>
        </w:rPr>
      </w:pPr>
      <w:r w:rsidDel="00000000" w:rsidR="00000000" w:rsidRPr="00000000">
        <w:rPr>
          <w:b w:val="1"/>
          <w:sz w:val="20"/>
          <w:szCs w:val="20"/>
          <w:rtl w:val="0"/>
        </w:rPr>
        <w:t xml:space="preserve">School: </w:t>
      </w:r>
      <w:r w:rsidDel="00000000" w:rsidR="00000000" w:rsidRPr="00000000">
        <w:rPr>
          <w:sz w:val="20"/>
          <w:szCs w:val="20"/>
          <w:rtl w:val="0"/>
        </w:rPr>
        <w:t xml:space="preserve">Wichienmatu School, Trang Province</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b w:val="1"/>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This study aimed to compare soil quality factors affecting latex yield in rubber plantations during the </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sz w:val="18"/>
          <w:szCs w:val="18"/>
          <w:rtl w:val="0"/>
        </w:rPr>
        <w:t xml:space="preserve">summerand rainy seasons in Na Khao Sia Subdistrict, Na Yong District, Trang Province. The research was </w:t>
      </w:r>
    </w:p>
    <w:p w:rsidR="00000000" w:rsidDel="00000000" w:rsidP="00000000" w:rsidRDefault="00000000" w:rsidRPr="00000000" w14:paraId="0000002D">
      <w:pPr>
        <w:rPr>
          <w:sz w:val="18"/>
          <w:szCs w:val="18"/>
        </w:rPr>
      </w:pPr>
      <w:r w:rsidDel="00000000" w:rsidR="00000000" w:rsidRPr="00000000">
        <w:rPr>
          <w:rtl w:val="0"/>
        </w:rPr>
      </w:r>
    </w:p>
    <w:p w:rsidR="00000000" w:rsidDel="00000000" w:rsidP="00000000" w:rsidRDefault="00000000" w:rsidRPr="00000000" w14:paraId="0000002E">
      <w:pPr>
        <w:rPr>
          <w:sz w:val="18"/>
          <w:szCs w:val="18"/>
        </w:rPr>
      </w:pPr>
      <w:r w:rsidDel="00000000" w:rsidR="00000000" w:rsidRPr="00000000">
        <w:rPr>
          <w:sz w:val="18"/>
          <w:szCs w:val="18"/>
          <w:rtl w:val="0"/>
        </w:rPr>
        <w:t xml:space="preserve">conducted by measuring soil quality parameters based on GLOBE protocols, including soil temperature, pH, </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sz w:val="18"/>
          <w:szCs w:val="18"/>
          <w:rtl w:val="0"/>
        </w:rPr>
        <w:t xml:space="preserve">moisture content, and fertility.The findings indicated that latex yield in rubber plantations was higher during the </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sz w:val="18"/>
          <w:szCs w:val="18"/>
          <w:rtl w:val="0"/>
        </w:rPr>
        <w:t xml:space="preserve">rainy seasoncompared to the summer. The average soil temperature was higher in summer, while soil </w:t>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sz w:val="18"/>
          <w:szCs w:val="18"/>
        </w:rPr>
      </w:pPr>
      <w:r w:rsidDel="00000000" w:rsidR="00000000" w:rsidRPr="00000000">
        <w:rPr>
          <w:sz w:val="18"/>
          <w:szCs w:val="18"/>
          <w:rtl w:val="0"/>
        </w:rPr>
        <w:t xml:space="preserve">moisturelevels were greater in the rainy season. The soil pH in the rainy season was higher than in the summer. </w:t>
      </w:r>
    </w:p>
    <w:p w:rsidR="00000000" w:rsidDel="00000000" w:rsidP="00000000" w:rsidRDefault="00000000" w:rsidRPr="00000000" w14:paraId="00000035">
      <w:pPr>
        <w:rPr>
          <w:sz w:val="18"/>
          <w:szCs w:val="18"/>
        </w:rPr>
      </w:pP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sz w:val="18"/>
          <w:szCs w:val="18"/>
          <w:rtl w:val="0"/>
        </w:rPr>
        <w:t xml:space="preserve">Regarding soil fertility, potassium levels increased during the rainy season compared to the summer, while </w:t>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sz w:val="18"/>
          <w:szCs w:val="18"/>
          <w:rtl w:val="0"/>
        </w:rPr>
        <w:t xml:space="preserve">nitrogen and phosphorus levels remained relatively stable across both seasons.</w:t>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b w:val="1"/>
          <w:sz w:val="18"/>
          <w:szCs w:val="18"/>
        </w:rPr>
      </w:pPr>
      <w:r w:rsidDel="00000000" w:rsidR="00000000" w:rsidRPr="00000000">
        <w:rPr>
          <w:rtl w:val="0"/>
        </w:rPr>
      </w:r>
    </w:p>
    <w:p w:rsidR="00000000" w:rsidDel="00000000" w:rsidP="00000000" w:rsidRDefault="00000000" w:rsidRPr="00000000" w14:paraId="0000003B">
      <w:pPr>
        <w:spacing w:after="240" w:before="240" w:lineRule="auto"/>
        <w:rPr>
          <w:sz w:val="18"/>
          <w:szCs w:val="18"/>
        </w:rPr>
      </w:pPr>
      <w:r w:rsidDel="00000000" w:rsidR="00000000" w:rsidRPr="00000000">
        <w:rPr>
          <w:b w:val="1"/>
          <w:sz w:val="18"/>
          <w:szCs w:val="18"/>
          <w:rtl w:val="0"/>
        </w:rPr>
        <w:t xml:space="preserve">Keywords: </w:t>
      </w:r>
      <w:r w:rsidDel="00000000" w:rsidR="00000000" w:rsidRPr="00000000">
        <w:rPr>
          <w:sz w:val="18"/>
          <w:szCs w:val="18"/>
          <w:rtl w:val="0"/>
        </w:rPr>
        <w:t xml:space="preserve">Soil quality, Latex concentration, pH value, Moisture content, Soil fertility</w:t>
      </w:r>
    </w:p>
    <w:p w:rsidR="00000000" w:rsidDel="00000000" w:rsidP="00000000" w:rsidRDefault="00000000" w:rsidRPr="00000000" w14:paraId="0000003C">
      <w:pPr>
        <w:rPr>
          <w:b w:val="1"/>
          <w:sz w:val="18"/>
          <w:szCs w:val="18"/>
        </w:rPr>
      </w:pPr>
      <w:r w:rsidDel="00000000" w:rsidR="00000000" w:rsidRPr="00000000">
        <w:rPr>
          <w:rtl w:val="0"/>
        </w:rPr>
      </w:r>
    </w:p>
    <w:p w:rsidR="00000000" w:rsidDel="00000000" w:rsidP="00000000" w:rsidRDefault="00000000" w:rsidRPr="00000000" w14:paraId="0000003D">
      <w:pPr>
        <w:jc w:val="center"/>
        <w:rPr>
          <w:b w:val="1"/>
          <w:sz w:val="18"/>
          <w:szCs w:val="18"/>
        </w:rPr>
      </w:pPr>
      <w:r w:rsidDel="00000000" w:rsidR="00000000" w:rsidRPr="00000000">
        <w:rPr>
          <w:rtl w:val="0"/>
        </w:rPr>
      </w:r>
    </w:p>
    <w:p w:rsidR="00000000" w:rsidDel="00000000" w:rsidP="00000000" w:rsidRDefault="00000000" w:rsidRPr="00000000" w14:paraId="0000003E">
      <w:pPr>
        <w:jc w:val="center"/>
        <w:rPr>
          <w:b w:val="1"/>
          <w:sz w:val="18"/>
          <w:szCs w:val="18"/>
        </w:rPr>
      </w:pPr>
      <w:r w:rsidDel="00000000" w:rsidR="00000000" w:rsidRPr="00000000">
        <w:rPr>
          <w:rtl w:val="0"/>
        </w:rPr>
      </w:r>
    </w:p>
    <w:p w:rsidR="00000000" w:rsidDel="00000000" w:rsidP="00000000" w:rsidRDefault="00000000" w:rsidRPr="00000000" w14:paraId="0000003F">
      <w:pPr>
        <w:jc w:val="center"/>
        <w:rPr>
          <w:b w:val="1"/>
          <w:sz w:val="18"/>
          <w:szCs w:val="18"/>
        </w:rPr>
      </w:pPr>
      <w:r w:rsidDel="00000000" w:rsidR="00000000" w:rsidRPr="00000000">
        <w:rPr>
          <w:rtl w:val="0"/>
        </w:rPr>
      </w:r>
    </w:p>
    <w:p w:rsidR="00000000" w:rsidDel="00000000" w:rsidP="00000000" w:rsidRDefault="00000000" w:rsidRPr="00000000" w14:paraId="00000040">
      <w:pPr>
        <w:jc w:val="center"/>
        <w:rPr>
          <w:b w:val="1"/>
          <w:sz w:val="18"/>
          <w:szCs w:val="18"/>
        </w:rPr>
      </w:pPr>
      <w:r w:rsidDel="00000000" w:rsidR="00000000" w:rsidRPr="00000000">
        <w:rPr>
          <w:rtl w:val="0"/>
        </w:rPr>
      </w:r>
    </w:p>
    <w:p w:rsidR="00000000" w:rsidDel="00000000" w:rsidP="00000000" w:rsidRDefault="00000000" w:rsidRPr="00000000" w14:paraId="00000041">
      <w:pPr>
        <w:jc w:val="center"/>
        <w:rPr>
          <w:b w:val="1"/>
          <w:sz w:val="18"/>
          <w:szCs w:val="18"/>
        </w:rPr>
      </w:pPr>
      <w:r w:rsidDel="00000000" w:rsidR="00000000" w:rsidRPr="00000000">
        <w:rPr>
          <w:rtl w:val="0"/>
        </w:rPr>
      </w:r>
    </w:p>
    <w:p w:rsidR="00000000" w:rsidDel="00000000" w:rsidP="00000000" w:rsidRDefault="00000000" w:rsidRPr="00000000" w14:paraId="00000042">
      <w:pPr>
        <w:jc w:val="center"/>
        <w:rPr>
          <w:b w:val="1"/>
          <w:sz w:val="18"/>
          <w:szCs w:val="18"/>
        </w:rPr>
      </w:pPr>
      <w:r w:rsidDel="00000000" w:rsidR="00000000" w:rsidRPr="00000000">
        <w:rPr>
          <w:rtl w:val="0"/>
        </w:rPr>
      </w:r>
    </w:p>
    <w:p w:rsidR="00000000" w:rsidDel="00000000" w:rsidP="00000000" w:rsidRDefault="00000000" w:rsidRPr="00000000" w14:paraId="00000043">
      <w:pPr>
        <w:jc w:val="center"/>
        <w:rPr>
          <w:b w:val="1"/>
          <w:sz w:val="18"/>
          <w:szCs w:val="18"/>
        </w:rPr>
      </w:pPr>
      <w:r w:rsidDel="00000000" w:rsidR="00000000" w:rsidRPr="00000000">
        <w:rPr>
          <w:rtl w:val="0"/>
        </w:rPr>
      </w:r>
    </w:p>
    <w:p w:rsidR="00000000" w:rsidDel="00000000" w:rsidP="00000000" w:rsidRDefault="00000000" w:rsidRPr="00000000" w14:paraId="00000044">
      <w:pPr>
        <w:jc w:val="center"/>
        <w:rPr>
          <w:b w:val="1"/>
          <w:sz w:val="18"/>
          <w:szCs w:val="18"/>
        </w:rPr>
      </w:pPr>
      <w:r w:rsidDel="00000000" w:rsidR="00000000" w:rsidRPr="00000000">
        <w:rPr>
          <w:rtl w:val="0"/>
        </w:rPr>
      </w:r>
    </w:p>
    <w:p w:rsidR="00000000" w:rsidDel="00000000" w:rsidP="00000000" w:rsidRDefault="00000000" w:rsidRPr="00000000" w14:paraId="00000045">
      <w:pPr>
        <w:jc w:val="center"/>
        <w:rPr>
          <w:b w:val="1"/>
          <w:sz w:val="18"/>
          <w:szCs w:val="18"/>
        </w:rPr>
      </w:pPr>
      <w:r w:rsidDel="00000000" w:rsidR="00000000" w:rsidRPr="00000000">
        <w:rPr>
          <w:rtl w:val="0"/>
        </w:rPr>
      </w:r>
    </w:p>
    <w:p w:rsidR="00000000" w:rsidDel="00000000" w:rsidP="00000000" w:rsidRDefault="00000000" w:rsidRPr="00000000" w14:paraId="00000046">
      <w:pPr>
        <w:jc w:val="center"/>
        <w:rPr>
          <w:b w:val="1"/>
          <w:sz w:val="18"/>
          <w:szCs w:val="18"/>
        </w:rPr>
      </w:pPr>
      <w:r w:rsidDel="00000000" w:rsidR="00000000" w:rsidRPr="00000000">
        <w:rPr>
          <w:rtl w:val="0"/>
        </w:rPr>
      </w:r>
    </w:p>
    <w:p w:rsidR="00000000" w:rsidDel="00000000" w:rsidP="00000000" w:rsidRDefault="00000000" w:rsidRPr="00000000" w14:paraId="00000047">
      <w:pPr>
        <w:jc w:val="center"/>
        <w:rPr>
          <w:b w:val="1"/>
          <w:sz w:val="18"/>
          <w:szCs w:val="18"/>
        </w:rPr>
      </w:pPr>
      <w:r w:rsidDel="00000000" w:rsidR="00000000" w:rsidRPr="00000000">
        <w:rPr>
          <w:rtl w:val="0"/>
        </w:rPr>
      </w:r>
    </w:p>
    <w:p w:rsidR="00000000" w:rsidDel="00000000" w:rsidP="00000000" w:rsidRDefault="00000000" w:rsidRPr="00000000" w14:paraId="00000048">
      <w:pPr>
        <w:jc w:val="center"/>
        <w:rPr>
          <w:b w:val="1"/>
          <w:sz w:val="18"/>
          <w:szCs w:val="18"/>
        </w:rPr>
      </w:pPr>
      <w:r w:rsidDel="00000000" w:rsidR="00000000" w:rsidRPr="00000000">
        <w:rPr>
          <w:rtl w:val="0"/>
        </w:rPr>
      </w:r>
    </w:p>
    <w:p w:rsidR="00000000" w:rsidDel="00000000" w:rsidP="00000000" w:rsidRDefault="00000000" w:rsidRPr="00000000" w14:paraId="00000049">
      <w:pPr>
        <w:jc w:val="center"/>
        <w:rPr>
          <w:b w:val="1"/>
          <w:sz w:val="18"/>
          <w:szCs w:val="18"/>
        </w:rPr>
      </w:pPr>
      <w:r w:rsidDel="00000000" w:rsidR="00000000" w:rsidRPr="00000000">
        <w:rPr>
          <w:rtl w:val="0"/>
        </w:rPr>
      </w:r>
    </w:p>
    <w:p w:rsidR="00000000" w:rsidDel="00000000" w:rsidP="00000000" w:rsidRDefault="00000000" w:rsidRPr="00000000" w14:paraId="0000004A">
      <w:pPr>
        <w:jc w:val="center"/>
        <w:rPr>
          <w:b w:val="1"/>
          <w:sz w:val="18"/>
          <w:szCs w:val="18"/>
        </w:rPr>
      </w:pPr>
      <w:r w:rsidDel="00000000" w:rsidR="00000000" w:rsidRPr="00000000">
        <w:rPr>
          <w:rtl w:val="0"/>
        </w:rPr>
      </w:r>
    </w:p>
    <w:p w:rsidR="00000000" w:rsidDel="00000000" w:rsidP="00000000" w:rsidRDefault="00000000" w:rsidRPr="00000000" w14:paraId="0000004B">
      <w:pPr>
        <w:spacing w:after="240" w:before="240" w:lineRule="auto"/>
        <w:jc w:val="center"/>
        <w:rPr>
          <w:b w:val="1"/>
          <w:sz w:val="18"/>
          <w:szCs w:val="18"/>
        </w:rPr>
      </w:pPr>
      <w:r w:rsidDel="00000000" w:rsidR="00000000" w:rsidRPr="00000000">
        <w:rPr>
          <w:b w:val="1"/>
          <w:sz w:val="18"/>
          <w:szCs w:val="18"/>
          <w:rtl w:val="0"/>
        </w:rPr>
        <w:t xml:space="preserve">Introduction</w:t>
      </w:r>
    </w:p>
    <w:p w:rsidR="00000000" w:rsidDel="00000000" w:rsidP="00000000" w:rsidRDefault="00000000" w:rsidRPr="00000000" w14:paraId="0000004C">
      <w:pPr>
        <w:spacing w:after="240" w:before="240" w:lineRule="auto"/>
        <w:rPr>
          <w:sz w:val="18"/>
          <w:szCs w:val="18"/>
        </w:rPr>
      </w:pPr>
      <w:r w:rsidDel="00000000" w:rsidR="00000000" w:rsidRPr="00000000">
        <w:rPr>
          <w:sz w:val="18"/>
          <w:szCs w:val="18"/>
          <w:rtl w:val="0"/>
        </w:rPr>
        <w:t xml:space="preserve">Rubber trees are an important economic crop that significantly contributes to the country’s economy. Rubber </w:t>
      </w:r>
    </w:p>
    <w:p w:rsidR="00000000" w:rsidDel="00000000" w:rsidP="00000000" w:rsidRDefault="00000000" w:rsidRPr="00000000" w14:paraId="0000004D">
      <w:pPr>
        <w:spacing w:after="240" w:before="240" w:lineRule="auto"/>
        <w:rPr>
          <w:sz w:val="18"/>
          <w:szCs w:val="18"/>
        </w:rPr>
      </w:pPr>
      <w:r w:rsidDel="00000000" w:rsidR="00000000" w:rsidRPr="00000000">
        <w:rPr>
          <w:sz w:val="18"/>
          <w:szCs w:val="18"/>
          <w:rtl w:val="0"/>
        </w:rPr>
        <w:t xml:space="preserve">plantations generate substantial income for farmers (Rubber Research Institute, 2012). Rubber cultivation covers </w:t>
      </w:r>
    </w:p>
    <w:p w:rsidR="00000000" w:rsidDel="00000000" w:rsidP="00000000" w:rsidRDefault="00000000" w:rsidRPr="00000000" w14:paraId="0000004E">
      <w:pPr>
        <w:spacing w:after="240" w:before="240" w:lineRule="auto"/>
        <w:rPr>
          <w:sz w:val="18"/>
          <w:szCs w:val="18"/>
        </w:rPr>
      </w:pPr>
      <w:r w:rsidDel="00000000" w:rsidR="00000000" w:rsidRPr="00000000">
        <w:rPr>
          <w:sz w:val="18"/>
          <w:szCs w:val="18"/>
          <w:rtl w:val="0"/>
        </w:rPr>
        <w:t xml:space="preserve">approximately 90% of the suitable land area in Thailand (Land Development Department, 2000) and can be </w:t>
      </w:r>
    </w:p>
    <w:p w:rsidR="00000000" w:rsidDel="00000000" w:rsidP="00000000" w:rsidRDefault="00000000" w:rsidRPr="00000000" w14:paraId="0000004F">
      <w:pPr>
        <w:spacing w:after="240" w:before="240" w:lineRule="auto"/>
        <w:rPr>
          <w:sz w:val="18"/>
          <w:szCs w:val="18"/>
        </w:rPr>
      </w:pPr>
      <w:r w:rsidDel="00000000" w:rsidR="00000000" w:rsidRPr="00000000">
        <w:rPr>
          <w:sz w:val="18"/>
          <w:szCs w:val="18"/>
          <w:rtl w:val="0"/>
        </w:rPr>
        <w:t xml:space="preserve">grown in all regions of the country. However, soil quality and fertility vary by location and season.Soil quality is a </w:t>
      </w:r>
    </w:p>
    <w:p w:rsidR="00000000" w:rsidDel="00000000" w:rsidP="00000000" w:rsidRDefault="00000000" w:rsidRPr="00000000" w14:paraId="00000050">
      <w:pPr>
        <w:spacing w:after="240" w:before="240" w:lineRule="auto"/>
        <w:rPr>
          <w:sz w:val="18"/>
          <w:szCs w:val="18"/>
        </w:rPr>
      </w:pPr>
      <w:r w:rsidDel="00000000" w:rsidR="00000000" w:rsidRPr="00000000">
        <w:rPr>
          <w:sz w:val="18"/>
          <w:szCs w:val="18"/>
          <w:rtl w:val="0"/>
        </w:rPr>
        <w:t xml:space="preserve">key factor indicating soil fertility in rubber plantations and plays a crucial role in determining latex yield. </w:t>
      </w:r>
    </w:p>
    <w:p w:rsidR="00000000" w:rsidDel="00000000" w:rsidP="00000000" w:rsidRDefault="00000000" w:rsidRPr="00000000" w14:paraId="00000051">
      <w:pPr>
        <w:spacing w:after="240" w:before="240" w:lineRule="auto"/>
        <w:rPr>
          <w:sz w:val="18"/>
          <w:szCs w:val="18"/>
        </w:rPr>
      </w:pPr>
      <w:r w:rsidDel="00000000" w:rsidR="00000000" w:rsidRPr="00000000">
        <w:rPr>
          <w:sz w:val="18"/>
          <w:szCs w:val="18"/>
          <w:rtl w:val="0"/>
        </w:rPr>
        <w:t xml:space="preserve">Understanding how soil conditions impact latex production can help improve soil management practices to </w:t>
      </w:r>
    </w:p>
    <w:p w:rsidR="00000000" w:rsidDel="00000000" w:rsidP="00000000" w:rsidRDefault="00000000" w:rsidRPr="00000000" w14:paraId="00000052">
      <w:pPr>
        <w:spacing w:after="240" w:before="240" w:lineRule="auto"/>
        <w:rPr>
          <w:sz w:val="18"/>
          <w:szCs w:val="18"/>
        </w:rPr>
      </w:pPr>
      <w:r w:rsidDel="00000000" w:rsidR="00000000" w:rsidRPr="00000000">
        <w:rPr>
          <w:sz w:val="18"/>
          <w:szCs w:val="18"/>
          <w:rtl w:val="0"/>
        </w:rPr>
        <w:t xml:space="preserve">maximize yield. Natural rubber serves as a raw material for various industrial applications, from major </w:t>
      </w:r>
    </w:p>
    <w:p w:rsidR="00000000" w:rsidDel="00000000" w:rsidP="00000000" w:rsidRDefault="00000000" w:rsidRPr="00000000" w14:paraId="00000053">
      <w:pPr>
        <w:spacing w:after="240" w:before="240" w:lineRule="auto"/>
        <w:rPr>
          <w:sz w:val="18"/>
          <w:szCs w:val="18"/>
        </w:rPr>
      </w:pPr>
      <w:r w:rsidDel="00000000" w:rsidR="00000000" w:rsidRPr="00000000">
        <w:rPr>
          <w:sz w:val="18"/>
          <w:szCs w:val="18"/>
          <w:rtl w:val="0"/>
        </w:rPr>
        <w:t xml:space="preserve">manufacturing sectors to smaller industries. Processed rubber can be categorized into two main groups:</w:t>
      </w:r>
    </w:p>
    <w:p w:rsidR="00000000" w:rsidDel="00000000" w:rsidP="00000000" w:rsidRDefault="00000000" w:rsidRPr="00000000" w14:paraId="00000054">
      <w:pPr>
        <w:spacing w:after="240" w:before="240" w:lineRule="auto"/>
        <w:rPr>
          <w:sz w:val="18"/>
          <w:szCs w:val="18"/>
        </w:rPr>
      </w:pPr>
      <w:r w:rsidDel="00000000" w:rsidR="00000000" w:rsidRPr="00000000">
        <w:rPr>
          <w:sz w:val="18"/>
          <w:szCs w:val="18"/>
          <w:rtl w:val="0"/>
        </w:rPr>
        <w:t xml:space="preserve">1.Solid Rubber, such as block rubber, air-dried sheet rubber, and smoked sheet rubber.2.Liquid Rubber, which is </w:t>
      </w:r>
    </w:p>
    <w:p w:rsidR="00000000" w:rsidDel="00000000" w:rsidP="00000000" w:rsidRDefault="00000000" w:rsidRPr="00000000" w14:paraId="00000055">
      <w:pPr>
        <w:spacing w:after="240" w:before="240" w:lineRule="auto"/>
        <w:rPr>
          <w:sz w:val="18"/>
          <w:szCs w:val="18"/>
        </w:rPr>
      </w:pPr>
      <w:r w:rsidDel="00000000" w:rsidR="00000000" w:rsidRPr="00000000">
        <w:rPr>
          <w:sz w:val="18"/>
          <w:szCs w:val="18"/>
          <w:rtl w:val="0"/>
        </w:rPr>
        <w:t xml:space="preserve">used in products like adhesives, tire production, and everyday rubber-based items.Currently, rubber production is </w:t>
      </w:r>
    </w:p>
    <w:p w:rsidR="00000000" w:rsidDel="00000000" w:rsidP="00000000" w:rsidRDefault="00000000" w:rsidRPr="00000000" w14:paraId="00000056">
      <w:pPr>
        <w:spacing w:after="240" w:before="240" w:lineRule="auto"/>
        <w:rPr>
          <w:sz w:val="18"/>
          <w:szCs w:val="18"/>
        </w:rPr>
      </w:pPr>
      <w:r w:rsidDel="00000000" w:rsidR="00000000" w:rsidRPr="00000000">
        <w:rPr>
          <w:sz w:val="18"/>
          <w:szCs w:val="18"/>
          <w:rtl w:val="0"/>
        </w:rPr>
        <w:t xml:space="preserve">in high demand. However, studies show that latex yield varies among rubber trees, and soil conditions are one of </w:t>
      </w:r>
    </w:p>
    <w:p w:rsidR="00000000" w:rsidDel="00000000" w:rsidP="00000000" w:rsidRDefault="00000000" w:rsidRPr="00000000" w14:paraId="00000057">
      <w:pPr>
        <w:spacing w:after="240" w:before="240" w:lineRule="auto"/>
        <w:rPr>
          <w:sz w:val="18"/>
          <w:szCs w:val="18"/>
        </w:rPr>
      </w:pPr>
      <w:r w:rsidDel="00000000" w:rsidR="00000000" w:rsidRPr="00000000">
        <w:rPr>
          <w:sz w:val="18"/>
          <w:szCs w:val="18"/>
          <w:rtl w:val="0"/>
        </w:rPr>
        <w:t xml:space="preserve">the key factors influencing this variation. Planting rubber trees in unsuitable or infertile soil can negatively impact </w:t>
      </w:r>
    </w:p>
    <w:p w:rsidR="00000000" w:rsidDel="00000000" w:rsidP="00000000" w:rsidRDefault="00000000" w:rsidRPr="00000000" w14:paraId="00000058">
      <w:pPr>
        <w:spacing w:after="240" w:before="240" w:lineRule="auto"/>
        <w:rPr>
          <w:sz w:val="18"/>
          <w:szCs w:val="18"/>
        </w:rPr>
      </w:pPr>
      <w:r w:rsidDel="00000000" w:rsidR="00000000" w:rsidRPr="00000000">
        <w:rPr>
          <w:sz w:val="18"/>
          <w:szCs w:val="18"/>
          <w:rtl w:val="0"/>
        </w:rPr>
        <w:t xml:space="preserve">latex production. This research aims to study the impact of soil quality on latex yield in rubber plantations, </w:t>
      </w:r>
    </w:p>
    <w:p w:rsidR="00000000" w:rsidDel="00000000" w:rsidP="00000000" w:rsidRDefault="00000000" w:rsidRPr="00000000" w14:paraId="00000059">
      <w:pPr>
        <w:spacing w:after="240" w:before="240" w:lineRule="auto"/>
        <w:rPr>
          <w:sz w:val="18"/>
          <w:szCs w:val="18"/>
        </w:rPr>
      </w:pPr>
      <w:r w:rsidDel="00000000" w:rsidR="00000000" w:rsidRPr="00000000">
        <w:rPr>
          <w:sz w:val="18"/>
          <w:szCs w:val="18"/>
          <w:rtl w:val="0"/>
        </w:rPr>
        <w:t xml:space="preserve">providing insights that can help improve soil conditions for optimal rubber production.</w:t>
      </w:r>
    </w:p>
    <w:p w:rsidR="00000000" w:rsidDel="00000000" w:rsidP="00000000" w:rsidRDefault="00000000" w:rsidRPr="00000000" w14:paraId="0000005A">
      <w:pPr>
        <w:spacing w:after="240" w:before="240" w:lineRule="auto"/>
        <w:rPr>
          <w:b w:val="1"/>
          <w:sz w:val="18"/>
          <w:szCs w:val="18"/>
        </w:rPr>
      </w:pPr>
      <w:r w:rsidDel="00000000" w:rsidR="00000000" w:rsidRPr="00000000">
        <w:rPr>
          <w:b w:val="1"/>
          <w:sz w:val="18"/>
          <w:szCs w:val="18"/>
          <w:rtl w:val="0"/>
        </w:rPr>
        <w:t xml:space="preserve">Research Question</w:t>
      </w:r>
    </w:p>
    <w:p w:rsidR="00000000" w:rsidDel="00000000" w:rsidP="00000000" w:rsidRDefault="00000000" w:rsidRPr="00000000" w14:paraId="0000005B">
      <w:pPr>
        <w:spacing w:after="240" w:before="240" w:lineRule="auto"/>
        <w:rPr>
          <w:sz w:val="18"/>
          <w:szCs w:val="18"/>
        </w:rPr>
      </w:pPr>
      <w:r w:rsidDel="00000000" w:rsidR="00000000" w:rsidRPr="00000000">
        <w:rPr>
          <w:sz w:val="18"/>
          <w:szCs w:val="18"/>
          <w:rtl w:val="0"/>
        </w:rPr>
        <w:t xml:space="preserve">Does soil quality affect latex yield in rubber plantations during the summer and rainy seasons in Na Khao Sia </w:t>
      </w:r>
    </w:p>
    <w:p w:rsidR="00000000" w:rsidDel="00000000" w:rsidP="00000000" w:rsidRDefault="00000000" w:rsidRPr="00000000" w14:paraId="0000005C">
      <w:pPr>
        <w:spacing w:after="240" w:before="240" w:lineRule="auto"/>
        <w:rPr>
          <w:sz w:val="18"/>
          <w:szCs w:val="18"/>
        </w:rPr>
      </w:pPr>
      <w:r w:rsidDel="00000000" w:rsidR="00000000" w:rsidRPr="00000000">
        <w:rPr>
          <w:sz w:val="18"/>
          <w:szCs w:val="18"/>
          <w:rtl w:val="0"/>
        </w:rPr>
        <w:t xml:space="preserve">Subdistrict, Na Yong District, Trang Province?</w:t>
      </w:r>
    </w:p>
    <w:p w:rsidR="00000000" w:rsidDel="00000000" w:rsidP="00000000" w:rsidRDefault="00000000" w:rsidRPr="00000000" w14:paraId="0000005D">
      <w:pPr>
        <w:spacing w:after="240" w:before="240" w:lineRule="auto"/>
        <w:rPr>
          <w:b w:val="1"/>
          <w:sz w:val="18"/>
          <w:szCs w:val="18"/>
        </w:rPr>
      </w:pPr>
      <w:r w:rsidDel="00000000" w:rsidR="00000000" w:rsidRPr="00000000">
        <w:rPr>
          <w:b w:val="1"/>
          <w:sz w:val="18"/>
          <w:szCs w:val="18"/>
          <w:rtl w:val="0"/>
        </w:rPr>
        <w:t xml:space="preserve">Research Hypothesis</w:t>
      </w:r>
    </w:p>
    <w:p w:rsidR="00000000" w:rsidDel="00000000" w:rsidP="00000000" w:rsidRDefault="00000000" w:rsidRPr="00000000" w14:paraId="0000005E">
      <w:pPr>
        <w:spacing w:after="240" w:before="240" w:lineRule="auto"/>
        <w:rPr>
          <w:sz w:val="18"/>
          <w:szCs w:val="18"/>
        </w:rPr>
      </w:pPr>
      <w:r w:rsidDel="00000000" w:rsidR="00000000" w:rsidRPr="00000000">
        <w:rPr>
          <w:sz w:val="18"/>
          <w:szCs w:val="18"/>
          <w:rtl w:val="0"/>
        </w:rPr>
        <w:t xml:space="preserve">Differences in soil quality affect latex yield in rubber plantations during the summer and rainy seasons in Na Khao </w:t>
      </w:r>
    </w:p>
    <w:p w:rsidR="00000000" w:rsidDel="00000000" w:rsidP="00000000" w:rsidRDefault="00000000" w:rsidRPr="00000000" w14:paraId="0000005F">
      <w:pPr>
        <w:spacing w:after="240" w:before="240" w:lineRule="auto"/>
        <w:rPr>
          <w:sz w:val="18"/>
          <w:szCs w:val="18"/>
        </w:rPr>
      </w:pPr>
      <w:r w:rsidDel="00000000" w:rsidR="00000000" w:rsidRPr="00000000">
        <w:rPr>
          <w:sz w:val="18"/>
          <w:szCs w:val="18"/>
          <w:rtl w:val="0"/>
        </w:rPr>
        <w:t xml:space="preserve">Sia Subdistrict, Na Yong District, Trang Province.</w:t>
      </w:r>
    </w:p>
    <w:p w:rsidR="00000000" w:rsidDel="00000000" w:rsidP="00000000" w:rsidRDefault="00000000" w:rsidRPr="00000000" w14:paraId="00000060">
      <w:pPr>
        <w:spacing w:after="240" w:before="240" w:lineRule="auto"/>
        <w:rPr>
          <w:b w:val="1"/>
          <w:sz w:val="18"/>
          <w:szCs w:val="18"/>
        </w:rPr>
      </w:pPr>
      <w:r w:rsidDel="00000000" w:rsidR="00000000" w:rsidRPr="00000000">
        <w:rPr>
          <w:b w:val="1"/>
          <w:sz w:val="18"/>
          <w:szCs w:val="18"/>
          <w:rtl w:val="0"/>
        </w:rPr>
        <w:t xml:space="preserve">Related variables</w:t>
      </w:r>
    </w:p>
    <w:p w:rsidR="00000000" w:rsidDel="00000000" w:rsidP="00000000" w:rsidRDefault="00000000" w:rsidRPr="00000000" w14:paraId="00000061">
      <w:pPr>
        <w:spacing w:after="240" w:before="240" w:lineRule="auto"/>
        <w:rPr>
          <w:sz w:val="18"/>
          <w:szCs w:val="18"/>
        </w:rPr>
      </w:pPr>
      <w:r w:rsidDel="00000000" w:rsidR="00000000" w:rsidRPr="00000000">
        <w:rPr>
          <w:b w:val="1"/>
          <w:sz w:val="18"/>
          <w:szCs w:val="18"/>
          <w:rtl w:val="0"/>
        </w:rPr>
        <w:t xml:space="preserve">Hypothesis: </w:t>
      </w:r>
      <w:r w:rsidDel="00000000" w:rsidR="00000000" w:rsidRPr="00000000">
        <w:rPr>
          <w:sz w:val="18"/>
          <w:szCs w:val="18"/>
          <w:rtl w:val="0"/>
        </w:rPr>
        <w:t xml:space="preserve">Different soil quality affects the latex yield in rubber plantations during the summer and rainy seasons.</w:t>
      </w:r>
    </w:p>
    <w:p w:rsidR="00000000" w:rsidDel="00000000" w:rsidP="00000000" w:rsidRDefault="00000000" w:rsidRPr="00000000" w14:paraId="00000062">
      <w:pPr>
        <w:spacing w:after="240" w:before="240" w:lineRule="auto"/>
        <w:rPr>
          <w:sz w:val="18"/>
          <w:szCs w:val="18"/>
        </w:rPr>
      </w:pPr>
      <w:r w:rsidDel="00000000" w:rsidR="00000000" w:rsidRPr="00000000">
        <w:rPr>
          <w:b w:val="1"/>
          <w:sz w:val="18"/>
          <w:szCs w:val="18"/>
          <w:rtl w:val="0"/>
        </w:rPr>
        <w:t xml:space="preserve">Independent variable: </w:t>
      </w:r>
      <w:r w:rsidDel="00000000" w:rsidR="00000000" w:rsidRPr="00000000">
        <w:rPr>
          <w:sz w:val="18"/>
          <w:szCs w:val="18"/>
          <w:rtl w:val="0"/>
        </w:rPr>
        <w:t xml:space="preserve">Soil quality</w:t>
      </w:r>
    </w:p>
    <w:p w:rsidR="00000000" w:rsidDel="00000000" w:rsidP="00000000" w:rsidRDefault="00000000" w:rsidRPr="00000000" w14:paraId="00000063">
      <w:pPr>
        <w:spacing w:after="240" w:before="240" w:lineRule="auto"/>
        <w:rPr>
          <w:sz w:val="18"/>
          <w:szCs w:val="18"/>
        </w:rPr>
      </w:pPr>
      <w:r w:rsidDel="00000000" w:rsidR="00000000" w:rsidRPr="00000000">
        <w:rPr>
          <w:b w:val="1"/>
          <w:sz w:val="18"/>
          <w:szCs w:val="18"/>
          <w:rtl w:val="0"/>
        </w:rPr>
        <w:t xml:space="preserve">Dependent variable: </w:t>
      </w:r>
      <w:r w:rsidDel="00000000" w:rsidR="00000000" w:rsidRPr="00000000">
        <w:rPr>
          <w:sz w:val="18"/>
          <w:szCs w:val="18"/>
          <w:rtl w:val="0"/>
        </w:rPr>
        <w:t xml:space="preserve">Latex yield</w:t>
      </w:r>
    </w:p>
    <w:p w:rsidR="00000000" w:rsidDel="00000000" w:rsidP="00000000" w:rsidRDefault="00000000" w:rsidRPr="00000000" w14:paraId="00000064">
      <w:pPr>
        <w:spacing w:after="240" w:before="240" w:lineRule="auto"/>
        <w:rPr>
          <w:sz w:val="18"/>
          <w:szCs w:val="18"/>
        </w:rPr>
      </w:pPr>
      <w:r w:rsidDel="00000000" w:rsidR="00000000" w:rsidRPr="00000000">
        <w:rPr>
          <w:b w:val="1"/>
          <w:sz w:val="18"/>
          <w:szCs w:val="18"/>
          <w:rtl w:val="0"/>
        </w:rPr>
        <w:t xml:space="preserve">Control variables: </w:t>
      </w:r>
      <w:r w:rsidDel="00000000" w:rsidR="00000000" w:rsidRPr="00000000">
        <w:rPr>
          <w:sz w:val="18"/>
          <w:szCs w:val="18"/>
          <w:rtl w:val="0"/>
        </w:rPr>
        <w:t xml:space="preserve">Rubber plantation, soil quality testing</w:t>
      </w:r>
    </w:p>
    <w:p w:rsidR="00000000" w:rsidDel="00000000" w:rsidP="00000000" w:rsidRDefault="00000000" w:rsidRPr="00000000" w14:paraId="00000065">
      <w:pPr>
        <w:rPr>
          <w:b w:val="1"/>
          <w:sz w:val="18"/>
          <w:szCs w:val="18"/>
        </w:rPr>
      </w:pPr>
      <w:r w:rsidDel="00000000" w:rsidR="00000000" w:rsidRPr="00000000">
        <w:rPr>
          <w:rtl w:val="0"/>
        </w:rPr>
      </w:r>
    </w:p>
    <w:p w:rsidR="00000000" w:rsidDel="00000000" w:rsidP="00000000" w:rsidRDefault="00000000" w:rsidRPr="00000000" w14:paraId="00000066">
      <w:pPr>
        <w:rPr>
          <w:b w:val="1"/>
          <w:sz w:val="18"/>
          <w:szCs w:val="18"/>
        </w:rPr>
      </w:pPr>
      <w:r w:rsidDel="00000000" w:rsidR="00000000" w:rsidRPr="00000000">
        <w:rPr>
          <w:b w:val="1"/>
          <w:sz w:val="18"/>
          <w:szCs w:val="18"/>
          <w:rtl w:val="0"/>
        </w:rPr>
        <w:t xml:space="preserve">Materials and Equipment</w:t>
      </w:r>
    </w:p>
    <w:p w:rsidR="00000000" w:rsidDel="00000000" w:rsidP="00000000" w:rsidRDefault="00000000" w:rsidRPr="00000000" w14:paraId="00000067">
      <w:pPr>
        <w:spacing w:after="240" w:before="240" w:lineRule="auto"/>
        <w:rPr>
          <w:sz w:val="18"/>
          <w:szCs w:val="18"/>
        </w:rPr>
      </w:pPr>
      <w:r w:rsidDel="00000000" w:rsidR="00000000" w:rsidRPr="00000000">
        <w:rPr>
          <w:sz w:val="18"/>
          <w:szCs w:val="18"/>
          <w:rtl w:val="0"/>
        </w:rPr>
        <w:t xml:space="preserve">1.Thermometer</w:t>
      </w:r>
    </w:p>
    <w:p w:rsidR="00000000" w:rsidDel="00000000" w:rsidP="00000000" w:rsidRDefault="00000000" w:rsidRPr="00000000" w14:paraId="00000068">
      <w:pPr>
        <w:spacing w:after="240" w:before="240" w:lineRule="auto"/>
        <w:rPr>
          <w:sz w:val="18"/>
          <w:szCs w:val="18"/>
        </w:rPr>
      </w:pPr>
      <w:r w:rsidDel="00000000" w:rsidR="00000000" w:rsidRPr="00000000">
        <w:rPr>
          <w:sz w:val="18"/>
          <w:szCs w:val="18"/>
          <w:rtl w:val="0"/>
        </w:rPr>
        <w:t xml:space="preserve">2.Soil Fertility Test Kit (N, P, K)</w:t>
      </w:r>
    </w:p>
    <w:p w:rsidR="00000000" w:rsidDel="00000000" w:rsidP="00000000" w:rsidRDefault="00000000" w:rsidRPr="00000000" w14:paraId="00000069">
      <w:pPr>
        <w:spacing w:after="240" w:before="240" w:lineRule="auto"/>
        <w:rPr>
          <w:sz w:val="18"/>
          <w:szCs w:val="18"/>
        </w:rPr>
      </w:pPr>
      <w:r w:rsidDel="00000000" w:rsidR="00000000" w:rsidRPr="00000000">
        <w:rPr>
          <w:sz w:val="18"/>
          <w:szCs w:val="18"/>
          <w:rtl w:val="0"/>
        </w:rPr>
        <w:t xml:space="preserve">3.Soil Moisture Meter</w:t>
      </w:r>
    </w:p>
    <w:p w:rsidR="00000000" w:rsidDel="00000000" w:rsidP="00000000" w:rsidRDefault="00000000" w:rsidRPr="00000000" w14:paraId="0000006A">
      <w:pPr>
        <w:spacing w:after="240" w:before="240" w:lineRule="auto"/>
        <w:rPr>
          <w:sz w:val="18"/>
          <w:szCs w:val="18"/>
        </w:rPr>
      </w:pPr>
      <w:r w:rsidDel="00000000" w:rsidR="00000000" w:rsidRPr="00000000">
        <w:rPr>
          <w:sz w:val="18"/>
          <w:szCs w:val="18"/>
          <w:rtl w:val="0"/>
        </w:rPr>
        <w:t xml:space="preserve">4.Soil pH Test Kit</w:t>
      </w:r>
    </w:p>
    <w:p w:rsidR="00000000" w:rsidDel="00000000" w:rsidP="00000000" w:rsidRDefault="00000000" w:rsidRPr="00000000" w14:paraId="0000006B">
      <w:pPr>
        <w:spacing w:after="240" w:before="240" w:lineRule="auto"/>
        <w:rPr>
          <w:sz w:val="18"/>
          <w:szCs w:val="18"/>
        </w:rPr>
      </w:pPr>
      <w:r w:rsidDel="00000000" w:rsidR="00000000" w:rsidRPr="00000000">
        <w:rPr>
          <w:sz w:val="18"/>
          <w:szCs w:val="18"/>
          <w:rtl w:val="0"/>
        </w:rPr>
        <w:t xml:space="preserve">5.Beaker</w:t>
      </w:r>
    </w:p>
    <w:p w:rsidR="00000000" w:rsidDel="00000000" w:rsidP="00000000" w:rsidRDefault="00000000" w:rsidRPr="00000000" w14:paraId="0000006C">
      <w:pPr>
        <w:spacing w:after="240" w:before="240" w:lineRule="auto"/>
        <w:rPr>
          <w:sz w:val="18"/>
          <w:szCs w:val="18"/>
        </w:rPr>
      </w:pPr>
      <w:r w:rsidDel="00000000" w:rsidR="00000000" w:rsidRPr="00000000">
        <w:rPr>
          <w:sz w:val="18"/>
          <w:szCs w:val="18"/>
          <w:rtl w:val="0"/>
        </w:rPr>
        <w:t xml:space="preserve">6.Erlenmeyer Flask</w:t>
      </w:r>
    </w:p>
    <w:p w:rsidR="00000000" w:rsidDel="00000000" w:rsidP="00000000" w:rsidRDefault="00000000" w:rsidRPr="00000000" w14:paraId="0000006D">
      <w:pPr>
        <w:spacing w:after="240" w:before="240" w:lineRule="auto"/>
        <w:rPr>
          <w:sz w:val="18"/>
          <w:szCs w:val="18"/>
        </w:rPr>
      </w:pPr>
      <w:r w:rsidDel="00000000" w:rsidR="00000000" w:rsidRPr="00000000">
        <w:rPr>
          <w:sz w:val="18"/>
          <w:szCs w:val="18"/>
          <w:rtl w:val="0"/>
        </w:rPr>
        <w:t xml:space="preserve">7.Filter Paper</w:t>
      </w:r>
    </w:p>
    <w:p w:rsidR="00000000" w:rsidDel="00000000" w:rsidP="00000000" w:rsidRDefault="00000000" w:rsidRPr="00000000" w14:paraId="0000006E">
      <w:pPr>
        <w:spacing w:after="240" w:before="240" w:lineRule="auto"/>
        <w:rPr>
          <w:sz w:val="18"/>
          <w:szCs w:val="18"/>
        </w:rPr>
      </w:pPr>
      <w:r w:rsidDel="00000000" w:rsidR="00000000" w:rsidRPr="00000000">
        <w:rPr>
          <w:sz w:val="18"/>
          <w:szCs w:val="18"/>
          <w:rtl w:val="0"/>
        </w:rPr>
        <w:t xml:space="preserve">8.Glass Stirring Rod  </w:t>
      </w:r>
    </w:p>
    <w:p w:rsidR="00000000" w:rsidDel="00000000" w:rsidP="00000000" w:rsidRDefault="00000000" w:rsidRPr="00000000" w14:paraId="0000006F">
      <w:pPr>
        <w:rPr>
          <w:b w:val="1"/>
          <w:sz w:val="18"/>
          <w:szCs w:val="18"/>
        </w:rPr>
      </w:pPr>
      <w:r w:rsidDel="00000000" w:rsidR="00000000" w:rsidRPr="00000000">
        <w:rPr>
          <w:b w:val="1"/>
          <w:sz w:val="18"/>
          <w:szCs w:val="18"/>
          <w:rtl w:val="0"/>
        </w:rPr>
        <w:t xml:space="preserve">GLOBE Measurement Protocol</w:t>
      </w:r>
    </w:p>
    <w:p w:rsidR="00000000" w:rsidDel="00000000" w:rsidP="00000000" w:rsidRDefault="00000000" w:rsidRPr="00000000" w14:paraId="00000070">
      <w:pPr>
        <w:spacing w:after="240" w:before="240" w:lineRule="auto"/>
        <w:rPr>
          <w:sz w:val="18"/>
          <w:szCs w:val="18"/>
        </w:rPr>
      </w:pPr>
      <w:r w:rsidDel="00000000" w:rsidR="00000000" w:rsidRPr="00000000">
        <w:rPr>
          <w:sz w:val="18"/>
          <w:szCs w:val="18"/>
          <w:rtl w:val="0"/>
        </w:rPr>
        <w:t xml:space="preserve">Pedosphere (Soil): Soil Measurement Protocol</w:t>
      </w:r>
    </w:p>
    <w:p w:rsidR="00000000" w:rsidDel="00000000" w:rsidP="00000000" w:rsidRDefault="00000000" w:rsidRPr="00000000" w14:paraId="00000071">
      <w:pPr>
        <w:spacing w:after="240" w:before="240" w:lineRule="auto"/>
        <w:rPr>
          <w:b w:val="1"/>
          <w:sz w:val="18"/>
          <w:szCs w:val="18"/>
        </w:rPr>
      </w:pPr>
      <w:r w:rsidDel="00000000" w:rsidR="00000000" w:rsidRPr="00000000">
        <w:rPr>
          <w:b w:val="1"/>
          <w:sz w:val="18"/>
          <w:szCs w:val="18"/>
          <w:rtl w:val="0"/>
        </w:rPr>
        <w:t xml:space="preserve">Study Area Location</w:t>
      </w:r>
    </w:p>
    <w:p w:rsidR="00000000" w:rsidDel="00000000" w:rsidP="00000000" w:rsidRDefault="00000000" w:rsidRPr="00000000" w14:paraId="00000072">
      <w:pPr>
        <w:spacing w:after="240" w:before="240" w:lineRule="auto"/>
        <w:rPr>
          <w:sz w:val="18"/>
          <w:szCs w:val="18"/>
        </w:rPr>
      </w:pPr>
      <w:r w:rsidDel="00000000" w:rsidR="00000000" w:rsidRPr="00000000">
        <w:rPr>
          <w:sz w:val="18"/>
          <w:szCs w:val="18"/>
          <w:rtl w:val="0"/>
        </w:rPr>
        <w:t xml:space="preserve">The study area is located in the rubber plantation area of Na Khao Sia Subdistrict, Na Yong District, Trang </w:t>
      </w:r>
    </w:p>
    <w:p w:rsidR="00000000" w:rsidDel="00000000" w:rsidP="00000000" w:rsidRDefault="00000000" w:rsidRPr="00000000" w14:paraId="00000073">
      <w:pPr>
        <w:spacing w:after="240" w:before="240" w:lineRule="auto"/>
        <w:rPr>
          <w:b w:val="1"/>
          <w:sz w:val="18"/>
          <w:szCs w:val="18"/>
        </w:rPr>
      </w:pPr>
      <w:r w:rsidDel="00000000" w:rsidR="00000000" w:rsidRPr="00000000">
        <w:rPr>
          <w:sz w:val="18"/>
          <w:szCs w:val="18"/>
          <w:rtl w:val="0"/>
        </w:rPr>
        <w:t xml:space="preserve">Province (Latitude 7.54631, Longitude 99.69145).</w:t>
      </w:r>
      <w:r w:rsidDel="00000000" w:rsidR="00000000" w:rsidRPr="00000000">
        <w:rPr>
          <w:rtl w:val="0"/>
        </w:rPr>
      </w:r>
    </w:p>
    <w:p w:rsidR="00000000" w:rsidDel="00000000" w:rsidP="00000000" w:rsidRDefault="00000000" w:rsidRPr="00000000" w14:paraId="00000074">
      <w:pPr>
        <w:spacing w:after="240" w:before="240" w:lineRule="auto"/>
        <w:rPr>
          <w:b w:val="1"/>
          <w:sz w:val="18"/>
          <w:szCs w:val="18"/>
        </w:rPr>
      </w:pPr>
      <w:r w:rsidDel="00000000" w:rsidR="00000000" w:rsidRPr="00000000">
        <w:rPr>
          <w:b w:val="1"/>
          <w:sz w:val="18"/>
          <w:szCs w:val="18"/>
          <w:rtl w:val="0"/>
        </w:rPr>
        <w:t xml:space="preserve">Research Methodology</w:t>
      </w:r>
    </w:p>
    <w:p w:rsidR="00000000" w:rsidDel="00000000" w:rsidP="00000000" w:rsidRDefault="00000000" w:rsidRPr="00000000" w14:paraId="00000075">
      <w:pPr>
        <w:spacing w:after="240" w:before="240" w:lineRule="auto"/>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1.Preparation Phase</w:t>
      </w:r>
    </w:p>
    <w:p w:rsidR="00000000" w:rsidDel="00000000" w:rsidP="00000000" w:rsidRDefault="00000000" w:rsidRPr="00000000" w14:paraId="00000076">
      <w:pPr>
        <w:spacing w:after="240" w:before="240" w:lineRule="auto"/>
        <w:rPr>
          <w:sz w:val="18"/>
          <w:szCs w:val="18"/>
        </w:rPr>
      </w:pPr>
      <w:r w:rsidDel="00000000" w:rsidR="00000000" w:rsidRPr="00000000">
        <w:rPr>
          <w:sz w:val="18"/>
          <w:szCs w:val="18"/>
          <w:rtl w:val="0"/>
        </w:rPr>
        <w:t xml:space="preserve">          1.)Identify the research topic and select the focus of the study.</w:t>
      </w:r>
    </w:p>
    <w:p w:rsidR="00000000" w:rsidDel="00000000" w:rsidP="00000000" w:rsidRDefault="00000000" w:rsidRPr="00000000" w14:paraId="00000077">
      <w:pPr>
        <w:spacing w:after="240" w:before="240" w:lineRule="auto"/>
        <w:rPr>
          <w:sz w:val="18"/>
          <w:szCs w:val="18"/>
        </w:rPr>
      </w:pPr>
      <w:r w:rsidDel="00000000" w:rsidR="00000000" w:rsidRPr="00000000">
        <w:rPr>
          <w:sz w:val="18"/>
          <w:szCs w:val="18"/>
          <w:rtl w:val="0"/>
        </w:rPr>
        <w:t xml:space="preserve">          2.)Conduct a literature review and gather relevant knowledge and theories related to the research.</w:t>
      </w:r>
    </w:p>
    <w:p w:rsidR="00000000" w:rsidDel="00000000" w:rsidP="00000000" w:rsidRDefault="00000000" w:rsidRPr="00000000" w14:paraId="00000078">
      <w:pPr>
        <w:spacing w:after="240" w:before="240" w:lineRule="auto"/>
        <w:rPr>
          <w:sz w:val="18"/>
          <w:szCs w:val="18"/>
        </w:rPr>
      </w:pPr>
      <w:r w:rsidDel="00000000" w:rsidR="00000000" w:rsidRPr="00000000">
        <w:rPr>
          <w:sz w:val="18"/>
          <w:szCs w:val="18"/>
          <w:rtl w:val="0"/>
        </w:rPr>
        <w:t xml:space="preserve">          3.)Define the objectives of the study.</w:t>
      </w:r>
    </w:p>
    <w:p w:rsidR="00000000" w:rsidDel="00000000" w:rsidP="00000000" w:rsidRDefault="00000000" w:rsidRPr="00000000" w14:paraId="00000079">
      <w:pPr>
        <w:spacing w:after="240" w:before="240" w:lineRule="auto"/>
        <w:rPr>
          <w:sz w:val="18"/>
          <w:szCs w:val="18"/>
        </w:rPr>
      </w:pPr>
      <w:r w:rsidDel="00000000" w:rsidR="00000000" w:rsidRPr="00000000">
        <w:rPr>
          <w:sz w:val="18"/>
          <w:szCs w:val="18"/>
          <w:rtl w:val="0"/>
        </w:rPr>
        <w:t xml:space="preserve">     2.Implementation Phase</w:t>
      </w:r>
    </w:p>
    <w:p w:rsidR="00000000" w:rsidDel="00000000" w:rsidP="00000000" w:rsidRDefault="00000000" w:rsidRPr="00000000" w14:paraId="0000007A">
      <w:pPr>
        <w:spacing w:after="240" w:before="240" w:lineRule="auto"/>
        <w:rPr>
          <w:sz w:val="18"/>
          <w:szCs w:val="18"/>
        </w:rPr>
      </w:pPr>
      <w:r w:rsidDel="00000000" w:rsidR="00000000" w:rsidRPr="00000000">
        <w:rPr>
          <w:sz w:val="18"/>
          <w:szCs w:val="18"/>
          <w:rtl w:val="0"/>
        </w:rPr>
        <w:t xml:space="preserve">          1.)Develop a research work plan.</w:t>
      </w:r>
    </w:p>
    <w:p w:rsidR="00000000" w:rsidDel="00000000" w:rsidP="00000000" w:rsidRDefault="00000000" w:rsidRPr="00000000" w14:paraId="0000007B">
      <w:pPr>
        <w:spacing w:after="240" w:before="240" w:lineRule="auto"/>
        <w:rPr>
          <w:sz w:val="18"/>
          <w:szCs w:val="18"/>
        </w:rPr>
      </w:pPr>
      <w:r w:rsidDel="00000000" w:rsidR="00000000" w:rsidRPr="00000000">
        <w:rPr>
          <w:sz w:val="18"/>
          <w:szCs w:val="18"/>
          <w:rtl w:val="0"/>
        </w:rPr>
        <w:t xml:space="preserve">          2.)Measure soil quality using the GLOBE methodology by assessing soil temperature, pH, moisture </w:t>
      </w:r>
    </w:p>
    <w:p w:rsidR="00000000" w:rsidDel="00000000" w:rsidP="00000000" w:rsidRDefault="00000000" w:rsidRPr="00000000" w14:paraId="0000007C">
      <w:pPr>
        <w:spacing w:after="240" w:before="240" w:lineRule="auto"/>
        <w:rPr>
          <w:sz w:val="18"/>
          <w:szCs w:val="18"/>
        </w:rPr>
      </w:pPr>
      <w:r w:rsidDel="00000000" w:rsidR="00000000" w:rsidRPr="00000000">
        <w:rPr>
          <w:sz w:val="18"/>
          <w:szCs w:val="18"/>
          <w:rtl w:val="0"/>
        </w:rPr>
        <w:t xml:space="preserve">content, and soil fertility (N, P, K) during the rainy season (November to December) and summer season </w:t>
      </w:r>
    </w:p>
    <w:p w:rsidR="00000000" w:rsidDel="00000000" w:rsidP="00000000" w:rsidRDefault="00000000" w:rsidRPr="00000000" w14:paraId="0000007D">
      <w:pPr>
        <w:spacing w:after="240" w:before="240" w:lineRule="auto"/>
        <w:rPr>
          <w:sz w:val="18"/>
          <w:szCs w:val="18"/>
        </w:rPr>
      </w:pPr>
      <w:r w:rsidDel="00000000" w:rsidR="00000000" w:rsidRPr="00000000">
        <w:rPr>
          <w:sz w:val="18"/>
          <w:szCs w:val="18"/>
          <w:rtl w:val="0"/>
        </w:rPr>
        <w:t xml:space="preserve">(January) as follows:</w:t>
      </w:r>
    </w:p>
    <w:p w:rsidR="00000000" w:rsidDel="00000000" w:rsidP="00000000" w:rsidRDefault="00000000" w:rsidRPr="00000000" w14:paraId="0000007E">
      <w:pPr>
        <w:spacing w:after="240" w:before="240" w:lineRule="auto"/>
        <w:rPr>
          <w:sz w:val="18"/>
          <w:szCs w:val="18"/>
        </w:rPr>
      </w:pPr>
      <w:r w:rsidDel="00000000" w:rsidR="00000000" w:rsidRPr="00000000">
        <w:rPr>
          <w:sz w:val="18"/>
          <w:szCs w:val="18"/>
          <w:rtl w:val="0"/>
        </w:rPr>
        <w:tab/>
        <w:t xml:space="preserve">1.)Measure soil temperature at three points using a thermometer, record the temperature readings three </w:t>
      </w:r>
    </w:p>
    <w:p w:rsidR="00000000" w:rsidDel="00000000" w:rsidP="00000000" w:rsidRDefault="00000000" w:rsidRPr="00000000" w14:paraId="0000007F">
      <w:pPr>
        <w:spacing w:after="240" w:before="240" w:lineRule="auto"/>
        <w:rPr>
          <w:sz w:val="18"/>
          <w:szCs w:val="18"/>
        </w:rPr>
      </w:pPr>
      <w:r w:rsidDel="00000000" w:rsidR="00000000" w:rsidRPr="00000000">
        <w:rPr>
          <w:sz w:val="18"/>
          <w:szCs w:val="18"/>
          <w:rtl w:val="0"/>
        </w:rPr>
        <w:t xml:space="preserve">times, and calculate the average.</w:t>
      </w:r>
    </w:p>
    <w:p w:rsidR="00000000" w:rsidDel="00000000" w:rsidP="00000000" w:rsidRDefault="00000000" w:rsidRPr="00000000" w14:paraId="00000080">
      <w:pPr>
        <w:spacing w:after="240" w:before="240" w:lineRule="auto"/>
        <w:rPr>
          <w:sz w:val="18"/>
          <w:szCs w:val="18"/>
        </w:rPr>
      </w:pPr>
      <w:r w:rsidDel="00000000" w:rsidR="00000000" w:rsidRPr="00000000">
        <w:rPr>
          <w:sz w:val="18"/>
          <w:szCs w:val="18"/>
          <w:rtl w:val="0"/>
        </w:rPr>
        <w:tab/>
        <w:t xml:space="preserve">2.)Measure soil moisture using a moisture meter, record the moisture readings three times, and </w:t>
      </w:r>
    </w:p>
    <w:p w:rsidR="00000000" w:rsidDel="00000000" w:rsidP="00000000" w:rsidRDefault="00000000" w:rsidRPr="00000000" w14:paraId="00000081">
      <w:pPr>
        <w:spacing w:after="240" w:before="240" w:lineRule="auto"/>
        <w:rPr>
          <w:sz w:val="18"/>
          <w:szCs w:val="18"/>
        </w:rPr>
      </w:pPr>
      <w:r w:rsidDel="00000000" w:rsidR="00000000" w:rsidRPr="00000000">
        <w:rPr>
          <w:sz w:val="18"/>
          <w:szCs w:val="18"/>
          <w:rtl w:val="0"/>
        </w:rPr>
        <w:t xml:space="preserve">calculate the average.</w:t>
      </w:r>
    </w:p>
    <w:p w:rsidR="00000000" w:rsidDel="00000000" w:rsidP="00000000" w:rsidRDefault="00000000" w:rsidRPr="00000000" w14:paraId="00000082">
      <w:pPr>
        <w:spacing w:after="240" w:before="240" w:lineRule="auto"/>
        <w:rPr>
          <w:sz w:val="18"/>
          <w:szCs w:val="18"/>
        </w:rPr>
      </w:pPr>
      <w:r w:rsidDel="00000000" w:rsidR="00000000" w:rsidRPr="00000000">
        <w:rPr>
          <w:sz w:val="18"/>
          <w:szCs w:val="18"/>
          <w:rtl w:val="0"/>
        </w:rPr>
        <w:tab/>
        <w:t xml:space="preserve">3.)Measure soil pH using litmus paper:</w:t>
      </w:r>
    </w:p>
    <w:p w:rsidR="00000000" w:rsidDel="00000000" w:rsidP="00000000" w:rsidRDefault="00000000" w:rsidRPr="00000000" w14:paraId="00000083">
      <w:pPr>
        <w:spacing w:after="240" w:before="240" w:lineRule="auto"/>
        <w:rPr>
          <w:sz w:val="18"/>
          <w:szCs w:val="18"/>
        </w:rPr>
      </w:pPr>
      <w:r w:rsidDel="00000000" w:rsidR="00000000" w:rsidRPr="00000000">
        <w:rPr>
          <w:sz w:val="18"/>
          <w:szCs w:val="18"/>
          <w:rtl w:val="0"/>
        </w:rPr>
        <w:t xml:space="preserve">Take 20 ml of soil and place it in a beaker, then add water to the beaker until the total volume reaches </w:t>
      </w:r>
    </w:p>
    <w:p w:rsidR="00000000" w:rsidDel="00000000" w:rsidP="00000000" w:rsidRDefault="00000000" w:rsidRPr="00000000" w14:paraId="00000084">
      <w:pPr>
        <w:spacing w:after="240" w:before="240" w:lineRule="auto"/>
        <w:rPr>
          <w:sz w:val="18"/>
          <w:szCs w:val="18"/>
        </w:rPr>
      </w:pPr>
      <w:r w:rsidDel="00000000" w:rsidR="00000000" w:rsidRPr="00000000">
        <w:rPr>
          <w:sz w:val="18"/>
          <w:szCs w:val="18"/>
          <w:rtl w:val="0"/>
        </w:rPr>
        <w:t xml:space="preserve">50ml. Mix the water and soil thoroughly.Fold filter paper and place it in a funnel. Put the funnel with the </w:t>
      </w:r>
    </w:p>
    <w:p w:rsidR="00000000" w:rsidDel="00000000" w:rsidP="00000000" w:rsidRDefault="00000000" w:rsidRPr="00000000" w14:paraId="00000085">
      <w:pPr>
        <w:spacing w:after="240" w:before="240" w:lineRule="auto"/>
        <w:rPr>
          <w:sz w:val="18"/>
          <w:szCs w:val="18"/>
        </w:rPr>
      </w:pPr>
      <w:r w:rsidDel="00000000" w:rsidR="00000000" w:rsidRPr="00000000">
        <w:rPr>
          <w:sz w:val="18"/>
          <w:szCs w:val="18"/>
          <w:rtl w:val="0"/>
        </w:rPr>
        <w:t xml:space="preserve">filter paper into an Erlenmeyer flask, then pour the water-soil mixture onto the filter paper in the funnel </w:t>
      </w:r>
    </w:p>
    <w:p w:rsidR="00000000" w:rsidDel="00000000" w:rsidP="00000000" w:rsidRDefault="00000000" w:rsidRPr="00000000" w14:paraId="00000086">
      <w:pPr>
        <w:spacing w:after="240" w:before="240" w:lineRule="auto"/>
        <w:rPr>
          <w:sz w:val="18"/>
          <w:szCs w:val="18"/>
        </w:rPr>
      </w:pPr>
      <w:r w:rsidDel="00000000" w:rsidR="00000000" w:rsidRPr="00000000">
        <w:rPr>
          <w:sz w:val="18"/>
          <w:szCs w:val="18"/>
          <w:rtl w:val="0"/>
        </w:rPr>
        <w:t xml:space="preserve">without overflowing.Use litmus paper to measure the pH of the filtered water in the flask by dipping the </w:t>
      </w:r>
    </w:p>
    <w:p w:rsidR="00000000" w:rsidDel="00000000" w:rsidP="00000000" w:rsidRDefault="00000000" w:rsidRPr="00000000" w14:paraId="00000087">
      <w:pPr>
        <w:spacing w:after="240" w:before="240" w:lineRule="auto"/>
        <w:rPr>
          <w:sz w:val="18"/>
          <w:szCs w:val="18"/>
        </w:rPr>
      </w:pPr>
      <w:r w:rsidDel="00000000" w:rsidR="00000000" w:rsidRPr="00000000">
        <w:rPr>
          <w:sz w:val="18"/>
          <w:szCs w:val="18"/>
          <w:rtl w:val="0"/>
        </w:rPr>
        <w:t xml:space="preserve">litmus paper into the water, then compare the pH using a pH scale.</w:t>
      </w:r>
    </w:p>
    <w:p w:rsidR="00000000" w:rsidDel="00000000" w:rsidP="00000000" w:rsidRDefault="00000000" w:rsidRPr="00000000" w14:paraId="00000088">
      <w:pPr>
        <w:spacing w:after="240" w:before="240" w:lineRule="auto"/>
        <w:rPr>
          <w:sz w:val="18"/>
          <w:szCs w:val="18"/>
        </w:rPr>
      </w:pPr>
      <w:r w:rsidDel="00000000" w:rsidR="00000000" w:rsidRPr="00000000">
        <w:rPr>
          <w:sz w:val="18"/>
          <w:szCs w:val="18"/>
          <w:rtl w:val="0"/>
        </w:rPr>
        <w:tab/>
        <w:t xml:space="preserve">4.</w:t>
        <w:tab/>
        <w:t xml:space="preserve">Measure soil fertility (N, P, K) using a soil N, P, K meter to record the nutrient levels in </w:t>
      </w:r>
    </w:p>
    <w:p w:rsidR="00000000" w:rsidDel="00000000" w:rsidP="00000000" w:rsidRDefault="00000000" w:rsidRPr="00000000" w14:paraId="00000089">
      <w:pPr>
        <w:spacing w:after="240" w:before="240" w:lineRule="auto"/>
        <w:rPr>
          <w:sz w:val="18"/>
          <w:szCs w:val="18"/>
        </w:rPr>
      </w:pPr>
      <w:r w:rsidDel="00000000" w:rsidR="00000000" w:rsidRPr="00000000">
        <w:rPr>
          <w:sz w:val="18"/>
          <w:szCs w:val="18"/>
          <w:rtl w:val="0"/>
        </w:rPr>
        <w:t xml:space="preserve">the soil.</w:t>
      </w:r>
    </w:p>
    <w:p w:rsidR="00000000" w:rsidDel="00000000" w:rsidP="00000000" w:rsidRDefault="00000000" w:rsidRPr="00000000" w14:paraId="0000008A">
      <w:pPr>
        <w:spacing w:after="240" w:before="240" w:lineRule="auto"/>
        <w:rPr>
          <w:sz w:val="18"/>
          <w:szCs w:val="18"/>
        </w:rPr>
      </w:pPr>
      <w:r w:rsidDel="00000000" w:rsidR="00000000" w:rsidRPr="00000000">
        <w:rPr>
          <w:rtl w:val="0"/>
        </w:rPr>
      </w:r>
    </w:p>
    <w:p w:rsidR="00000000" w:rsidDel="00000000" w:rsidP="00000000" w:rsidRDefault="00000000" w:rsidRPr="00000000" w14:paraId="0000008B">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08C">
      <w:pPr>
        <w:spacing w:after="240" w:before="240" w:lineRule="auto"/>
        <w:jc w:val="center"/>
        <w:rPr>
          <w:b w:val="1"/>
          <w:sz w:val="18"/>
          <w:szCs w:val="18"/>
        </w:rPr>
      </w:pPr>
      <w:r w:rsidDel="00000000" w:rsidR="00000000" w:rsidRPr="00000000">
        <w:rPr>
          <w:b w:val="1"/>
          <w:sz w:val="18"/>
          <w:szCs w:val="18"/>
          <w:rtl w:val="0"/>
        </w:rPr>
        <w:t xml:space="preserve">Research Results</w:t>
      </w:r>
    </w:p>
    <w:p w:rsidR="00000000" w:rsidDel="00000000" w:rsidP="00000000" w:rsidRDefault="00000000" w:rsidRPr="00000000" w14:paraId="0000008D">
      <w:pPr>
        <w:jc w:val="center"/>
        <w:rPr>
          <w:b w:val="1"/>
          <w:sz w:val="18"/>
          <w:szCs w:val="18"/>
        </w:rPr>
      </w:pPr>
      <w:r w:rsidDel="00000000" w:rsidR="00000000" w:rsidRPr="00000000">
        <w:rPr>
          <w:rtl w:val="0"/>
        </w:rPr>
      </w:r>
    </w:p>
    <w:p w:rsidR="00000000" w:rsidDel="00000000" w:rsidP="00000000" w:rsidRDefault="00000000" w:rsidRPr="00000000" w14:paraId="0000008E">
      <w:pPr>
        <w:spacing w:after="240" w:before="240" w:lineRule="auto"/>
        <w:rPr>
          <w:b w:val="1"/>
          <w:sz w:val="18"/>
          <w:szCs w:val="18"/>
        </w:rPr>
      </w:pPr>
      <w:r w:rsidDel="00000000" w:rsidR="00000000" w:rsidRPr="00000000">
        <w:rPr>
          <w:b w:val="1"/>
          <w:sz w:val="18"/>
          <w:szCs w:val="18"/>
          <w:rtl w:val="0"/>
        </w:rPr>
        <w:t xml:space="preserve">Table 1: Geographic Coordinates of the Study Area</w:t>
      </w:r>
    </w:p>
    <w:tbl>
      <w:tblPr>
        <w:tblStyle w:val="Table1"/>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90">
            <w:pPr>
              <w:widowControl w:val="0"/>
              <w:spacing w:line="240" w:lineRule="auto"/>
              <w:jc w:val="center"/>
              <w:rPr>
                <w:b w:val="1"/>
                <w:sz w:val="18"/>
                <w:szCs w:val="18"/>
              </w:rPr>
            </w:pPr>
            <w:r w:rsidDel="00000000" w:rsidR="00000000" w:rsidRPr="00000000">
              <w:rPr>
                <w:b w:val="1"/>
                <w:sz w:val="18"/>
                <w:szCs w:val="18"/>
                <w:rtl w:val="0"/>
              </w:rPr>
              <w:t xml:space="preserve">Study area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sz w:val="18"/>
                <w:szCs w:val="18"/>
              </w:rPr>
            </w:pPr>
            <w:r w:rsidDel="00000000" w:rsidR="00000000" w:rsidRPr="00000000">
              <w:rPr>
                <w:b w:val="1"/>
                <w:sz w:val="18"/>
                <w:szCs w:val="18"/>
                <w:rtl w:val="0"/>
              </w:rPr>
              <w:t xml:space="preserve">Geographicalcoordinates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b w:val="1"/>
                <w:sz w:val="18"/>
                <w:szCs w:val="18"/>
              </w:rPr>
            </w:pPr>
            <w:r w:rsidDel="00000000" w:rsidR="00000000" w:rsidRPr="00000000">
              <w:rPr>
                <w:b w:val="1"/>
                <w:sz w:val="18"/>
                <w:szCs w:val="18"/>
                <w:rtl w:val="0"/>
              </w:rPr>
              <w:t xml:space="preserve">Latitude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b w:val="1"/>
                <w:sz w:val="18"/>
                <w:szCs w:val="18"/>
              </w:rPr>
            </w:pPr>
            <w:r w:rsidDel="00000000" w:rsidR="00000000" w:rsidRPr="00000000">
              <w:rPr>
                <w:b w:val="1"/>
                <w:sz w:val="18"/>
                <w:szCs w:val="18"/>
                <w:rtl w:val="0"/>
              </w:rPr>
              <w:t xml:space="preserve">Longitude (E)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center"/>
              <w:rPr>
                <w:b w:val="1"/>
                <w:sz w:val="18"/>
                <w:szCs w:val="18"/>
              </w:rPr>
            </w:pPr>
            <w:r w:rsidDel="00000000" w:rsidR="00000000" w:rsidRPr="00000000">
              <w:rPr>
                <w:sz w:val="18"/>
                <w:szCs w:val="18"/>
                <w:rtl w:val="0"/>
              </w:rPr>
              <w:t xml:space="preserve">The river plantation area in Na Khao Sia Subdistrict, Na Yong District, Trang Province.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sz w:val="18"/>
                <w:szCs w:val="18"/>
              </w:rPr>
            </w:pPr>
            <w:r w:rsidDel="00000000" w:rsidR="00000000" w:rsidRPr="00000000">
              <w:rPr>
                <w:sz w:val="18"/>
                <w:szCs w:val="18"/>
                <w:rtl w:val="0"/>
              </w:rPr>
              <w:t xml:space="preserve">7.54631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9A">
            <w:pPr>
              <w:widowControl w:val="0"/>
              <w:spacing w:line="240" w:lineRule="auto"/>
              <w:jc w:val="center"/>
              <w:rPr>
                <w:sz w:val="18"/>
                <w:szCs w:val="18"/>
              </w:rPr>
            </w:pPr>
            <w:r w:rsidDel="00000000" w:rsidR="00000000" w:rsidRPr="00000000">
              <w:rPr>
                <w:sz w:val="18"/>
                <w:szCs w:val="18"/>
                <w:rtl w:val="0"/>
              </w:rPr>
              <w:t xml:space="preserve">99.69145</w:t>
            </w:r>
          </w:p>
        </w:tc>
      </w:tr>
    </w:tbl>
    <w:p w:rsidR="00000000" w:rsidDel="00000000" w:rsidP="00000000" w:rsidRDefault="00000000" w:rsidRPr="00000000" w14:paraId="0000009B">
      <w:pPr>
        <w:spacing w:after="240" w:before="240" w:lineRule="auto"/>
        <w:rPr>
          <w:sz w:val="18"/>
          <w:szCs w:val="18"/>
        </w:rPr>
      </w:pPr>
      <w:r w:rsidDel="00000000" w:rsidR="00000000" w:rsidRPr="00000000">
        <w:rPr>
          <w:b w:val="1"/>
          <w:sz w:val="18"/>
          <w:szCs w:val="18"/>
          <w:rtl w:val="0"/>
        </w:rPr>
        <w:t xml:space="preserve">Table 2: Comparison of Soil Texture, Soil Structure, and Soil Color during the Summer and Rainy Seasons</w:t>
      </w:r>
      <w:r w:rsidDel="00000000" w:rsidR="00000000" w:rsidRPr="00000000">
        <w:rPr>
          <w:sz w:val="18"/>
          <w:szCs w:val="18"/>
          <w:rtl w:val="0"/>
        </w:rPr>
        <w:t xml:space="preserve"> </w:t>
      </w:r>
    </w:p>
    <w:p w:rsidR="00000000" w:rsidDel="00000000" w:rsidP="00000000" w:rsidRDefault="00000000" w:rsidRPr="00000000" w14:paraId="0000009C">
      <w:pPr>
        <w:rPr>
          <w:sz w:val="18"/>
          <w:szCs w:val="18"/>
        </w:rPr>
      </w:pPr>
      <w:r w:rsidDel="00000000" w:rsidR="00000000" w:rsidRPr="00000000">
        <w:rPr>
          <w:rtl w:val="0"/>
        </w:rPr>
      </w:r>
    </w:p>
    <w:tbl>
      <w:tblPr>
        <w:tblStyle w:val="Table2"/>
        <w:tblW w:w="8934.5454545454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909090909091"/>
        <w:gridCol w:w="600"/>
        <w:gridCol w:w="1538.181818181818"/>
        <w:gridCol w:w="1014.5454545454545"/>
        <w:gridCol w:w="1330.909090909091"/>
        <w:gridCol w:w="1570.909090909091"/>
        <w:gridCol w:w="938.1818181818182"/>
        <w:gridCol w:w="1330.909090909091"/>
        <w:tblGridChange w:id="0">
          <w:tblGrid>
            <w:gridCol w:w="610.909090909091"/>
            <w:gridCol w:w="600"/>
            <w:gridCol w:w="1538.181818181818"/>
            <w:gridCol w:w="1014.5454545454545"/>
            <w:gridCol w:w="1330.909090909091"/>
            <w:gridCol w:w="1570.909090909091"/>
            <w:gridCol w:w="938.1818181818182"/>
            <w:gridCol w:w="1330.909090909091"/>
          </w:tblGrid>
        </w:tblGridChange>
      </w:tblGrid>
      <w:tr>
        <w:trPr>
          <w:cantSplit w:val="0"/>
          <w:trHeight w:val="38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9E">
            <w:pPr>
              <w:widowControl w:val="0"/>
              <w:spacing w:line="240" w:lineRule="auto"/>
              <w:jc w:val="center"/>
              <w:rPr>
                <w:b w:val="1"/>
                <w:sz w:val="18"/>
                <w:szCs w:val="18"/>
              </w:rPr>
            </w:pPr>
            <w:r w:rsidDel="00000000" w:rsidR="00000000" w:rsidRPr="00000000">
              <w:rPr>
                <w:b w:val="1"/>
                <w:sz w:val="18"/>
                <w:szCs w:val="18"/>
                <w:rtl w:val="0"/>
              </w:rPr>
              <w:t xml:space="preserve">Soil sample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38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b w:val="1"/>
                <w:sz w:val="18"/>
                <w:szCs w:val="18"/>
              </w:rPr>
            </w:pPr>
            <w:r w:rsidDel="00000000" w:rsidR="00000000" w:rsidRPr="00000000">
              <w:rPr>
                <w:b w:val="1"/>
                <w:sz w:val="18"/>
                <w:szCs w:val="18"/>
                <w:rtl w:val="0"/>
              </w:rPr>
              <w:t xml:space="preserve">Clay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b w:val="1"/>
                <w:sz w:val="18"/>
                <w:szCs w:val="18"/>
              </w:rPr>
            </w:pPr>
            <w:r w:rsidDel="00000000" w:rsidR="00000000" w:rsidRPr="00000000">
              <w:rPr>
                <w:b w:val="1"/>
                <w:sz w:val="18"/>
                <w:szCs w:val="18"/>
                <w:rtl w:val="0"/>
              </w:rPr>
              <w:t xml:space="preserve">Soil</w:t>
            </w:r>
          </w:p>
          <w:p w:rsidR="00000000" w:rsidDel="00000000" w:rsidP="00000000" w:rsidRDefault="00000000" w:rsidRPr="00000000" w14:paraId="000000AA">
            <w:pPr>
              <w:widowControl w:val="0"/>
              <w:spacing w:line="240" w:lineRule="auto"/>
              <w:jc w:val="center"/>
              <w:rPr>
                <w:b w:val="1"/>
                <w:sz w:val="18"/>
                <w:szCs w:val="18"/>
              </w:rPr>
            </w:pPr>
            <w:r w:rsidDel="00000000" w:rsidR="00000000" w:rsidRPr="00000000">
              <w:rPr>
                <w:b w:val="1"/>
                <w:sz w:val="18"/>
                <w:szCs w:val="18"/>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b w:val="1"/>
                <w:sz w:val="18"/>
                <w:szCs w:val="18"/>
              </w:rPr>
            </w:pPr>
            <w:r w:rsidDel="00000000" w:rsidR="00000000" w:rsidRPr="00000000">
              <w:rPr>
                <w:b w:val="1"/>
                <w:sz w:val="18"/>
                <w:szCs w:val="18"/>
                <w:rtl w:val="0"/>
              </w:rPr>
              <w:t xml:space="preserve">Soil structure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b w:val="1"/>
                <w:sz w:val="18"/>
                <w:szCs w:val="18"/>
              </w:rPr>
            </w:pPr>
            <w:r w:rsidDel="00000000" w:rsidR="00000000" w:rsidRPr="00000000">
              <w:rPr>
                <w:b w:val="1"/>
                <w:sz w:val="18"/>
                <w:szCs w:val="18"/>
                <w:rtl w:val="0"/>
              </w:rPr>
              <w:t xml:space="preserve">Clay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sz w:val="18"/>
                <w:szCs w:val="18"/>
              </w:rPr>
            </w:pPr>
            <w:r w:rsidDel="00000000" w:rsidR="00000000" w:rsidRPr="00000000">
              <w:rPr>
                <w:b w:val="1"/>
                <w:sz w:val="18"/>
                <w:szCs w:val="18"/>
                <w:rtl w:val="0"/>
              </w:rPr>
              <w:t xml:space="preserve">Soil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sz w:val="18"/>
                <w:szCs w:val="18"/>
              </w:rPr>
            </w:pPr>
            <w:r w:rsidDel="00000000" w:rsidR="00000000" w:rsidRPr="00000000">
              <w:rPr>
                <w:b w:val="1"/>
                <w:sz w:val="18"/>
                <w:szCs w:val="18"/>
                <w:rtl w:val="0"/>
              </w:rPr>
              <w:t xml:space="preserve">Soil structure </w:t>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sz w:val="18"/>
                <w:szCs w:val="18"/>
              </w:rPr>
            </w:pPr>
            <w:r w:rsidDel="00000000" w:rsidR="00000000" w:rsidRPr="00000000">
              <w:rPr>
                <w:sz w:val="18"/>
                <w:szCs w:val="18"/>
                <w:rtl w:val="0"/>
              </w:rPr>
              <w:t xml:space="preserve">Spot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sz w:val="18"/>
                <w:szCs w:val="18"/>
              </w:rPr>
            </w:pPr>
            <w:r w:rsidDel="00000000" w:rsidR="00000000" w:rsidRPr="00000000">
              <w:rPr>
                <w:sz w:val="18"/>
                <w:szCs w:val="18"/>
                <w:rtl w:val="0"/>
              </w:rPr>
              <w:t xml:space="preserve">loamy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sz w:val="18"/>
                <w:szCs w:val="18"/>
              </w:rPr>
            </w:pPr>
            <w:r w:rsidDel="00000000" w:rsidR="00000000" w:rsidRPr="00000000">
              <w:rPr>
                <w:sz w:val="18"/>
                <w:szCs w:val="18"/>
                <w:rtl w:val="0"/>
              </w:rPr>
              <w:t xml:space="preserve">brown</w:t>
            </w:r>
          </w:p>
          <w:p w:rsidR="00000000" w:rsidDel="00000000" w:rsidP="00000000" w:rsidRDefault="00000000" w:rsidRPr="00000000" w14:paraId="000000B3">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sz w:val="18"/>
                <w:szCs w:val="18"/>
              </w:rPr>
            </w:pPr>
            <w:r w:rsidDel="00000000" w:rsidR="00000000" w:rsidRPr="00000000">
              <w:rPr>
                <w:sz w:val="18"/>
                <w:szCs w:val="18"/>
                <w:rtl w:val="0"/>
              </w:rPr>
              <w:t xml:space="preserve">round-shaped </w:t>
            </w:r>
          </w:p>
          <w:p w:rsidR="00000000" w:rsidDel="00000000" w:rsidP="00000000" w:rsidRDefault="00000000" w:rsidRPr="00000000" w14:paraId="000000B5">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sz w:val="18"/>
                <w:szCs w:val="18"/>
              </w:rPr>
            </w:pPr>
            <w:r w:rsidDel="00000000" w:rsidR="00000000" w:rsidRPr="00000000">
              <w:rPr>
                <w:sz w:val="18"/>
                <w:szCs w:val="18"/>
                <w:rtl w:val="0"/>
              </w:rPr>
              <w:t xml:space="preserve">loamy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sz w:val="18"/>
                <w:szCs w:val="18"/>
              </w:rPr>
            </w:pPr>
            <w:r w:rsidDel="00000000" w:rsidR="00000000" w:rsidRPr="00000000">
              <w:rPr>
                <w:sz w:val="18"/>
                <w:szCs w:val="18"/>
                <w:rtl w:val="0"/>
              </w:rPr>
              <w:t xml:space="preserv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sz w:val="18"/>
                <w:szCs w:val="18"/>
              </w:rPr>
            </w:pPr>
            <w:r w:rsidDel="00000000" w:rsidR="00000000" w:rsidRPr="00000000">
              <w:rPr>
                <w:sz w:val="18"/>
                <w:szCs w:val="18"/>
                <w:rtl w:val="0"/>
              </w:rPr>
              <w:t xml:space="preserve">round-shaped</w:t>
            </w:r>
          </w:p>
          <w:p w:rsidR="00000000" w:rsidDel="00000000" w:rsidP="00000000" w:rsidRDefault="00000000" w:rsidRPr="00000000" w14:paraId="000000B9">
            <w:pPr>
              <w:widowControl w:val="0"/>
              <w:spacing w:line="240" w:lineRule="auto"/>
              <w:jc w:val="center"/>
              <w:rPr>
                <w:sz w:val="18"/>
                <w:szCs w:val="18"/>
              </w:rPr>
            </w:pPr>
            <w:r w:rsidDel="00000000" w:rsidR="00000000" w:rsidRPr="00000000">
              <w:rPr>
                <w:rtl w:val="0"/>
              </w:rPr>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sz w:val="18"/>
                <w:szCs w:val="18"/>
              </w:rPr>
            </w:pPr>
            <w:r w:rsidDel="00000000" w:rsidR="00000000" w:rsidRPr="00000000">
              <w:rPr>
                <w:sz w:val="18"/>
                <w:szCs w:val="18"/>
                <w:rtl w:val="0"/>
              </w:rPr>
              <w:t xml:space="preserve">Spot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sz w:val="18"/>
                <w:szCs w:val="18"/>
              </w:rPr>
            </w:pPr>
            <w:r w:rsidDel="00000000" w:rsidR="00000000" w:rsidRPr="00000000">
              <w:rPr>
                <w:sz w:val="18"/>
                <w:szCs w:val="18"/>
                <w:rtl w:val="0"/>
              </w:rPr>
              <w:t xml:space="preserve">loamy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sz w:val="18"/>
                <w:szCs w:val="18"/>
              </w:rPr>
            </w:pPr>
            <w:r w:rsidDel="00000000" w:rsidR="00000000" w:rsidRPr="00000000">
              <w:rPr>
                <w:sz w:val="18"/>
                <w:szCs w:val="18"/>
                <w:rtl w:val="0"/>
              </w:rPr>
              <w:t xml:space="preserve">brown</w:t>
            </w:r>
          </w:p>
          <w:p w:rsidR="00000000" w:rsidDel="00000000" w:rsidP="00000000" w:rsidRDefault="00000000" w:rsidRPr="00000000" w14:paraId="000000BE">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sz w:val="18"/>
                <w:szCs w:val="18"/>
              </w:rPr>
            </w:pPr>
            <w:r w:rsidDel="00000000" w:rsidR="00000000" w:rsidRPr="00000000">
              <w:rPr>
                <w:sz w:val="18"/>
                <w:szCs w:val="18"/>
                <w:rtl w:val="0"/>
              </w:rPr>
              <w:t xml:space="preserve">round-shaped</w:t>
            </w:r>
          </w:p>
          <w:p w:rsidR="00000000" w:rsidDel="00000000" w:rsidP="00000000" w:rsidRDefault="00000000" w:rsidRPr="00000000" w14:paraId="000000C0">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sz w:val="18"/>
                <w:szCs w:val="18"/>
              </w:rPr>
            </w:pPr>
            <w:r w:rsidDel="00000000" w:rsidR="00000000" w:rsidRPr="00000000">
              <w:rPr>
                <w:sz w:val="18"/>
                <w:szCs w:val="18"/>
                <w:rtl w:val="0"/>
              </w:rPr>
              <w:t xml:space="preserve">loamy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sz w:val="18"/>
                <w:szCs w:val="18"/>
              </w:rPr>
            </w:pPr>
            <w:r w:rsidDel="00000000" w:rsidR="00000000" w:rsidRPr="00000000">
              <w:rPr>
                <w:sz w:val="18"/>
                <w:szCs w:val="18"/>
                <w:rtl w:val="0"/>
              </w:rPr>
              <w:t xml:space="preserv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sz w:val="18"/>
                <w:szCs w:val="18"/>
              </w:rPr>
            </w:pPr>
            <w:r w:rsidDel="00000000" w:rsidR="00000000" w:rsidRPr="00000000">
              <w:rPr>
                <w:sz w:val="18"/>
                <w:szCs w:val="18"/>
                <w:rtl w:val="0"/>
              </w:rPr>
              <w:t xml:space="preserve">round-shaped</w:t>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sz w:val="18"/>
                <w:szCs w:val="18"/>
              </w:rPr>
            </w:pPr>
            <w:r w:rsidDel="00000000" w:rsidR="00000000" w:rsidRPr="00000000">
              <w:rPr>
                <w:sz w:val="18"/>
                <w:szCs w:val="18"/>
                <w:rtl w:val="0"/>
              </w:rPr>
              <w:t xml:space="preserve">Spot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sz w:val="18"/>
                <w:szCs w:val="18"/>
              </w:rPr>
            </w:pPr>
            <w:r w:rsidDel="00000000" w:rsidR="00000000" w:rsidRPr="00000000">
              <w:rPr>
                <w:sz w:val="18"/>
                <w:szCs w:val="18"/>
                <w:rtl w:val="0"/>
              </w:rPr>
              <w:t xml:space="preserve">loamy sandy soil</w:t>
            </w:r>
          </w:p>
          <w:p w:rsidR="00000000" w:rsidDel="00000000" w:rsidP="00000000" w:rsidRDefault="00000000" w:rsidRPr="00000000" w14:paraId="000000C7">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sz w:val="18"/>
                <w:szCs w:val="18"/>
              </w:rPr>
            </w:pPr>
            <w:r w:rsidDel="00000000" w:rsidR="00000000" w:rsidRPr="00000000">
              <w:rPr>
                <w:sz w:val="18"/>
                <w:szCs w:val="18"/>
                <w:rtl w:val="0"/>
              </w:rPr>
              <w:t xml:space="preserve">brown</w:t>
            </w:r>
          </w:p>
          <w:p w:rsidR="00000000" w:rsidDel="00000000" w:rsidP="00000000" w:rsidRDefault="00000000" w:rsidRPr="00000000" w14:paraId="000000C9">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sz w:val="18"/>
                <w:szCs w:val="18"/>
              </w:rPr>
            </w:pPr>
            <w:r w:rsidDel="00000000" w:rsidR="00000000" w:rsidRPr="00000000">
              <w:rPr>
                <w:sz w:val="18"/>
                <w:szCs w:val="18"/>
                <w:rtl w:val="0"/>
              </w:rPr>
              <w:t xml:space="preserve">round-shaped</w:t>
            </w:r>
          </w:p>
          <w:p w:rsidR="00000000" w:rsidDel="00000000" w:rsidP="00000000" w:rsidRDefault="00000000" w:rsidRPr="00000000" w14:paraId="000000CB">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sz w:val="18"/>
                <w:szCs w:val="18"/>
              </w:rPr>
            </w:pPr>
            <w:r w:rsidDel="00000000" w:rsidR="00000000" w:rsidRPr="00000000">
              <w:rPr>
                <w:sz w:val="18"/>
                <w:szCs w:val="18"/>
                <w:rtl w:val="0"/>
              </w:rPr>
              <w:t xml:space="preserve">loamy sandy soil</w:t>
            </w:r>
          </w:p>
          <w:p w:rsidR="00000000" w:rsidDel="00000000" w:rsidP="00000000" w:rsidRDefault="00000000" w:rsidRPr="00000000" w14:paraId="000000CD">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sz w:val="18"/>
                <w:szCs w:val="18"/>
              </w:rPr>
            </w:pPr>
            <w:r w:rsidDel="00000000" w:rsidR="00000000" w:rsidRPr="00000000">
              <w:rPr>
                <w:sz w:val="18"/>
                <w:szCs w:val="18"/>
                <w:rtl w:val="0"/>
              </w:rPr>
              <w:t xml:space="preserve">brown</w:t>
            </w:r>
          </w:p>
          <w:p w:rsidR="00000000" w:rsidDel="00000000" w:rsidP="00000000" w:rsidRDefault="00000000" w:rsidRPr="00000000" w14:paraId="000000CF">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sz w:val="18"/>
                <w:szCs w:val="18"/>
              </w:rPr>
            </w:pPr>
            <w:r w:rsidDel="00000000" w:rsidR="00000000" w:rsidRPr="00000000">
              <w:rPr>
                <w:sz w:val="18"/>
                <w:szCs w:val="18"/>
                <w:rtl w:val="0"/>
              </w:rPr>
              <w:t xml:space="preserve">round-shaped</w:t>
            </w:r>
          </w:p>
          <w:p w:rsidR="00000000" w:rsidDel="00000000" w:rsidP="00000000" w:rsidRDefault="00000000" w:rsidRPr="00000000" w14:paraId="000000D1">
            <w:pPr>
              <w:widowControl w:val="0"/>
              <w:spacing w:line="240" w:lineRule="auto"/>
              <w:jc w:val="center"/>
              <w:rPr>
                <w:sz w:val="18"/>
                <w:szCs w:val="18"/>
              </w:rPr>
            </w:pPr>
            <w:r w:rsidDel="00000000" w:rsidR="00000000" w:rsidRPr="00000000">
              <w:rPr>
                <w:rtl w:val="0"/>
              </w:rPr>
            </w:r>
          </w:p>
        </w:tc>
      </w:tr>
    </w:tbl>
    <w:p w:rsidR="00000000" w:rsidDel="00000000" w:rsidP="00000000" w:rsidRDefault="00000000" w:rsidRPr="00000000" w14:paraId="000000D2">
      <w:pPr>
        <w:spacing w:after="240" w:before="240" w:lineRule="auto"/>
        <w:rPr>
          <w:sz w:val="18"/>
          <w:szCs w:val="18"/>
        </w:rPr>
      </w:pPr>
      <w:r w:rsidDel="00000000" w:rsidR="00000000" w:rsidRPr="00000000">
        <w:rPr>
          <w:sz w:val="18"/>
          <w:szCs w:val="18"/>
          <w:rtl w:val="0"/>
        </w:rPr>
        <w:t xml:space="preserve">   From Table 2,  it was found that the clay texture, soil color, and soil structure during the summer and rainy seasons were similar.Point 1: The soil texture is loam, the soil color is brown, and the soil structure is granular.Point 2: The soil texture is loam, the soil color is brown, and the soil structure is granular.Point 3: The soil texture is sandy loam, the soil color is brown, and the soil structure is granular.</w:t>
      </w:r>
    </w:p>
    <w:p w:rsidR="00000000" w:rsidDel="00000000" w:rsidP="00000000" w:rsidRDefault="00000000" w:rsidRPr="00000000" w14:paraId="000000D3">
      <w:pPr>
        <w:rPr>
          <w:b w:val="1"/>
          <w:sz w:val="18"/>
          <w:szCs w:val="18"/>
        </w:rPr>
      </w:pPr>
      <w:r w:rsidDel="00000000" w:rsidR="00000000" w:rsidRPr="00000000">
        <w:rPr>
          <w:rtl w:val="0"/>
        </w:rPr>
      </w:r>
    </w:p>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D5">
      <w:pPr>
        <w:rPr>
          <w:b w:val="1"/>
          <w:sz w:val="18"/>
          <w:szCs w:val="18"/>
        </w:rPr>
      </w:pPr>
      <w:r w:rsidDel="00000000" w:rsidR="00000000" w:rsidRPr="00000000">
        <w:rPr>
          <w:rtl w:val="0"/>
        </w:rPr>
      </w:r>
    </w:p>
    <w:p w:rsidR="00000000" w:rsidDel="00000000" w:rsidP="00000000" w:rsidRDefault="00000000" w:rsidRPr="00000000" w14:paraId="000000D6">
      <w:pPr>
        <w:rPr>
          <w:b w:val="1"/>
          <w:sz w:val="18"/>
          <w:szCs w:val="18"/>
        </w:rPr>
      </w:pPr>
      <w:r w:rsidDel="00000000" w:rsidR="00000000" w:rsidRPr="00000000">
        <w:rPr>
          <w:rtl w:val="0"/>
        </w:rPr>
      </w:r>
    </w:p>
    <w:p w:rsidR="00000000" w:rsidDel="00000000" w:rsidP="00000000" w:rsidRDefault="00000000" w:rsidRPr="00000000" w14:paraId="000000D7">
      <w:pPr>
        <w:rPr>
          <w:b w:val="1"/>
          <w:sz w:val="18"/>
          <w:szCs w:val="18"/>
        </w:rPr>
      </w:pPr>
      <w:r w:rsidDel="00000000" w:rsidR="00000000" w:rsidRPr="00000000">
        <w:rPr>
          <w:rtl w:val="0"/>
        </w:rPr>
      </w:r>
    </w:p>
    <w:p w:rsidR="00000000" w:rsidDel="00000000" w:rsidP="00000000" w:rsidRDefault="00000000" w:rsidRPr="00000000" w14:paraId="000000D8">
      <w:pPr>
        <w:rPr>
          <w:b w:val="1"/>
          <w:sz w:val="18"/>
          <w:szCs w:val="18"/>
        </w:rPr>
      </w:pPr>
      <w:r w:rsidDel="00000000" w:rsidR="00000000" w:rsidRPr="00000000">
        <w:rPr>
          <w:rtl w:val="0"/>
        </w:rPr>
      </w:r>
    </w:p>
    <w:p w:rsidR="00000000" w:rsidDel="00000000" w:rsidP="00000000" w:rsidRDefault="00000000" w:rsidRPr="00000000" w14:paraId="000000D9">
      <w:pPr>
        <w:rPr>
          <w:b w:val="1"/>
          <w:sz w:val="18"/>
          <w:szCs w:val="18"/>
        </w:rPr>
      </w:pPr>
      <w:r w:rsidDel="00000000" w:rsidR="00000000" w:rsidRPr="00000000">
        <w:rPr>
          <w:rtl w:val="0"/>
        </w:rPr>
      </w:r>
    </w:p>
    <w:p w:rsidR="00000000" w:rsidDel="00000000" w:rsidP="00000000" w:rsidRDefault="00000000" w:rsidRPr="00000000" w14:paraId="000000DA">
      <w:pPr>
        <w:rPr>
          <w:b w:val="1"/>
          <w:sz w:val="18"/>
          <w:szCs w:val="18"/>
        </w:rPr>
      </w:pPr>
      <w:r w:rsidDel="00000000" w:rsidR="00000000" w:rsidRPr="00000000">
        <w:rPr>
          <w:rtl w:val="0"/>
        </w:rPr>
      </w:r>
    </w:p>
    <w:p w:rsidR="00000000" w:rsidDel="00000000" w:rsidP="00000000" w:rsidRDefault="00000000" w:rsidRPr="00000000" w14:paraId="000000DB">
      <w:pPr>
        <w:rPr>
          <w:b w:val="1"/>
          <w:sz w:val="18"/>
          <w:szCs w:val="18"/>
        </w:rPr>
      </w:pPr>
      <w:r w:rsidDel="00000000" w:rsidR="00000000" w:rsidRPr="00000000">
        <w:rPr>
          <w:rtl w:val="0"/>
        </w:rPr>
      </w:r>
    </w:p>
    <w:p w:rsidR="00000000" w:rsidDel="00000000" w:rsidP="00000000" w:rsidRDefault="00000000" w:rsidRPr="00000000" w14:paraId="000000DC">
      <w:pPr>
        <w:rPr>
          <w:b w:val="1"/>
          <w:sz w:val="18"/>
          <w:szCs w:val="18"/>
        </w:rPr>
      </w:pPr>
      <w:r w:rsidDel="00000000" w:rsidR="00000000" w:rsidRPr="00000000">
        <w:rPr>
          <w:b w:val="1"/>
          <w:sz w:val="18"/>
          <w:szCs w:val="18"/>
          <w:rtl w:val="0"/>
        </w:rPr>
        <w:t xml:space="preserve">Table 3 shows the soil temperature values during the summer and rainy seasons.</w:t>
      </w:r>
    </w:p>
    <w:p w:rsidR="00000000" w:rsidDel="00000000" w:rsidP="00000000" w:rsidRDefault="00000000" w:rsidRPr="00000000" w14:paraId="000000DD">
      <w:pPr>
        <w:rPr>
          <w:b w:val="1"/>
          <w:sz w:val="18"/>
          <w:szCs w:val="18"/>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5454545454545"/>
        <w:gridCol w:w="872.7272727272727"/>
        <w:gridCol w:w="1003.103896103896"/>
        <w:gridCol w:w="1003.103896103896"/>
        <w:gridCol w:w="1003.103896103896"/>
        <w:gridCol w:w="1003.103896103896"/>
        <w:gridCol w:w="1003.103896103896"/>
        <w:gridCol w:w="1003.103896103896"/>
        <w:gridCol w:w="1003.103896103896"/>
        <w:tblGridChange w:id="0">
          <w:tblGrid>
            <w:gridCol w:w="1134.5454545454545"/>
            <w:gridCol w:w="872.7272727272727"/>
            <w:gridCol w:w="1003.103896103896"/>
            <w:gridCol w:w="1003.103896103896"/>
            <w:gridCol w:w="1003.103896103896"/>
            <w:gridCol w:w="1003.103896103896"/>
            <w:gridCol w:w="1003.103896103896"/>
            <w:gridCol w:w="1003.103896103896"/>
            <w:gridCol w:w="1003.103896103896"/>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DF">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E0">
            <w:pPr>
              <w:widowControl w:val="0"/>
              <w:spacing w:line="240" w:lineRule="auto"/>
              <w:jc w:val="center"/>
              <w:rPr>
                <w:b w:val="1"/>
                <w:sz w:val="18"/>
                <w:szCs w:val="18"/>
              </w:rPr>
            </w:pPr>
            <w:r w:rsidDel="00000000" w:rsidR="00000000" w:rsidRPr="00000000">
              <w:rPr>
                <w:b w:val="1"/>
                <w:sz w:val="18"/>
                <w:szCs w:val="18"/>
                <w:rtl w:val="0"/>
              </w:rPr>
              <w:t xml:space="preserve">Soil sample</w:t>
            </w:r>
          </w:p>
          <w:p w:rsidR="00000000" w:rsidDel="00000000" w:rsidP="00000000" w:rsidRDefault="00000000" w:rsidRPr="00000000" w14:paraId="000000E1">
            <w:pPr>
              <w:widowControl w:val="0"/>
              <w:spacing w:line="240" w:lineRule="auto"/>
              <w:jc w:val="center"/>
              <w:rPr>
                <w:b w:val="1"/>
                <w:sz w:val="18"/>
                <w:szCs w:val="18"/>
              </w:rPr>
            </w:pPr>
            <w:r w:rsidDel="00000000" w:rsidR="00000000" w:rsidRPr="00000000">
              <w:rPr>
                <w:rtl w:val="0"/>
              </w:rPr>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b w:val="1"/>
                <w:sz w:val="18"/>
                <w:szCs w:val="18"/>
              </w:rPr>
            </w:pPr>
            <w:r w:rsidDel="00000000" w:rsidR="00000000" w:rsidRPr="00000000">
              <w:rPr>
                <w:b w:val="1"/>
                <w:sz w:val="18"/>
                <w:szCs w:val="18"/>
                <w:rtl w:val="0"/>
              </w:rPr>
              <w:t xml:space="preserve">Soil temperature (Celsiusdegrees)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b w:val="1"/>
                <w:sz w:val="18"/>
                <w:szCs w:val="18"/>
              </w:rPr>
            </w:pPr>
            <w:r w:rsidDel="00000000" w:rsidR="00000000" w:rsidRPr="00000000">
              <w:rPr>
                <w:b w:val="1"/>
                <w:sz w:val="18"/>
                <w:szCs w:val="18"/>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b w:val="1"/>
                <w:sz w:val="18"/>
                <w:szCs w:val="18"/>
              </w:rPr>
            </w:pPr>
            <w:r w:rsidDel="00000000" w:rsidR="00000000" w:rsidRPr="00000000">
              <w:rPr>
                <w:b w:val="1"/>
                <w:sz w:val="18"/>
                <w:szCs w:val="18"/>
                <w:rtl w:val="0"/>
              </w:rPr>
              <w:t xml:space="preserve">Average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sz w:val="18"/>
                <w:szCs w:val="18"/>
              </w:rPr>
            </w:pPr>
            <w:r w:rsidDel="00000000" w:rsidR="00000000" w:rsidRPr="00000000">
              <w:rPr>
                <w:sz w:val="18"/>
                <w:szCs w:val="18"/>
                <w:rtl w:val="0"/>
              </w:rPr>
              <w:t xml:space="preserve">Spot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sz w:val="18"/>
                <w:szCs w:val="18"/>
              </w:rPr>
            </w:pPr>
            <w:r w:rsidDel="00000000" w:rsidR="00000000" w:rsidRPr="00000000">
              <w:rPr>
                <w:sz w:val="18"/>
                <w:szCs w:val="18"/>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sz w:val="18"/>
                <w:szCs w:val="18"/>
              </w:rPr>
            </w:pPr>
            <w:r w:rsidDel="00000000" w:rsidR="00000000" w:rsidRPr="00000000">
              <w:rPr>
                <w:sz w:val="18"/>
                <w:szCs w:val="18"/>
                <w:rtl w:val="0"/>
              </w:rPr>
              <w:t xml:space="preserve">29.7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sz w:val="18"/>
                <w:szCs w:val="18"/>
              </w:rPr>
            </w:pPr>
            <w:r w:rsidDel="00000000" w:rsidR="00000000" w:rsidRPr="00000000">
              <w:rPr>
                <w:sz w:val="18"/>
                <w:szCs w:val="18"/>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sz w:val="18"/>
                <w:szCs w:val="18"/>
              </w:rPr>
            </w:pPr>
            <w:r w:rsidDel="00000000" w:rsidR="00000000" w:rsidRPr="00000000">
              <w:rPr>
                <w:sz w:val="18"/>
                <w:szCs w:val="18"/>
                <w:rtl w:val="0"/>
              </w:rPr>
              <w:t xml:space="preserve">29.93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sz w:val="18"/>
                <w:szCs w:val="18"/>
              </w:rPr>
            </w:pPr>
            <w:r w:rsidDel="00000000" w:rsidR="00000000" w:rsidRPr="00000000">
              <w:rPr>
                <w:sz w:val="18"/>
                <w:szCs w:val="18"/>
                <w:rtl w:val="0"/>
              </w:rPr>
              <w:t xml:space="preserve">26.0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sz w:val="18"/>
                <w:szCs w:val="18"/>
              </w:rPr>
            </w:pPr>
            <w:r w:rsidDel="00000000" w:rsidR="00000000" w:rsidRPr="00000000">
              <w:rPr>
                <w:sz w:val="18"/>
                <w:szCs w:val="18"/>
                <w:rtl w:val="0"/>
              </w:rPr>
              <w:t xml:space="preserve">Spot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sz w:val="18"/>
                <w:szCs w:val="18"/>
              </w:rPr>
            </w:pPr>
            <w:r w:rsidDel="00000000" w:rsidR="00000000" w:rsidRPr="00000000">
              <w:rPr>
                <w:sz w:val="18"/>
                <w:szCs w:val="18"/>
                <w:rtl w:val="0"/>
              </w:rPr>
              <w:t xml:space="preserve">29.8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sz w:val="18"/>
                <w:szCs w:val="18"/>
              </w:rPr>
            </w:pPr>
            <w:r w:rsidDel="00000000" w:rsidR="00000000" w:rsidRPr="00000000">
              <w:rPr>
                <w:sz w:val="18"/>
                <w:szCs w:val="18"/>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sz w:val="18"/>
                <w:szCs w:val="18"/>
              </w:rPr>
            </w:pPr>
            <w:r w:rsidDel="00000000" w:rsidR="00000000" w:rsidRPr="00000000">
              <w:rPr>
                <w:sz w:val="18"/>
                <w:szCs w:val="18"/>
                <w:rtl w:val="0"/>
              </w:rPr>
              <w:t xml:space="preserve">29.7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sz w:val="18"/>
                <w:szCs w:val="18"/>
              </w:rPr>
            </w:pPr>
            <w:r w:rsidDel="00000000" w:rsidR="00000000" w:rsidRPr="00000000">
              <w:rPr>
                <w:sz w:val="18"/>
                <w:szCs w:val="18"/>
                <w:rtl w:val="0"/>
              </w:rPr>
              <w:t xml:space="preserve">29.87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sz w:val="18"/>
                <w:szCs w:val="18"/>
              </w:rPr>
            </w:pPr>
            <w:r w:rsidDel="00000000" w:rsidR="00000000" w:rsidRPr="00000000">
              <w:rPr>
                <w:sz w:val="18"/>
                <w:szCs w:val="18"/>
                <w:rtl w:val="0"/>
              </w:rPr>
              <w:t xml:space="preserve">27.0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sz w:val="18"/>
                <w:szCs w:val="18"/>
              </w:rPr>
            </w:pPr>
            <w:r w:rsidDel="00000000" w:rsidR="00000000" w:rsidRPr="00000000">
              <w:rPr>
                <w:sz w:val="18"/>
                <w:szCs w:val="18"/>
                <w:rtl w:val="0"/>
              </w:rPr>
              <w:t xml:space="preserve">26.3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sz w:val="18"/>
                <w:szCs w:val="18"/>
              </w:rPr>
            </w:pPr>
            <w:r w:rsidDel="00000000" w:rsidR="00000000" w:rsidRPr="00000000">
              <w:rPr>
                <w:sz w:val="18"/>
                <w:szCs w:val="18"/>
                <w:rtl w:val="0"/>
              </w:rPr>
              <w:t xml:space="preserve">Spot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sz w:val="18"/>
                <w:szCs w:val="18"/>
              </w:rPr>
            </w:pPr>
            <w:r w:rsidDel="00000000" w:rsidR="00000000" w:rsidRPr="00000000">
              <w:rPr>
                <w:sz w:val="18"/>
                <w:szCs w:val="18"/>
                <w:rtl w:val="0"/>
              </w:rPr>
              <w:t xml:space="preserve">29.8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sz w:val="18"/>
                <w:szCs w:val="18"/>
              </w:rPr>
            </w:pPr>
            <w:r w:rsidDel="00000000" w:rsidR="00000000" w:rsidRPr="00000000">
              <w:rPr>
                <w:sz w:val="18"/>
                <w:szCs w:val="18"/>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sz w:val="18"/>
                <w:szCs w:val="18"/>
              </w:rPr>
            </w:pPr>
            <w:r w:rsidDel="00000000" w:rsidR="00000000" w:rsidRPr="00000000">
              <w:rPr>
                <w:sz w:val="18"/>
                <w:szCs w:val="18"/>
                <w:rtl w:val="0"/>
              </w:rPr>
              <w:t xml:space="preserve">29.8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sz w:val="18"/>
                <w:szCs w:val="18"/>
              </w:rPr>
            </w:pPr>
            <w:r w:rsidDel="00000000" w:rsidR="00000000" w:rsidRPr="00000000">
              <w:rPr>
                <w:sz w:val="18"/>
                <w:szCs w:val="18"/>
                <w:rtl w:val="0"/>
              </w:rPr>
              <w:t xml:space="preserve">29.87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sz w:val="18"/>
                <w:szCs w:val="18"/>
              </w:rPr>
            </w:pPr>
            <w:r w:rsidDel="00000000" w:rsidR="00000000" w:rsidRPr="00000000">
              <w:rPr>
                <w:sz w:val="18"/>
                <w:szCs w:val="18"/>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sz w:val="18"/>
                <w:szCs w:val="18"/>
              </w:rPr>
            </w:pPr>
            <w:r w:rsidDel="00000000" w:rsidR="00000000" w:rsidRPr="00000000">
              <w:rPr>
                <w:sz w:val="18"/>
                <w:szCs w:val="18"/>
                <w:rtl w:val="0"/>
              </w:rPr>
              <w:t xml:space="preserve">26.0</w:t>
            </w:r>
          </w:p>
        </w:tc>
      </w:tr>
    </w:tbl>
    <w:p w:rsidR="00000000" w:rsidDel="00000000" w:rsidP="00000000" w:rsidRDefault="00000000" w:rsidRPr="00000000" w14:paraId="00000117">
      <w:pPr>
        <w:rPr>
          <w:b w:val="1"/>
          <w:sz w:val="18"/>
          <w:szCs w:val="18"/>
        </w:rPr>
      </w:pPr>
      <w:r w:rsidDel="00000000" w:rsidR="00000000" w:rsidRPr="00000000">
        <w:rPr>
          <w:rtl w:val="0"/>
        </w:rPr>
      </w:r>
    </w:p>
    <w:p w:rsidR="00000000" w:rsidDel="00000000" w:rsidP="00000000" w:rsidRDefault="00000000" w:rsidRPr="00000000" w14:paraId="00000118">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From Table 3, it was found that the average soil temperature at all three points during the summer was higher than the average soil temperature during the rainy season.</w:t>
      </w:r>
    </w:p>
    <w:p w:rsidR="00000000" w:rsidDel="00000000" w:rsidP="00000000" w:rsidRDefault="00000000" w:rsidRPr="00000000" w14:paraId="00000119">
      <w:pPr>
        <w:rPr>
          <w:sz w:val="18"/>
          <w:szCs w:val="18"/>
        </w:rPr>
      </w:pPr>
      <w:r w:rsidDel="00000000" w:rsidR="00000000" w:rsidRPr="00000000">
        <w:rPr>
          <w:rtl w:val="0"/>
        </w:rPr>
      </w:r>
    </w:p>
    <w:p w:rsidR="00000000" w:rsidDel="00000000" w:rsidP="00000000" w:rsidRDefault="00000000" w:rsidRPr="00000000" w14:paraId="0000011A">
      <w:pPr>
        <w:jc w:val="center"/>
        <w:rPr>
          <w:b w:val="1"/>
          <w:sz w:val="18"/>
          <w:szCs w:val="18"/>
        </w:rPr>
      </w:pPr>
      <w:r w:rsidDel="00000000" w:rsidR="00000000" w:rsidRPr="00000000">
        <w:rPr>
          <w:sz w:val="18"/>
          <w:szCs w:val="18"/>
        </w:rPr>
        <w:drawing>
          <wp:inline distB="114300" distT="114300" distL="114300" distR="114300">
            <wp:extent cx="5731200" cy="4292600"/>
            <wp:effectExtent b="0" l="0" r="0" t="0"/>
            <wp:docPr id="1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1C">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1D">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1E">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1F">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20">
      <w:pPr>
        <w:spacing w:after="240" w:before="240" w:lineRule="auto"/>
        <w:rPr>
          <w:b w:val="1"/>
          <w:sz w:val="18"/>
          <w:szCs w:val="18"/>
        </w:rPr>
      </w:pPr>
      <w:r w:rsidDel="00000000" w:rsidR="00000000" w:rsidRPr="00000000">
        <w:rPr>
          <w:b w:val="1"/>
          <w:sz w:val="18"/>
          <w:szCs w:val="18"/>
          <w:rtl w:val="0"/>
        </w:rPr>
        <w:t xml:space="preserve">Table 4 shows the soil moisture values during the summer and rainy seasons.</w:t>
      </w:r>
    </w:p>
    <w:tbl>
      <w:tblPr>
        <w:tblStyle w:val="Table4"/>
        <w:tblW w:w="9032.72727272727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5454545454545"/>
        <w:gridCol w:w="872.7272727272727"/>
        <w:gridCol w:w="1003.6363636363637"/>
        <w:gridCol w:w="1003.6363636363637"/>
        <w:gridCol w:w="1003.6363636363637"/>
        <w:gridCol w:w="1003.6363636363637"/>
        <w:gridCol w:w="1003.6363636363637"/>
        <w:gridCol w:w="1003.6363636363637"/>
        <w:gridCol w:w="1003.6363636363637"/>
        <w:tblGridChange w:id="0">
          <w:tblGrid>
            <w:gridCol w:w="1134.5454545454545"/>
            <w:gridCol w:w="872.7272727272727"/>
            <w:gridCol w:w="1003.6363636363637"/>
            <w:gridCol w:w="1003.6363636363637"/>
            <w:gridCol w:w="1003.6363636363637"/>
            <w:gridCol w:w="1003.6363636363637"/>
            <w:gridCol w:w="1003.6363636363637"/>
            <w:gridCol w:w="1003.6363636363637"/>
            <w:gridCol w:w="1003.6363636363637"/>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22">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23">
            <w:pPr>
              <w:widowControl w:val="0"/>
              <w:spacing w:line="240" w:lineRule="auto"/>
              <w:jc w:val="center"/>
              <w:rPr>
                <w:b w:val="1"/>
                <w:sz w:val="18"/>
                <w:szCs w:val="18"/>
              </w:rPr>
            </w:pPr>
            <w:r w:rsidDel="00000000" w:rsidR="00000000" w:rsidRPr="00000000">
              <w:rPr>
                <w:b w:val="1"/>
                <w:sz w:val="18"/>
                <w:szCs w:val="18"/>
                <w:rtl w:val="0"/>
              </w:rPr>
              <w:t xml:space="preserve">Soil sample </w:t>
            </w:r>
          </w:p>
          <w:p w:rsidR="00000000" w:rsidDel="00000000" w:rsidP="00000000" w:rsidRDefault="00000000" w:rsidRPr="00000000" w14:paraId="00000124">
            <w:pPr>
              <w:widowControl w:val="0"/>
              <w:spacing w:line="240" w:lineRule="auto"/>
              <w:jc w:val="center"/>
              <w:rPr>
                <w:b w:val="1"/>
                <w:sz w:val="18"/>
                <w:szCs w:val="18"/>
              </w:rPr>
            </w:pPr>
            <w:r w:rsidDel="00000000" w:rsidR="00000000" w:rsidRPr="00000000">
              <w:rPr>
                <w:rtl w:val="0"/>
              </w:rPr>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b w:val="1"/>
                <w:sz w:val="18"/>
                <w:szCs w:val="18"/>
              </w:rPr>
            </w:pPr>
            <w:r w:rsidDel="00000000" w:rsidR="00000000" w:rsidRPr="00000000">
              <w:rPr>
                <w:b w:val="1"/>
                <w:sz w:val="18"/>
                <w:szCs w:val="18"/>
                <w:rtl w:val="0"/>
              </w:rPr>
              <w:t xml:space="preserve">Soil moisture (percentage)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b w:val="1"/>
                <w:sz w:val="18"/>
                <w:szCs w:val="18"/>
              </w:rPr>
            </w:pPr>
            <w:r w:rsidDel="00000000" w:rsidR="00000000" w:rsidRPr="00000000">
              <w:rPr>
                <w:b w:val="1"/>
                <w:sz w:val="18"/>
                <w:szCs w:val="18"/>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b w:val="1"/>
                <w:sz w:val="18"/>
                <w:szCs w:val="18"/>
              </w:rPr>
            </w:pPr>
            <w:r w:rsidDel="00000000" w:rsidR="00000000" w:rsidRPr="00000000">
              <w:rPr>
                <w:b w:val="1"/>
                <w:sz w:val="18"/>
                <w:szCs w:val="18"/>
                <w:rtl w:val="0"/>
              </w:rPr>
              <w:t xml:space="preserve">Average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sz w:val="18"/>
                <w:szCs w:val="18"/>
              </w:rPr>
            </w:pPr>
            <w:r w:rsidDel="00000000" w:rsidR="00000000" w:rsidRPr="00000000">
              <w:rPr>
                <w:sz w:val="18"/>
                <w:szCs w:val="18"/>
                <w:rtl w:val="0"/>
              </w:rPr>
              <w:t xml:space="preserve">Spot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sz w:val="18"/>
                <w:szCs w:val="18"/>
              </w:rPr>
            </w:pPr>
            <w:r w:rsidDel="00000000" w:rsidR="00000000" w:rsidRPr="00000000">
              <w:rPr>
                <w:sz w:val="18"/>
                <w:szCs w:val="18"/>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sz w:val="18"/>
                <w:szCs w:val="18"/>
              </w:rPr>
            </w:pPr>
            <w:r w:rsidDel="00000000" w:rsidR="00000000" w:rsidRPr="00000000">
              <w:rPr>
                <w:sz w:val="18"/>
                <w:szCs w:val="18"/>
                <w:rtl w:val="0"/>
              </w:rPr>
              <w:t xml:space="preserve">2.83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sz w:val="18"/>
                <w:szCs w:val="18"/>
              </w:rPr>
            </w:pPr>
            <w:r w:rsidDel="00000000" w:rsidR="00000000" w:rsidRPr="00000000">
              <w:rPr>
                <w:sz w:val="18"/>
                <w:szCs w:val="1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sz w:val="18"/>
                <w:szCs w:val="18"/>
              </w:rPr>
            </w:pPr>
            <w:r w:rsidDel="00000000" w:rsidR="00000000" w:rsidRPr="00000000">
              <w:rPr>
                <w:sz w:val="18"/>
                <w:szCs w:val="18"/>
                <w:rtl w:val="0"/>
              </w:rPr>
              <w:t xml:space="preserve">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sz w:val="18"/>
                <w:szCs w:val="18"/>
              </w:rPr>
            </w:pPr>
            <w:r w:rsidDel="00000000" w:rsidR="00000000" w:rsidRPr="00000000">
              <w:rPr>
                <w:sz w:val="18"/>
                <w:szCs w:val="18"/>
                <w:rtl w:val="0"/>
              </w:rPr>
              <w:t xml:space="preserve">Spot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sz w:val="18"/>
                <w:szCs w:val="18"/>
              </w:rPr>
            </w:pPr>
            <w:r w:rsidDel="00000000" w:rsidR="00000000" w:rsidRPr="00000000">
              <w:rPr>
                <w:sz w:val="18"/>
                <w:szCs w:val="1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sz w:val="18"/>
                <w:szCs w:val="18"/>
              </w:rPr>
            </w:pPr>
            <w:r w:rsidDel="00000000" w:rsidR="00000000" w:rsidRPr="00000000">
              <w:rPr>
                <w:sz w:val="18"/>
                <w:szCs w:val="18"/>
                <w:rtl w:val="0"/>
              </w:rPr>
              <w:t xml:space="preserve">2.83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sz w:val="18"/>
                <w:szCs w:val="18"/>
              </w:rPr>
            </w:pPr>
            <w:r w:rsidDel="00000000" w:rsidR="00000000" w:rsidRPr="00000000">
              <w:rPr>
                <w:sz w:val="18"/>
                <w:szCs w:val="1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sz w:val="18"/>
                <w:szCs w:val="18"/>
              </w:rPr>
            </w:pPr>
            <w:r w:rsidDel="00000000" w:rsidR="00000000" w:rsidRPr="00000000">
              <w:rPr>
                <w:sz w:val="18"/>
                <w:szCs w:val="1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sz w:val="18"/>
                <w:szCs w:val="18"/>
              </w:rPr>
            </w:pPr>
            <w:r w:rsidDel="00000000" w:rsidR="00000000" w:rsidRPr="00000000">
              <w:rPr>
                <w:sz w:val="18"/>
                <w:szCs w:val="1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sz w:val="18"/>
                <w:szCs w:val="18"/>
              </w:rPr>
            </w:pPr>
            <w:r w:rsidDel="00000000" w:rsidR="00000000" w:rsidRPr="00000000">
              <w:rPr>
                <w:sz w:val="18"/>
                <w:szCs w:val="18"/>
                <w:rtl w:val="0"/>
              </w:rPr>
              <w:t xml:space="preserve">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sz w:val="18"/>
                <w:szCs w:val="18"/>
              </w:rPr>
            </w:pPr>
            <w:r w:rsidDel="00000000" w:rsidR="00000000" w:rsidRPr="00000000">
              <w:rPr>
                <w:sz w:val="18"/>
                <w:szCs w:val="18"/>
                <w:rtl w:val="0"/>
              </w:rPr>
              <w:t xml:space="preserve">Spot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sz w:val="18"/>
                <w:szCs w:val="18"/>
              </w:rPr>
            </w:pPr>
            <w:r w:rsidDel="00000000" w:rsidR="00000000" w:rsidRPr="00000000">
              <w:rPr>
                <w:sz w:val="18"/>
                <w:szCs w:val="18"/>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sz w:val="18"/>
                <w:szCs w:val="18"/>
              </w:rPr>
            </w:pPr>
            <w:r w:rsidDel="00000000" w:rsidR="00000000" w:rsidRPr="00000000">
              <w:rPr>
                <w:sz w:val="18"/>
                <w:szCs w:val="18"/>
                <w:rtl w:val="0"/>
              </w:rPr>
              <w:t xml:space="preserve">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sz w:val="18"/>
                <w:szCs w:val="18"/>
              </w:rPr>
            </w:pPr>
            <w:r w:rsidDel="00000000" w:rsidR="00000000" w:rsidRPr="00000000">
              <w:rPr>
                <w:sz w:val="18"/>
                <w:szCs w:val="18"/>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sz w:val="18"/>
                <w:szCs w:val="18"/>
              </w:rPr>
            </w:pPr>
            <w:r w:rsidDel="00000000" w:rsidR="00000000" w:rsidRPr="00000000">
              <w:rPr>
                <w:sz w:val="18"/>
                <w:szCs w:val="18"/>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sz w:val="18"/>
                <w:szCs w:val="18"/>
              </w:rPr>
            </w:pPr>
            <w:r w:rsidDel="00000000" w:rsidR="00000000" w:rsidRPr="00000000">
              <w:rPr>
                <w:sz w:val="18"/>
                <w:szCs w:val="18"/>
                <w:rtl w:val="0"/>
              </w:rPr>
              <w:t xml:space="preserve">4.33</w:t>
            </w:r>
          </w:p>
        </w:tc>
      </w:tr>
    </w:tbl>
    <w:p w:rsidR="00000000" w:rsidDel="00000000" w:rsidP="00000000" w:rsidRDefault="00000000" w:rsidRPr="00000000" w14:paraId="0000015A">
      <w:pPr>
        <w:rPr>
          <w:b w:val="1"/>
          <w:sz w:val="18"/>
          <w:szCs w:val="18"/>
        </w:rPr>
      </w:pPr>
      <w:r w:rsidDel="00000000" w:rsidR="00000000" w:rsidRPr="00000000">
        <w:rPr>
          <w:rtl w:val="0"/>
        </w:rPr>
      </w:r>
    </w:p>
    <w:p w:rsidR="00000000" w:rsidDel="00000000" w:rsidP="00000000" w:rsidRDefault="00000000" w:rsidRPr="00000000" w14:paraId="0000015B">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From Table 4, it was found that the area with the highest soil moisture was Point 3 during the rainy season, followed by Point 1 and Point 2 during the summer, and Point 2 during the rainy season. Next was Point 3 during the summer, while the area with the lowest soil moisture was Point 1 during the rainy season.</w:t>
      </w:r>
    </w:p>
    <w:p w:rsidR="00000000" w:rsidDel="00000000" w:rsidP="00000000" w:rsidRDefault="00000000" w:rsidRPr="00000000" w14:paraId="0000015C">
      <w:pPr>
        <w:rPr>
          <w:sz w:val="18"/>
          <w:szCs w:val="18"/>
        </w:rPr>
      </w:pPr>
      <w:r w:rsidDel="00000000" w:rsidR="00000000" w:rsidRPr="00000000">
        <w:rPr>
          <w:rtl w:val="0"/>
        </w:rPr>
      </w:r>
    </w:p>
    <w:p w:rsidR="00000000" w:rsidDel="00000000" w:rsidP="00000000" w:rsidRDefault="00000000" w:rsidRPr="00000000" w14:paraId="0000015D">
      <w:pPr>
        <w:rPr>
          <w:sz w:val="18"/>
          <w:szCs w:val="18"/>
        </w:rPr>
      </w:pPr>
      <w:r w:rsidDel="00000000" w:rsidR="00000000" w:rsidRPr="00000000">
        <w:rPr>
          <w:rtl w:val="0"/>
        </w:rPr>
      </w:r>
    </w:p>
    <w:p w:rsidR="00000000" w:rsidDel="00000000" w:rsidP="00000000" w:rsidRDefault="00000000" w:rsidRPr="00000000" w14:paraId="0000015E">
      <w:pPr>
        <w:rPr>
          <w:sz w:val="18"/>
          <w:szCs w:val="18"/>
        </w:rPr>
      </w:pPr>
      <w:r w:rsidDel="00000000" w:rsidR="00000000" w:rsidRPr="00000000">
        <w:rPr>
          <w:rtl w:val="0"/>
        </w:rPr>
      </w:r>
    </w:p>
    <w:p w:rsidR="00000000" w:rsidDel="00000000" w:rsidP="00000000" w:rsidRDefault="00000000" w:rsidRPr="00000000" w14:paraId="0000015F">
      <w:pPr>
        <w:jc w:val="center"/>
        <w:rPr>
          <w:sz w:val="18"/>
          <w:szCs w:val="18"/>
        </w:rPr>
      </w:pPr>
      <w:r w:rsidDel="00000000" w:rsidR="00000000" w:rsidRPr="00000000">
        <w:rPr>
          <w:sz w:val="18"/>
          <w:szCs w:val="18"/>
        </w:rPr>
        <w:drawing>
          <wp:inline distB="114300" distT="114300" distL="114300" distR="114300">
            <wp:extent cx="5731200" cy="4292600"/>
            <wp:effectExtent b="0" l="0" r="0" t="0"/>
            <wp:docPr id="1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160">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61">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62">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63">
      <w:pPr>
        <w:spacing w:after="240" w:before="240" w:lineRule="auto"/>
        <w:rPr>
          <w:b w:val="1"/>
          <w:sz w:val="18"/>
          <w:szCs w:val="18"/>
        </w:rPr>
      </w:pPr>
      <w:r w:rsidDel="00000000" w:rsidR="00000000" w:rsidRPr="00000000">
        <w:rPr>
          <w:rtl w:val="0"/>
        </w:rPr>
      </w:r>
    </w:p>
    <w:p w:rsidR="00000000" w:rsidDel="00000000" w:rsidP="00000000" w:rsidRDefault="00000000" w:rsidRPr="00000000" w14:paraId="00000164">
      <w:pPr>
        <w:spacing w:after="240" w:before="240" w:lineRule="auto"/>
        <w:rPr>
          <w:b w:val="1"/>
          <w:sz w:val="18"/>
          <w:szCs w:val="18"/>
        </w:rPr>
      </w:pPr>
      <w:r w:rsidDel="00000000" w:rsidR="00000000" w:rsidRPr="00000000">
        <w:rPr>
          <w:b w:val="1"/>
          <w:sz w:val="18"/>
          <w:szCs w:val="18"/>
          <w:rtl w:val="0"/>
        </w:rPr>
        <w:t xml:space="preserve">Table 5 shows the soil pH values during the summer and rainy seasons.</w:t>
      </w:r>
    </w:p>
    <w:tbl>
      <w:tblPr>
        <w:tblStyle w:val="Table5"/>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Change w:id="0">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
        </w:tblGridChange>
      </w:tblGrid>
      <w:tr>
        <w:trPr>
          <w:cantSplit w:val="0"/>
          <w:trHeight w:val="38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66">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67">
            <w:pPr>
              <w:widowControl w:val="0"/>
              <w:spacing w:line="240" w:lineRule="auto"/>
              <w:jc w:val="center"/>
              <w:rPr>
                <w:b w:val="1"/>
                <w:sz w:val="18"/>
                <w:szCs w:val="18"/>
              </w:rPr>
            </w:pPr>
            <w:r w:rsidDel="00000000" w:rsidR="00000000" w:rsidRPr="00000000">
              <w:rPr>
                <w:b w:val="1"/>
                <w:sz w:val="18"/>
                <w:szCs w:val="18"/>
                <w:rtl w:val="0"/>
              </w:rPr>
              <w:t xml:space="preserve">Soil sample </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b w:val="1"/>
                <w:sz w:val="18"/>
                <w:szCs w:val="18"/>
              </w:rPr>
            </w:pPr>
            <w:r w:rsidDel="00000000" w:rsidR="00000000" w:rsidRPr="00000000">
              <w:rPr>
                <w:b w:val="1"/>
                <w:sz w:val="18"/>
                <w:szCs w:val="18"/>
                <w:rtl w:val="0"/>
              </w:rPr>
              <w:t xml:space="preserve">Soil pH</w:t>
            </w:r>
          </w:p>
        </w:tc>
      </w:tr>
      <w:tr>
        <w:trPr>
          <w:cantSplit w:val="0"/>
          <w:trHeight w:val="38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38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b w:val="1"/>
                <w:sz w:val="18"/>
                <w:szCs w:val="18"/>
              </w:rPr>
            </w:pPr>
            <w:r w:rsidDel="00000000" w:rsidR="00000000" w:rsidRPr="00000000">
              <w:rPr>
                <w:b w:val="1"/>
                <w:sz w:val="18"/>
                <w:szCs w:val="18"/>
                <w:rtl w:val="0"/>
              </w:rPr>
              <w:t xml:space="preserve"> 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center"/>
              <w:rPr>
                <w:b w:val="1"/>
                <w:sz w:val="18"/>
                <w:szCs w:val="18"/>
              </w:rPr>
            </w:pPr>
            <w:r w:rsidDel="00000000" w:rsidR="00000000" w:rsidRPr="00000000">
              <w:rPr>
                <w:b w:val="1"/>
                <w:sz w:val="18"/>
                <w:szCs w:val="18"/>
                <w:rtl w:val="0"/>
              </w:rPr>
              <w:t xml:space="preserve">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b w:val="1"/>
                <w:sz w:val="18"/>
                <w:szCs w:val="18"/>
              </w:rPr>
            </w:pPr>
            <w:r w:rsidDel="00000000" w:rsidR="00000000" w:rsidRPr="00000000">
              <w:rPr>
                <w:b w:val="1"/>
                <w:sz w:val="18"/>
                <w:szCs w:val="18"/>
                <w:rtl w:val="0"/>
              </w:rPr>
              <w:t xml:space="preserve">Average</w:t>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sz w:val="18"/>
                <w:szCs w:val="18"/>
              </w:rPr>
            </w:pPr>
            <w:r w:rsidDel="00000000" w:rsidR="00000000" w:rsidRPr="00000000">
              <w:rPr>
                <w:sz w:val="18"/>
                <w:szCs w:val="18"/>
                <w:rtl w:val="0"/>
              </w:rPr>
              <w:t xml:space="preserve">Spot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sz w:val="18"/>
                <w:szCs w:val="18"/>
              </w:rPr>
            </w:pPr>
            <w:r w:rsidDel="00000000" w:rsidR="00000000" w:rsidRPr="00000000">
              <w:rPr>
                <w:sz w:val="18"/>
                <w:szCs w:val="18"/>
                <w:rtl w:val="0"/>
              </w:rPr>
              <w:t xml:space="preserve">6.67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sz w:val="18"/>
                <w:szCs w:val="18"/>
              </w:rPr>
            </w:pPr>
            <w:r w:rsidDel="00000000" w:rsidR="00000000" w:rsidRPr="00000000">
              <w:rPr>
                <w:sz w:val="18"/>
                <w:szCs w:val="18"/>
                <w:rtl w:val="0"/>
              </w:rPr>
              <w:t xml:space="preserve">6.00</w:t>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center"/>
              <w:rPr>
                <w:sz w:val="18"/>
                <w:szCs w:val="18"/>
              </w:rPr>
            </w:pPr>
            <w:r w:rsidDel="00000000" w:rsidR="00000000" w:rsidRPr="00000000">
              <w:rPr>
                <w:sz w:val="18"/>
                <w:szCs w:val="18"/>
                <w:rtl w:val="0"/>
              </w:rPr>
              <w:t xml:space="preserve">Spot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center"/>
              <w:rPr>
                <w:sz w:val="18"/>
                <w:szCs w:val="18"/>
              </w:rPr>
            </w:pPr>
            <w:r w:rsidDel="00000000" w:rsidR="00000000" w:rsidRPr="00000000">
              <w:rPr>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sz w:val="18"/>
                <w:szCs w:val="18"/>
              </w:rPr>
            </w:pPr>
            <w:r w:rsidDel="00000000" w:rsidR="00000000" w:rsidRPr="00000000">
              <w:rPr>
                <w:sz w:val="18"/>
                <w:szCs w:val="18"/>
                <w:rtl w:val="0"/>
              </w:rPr>
              <w:t xml:space="preserve">5.67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sz w:val="18"/>
                <w:szCs w:val="18"/>
              </w:rPr>
            </w:pPr>
            <w:r w:rsidDel="00000000" w:rsidR="00000000" w:rsidRPr="00000000">
              <w:rPr>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sz w:val="18"/>
                <w:szCs w:val="18"/>
              </w:rPr>
            </w:pPr>
            <w:r w:rsidDel="00000000" w:rsidR="00000000" w:rsidRPr="00000000">
              <w:rPr>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sz w:val="18"/>
                <w:szCs w:val="18"/>
              </w:rPr>
            </w:pPr>
            <w:r w:rsidDel="00000000" w:rsidR="00000000" w:rsidRPr="00000000">
              <w:rPr>
                <w:sz w:val="18"/>
                <w:szCs w:val="18"/>
                <w:rtl w:val="0"/>
              </w:rPr>
              <w:t xml:space="preserve">4.67</w:t>
            </w:r>
          </w:p>
        </w:tc>
      </w:tr>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center"/>
              <w:rPr>
                <w:sz w:val="18"/>
                <w:szCs w:val="18"/>
              </w:rPr>
            </w:pPr>
            <w:r w:rsidDel="00000000" w:rsidR="00000000" w:rsidRPr="00000000">
              <w:rPr>
                <w:sz w:val="18"/>
                <w:szCs w:val="18"/>
                <w:rtl w:val="0"/>
              </w:rPr>
              <w:t xml:space="preserve">Pot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sz w:val="18"/>
                <w:szCs w:val="18"/>
              </w:rPr>
            </w:pPr>
            <w:r w:rsidDel="00000000" w:rsidR="00000000" w:rsidRPr="00000000">
              <w:rPr>
                <w:sz w:val="18"/>
                <w:szCs w:val="18"/>
                <w:rtl w:val="0"/>
              </w:rPr>
              <w:t xml:space="preserve">6.67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sz w:val="18"/>
                <w:szCs w:val="18"/>
              </w:rPr>
            </w:pPr>
            <w:r w:rsidDel="00000000" w:rsidR="00000000" w:rsidRPr="00000000">
              <w:rPr>
                <w:sz w:val="18"/>
                <w:szCs w:val="18"/>
                <w:rtl w:val="0"/>
              </w:rPr>
              <w:t xml:space="preserve">6.33</w:t>
            </w:r>
          </w:p>
        </w:tc>
      </w:tr>
    </w:tbl>
    <w:p w:rsidR="00000000" w:rsidDel="00000000" w:rsidP="00000000" w:rsidRDefault="00000000" w:rsidRPr="00000000" w14:paraId="000001A3">
      <w:pPr>
        <w:jc w:val="left"/>
        <w:rPr>
          <w:b w:val="1"/>
          <w:sz w:val="18"/>
          <w:szCs w:val="18"/>
        </w:rPr>
      </w:pPr>
      <w:r w:rsidDel="00000000" w:rsidR="00000000" w:rsidRPr="00000000">
        <w:rPr>
          <w:rtl w:val="0"/>
        </w:rPr>
      </w:r>
    </w:p>
    <w:p w:rsidR="00000000" w:rsidDel="00000000" w:rsidP="00000000" w:rsidRDefault="00000000" w:rsidRPr="00000000" w14:paraId="000001A4">
      <w:pPr>
        <w:jc w:val="left"/>
        <w:rPr>
          <w:sz w:val="18"/>
          <w:szCs w:val="18"/>
        </w:rPr>
      </w:pPr>
      <w:r w:rsidDel="00000000" w:rsidR="00000000" w:rsidRPr="00000000">
        <w:rPr>
          <w:sz w:val="18"/>
          <w:szCs w:val="18"/>
          <w:rtl w:val="0"/>
        </w:rPr>
        <w:t xml:space="preserve"> From Table 5, it was found that the average pH values at all three points during the rainy season were higher than the pH values during the summer.</w:t>
      </w:r>
    </w:p>
    <w:p w:rsidR="00000000" w:rsidDel="00000000" w:rsidP="00000000" w:rsidRDefault="00000000" w:rsidRPr="00000000" w14:paraId="000001A5">
      <w:pPr>
        <w:jc w:val="left"/>
        <w:rPr>
          <w:sz w:val="18"/>
          <w:szCs w:val="18"/>
        </w:rPr>
      </w:pPr>
      <w:r w:rsidDel="00000000" w:rsidR="00000000" w:rsidRPr="00000000">
        <w:rPr>
          <w:rtl w:val="0"/>
        </w:rPr>
      </w:r>
    </w:p>
    <w:p w:rsidR="00000000" w:rsidDel="00000000" w:rsidP="00000000" w:rsidRDefault="00000000" w:rsidRPr="00000000" w14:paraId="000001A6">
      <w:pPr>
        <w:rPr>
          <w:sz w:val="18"/>
          <w:szCs w:val="18"/>
        </w:rPr>
      </w:pPr>
      <w:r w:rsidDel="00000000" w:rsidR="00000000" w:rsidRPr="00000000">
        <w:rPr>
          <w:rtl w:val="0"/>
        </w:rPr>
      </w:r>
    </w:p>
    <w:p w:rsidR="00000000" w:rsidDel="00000000" w:rsidP="00000000" w:rsidRDefault="00000000" w:rsidRPr="00000000" w14:paraId="000001A7">
      <w:pPr>
        <w:rPr>
          <w:sz w:val="18"/>
          <w:szCs w:val="18"/>
        </w:rPr>
      </w:pPr>
      <w:r w:rsidDel="00000000" w:rsidR="00000000" w:rsidRPr="00000000">
        <w:rPr>
          <w:rtl w:val="0"/>
        </w:rPr>
      </w:r>
    </w:p>
    <w:p w:rsidR="00000000" w:rsidDel="00000000" w:rsidP="00000000" w:rsidRDefault="00000000" w:rsidRPr="00000000" w14:paraId="000001A8">
      <w:pPr>
        <w:rPr>
          <w:sz w:val="18"/>
          <w:szCs w:val="18"/>
        </w:rPr>
      </w:pPr>
      <w:r w:rsidDel="00000000" w:rsidR="00000000" w:rsidRPr="00000000">
        <w:rPr>
          <w:rtl w:val="0"/>
        </w:rPr>
      </w:r>
    </w:p>
    <w:p w:rsidR="00000000" w:rsidDel="00000000" w:rsidP="00000000" w:rsidRDefault="00000000" w:rsidRPr="00000000" w14:paraId="000001A9">
      <w:pPr>
        <w:rPr>
          <w:sz w:val="18"/>
          <w:szCs w:val="18"/>
        </w:rPr>
      </w:pPr>
      <w:r w:rsidDel="00000000" w:rsidR="00000000" w:rsidRPr="00000000">
        <w:rPr>
          <w:rtl w:val="0"/>
        </w:rPr>
      </w:r>
    </w:p>
    <w:p w:rsidR="00000000" w:rsidDel="00000000" w:rsidP="00000000" w:rsidRDefault="00000000" w:rsidRPr="00000000" w14:paraId="000001AA">
      <w:pPr>
        <w:rPr>
          <w:sz w:val="18"/>
          <w:szCs w:val="18"/>
        </w:rPr>
      </w:pPr>
      <w:r w:rsidDel="00000000" w:rsidR="00000000" w:rsidRPr="00000000">
        <w:rPr>
          <w:rtl w:val="0"/>
        </w:rPr>
      </w:r>
    </w:p>
    <w:p w:rsidR="00000000" w:rsidDel="00000000" w:rsidP="00000000" w:rsidRDefault="00000000" w:rsidRPr="00000000" w14:paraId="000001AB">
      <w:pPr>
        <w:rPr>
          <w:sz w:val="18"/>
          <w:szCs w:val="18"/>
        </w:rPr>
      </w:pPr>
      <w:r w:rsidDel="00000000" w:rsidR="00000000" w:rsidRPr="00000000">
        <w:rPr>
          <w:sz w:val="18"/>
          <w:szCs w:val="18"/>
        </w:rPr>
        <w:drawing>
          <wp:inline distB="114300" distT="114300" distL="114300" distR="114300">
            <wp:extent cx="5731200" cy="4292600"/>
            <wp:effectExtent b="0" l="0" r="0" t="0"/>
            <wp:docPr id="9"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1AC">
      <w:pPr>
        <w:rPr>
          <w:b w:val="1"/>
          <w:sz w:val="18"/>
          <w:szCs w:val="18"/>
        </w:rPr>
      </w:pPr>
      <w:r w:rsidDel="00000000" w:rsidR="00000000" w:rsidRPr="00000000">
        <w:rPr>
          <w:rtl w:val="0"/>
        </w:rPr>
      </w:r>
    </w:p>
    <w:p w:rsidR="00000000" w:rsidDel="00000000" w:rsidP="00000000" w:rsidRDefault="00000000" w:rsidRPr="00000000" w14:paraId="000001AD">
      <w:pPr>
        <w:rPr>
          <w:b w:val="1"/>
          <w:sz w:val="18"/>
          <w:szCs w:val="18"/>
        </w:rPr>
      </w:pPr>
      <w:r w:rsidDel="00000000" w:rsidR="00000000" w:rsidRPr="00000000">
        <w:rPr>
          <w:rtl w:val="0"/>
        </w:rPr>
      </w:r>
    </w:p>
    <w:p w:rsidR="00000000" w:rsidDel="00000000" w:rsidP="00000000" w:rsidRDefault="00000000" w:rsidRPr="00000000" w14:paraId="000001AE">
      <w:pPr>
        <w:rPr>
          <w:b w:val="1"/>
          <w:sz w:val="18"/>
          <w:szCs w:val="18"/>
        </w:rPr>
      </w:pPr>
      <w:r w:rsidDel="00000000" w:rsidR="00000000" w:rsidRPr="00000000">
        <w:rPr>
          <w:rtl w:val="0"/>
        </w:rPr>
      </w:r>
    </w:p>
    <w:p w:rsidR="00000000" w:rsidDel="00000000" w:rsidP="00000000" w:rsidRDefault="00000000" w:rsidRPr="00000000" w14:paraId="000001AF">
      <w:pPr>
        <w:rPr>
          <w:b w:val="1"/>
          <w:sz w:val="18"/>
          <w:szCs w:val="18"/>
        </w:rPr>
      </w:pPr>
      <w:r w:rsidDel="00000000" w:rsidR="00000000" w:rsidRPr="00000000">
        <w:rPr>
          <w:rtl w:val="0"/>
        </w:rPr>
      </w:r>
    </w:p>
    <w:p w:rsidR="00000000" w:rsidDel="00000000" w:rsidP="00000000" w:rsidRDefault="00000000" w:rsidRPr="00000000" w14:paraId="000001B0">
      <w:pPr>
        <w:rPr>
          <w:b w:val="1"/>
          <w:sz w:val="18"/>
          <w:szCs w:val="18"/>
        </w:rPr>
      </w:pPr>
      <w:r w:rsidDel="00000000" w:rsidR="00000000" w:rsidRPr="00000000">
        <w:rPr>
          <w:rtl w:val="0"/>
        </w:rPr>
      </w:r>
    </w:p>
    <w:p w:rsidR="00000000" w:rsidDel="00000000" w:rsidP="00000000" w:rsidRDefault="00000000" w:rsidRPr="00000000" w14:paraId="000001B1">
      <w:pPr>
        <w:rPr>
          <w:b w:val="1"/>
          <w:sz w:val="18"/>
          <w:szCs w:val="18"/>
        </w:rPr>
      </w:pPr>
      <w:r w:rsidDel="00000000" w:rsidR="00000000" w:rsidRPr="00000000">
        <w:rPr>
          <w:rtl w:val="0"/>
        </w:rPr>
      </w:r>
    </w:p>
    <w:p w:rsidR="00000000" w:rsidDel="00000000" w:rsidP="00000000" w:rsidRDefault="00000000" w:rsidRPr="00000000" w14:paraId="000001B2">
      <w:pPr>
        <w:rPr>
          <w:b w:val="1"/>
          <w:sz w:val="18"/>
          <w:szCs w:val="18"/>
        </w:rPr>
      </w:pPr>
      <w:r w:rsidDel="00000000" w:rsidR="00000000" w:rsidRPr="00000000">
        <w:rPr>
          <w:rtl w:val="0"/>
        </w:rPr>
      </w:r>
    </w:p>
    <w:p w:rsidR="00000000" w:rsidDel="00000000" w:rsidP="00000000" w:rsidRDefault="00000000" w:rsidRPr="00000000" w14:paraId="000001B3">
      <w:pPr>
        <w:rPr>
          <w:b w:val="1"/>
          <w:sz w:val="18"/>
          <w:szCs w:val="18"/>
        </w:rPr>
      </w:pPr>
      <w:r w:rsidDel="00000000" w:rsidR="00000000" w:rsidRPr="00000000">
        <w:rPr>
          <w:rtl w:val="0"/>
        </w:rPr>
      </w:r>
    </w:p>
    <w:p w:rsidR="00000000" w:rsidDel="00000000" w:rsidP="00000000" w:rsidRDefault="00000000" w:rsidRPr="00000000" w14:paraId="000001B4">
      <w:pPr>
        <w:rPr>
          <w:b w:val="1"/>
          <w:sz w:val="18"/>
          <w:szCs w:val="18"/>
        </w:rPr>
      </w:pPr>
      <w:r w:rsidDel="00000000" w:rsidR="00000000" w:rsidRPr="00000000">
        <w:rPr>
          <w:b w:val="1"/>
          <w:sz w:val="18"/>
          <w:szCs w:val="18"/>
          <w:rtl w:val="0"/>
        </w:rPr>
        <w:t xml:space="preserve">Table 6 shows the soil fertility values during the summer and rainy seasons.</w:t>
      </w:r>
    </w:p>
    <w:p w:rsidR="00000000" w:rsidDel="00000000" w:rsidP="00000000" w:rsidRDefault="00000000" w:rsidRPr="00000000" w14:paraId="000001B5">
      <w:pPr>
        <w:rPr>
          <w:b w:val="1"/>
          <w:sz w:val="18"/>
          <w:szCs w:val="18"/>
        </w:rPr>
      </w:pPr>
      <w:r w:rsidDel="00000000" w:rsidR="00000000" w:rsidRPr="00000000">
        <w:rPr>
          <w:rtl w:val="0"/>
        </w:rPr>
      </w:r>
    </w:p>
    <w:tbl>
      <w:tblPr>
        <w:tblStyle w:val="Table6"/>
        <w:tblW w:w="9032.72727272727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3636363636365"/>
        <w:gridCol w:w="1298.181818181818"/>
        <w:gridCol w:w="1298.181818181818"/>
        <w:gridCol w:w="1298.181818181818"/>
        <w:gridCol w:w="1287.2727272727273"/>
        <w:gridCol w:w="1287.2727272727273"/>
        <w:gridCol w:w="1287.2727272727273"/>
        <w:tblGridChange w:id="0">
          <w:tblGrid>
            <w:gridCol w:w="1276.3636363636365"/>
            <w:gridCol w:w="1298.181818181818"/>
            <w:gridCol w:w="1298.181818181818"/>
            <w:gridCol w:w="1298.181818181818"/>
            <w:gridCol w:w="1287.2727272727273"/>
            <w:gridCol w:w="1287.2727272727273"/>
            <w:gridCol w:w="1287.2727272727273"/>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B7">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B8">
            <w:pPr>
              <w:widowControl w:val="0"/>
              <w:spacing w:line="240" w:lineRule="auto"/>
              <w:jc w:val="center"/>
              <w:rPr>
                <w:b w:val="1"/>
                <w:sz w:val="18"/>
                <w:szCs w:val="18"/>
              </w:rPr>
            </w:pPr>
            <w:r w:rsidDel="00000000" w:rsidR="00000000" w:rsidRPr="00000000">
              <w:rPr>
                <w:b w:val="1"/>
                <w:sz w:val="18"/>
                <w:szCs w:val="18"/>
                <w:rtl w:val="0"/>
              </w:rPr>
              <w:t xml:space="preserve">Soil sample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b w:val="1"/>
                <w:sz w:val="18"/>
                <w:szCs w:val="18"/>
              </w:rPr>
            </w:pPr>
            <w:r w:rsidDel="00000000" w:rsidR="00000000" w:rsidRPr="00000000">
              <w:rPr>
                <w:b w:val="1"/>
                <w:sz w:val="18"/>
                <w:szCs w:val="18"/>
                <w:rtl w:val="0"/>
              </w:rPr>
              <w:t xml:space="preserve">Soil nutrient levels of N,P,K</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center"/>
              <w:rPr>
                <w:b w:val="1"/>
                <w:sz w:val="18"/>
                <w:szCs w:val="18"/>
              </w:rPr>
            </w:pPr>
            <w:r w:rsidDel="00000000" w:rsidR="00000000" w:rsidRPr="00000000">
              <w:rPr>
                <w:b w:val="1"/>
                <w:sz w:val="18"/>
                <w:szCs w:val="18"/>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center"/>
              <w:rPr>
                <w:b w:val="1"/>
                <w:sz w:val="18"/>
                <w:szCs w:val="18"/>
              </w:rPr>
            </w:pPr>
            <w:r w:rsidDel="00000000" w:rsidR="00000000" w:rsidRPr="00000000">
              <w:rPr>
                <w:b w:val="1"/>
                <w:sz w:val="18"/>
                <w:szCs w:val="18"/>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center"/>
              <w:rPr>
                <w:b w:val="1"/>
                <w:sz w:val="18"/>
                <w:szCs w:val="18"/>
              </w:rPr>
            </w:pPr>
            <w:r w:rsidDel="00000000" w:rsidR="00000000" w:rsidRPr="00000000">
              <w:rPr>
                <w:b w:val="1"/>
                <w:sz w:val="18"/>
                <w:szCs w:val="18"/>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center"/>
              <w:rPr>
                <w:b w:val="1"/>
                <w:sz w:val="18"/>
                <w:szCs w:val="18"/>
              </w:rPr>
            </w:pPr>
            <w:r w:rsidDel="00000000" w:rsidR="00000000" w:rsidRPr="00000000">
              <w:rPr>
                <w:b w:val="1"/>
                <w:sz w:val="18"/>
                <w:szCs w:val="18"/>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center"/>
              <w:rPr>
                <w:b w:val="1"/>
                <w:sz w:val="18"/>
                <w:szCs w:val="18"/>
              </w:rPr>
            </w:pPr>
            <w:r w:rsidDel="00000000" w:rsidR="00000000" w:rsidRPr="00000000">
              <w:rPr>
                <w:b w:val="1"/>
                <w:sz w:val="18"/>
                <w:szCs w:val="18"/>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b w:val="1"/>
                <w:sz w:val="18"/>
                <w:szCs w:val="18"/>
              </w:rPr>
            </w:pPr>
            <w:r w:rsidDel="00000000" w:rsidR="00000000" w:rsidRPr="00000000">
              <w:rPr>
                <w:b w:val="1"/>
                <w:sz w:val="18"/>
                <w:szCs w:val="18"/>
                <w:rtl w:val="0"/>
              </w:rPr>
              <w:t xml:space="preserv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center"/>
              <w:rPr>
                <w:sz w:val="18"/>
                <w:szCs w:val="18"/>
              </w:rPr>
            </w:pPr>
            <w:r w:rsidDel="00000000" w:rsidR="00000000" w:rsidRPr="00000000">
              <w:rPr>
                <w:sz w:val="18"/>
                <w:szCs w:val="18"/>
                <w:rtl w:val="0"/>
              </w:rPr>
              <w:t xml:space="preserve">Spot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sz w:val="18"/>
                <w:szCs w:val="18"/>
              </w:rPr>
            </w:pPr>
            <w:r w:rsidDel="00000000" w:rsidR="00000000" w:rsidRPr="00000000">
              <w:rPr>
                <w:sz w:val="18"/>
                <w:szCs w:val="18"/>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sz w:val="18"/>
                <w:szCs w:val="18"/>
              </w:rPr>
            </w:pPr>
            <w:r w:rsidDel="00000000" w:rsidR="00000000" w:rsidRPr="00000000">
              <w:rPr>
                <w:sz w:val="18"/>
                <w:szCs w:val="18"/>
                <w:rtl w:val="0"/>
              </w:rPr>
              <w:t xml:space="preserve">Spot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sz w:val="18"/>
                <w:szCs w:val="18"/>
              </w:rPr>
            </w:pPr>
            <w:r w:rsidDel="00000000" w:rsidR="00000000" w:rsidRPr="00000000">
              <w:rPr>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sz w:val="18"/>
                <w:szCs w:val="18"/>
              </w:rPr>
            </w:pPr>
            <w:r w:rsidDel="00000000" w:rsidR="00000000" w:rsidRPr="00000000">
              <w:rPr>
                <w:sz w:val="18"/>
                <w:szCs w:val="18"/>
                <w:rtl w:val="0"/>
              </w:rPr>
              <w:t xml:space="preserve">Spot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sz w:val="18"/>
                <w:szCs w:val="18"/>
              </w:rPr>
            </w:pPr>
            <w:r w:rsidDel="00000000" w:rsidR="00000000" w:rsidRPr="00000000">
              <w:rPr>
                <w:sz w:val="18"/>
                <w:szCs w:val="18"/>
                <w:rtl w:val="0"/>
              </w:rPr>
              <w:t xml:space="preserve">2</w:t>
            </w:r>
          </w:p>
        </w:tc>
      </w:tr>
    </w:tbl>
    <w:p w:rsidR="00000000" w:rsidDel="00000000" w:rsidP="00000000" w:rsidRDefault="00000000" w:rsidRPr="00000000" w14:paraId="000001E2">
      <w:pPr>
        <w:rPr>
          <w:b w:val="1"/>
          <w:sz w:val="18"/>
          <w:szCs w:val="18"/>
        </w:rPr>
      </w:pPr>
      <w:r w:rsidDel="00000000" w:rsidR="00000000" w:rsidRPr="00000000">
        <w:rPr>
          <w:rtl w:val="0"/>
        </w:rPr>
      </w:r>
    </w:p>
    <w:p w:rsidR="00000000" w:rsidDel="00000000" w:rsidP="00000000" w:rsidRDefault="00000000" w:rsidRPr="00000000" w14:paraId="000001E3">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From Table 6, it was found that during both the summer and rainy seasons, Point 1 had equal nitrogen and phosphorus values of 2, and during the rainy season, the potassium value was higher than in the summer. For Point 2, nitrogen was higher during the rainy season than in the summer, while phosphorus values were the same (0) in both seasons, and potassium values were also the same (2). For Point 3, nitrogen and phosphorus values were both 0 during both the summer and rainy seasons, and potassium was higher during the rainy season than in the summer.</w:t>
      </w:r>
    </w:p>
    <w:p w:rsidR="00000000" w:rsidDel="00000000" w:rsidP="00000000" w:rsidRDefault="00000000" w:rsidRPr="00000000" w14:paraId="000001E4">
      <w:pPr>
        <w:spacing w:after="240" w:before="240" w:lineRule="auto"/>
        <w:rPr>
          <w:b w:val="1"/>
          <w:sz w:val="18"/>
          <w:szCs w:val="18"/>
        </w:rPr>
      </w:pPr>
      <w:r w:rsidDel="00000000" w:rsidR="00000000" w:rsidRPr="00000000">
        <w:rPr>
          <w:b w:val="1"/>
          <w:sz w:val="18"/>
          <w:szCs w:val="18"/>
          <w:rtl w:val="0"/>
        </w:rPr>
        <w:t xml:space="preserve">Table 7 shows the latex production values during the summer and rainy seasons.</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2.7272727272727"/>
        <w:gridCol w:w="992.7272727272727"/>
        <w:gridCol w:w="981.8181818181819"/>
        <w:gridCol w:w="861.8181818181819"/>
        <w:gridCol w:w="949.090909090909"/>
        <w:gridCol w:w="1002.7045454545453"/>
        <w:gridCol w:w="1002.7045454545453"/>
        <w:gridCol w:w="1002.7045454545453"/>
        <w:gridCol w:w="1002.7045454545453"/>
        <w:tblGridChange w:id="0">
          <w:tblGrid>
            <w:gridCol w:w="1232.7272727272727"/>
            <w:gridCol w:w="992.7272727272727"/>
            <w:gridCol w:w="981.8181818181819"/>
            <w:gridCol w:w="861.8181818181819"/>
            <w:gridCol w:w="949.090909090909"/>
            <w:gridCol w:w="1002.7045454545453"/>
            <w:gridCol w:w="1002.7045454545453"/>
            <w:gridCol w:w="1002.7045454545453"/>
            <w:gridCol w:w="1002.7045454545453"/>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E6">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1E7">
            <w:pPr>
              <w:widowControl w:val="0"/>
              <w:spacing w:line="240" w:lineRule="auto"/>
              <w:jc w:val="center"/>
              <w:rPr>
                <w:b w:val="1"/>
                <w:sz w:val="18"/>
                <w:szCs w:val="18"/>
              </w:rPr>
            </w:pPr>
            <w:r w:rsidDel="00000000" w:rsidR="00000000" w:rsidRPr="00000000">
              <w:rPr>
                <w:b w:val="1"/>
                <w:sz w:val="18"/>
                <w:szCs w:val="18"/>
                <w:rtl w:val="0"/>
              </w:rPr>
              <w:t xml:space="preserve">Area</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jc w:val="center"/>
              <w:rPr>
                <w:b w:val="1"/>
                <w:sz w:val="18"/>
                <w:szCs w:val="18"/>
              </w:rPr>
            </w:pPr>
            <w:r w:rsidDel="00000000" w:rsidR="00000000" w:rsidRPr="00000000">
              <w:rPr>
                <w:b w:val="1"/>
                <w:sz w:val="18"/>
                <w:szCs w:val="18"/>
                <w:rtl w:val="0"/>
              </w:rPr>
              <w:t xml:space="preserve">Latex yield in rubber plantations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b w:val="1"/>
                <w:sz w:val="18"/>
                <w:szCs w:val="18"/>
              </w:rPr>
            </w:pPr>
            <w:r w:rsidDel="00000000" w:rsidR="00000000" w:rsidRPr="00000000">
              <w:rPr>
                <w:b w:val="1"/>
                <w:sz w:val="18"/>
                <w:szCs w:val="18"/>
                <w:rtl w:val="0"/>
              </w:rPr>
              <w:t xml:space="preserve">Summer season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b w:val="1"/>
                <w:sz w:val="18"/>
                <w:szCs w:val="18"/>
              </w:rPr>
            </w:pPr>
            <w:r w:rsidDel="00000000" w:rsidR="00000000" w:rsidRPr="00000000">
              <w:rPr>
                <w:b w:val="1"/>
                <w:sz w:val="18"/>
                <w:szCs w:val="18"/>
                <w:rtl w:val="0"/>
              </w:rPr>
              <w:t xml:space="preserve">Rainy season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b w:val="1"/>
                <w:sz w:val="18"/>
                <w:szCs w:val="18"/>
              </w:rPr>
            </w:pPr>
            <w:r w:rsidDel="00000000" w:rsidR="00000000" w:rsidRPr="00000000">
              <w:rPr>
                <w:b w:val="1"/>
                <w:sz w:val="18"/>
                <w:szCs w:val="18"/>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jc w:val="center"/>
              <w:rPr>
                <w:b w:val="1"/>
                <w:sz w:val="18"/>
                <w:szCs w:val="18"/>
              </w:rPr>
            </w:pPr>
            <w:r w:rsidDel="00000000" w:rsidR="00000000" w:rsidRPr="00000000">
              <w:rPr>
                <w:b w:val="1"/>
                <w:sz w:val="18"/>
                <w:szCs w:val="18"/>
                <w:rtl w:val="0"/>
              </w:rPr>
              <w:t xml:space="preserve">Trial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b w:val="1"/>
                <w:sz w:val="18"/>
                <w:szCs w:val="18"/>
              </w:rPr>
            </w:pPr>
            <w:r w:rsidDel="00000000" w:rsidR="00000000" w:rsidRPr="00000000">
              <w:rPr>
                <w:b w:val="1"/>
                <w:sz w:val="18"/>
                <w:szCs w:val="18"/>
                <w:rtl w:val="0"/>
              </w:rPr>
              <w:t xml:space="preserve">Trial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b w:val="1"/>
                <w:sz w:val="18"/>
                <w:szCs w:val="18"/>
              </w:rPr>
            </w:pPr>
            <w:r w:rsidDel="00000000" w:rsidR="00000000" w:rsidRPr="00000000">
              <w:rPr>
                <w:b w:val="1"/>
                <w:sz w:val="18"/>
                <w:szCs w:val="18"/>
                <w:rtl w:val="0"/>
              </w:rPr>
              <w:t xml:space="preserve">Trial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b w:val="1"/>
                <w:sz w:val="18"/>
                <w:szCs w:val="18"/>
              </w:rPr>
            </w:pPr>
            <w:r w:rsidDel="00000000" w:rsidR="00000000" w:rsidRPr="00000000">
              <w:rPr>
                <w:b w:val="1"/>
                <w:sz w:val="18"/>
                <w:szCs w:val="18"/>
                <w:rtl w:val="0"/>
              </w:rPr>
              <w:t xml:space="preserve">Average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sz w:val="18"/>
                <w:szCs w:val="18"/>
              </w:rPr>
            </w:pPr>
            <w:r w:rsidDel="00000000" w:rsidR="00000000" w:rsidRPr="00000000">
              <w:rPr>
                <w:sz w:val="18"/>
                <w:szCs w:val="18"/>
                <w:rtl w:val="0"/>
              </w:rPr>
              <w:t xml:space="preserve">Rubber plantation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sz w:val="18"/>
                <w:szCs w:val="18"/>
              </w:rPr>
            </w:pPr>
            <w:r w:rsidDel="00000000" w:rsidR="00000000" w:rsidRPr="00000000">
              <w:rPr>
                <w:sz w:val="18"/>
                <w:szCs w:val="18"/>
                <w:rtl w:val="0"/>
              </w:rPr>
              <w:t xml:space="preserve">38.5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sz w:val="18"/>
                <w:szCs w:val="18"/>
              </w:rPr>
            </w:pPr>
            <w:r w:rsidDel="00000000" w:rsidR="00000000" w:rsidRPr="00000000">
              <w:rPr>
                <w:sz w:val="18"/>
                <w:szCs w:val="18"/>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sz w:val="18"/>
                <w:szCs w:val="18"/>
              </w:rPr>
            </w:pPr>
            <w:r w:rsidDel="00000000" w:rsidR="00000000" w:rsidRPr="00000000">
              <w:rPr>
                <w:sz w:val="18"/>
                <w:szCs w:val="18"/>
                <w:rtl w:val="0"/>
              </w:rPr>
              <w:t xml:space="preserve">39.5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sz w:val="18"/>
                <w:szCs w:val="18"/>
              </w:rPr>
            </w:pPr>
            <w:r w:rsidDel="00000000" w:rsidR="00000000" w:rsidRPr="00000000">
              <w:rPr>
                <w:sz w:val="18"/>
                <w:szCs w:val="18"/>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jc w:val="center"/>
              <w:rPr>
                <w:sz w:val="18"/>
                <w:szCs w:val="18"/>
              </w:rPr>
            </w:pPr>
            <w:r w:rsidDel="00000000" w:rsidR="00000000" w:rsidRPr="00000000">
              <w:rPr>
                <w:sz w:val="18"/>
                <w:szCs w:val="18"/>
                <w:rtl w:val="0"/>
              </w:rPr>
              <w:t xml:space="preserve">50.5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jc w:val="center"/>
              <w:rPr>
                <w:sz w:val="18"/>
                <w:szCs w:val="18"/>
              </w:rPr>
            </w:pPr>
            <w:r w:rsidDel="00000000" w:rsidR="00000000" w:rsidRPr="00000000">
              <w:rPr>
                <w:sz w:val="18"/>
                <w:szCs w:val="18"/>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jc w:val="center"/>
              <w:rPr>
                <w:sz w:val="18"/>
                <w:szCs w:val="18"/>
              </w:rPr>
            </w:pPr>
            <w:r w:rsidDel="00000000" w:rsidR="00000000" w:rsidRPr="00000000">
              <w:rPr>
                <w:sz w:val="18"/>
                <w:szCs w:val="18"/>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jc w:val="center"/>
              <w:rPr>
                <w:sz w:val="18"/>
                <w:szCs w:val="18"/>
              </w:rPr>
            </w:pPr>
            <w:r w:rsidDel="00000000" w:rsidR="00000000" w:rsidRPr="00000000">
              <w:rPr>
                <w:sz w:val="18"/>
                <w:szCs w:val="18"/>
                <w:rtl w:val="0"/>
              </w:rPr>
              <w:t xml:space="preserve">50.17</w:t>
            </w:r>
          </w:p>
        </w:tc>
      </w:tr>
    </w:tbl>
    <w:p w:rsidR="00000000" w:rsidDel="00000000" w:rsidP="00000000" w:rsidRDefault="00000000" w:rsidRPr="00000000" w14:paraId="0000020B">
      <w:pPr>
        <w:rPr>
          <w:sz w:val="18"/>
          <w:szCs w:val="18"/>
        </w:rPr>
      </w:pPr>
      <w:r w:rsidDel="00000000" w:rsidR="00000000" w:rsidRPr="00000000">
        <w:rPr>
          <w:sz w:val="18"/>
          <w:szCs w:val="18"/>
          <w:rtl w:val="0"/>
        </w:rPr>
        <w:t xml:space="preserve">      </w:t>
      </w:r>
    </w:p>
    <w:p w:rsidR="00000000" w:rsidDel="00000000" w:rsidP="00000000" w:rsidRDefault="00000000" w:rsidRPr="00000000" w14:paraId="0000020C">
      <w:pPr>
        <w:rPr>
          <w:sz w:val="18"/>
          <w:szCs w:val="18"/>
        </w:rPr>
      </w:pPr>
      <w:r w:rsidDel="00000000" w:rsidR="00000000" w:rsidRPr="00000000">
        <w:rPr>
          <w:sz w:val="18"/>
          <w:szCs w:val="18"/>
          <w:rtl w:val="0"/>
        </w:rPr>
        <w:t xml:space="preserve">     From Table 7, it was found that the latex production during the rainy season was higher than in the summer. The average latex production during the rainy season was 50.17, while the average during the summer was 42.</w:t>
      </w:r>
    </w:p>
    <w:p w:rsidR="00000000" w:rsidDel="00000000" w:rsidP="00000000" w:rsidRDefault="00000000" w:rsidRPr="00000000" w14:paraId="0000020D">
      <w:pPr>
        <w:rPr>
          <w:sz w:val="18"/>
          <w:szCs w:val="18"/>
        </w:rPr>
      </w:pPr>
      <w:r w:rsidDel="00000000" w:rsidR="00000000" w:rsidRPr="00000000">
        <w:rPr>
          <w:rtl w:val="0"/>
        </w:rPr>
      </w:r>
    </w:p>
    <w:p w:rsidR="00000000" w:rsidDel="00000000" w:rsidP="00000000" w:rsidRDefault="00000000" w:rsidRPr="00000000" w14:paraId="0000020E">
      <w:pPr>
        <w:jc w:val="center"/>
        <w:rPr>
          <w:sz w:val="18"/>
          <w:szCs w:val="18"/>
        </w:rPr>
      </w:pPr>
      <w:r w:rsidDel="00000000" w:rsidR="00000000" w:rsidRPr="00000000">
        <w:rPr>
          <w:sz w:val="18"/>
          <w:szCs w:val="18"/>
        </w:rPr>
        <w:drawing>
          <wp:inline distB="114300" distT="114300" distL="114300" distR="114300">
            <wp:extent cx="4836057" cy="3612359"/>
            <wp:effectExtent b="0" l="0" r="0" t="0"/>
            <wp:docPr id="8"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4836057" cy="3612359"/>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jc w:val="center"/>
        <w:rPr>
          <w:b w:val="1"/>
          <w:sz w:val="18"/>
          <w:szCs w:val="18"/>
        </w:rPr>
      </w:pPr>
      <w:r w:rsidDel="00000000" w:rsidR="00000000" w:rsidRPr="00000000">
        <w:rPr>
          <w:b w:val="1"/>
          <w:sz w:val="18"/>
          <w:szCs w:val="18"/>
          <w:rtl w:val="0"/>
        </w:rPr>
        <w:t xml:space="preserve">  Conclusion and Discussion of the Research Findings</w:t>
      </w:r>
    </w:p>
    <w:p w:rsidR="00000000" w:rsidDel="00000000" w:rsidP="00000000" w:rsidRDefault="00000000" w:rsidRPr="00000000" w14:paraId="00000210">
      <w:pPr>
        <w:rPr>
          <w:b w:val="1"/>
          <w:sz w:val="18"/>
          <w:szCs w:val="18"/>
          <w:u w:val="single"/>
        </w:rPr>
      </w:pPr>
      <w:r w:rsidDel="00000000" w:rsidR="00000000" w:rsidRPr="00000000">
        <w:rPr>
          <w:rtl w:val="0"/>
        </w:rPr>
      </w:r>
    </w:p>
    <w:p w:rsidR="00000000" w:rsidDel="00000000" w:rsidP="00000000" w:rsidRDefault="00000000" w:rsidRPr="00000000" w14:paraId="00000211">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From the study comparing soil quality and its effect on latex production in rubber plantations during the summer and rainy seasons, it was found that the temperature during the summer was higher than during the rainy season. The moisture content was higher during the rainy season due to the increased rainfall. The pH value was also higher during the rainy season compared to the summer. Regarding soil fertility, the potassium content significantly increased during the rainy season and was higher than in the summer, while nitrogen and phosphorus levels remained relatively constant in both seasons. Latex production during the rainy season was higher than in the summer. It can be concluded that soil quality affects latex production, and the soil quality during the rainy season is better than in the summer, leading to higher latex production in the rainy season.</w:t>
      </w:r>
    </w:p>
    <w:p w:rsidR="00000000" w:rsidDel="00000000" w:rsidP="00000000" w:rsidRDefault="00000000" w:rsidRPr="00000000" w14:paraId="00000212">
      <w:pPr>
        <w:rPr>
          <w:sz w:val="18"/>
          <w:szCs w:val="18"/>
        </w:rPr>
      </w:pPr>
      <w:r w:rsidDel="00000000" w:rsidR="00000000" w:rsidRPr="00000000">
        <w:rPr>
          <w:rtl w:val="0"/>
        </w:rPr>
      </w:r>
    </w:p>
    <w:p w:rsidR="00000000" w:rsidDel="00000000" w:rsidP="00000000" w:rsidRDefault="00000000" w:rsidRPr="00000000" w14:paraId="00000213">
      <w:pPr>
        <w:rPr>
          <w:b w:val="1"/>
          <w:sz w:val="18"/>
          <w:szCs w:val="18"/>
        </w:rPr>
      </w:pPr>
      <w:r w:rsidDel="00000000" w:rsidR="00000000" w:rsidRPr="00000000">
        <w:rPr>
          <w:rtl w:val="0"/>
        </w:rPr>
      </w:r>
    </w:p>
    <w:p w:rsidR="00000000" w:rsidDel="00000000" w:rsidP="00000000" w:rsidRDefault="00000000" w:rsidRPr="00000000" w14:paraId="00000214">
      <w:pPr>
        <w:spacing w:after="240" w:before="240" w:lineRule="auto"/>
        <w:rPr>
          <w:sz w:val="18"/>
          <w:szCs w:val="18"/>
        </w:rPr>
      </w:pPr>
      <w:r w:rsidDel="00000000" w:rsidR="00000000" w:rsidRPr="00000000">
        <w:rPr>
          <w:b w:val="1"/>
          <w:sz w:val="18"/>
          <w:szCs w:val="18"/>
          <w:rtl w:val="0"/>
        </w:rPr>
        <w:t xml:space="preserve">Recommendations</w:t>
      </w:r>
      <w:r w:rsidDel="00000000" w:rsidR="00000000" w:rsidRPr="00000000">
        <w:rPr>
          <w:rtl w:val="0"/>
        </w:rPr>
      </w:r>
    </w:p>
    <w:p w:rsidR="00000000" w:rsidDel="00000000" w:rsidP="00000000" w:rsidRDefault="00000000" w:rsidRPr="00000000" w14:paraId="00000215">
      <w:pPr>
        <w:rPr>
          <w:sz w:val="18"/>
          <w:szCs w:val="18"/>
        </w:rPr>
      </w:pPr>
      <w:r w:rsidDel="00000000" w:rsidR="00000000" w:rsidRPr="00000000">
        <w:rPr>
          <w:sz w:val="18"/>
          <w:szCs w:val="18"/>
          <w:rtl w:val="0"/>
        </w:rPr>
        <w:t xml:space="preserve">    It is recommended to study the relationship between air quality and latex production.</w:t>
      </w:r>
    </w:p>
    <w:p w:rsidR="00000000" w:rsidDel="00000000" w:rsidP="00000000" w:rsidRDefault="00000000" w:rsidRPr="00000000" w14:paraId="00000216">
      <w:pPr>
        <w:rPr>
          <w:sz w:val="18"/>
          <w:szCs w:val="18"/>
        </w:rPr>
      </w:pPr>
      <w:r w:rsidDel="00000000" w:rsidR="00000000" w:rsidRPr="00000000">
        <w:rPr>
          <w:rtl w:val="0"/>
        </w:rPr>
      </w:r>
    </w:p>
    <w:p w:rsidR="00000000" w:rsidDel="00000000" w:rsidP="00000000" w:rsidRDefault="00000000" w:rsidRPr="00000000" w14:paraId="00000217">
      <w:pPr>
        <w:rPr>
          <w:b w:val="1"/>
          <w:sz w:val="18"/>
          <w:szCs w:val="18"/>
        </w:rPr>
      </w:pPr>
      <w:r w:rsidDel="00000000" w:rsidR="00000000" w:rsidRPr="00000000">
        <w:rPr>
          <w:rtl w:val="0"/>
        </w:rPr>
      </w:r>
    </w:p>
    <w:p w:rsidR="00000000" w:rsidDel="00000000" w:rsidP="00000000" w:rsidRDefault="00000000" w:rsidRPr="00000000" w14:paraId="00000218">
      <w:pPr>
        <w:rPr>
          <w:sz w:val="18"/>
          <w:szCs w:val="18"/>
        </w:rPr>
      </w:pPr>
      <w:r w:rsidDel="00000000" w:rsidR="00000000" w:rsidRPr="00000000">
        <w:rPr>
          <w:rtl w:val="0"/>
        </w:rPr>
      </w:r>
    </w:p>
    <w:p w:rsidR="00000000" w:rsidDel="00000000" w:rsidP="00000000" w:rsidRDefault="00000000" w:rsidRPr="00000000" w14:paraId="00000219">
      <w:pPr>
        <w:jc w:val="center"/>
        <w:rPr>
          <w:b w:val="1"/>
          <w:sz w:val="18"/>
          <w:szCs w:val="18"/>
        </w:rPr>
      </w:pPr>
      <w:r w:rsidDel="00000000" w:rsidR="00000000" w:rsidRPr="00000000">
        <w:rPr>
          <w:rtl w:val="0"/>
        </w:rPr>
      </w:r>
    </w:p>
    <w:p w:rsidR="00000000" w:rsidDel="00000000" w:rsidP="00000000" w:rsidRDefault="00000000" w:rsidRPr="00000000" w14:paraId="0000021A">
      <w:pPr>
        <w:jc w:val="center"/>
        <w:rPr>
          <w:b w:val="1"/>
          <w:sz w:val="18"/>
          <w:szCs w:val="18"/>
        </w:rPr>
      </w:pPr>
      <w:r w:rsidDel="00000000" w:rsidR="00000000" w:rsidRPr="00000000">
        <w:rPr>
          <w:rtl w:val="0"/>
        </w:rPr>
      </w:r>
    </w:p>
    <w:p w:rsidR="00000000" w:rsidDel="00000000" w:rsidP="00000000" w:rsidRDefault="00000000" w:rsidRPr="00000000" w14:paraId="0000021B">
      <w:pPr>
        <w:jc w:val="center"/>
        <w:rPr>
          <w:b w:val="1"/>
          <w:sz w:val="18"/>
          <w:szCs w:val="18"/>
        </w:rPr>
      </w:pPr>
      <w:r w:rsidDel="00000000" w:rsidR="00000000" w:rsidRPr="00000000">
        <w:rPr>
          <w:rtl w:val="0"/>
        </w:rPr>
      </w:r>
    </w:p>
    <w:p w:rsidR="00000000" w:rsidDel="00000000" w:rsidP="00000000" w:rsidRDefault="00000000" w:rsidRPr="00000000" w14:paraId="0000021C">
      <w:pPr>
        <w:jc w:val="center"/>
        <w:rPr>
          <w:b w:val="1"/>
          <w:sz w:val="18"/>
          <w:szCs w:val="18"/>
        </w:rPr>
      </w:pPr>
      <w:r w:rsidDel="00000000" w:rsidR="00000000" w:rsidRPr="00000000">
        <w:rPr>
          <w:rtl w:val="0"/>
        </w:rPr>
      </w:r>
    </w:p>
    <w:p w:rsidR="00000000" w:rsidDel="00000000" w:rsidP="00000000" w:rsidRDefault="00000000" w:rsidRPr="00000000" w14:paraId="0000021D">
      <w:pPr>
        <w:jc w:val="center"/>
        <w:rPr>
          <w:b w:val="1"/>
          <w:sz w:val="18"/>
          <w:szCs w:val="18"/>
        </w:rPr>
      </w:pPr>
      <w:r w:rsidDel="00000000" w:rsidR="00000000" w:rsidRPr="00000000">
        <w:rPr>
          <w:rtl w:val="0"/>
        </w:rPr>
      </w:r>
    </w:p>
    <w:p w:rsidR="00000000" w:rsidDel="00000000" w:rsidP="00000000" w:rsidRDefault="00000000" w:rsidRPr="00000000" w14:paraId="0000021E">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21F">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220">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221">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222">
      <w:pPr>
        <w:spacing w:after="240" w:before="240" w:lineRule="auto"/>
        <w:jc w:val="center"/>
        <w:rPr>
          <w:b w:val="1"/>
          <w:sz w:val="18"/>
          <w:szCs w:val="18"/>
        </w:rPr>
      </w:pPr>
      <w:r w:rsidDel="00000000" w:rsidR="00000000" w:rsidRPr="00000000">
        <w:rPr>
          <w:rtl w:val="0"/>
        </w:rPr>
      </w:r>
    </w:p>
    <w:p w:rsidR="00000000" w:rsidDel="00000000" w:rsidP="00000000" w:rsidRDefault="00000000" w:rsidRPr="00000000" w14:paraId="00000223">
      <w:pPr>
        <w:spacing w:after="240" w:before="240" w:lineRule="auto"/>
        <w:jc w:val="center"/>
        <w:rPr>
          <w:b w:val="1"/>
          <w:sz w:val="18"/>
          <w:szCs w:val="18"/>
        </w:rPr>
      </w:pPr>
      <w:r w:rsidDel="00000000" w:rsidR="00000000" w:rsidRPr="00000000">
        <w:rPr>
          <w:b w:val="1"/>
          <w:sz w:val="18"/>
          <w:szCs w:val="18"/>
          <w:rtl w:val="0"/>
        </w:rPr>
        <w:t xml:space="preserve">Acknowledgements</w:t>
      </w:r>
    </w:p>
    <w:p w:rsidR="00000000" w:rsidDel="00000000" w:rsidP="00000000" w:rsidRDefault="00000000" w:rsidRPr="00000000" w14:paraId="00000224">
      <w:pPr>
        <w:spacing w:after="240" w:before="240" w:line="276" w:lineRule="auto"/>
        <w:rPr>
          <w:sz w:val="18"/>
          <w:szCs w:val="18"/>
        </w:rPr>
      </w:pPr>
      <w:r w:rsidDel="00000000" w:rsidR="00000000" w:rsidRPr="00000000">
        <w:rPr>
          <w:sz w:val="18"/>
          <w:szCs w:val="18"/>
          <w:rtl w:val="0"/>
        </w:rPr>
        <w:t xml:space="preserve">The research titled “Comparison of Soil Quality Affecting Latex Yield in Rubber Plantations During the Summer </w:t>
      </w:r>
    </w:p>
    <w:p w:rsidR="00000000" w:rsidDel="00000000" w:rsidP="00000000" w:rsidRDefault="00000000" w:rsidRPr="00000000" w14:paraId="00000225">
      <w:pPr>
        <w:spacing w:after="240" w:before="240" w:line="276" w:lineRule="auto"/>
        <w:rPr>
          <w:sz w:val="18"/>
          <w:szCs w:val="18"/>
        </w:rPr>
      </w:pPr>
      <w:r w:rsidDel="00000000" w:rsidR="00000000" w:rsidRPr="00000000">
        <w:rPr>
          <w:sz w:val="18"/>
          <w:szCs w:val="18"/>
          <w:rtl w:val="0"/>
        </w:rPr>
        <w:t xml:space="preserve">and Rainy Seasons in Na Khao Sia Subdistrict, Na Yong District, Trang Province” has been successfully </w:t>
      </w:r>
    </w:p>
    <w:p w:rsidR="00000000" w:rsidDel="00000000" w:rsidP="00000000" w:rsidRDefault="00000000" w:rsidRPr="00000000" w14:paraId="00000226">
      <w:pPr>
        <w:spacing w:after="240" w:before="240" w:line="276" w:lineRule="auto"/>
        <w:rPr>
          <w:sz w:val="18"/>
          <w:szCs w:val="18"/>
        </w:rPr>
      </w:pPr>
      <w:r w:rsidDel="00000000" w:rsidR="00000000" w:rsidRPr="00000000">
        <w:rPr>
          <w:sz w:val="18"/>
          <w:szCs w:val="18"/>
          <w:rtl w:val="0"/>
        </w:rPr>
        <w:t xml:space="preserve">completed thanks to the generous guidance and support from several individuals.First, I would like to express my </w:t>
      </w:r>
    </w:p>
    <w:p w:rsidR="00000000" w:rsidDel="00000000" w:rsidP="00000000" w:rsidRDefault="00000000" w:rsidRPr="00000000" w14:paraId="00000227">
      <w:pPr>
        <w:spacing w:after="240" w:before="240" w:line="276" w:lineRule="auto"/>
        <w:rPr>
          <w:sz w:val="18"/>
          <w:szCs w:val="18"/>
        </w:rPr>
      </w:pPr>
      <w:r w:rsidDel="00000000" w:rsidR="00000000" w:rsidRPr="00000000">
        <w:rPr>
          <w:sz w:val="18"/>
          <w:szCs w:val="18"/>
          <w:rtl w:val="0"/>
        </w:rPr>
        <w:t xml:space="preserve">sincere gratitude to Mr. Sakda Paisomboon, the Director of Wichienmatu School, for approving the budget for this </w:t>
      </w:r>
    </w:p>
    <w:p w:rsidR="00000000" w:rsidDel="00000000" w:rsidP="00000000" w:rsidRDefault="00000000" w:rsidRPr="00000000" w14:paraId="00000228">
      <w:pPr>
        <w:spacing w:after="240" w:before="240" w:line="276" w:lineRule="auto"/>
        <w:rPr>
          <w:sz w:val="18"/>
          <w:szCs w:val="18"/>
        </w:rPr>
      </w:pPr>
      <w:r w:rsidDel="00000000" w:rsidR="00000000" w:rsidRPr="00000000">
        <w:rPr>
          <w:sz w:val="18"/>
          <w:szCs w:val="18"/>
          <w:rtl w:val="0"/>
        </w:rPr>
        <w:t xml:space="preserve">research project. I also wish to thank Teachers Sutheera Thachin and Khwanjai Kanjanasrimek for their valuable </w:t>
      </w:r>
    </w:p>
    <w:p w:rsidR="00000000" w:rsidDel="00000000" w:rsidP="00000000" w:rsidRDefault="00000000" w:rsidRPr="00000000" w14:paraId="00000229">
      <w:pPr>
        <w:spacing w:after="240" w:before="240" w:line="276" w:lineRule="auto"/>
        <w:rPr>
          <w:sz w:val="18"/>
          <w:szCs w:val="18"/>
        </w:rPr>
      </w:pPr>
      <w:r w:rsidDel="00000000" w:rsidR="00000000" w:rsidRPr="00000000">
        <w:rPr>
          <w:sz w:val="18"/>
          <w:szCs w:val="18"/>
          <w:rtl w:val="0"/>
        </w:rPr>
        <w:t xml:space="preserve">advice, suggestions, and assistance in improving and correcting the research with great attention to detail.My </w:t>
      </w:r>
    </w:p>
    <w:p w:rsidR="00000000" w:rsidDel="00000000" w:rsidP="00000000" w:rsidRDefault="00000000" w:rsidRPr="00000000" w14:paraId="0000022A">
      <w:pPr>
        <w:spacing w:after="240" w:before="240" w:line="276" w:lineRule="auto"/>
        <w:rPr>
          <w:sz w:val="18"/>
          <w:szCs w:val="18"/>
        </w:rPr>
      </w:pPr>
      <w:r w:rsidDel="00000000" w:rsidR="00000000" w:rsidRPr="00000000">
        <w:rPr>
          <w:sz w:val="18"/>
          <w:szCs w:val="18"/>
          <w:rtl w:val="0"/>
        </w:rPr>
        <w:t xml:space="preserve">heartfelt thanks go to Wichienmatu School for providing the necessary equipment and laboratory facilities for </w:t>
      </w:r>
    </w:p>
    <w:p w:rsidR="00000000" w:rsidDel="00000000" w:rsidP="00000000" w:rsidRDefault="00000000" w:rsidRPr="00000000" w14:paraId="0000022B">
      <w:pPr>
        <w:spacing w:after="240" w:before="240" w:line="276" w:lineRule="auto"/>
        <w:rPr>
          <w:sz w:val="18"/>
          <w:szCs w:val="18"/>
        </w:rPr>
      </w:pPr>
      <w:r w:rsidDel="00000000" w:rsidR="00000000" w:rsidRPr="00000000">
        <w:rPr>
          <w:sz w:val="18"/>
          <w:szCs w:val="18"/>
          <w:rtl w:val="0"/>
        </w:rPr>
        <w:t xml:space="preserve">conducting the research, which contributed significantly to the success of this project.</w:t>
      </w:r>
    </w:p>
    <w:p w:rsidR="00000000" w:rsidDel="00000000" w:rsidP="00000000" w:rsidRDefault="00000000" w:rsidRPr="00000000" w14:paraId="0000022C">
      <w:pPr>
        <w:spacing w:after="240" w:before="240" w:line="276" w:lineRule="auto"/>
        <w:rPr>
          <w:sz w:val="18"/>
          <w:szCs w:val="18"/>
        </w:rPr>
      </w:pPr>
      <w:r w:rsidDel="00000000" w:rsidR="00000000" w:rsidRPr="00000000">
        <w:rPr>
          <w:sz w:val="18"/>
          <w:szCs w:val="18"/>
          <w:rtl w:val="0"/>
        </w:rPr>
        <w:t xml:space="preserve">            This research is dedicated to all those who have supported and guided me, including those who authored </w:t>
      </w:r>
    </w:p>
    <w:p w:rsidR="00000000" w:rsidDel="00000000" w:rsidP="00000000" w:rsidRDefault="00000000" w:rsidRPr="00000000" w14:paraId="0000022D">
      <w:pPr>
        <w:spacing w:after="240" w:before="240" w:line="276" w:lineRule="auto"/>
        <w:rPr>
          <w:sz w:val="18"/>
          <w:szCs w:val="18"/>
        </w:rPr>
      </w:pPr>
      <w:r w:rsidDel="00000000" w:rsidR="00000000" w:rsidRPr="00000000">
        <w:rPr>
          <w:sz w:val="18"/>
          <w:szCs w:val="18"/>
          <w:rtl w:val="0"/>
        </w:rPr>
        <w:t xml:space="preserve">the textbooks and documents referenced in this study. I am deeply grateful to all of them.</w:t>
      </w:r>
    </w:p>
    <w:p w:rsidR="00000000" w:rsidDel="00000000" w:rsidP="00000000" w:rsidRDefault="00000000" w:rsidRPr="00000000" w14:paraId="0000022E">
      <w:pPr>
        <w:spacing w:line="276" w:lineRule="auto"/>
        <w:rPr>
          <w:sz w:val="18"/>
          <w:szCs w:val="18"/>
        </w:rPr>
      </w:pPr>
      <w:r w:rsidDel="00000000" w:rsidR="00000000" w:rsidRPr="00000000">
        <w:rPr>
          <w:rtl w:val="0"/>
        </w:rPr>
      </w:r>
    </w:p>
    <w:p w:rsidR="00000000" w:rsidDel="00000000" w:rsidP="00000000" w:rsidRDefault="00000000" w:rsidRPr="00000000" w14:paraId="0000022F">
      <w:pPr>
        <w:jc w:val="center"/>
        <w:rPr>
          <w:b w:val="1"/>
          <w:sz w:val="18"/>
          <w:szCs w:val="18"/>
        </w:rPr>
      </w:pPr>
      <w:r w:rsidDel="00000000" w:rsidR="00000000" w:rsidRPr="00000000">
        <w:rPr>
          <w:rtl w:val="0"/>
        </w:rPr>
      </w:r>
    </w:p>
    <w:p w:rsidR="00000000" w:rsidDel="00000000" w:rsidP="00000000" w:rsidRDefault="00000000" w:rsidRPr="00000000" w14:paraId="00000230">
      <w:pPr>
        <w:jc w:val="center"/>
        <w:rPr>
          <w:b w:val="1"/>
          <w:sz w:val="18"/>
          <w:szCs w:val="18"/>
        </w:rPr>
      </w:pPr>
      <w:r w:rsidDel="00000000" w:rsidR="00000000" w:rsidRPr="00000000">
        <w:rPr>
          <w:rtl w:val="0"/>
        </w:rPr>
      </w:r>
    </w:p>
    <w:p w:rsidR="00000000" w:rsidDel="00000000" w:rsidP="00000000" w:rsidRDefault="00000000" w:rsidRPr="00000000" w14:paraId="00000231">
      <w:pPr>
        <w:jc w:val="center"/>
        <w:rPr>
          <w:b w:val="1"/>
          <w:sz w:val="18"/>
          <w:szCs w:val="18"/>
        </w:rPr>
      </w:pPr>
      <w:r w:rsidDel="00000000" w:rsidR="00000000" w:rsidRPr="00000000">
        <w:rPr>
          <w:rtl w:val="0"/>
        </w:rPr>
      </w:r>
    </w:p>
    <w:p w:rsidR="00000000" w:rsidDel="00000000" w:rsidP="00000000" w:rsidRDefault="00000000" w:rsidRPr="00000000" w14:paraId="00000232">
      <w:pPr>
        <w:jc w:val="center"/>
        <w:rPr>
          <w:b w:val="1"/>
          <w:sz w:val="18"/>
          <w:szCs w:val="18"/>
        </w:rPr>
      </w:pPr>
      <w:r w:rsidDel="00000000" w:rsidR="00000000" w:rsidRPr="00000000">
        <w:rPr>
          <w:rtl w:val="0"/>
        </w:rPr>
      </w:r>
    </w:p>
    <w:p w:rsidR="00000000" w:rsidDel="00000000" w:rsidP="00000000" w:rsidRDefault="00000000" w:rsidRPr="00000000" w14:paraId="00000233">
      <w:pPr>
        <w:spacing w:after="240" w:before="240" w:lineRule="auto"/>
        <w:jc w:val="center"/>
        <w:rPr>
          <w:b w:val="1"/>
          <w:sz w:val="18"/>
          <w:szCs w:val="18"/>
        </w:rPr>
      </w:pPr>
      <w:r w:rsidDel="00000000" w:rsidR="00000000" w:rsidRPr="00000000">
        <w:rPr>
          <w:b w:val="1"/>
          <w:sz w:val="18"/>
          <w:szCs w:val="18"/>
          <w:rtl w:val="0"/>
        </w:rPr>
        <w:t xml:space="preserve">References</w:t>
      </w:r>
    </w:p>
    <w:p w:rsidR="00000000" w:rsidDel="00000000" w:rsidP="00000000" w:rsidRDefault="00000000" w:rsidRPr="00000000" w14:paraId="00000234">
      <w:pPr>
        <w:spacing w:after="240" w:before="240" w:lineRule="auto"/>
        <w:rPr>
          <w:sz w:val="18"/>
          <w:szCs w:val="18"/>
        </w:rPr>
      </w:pPr>
      <w:r w:rsidDel="00000000" w:rsidR="00000000" w:rsidRPr="00000000">
        <w:rPr>
          <w:sz w:val="18"/>
          <w:szCs w:val="18"/>
          <w:rtl w:val="0"/>
        </w:rPr>
        <w:t xml:space="preserve">(Soil Measurement Principles)GLOBE THAlLAND</w:t>
      </w:r>
    </w:p>
    <w:p w:rsidR="00000000" w:rsidDel="00000000" w:rsidP="00000000" w:rsidRDefault="00000000" w:rsidRPr="00000000" w14:paraId="00000235">
      <w:pPr>
        <w:spacing w:after="240" w:before="240" w:lineRule="auto"/>
        <w:rPr>
          <w:sz w:val="18"/>
          <w:szCs w:val="18"/>
        </w:rPr>
      </w:pPr>
      <w:r w:rsidDel="00000000" w:rsidR="00000000" w:rsidRPr="00000000">
        <w:rPr>
          <w:sz w:val="18"/>
          <w:szCs w:val="18"/>
          <w:rtl w:val="0"/>
        </w:rPr>
        <w:t xml:space="preserve">Pimpanth Jermsawasdi. 2006. Handbook of Basic Pedology and Soil Science. 11th edition. Department of </w:t>
      </w:r>
    </w:p>
    <w:p w:rsidR="00000000" w:rsidDel="00000000" w:rsidP="00000000" w:rsidRDefault="00000000" w:rsidRPr="00000000" w14:paraId="00000236">
      <w:pPr>
        <w:spacing w:after="240" w:before="240" w:lineRule="auto"/>
        <w:rPr>
          <w:sz w:val="18"/>
          <w:szCs w:val="18"/>
        </w:rPr>
      </w:pPr>
      <w:r w:rsidDel="00000000" w:rsidR="00000000" w:rsidRPr="00000000">
        <w:rPr>
          <w:sz w:val="18"/>
          <w:szCs w:val="18"/>
          <w:rtl w:val="0"/>
        </w:rPr>
        <w:t xml:space="preserve">Pedology, Faculty of Agriculture, Kasetsart University, Bangkok.</w:t>
      </w:r>
    </w:p>
    <w:p w:rsidR="00000000" w:rsidDel="00000000" w:rsidP="00000000" w:rsidRDefault="00000000" w:rsidRPr="00000000" w14:paraId="00000237">
      <w:pPr>
        <w:spacing w:after="240" w:before="240" w:lineRule="auto"/>
        <w:rPr>
          <w:sz w:val="18"/>
          <w:szCs w:val="18"/>
        </w:rPr>
      </w:pPr>
      <w:r w:rsidDel="00000000" w:rsidR="00000000" w:rsidRPr="00000000">
        <w:rPr>
          <w:sz w:val="18"/>
          <w:szCs w:val="18"/>
          <w:rtl w:val="0"/>
        </w:rPr>
        <w:t xml:space="preserve">Wirot Impithak. 1980. Soil Fertility Conditions in the Research Area. Issue 4, Department of Pedology, Faculty of </w:t>
      </w:r>
    </w:p>
    <w:p w:rsidR="00000000" w:rsidDel="00000000" w:rsidP="00000000" w:rsidRDefault="00000000" w:rsidRPr="00000000" w14:paraId="00000238">
      <w:pPr>
        <w:spacing w:after="240" w:before="240" w:lineRule="auto"/>
        <w:rPr>
          <w:sz w:val="18"/>
          <w:szCs w:val="18"/>
        </w:rPr>
      </w:pPr>
      <w:r w:rsidDel="00000000" w:rsidR="00000000" w:rsidRPr="00000000">
        <w:rPr>
          <w:sz w:val="18"/>
          <w:szCs w:val="18"/>
          <w:rtl w:val="0"/>
        </w:rPr>
        <w:t xml:space="preserve">Agriculture, Kasetsart University, Bangkok.</w:t>
      </w:r>
    </w:p>
    <w:p w:rsidR="00000000" w:rsidDel="00000000" w:rsidP="00000000" w:rsidRDefault="00000000" w:rsidRPr="00000000" w14:paraId="00000239">
      <w:pPr>
        <w:rPr>
          <w:b w:val="1"/>
          <w:sz w:val="18"/>
          <w:szCs w:val="18"/>
        </w:rPr>
      </w:pPr>
      <w:hyperlink r:id="rId14">
        <w:r w:rsidDel="00000000" w:rsidR="00000000" w:rsidRPr="00000000">
          <w:rPr>
            <w:b w:val="1"/>
            <w:color w:val="1155cc"/>
            <w:sz w:val="18"/>
            <w:szCs w:val="18"/>
            <w:u w:val="single"/>
            <w:rtl w:val="0"/>
          </w:rPr>
          <w:t xml:space="preserve">https://km.raot.co.th/uploads/dip/userfiles/7</w:t>
        </w:r>
      </w:hyperlink>
      <w:r w:rsidDel="00000000" w:rsidR="00000000" w:rsidRPr="00000000">
        <w:rPr>
          <w:rtl w:val="0"/>
        </w:rPr>
      </w:r>
    </w:p>
    <w:p w:rsidR="00000000" w:rsidDel="00000000" w:rsidP="00000000" w:rsidRDefault="00000000" w:rsidRPr="00000000" w14:paraId="0000023A">
      <w:pPr>
        <w:jc w:val="center"/>
        <w:rPr>
          <w:b w:val="1"/>
          <w:sz w:val="18"/>
          <w:szCs w:val="18"/>
        </w:rPr>
      </w:pPr>
      <w:r w:rsidDel="00000000" w:rsidR="00000000" w:rsidRPr="00000000">
        <w:rPr>
          <w:rtl w:val="0"/>
        </w:rPr>
      </w:r>
    </w:p>
    <w:p w:rsidR="00000000" w:rsidDel="00000000" w:rsidP="00000000" w:rsidRDefault="00000000" w:rsidRPr="00000000" w14:paraId="0000023B">
      <w:pPr>
        <w:jc w:val="center"/>
        <w:rPr>
          <w:b w:val="1"/>
          <w:sz w:val="18"/>
          <w:szCs w:val="18"/>
        </w:rPr>
      </w:pPr>
      <w:r w:rsidDel="00000000" w:rsidR="00000000" w:rsidRPr="00000000">
        <w:rPr>
          <w:rtl w:val="0"/>
        </w:rPr>
      </w:r>
    </w:p>
    <w:p w:rsidR="00000000" w:rsidDel="00000000" w:rsidP="00000000" w:rsidRDefault="00000000" w:rsidRPr="00000000" w14:paraId="0000023C">
      <w:pPr>
        <w:jc w:val="center"/>
        <w:rPr>
          <w:b w:val="1"/>
          <w:sz w:val="18"/>
          <w:szCs w:val="18"/>
        </w:rPr>
      </w:pPr>
      <w:r w:rsidDel="00000000" w:rsidR="00000000" w:rsidRPr="00000000">
        <w:rPr>
          <w:rtl w:val="0"/>
        </w:rPr>
      </w:r>
    </w:p>
    <w:p w:rsidR="00000000" w:rsidDel="00000000" w:rsidP="00000000" w:rsidRDefault="00000000" w:rsidRPr="00000000" w14:paraId="0000023D">
      <w:pPr>
        <w:jc w:val="center"/>
        <w:rPr>
          <w:b w:val="1"/>
        </w:rPr>
      </w:pPr>
      <w:r w:rsidDel="00000000" w:rsidR="00000000" w:rsidRPr="00000000">
        <w:rPr>
          <w:rtl w:val="0"/>
        </w:rPr>
      </w:r>
    </w:p>
    <w:p w:rsidR="00000000" w:rsidDel="00000000" w:rsidP="00000000" w:rsidRDefault="00000000" w:rsidRPr="00000000" w14:paraId="0000023E">
      <w:pPr>
        <w:jc w:val="center"/>
        <w:rPr>
          <w:b w:val="1"/>
        </w:rPr>
      </w:pPr>
      <w:r w:rsidDel="00000000" w:rsidR="00000000" w:rsidRPr="00000000">
        <w:rPr>
          <w:rtl w:val="0"/>
        </w:rPr>
      </w:r>
    </w:p>
    <w:p w:rsidR="00000000" w:rsidDel="00000000" w:rsidP="00000000" w:rsidRDefault="00000000" w:rsidRPr="00000000" w14:paraId="0000023F">
      <w:pPr>
        <w:jc w:val="center"/>
        <w:rPr>
          <w:b w:val="1"/>
        </w:rPr>
      </w:pPr>
      <w:r w:rsidDel="00000000" w:rsidR="00000000" w:rsidRPr="00000000">
        <w:rPr>
          <w:rtl w:val="0"/>
        </w:rPr>
      </w:r>
    </w:p>
    <w:p w:rsidR="00000000" w:rsidDel="00000000" w:rsidP="00000000" w:rsidRDefault="00000000" w:rsidRPr="00000000" w14:paraId="00000240">
      <w:pPr>
        <w:jc w:val="center"/>
        <w:rPr>
          <w:b w:val="1"/>
        </w:rPr>
      </w:pPr>
      <w:r w:rsidDel="00000000" w:rsidR="00000000" w:rsidRPr="00000000">
        <w:rPr>
          <w:rtl w:val="0"/>
        </w:rPr>
      </w:r>
    </w:p>
    <w:p w:rsidR="00000000" w:rsidDel="00000000" w:rsidP="00000000" w:rsidRDefault="00000000" w:rsidRPr="00000000" w14:paraId="00000241">
      <w:pPr>
        <w:jc w:val="center"/>
        <w:rPr>
          <w:b w:val="1"/>
        </w:rPr>
      </w:pPr>
      <w:r w:rsidDel="00000000" w:rsidR="00000000" w:rsidRPr="00000000">
        <w:rPr>
          <w:rtl w:val="0"/>
        </w:rPr>
      </w:r>
    </w:p>
    <w:p w:rsidR="00000000" w:rsidDel="00000000" w:rsidP="00000000" w:rsidRDefault="00000000" w:rsidRPr="00000000" w14:paraId="00000242">
      <w:pPr>
        <w:jc w:val="center"/>
        <w:rPr>
          <w:b w:val="1"/>
        </w:rPr>
      </w:pPr>
      <w:r w:rsidDel="00000000" w:rsidR="00000000" w:rsidRPr="00000000">
        <w:rPr>
          <w:rtl w:val="0"/>
        </w:rPr>
      </w:r>
    </w:p>
    <w:p w:rsidR="00000000" w:rsidDel="00000000" w:rsidP="00000000" w:rsidRDefault="00000000" w:rsidRPr="00000000" w14:paraId="00000243">
      <w:pPr>
        <w:jc w:val="center"/>
        <w:rPr>
          <w:b w:val="1"/>
        </w:rPr>
      </w:pPr>
      <w:r w:rsidDel="00000000" w:rsidR="00000000" w:rsidRPr="00000000">
        <w:rPr>
          <w:rtl w:val="0"/>
        </w:rPr>
      </w:r>
    </w:p>
    <w:p w:rsidR="00000000" w:rsidDel="00000000" w:rsidP="00000000" w:rsidRDefault="00000000" w:rsidRPr="00000000" w14:paraId="00000244">
      <w:pPr>
        <w:jc w:val="center"/>
        <w:rPr>
          <w:b w:val="1"/>
        </w:rPr>
      </w:pPr>
      <w:r w:rsidDel="00000000" w:rsidR="00000000" w:rsidRPr="00000000">
        <w:rPr>
          <w:rtl w:val="0"/>
        </w:rPr>
      </w:r>
    </w:p>
    <w:p w:rsidR="00000000" w:rsidDel="00000000" w:rsidP="00000000" w:rsidRDefault="00000000" w:rsidRPr="00000000" w14:paraId="00000245">
      <w:pPr>
        <w:jc w:val="center"/>
        <w:rPr>
          <w:b w:val="1"/>
        </w:rPr>
      </w:pPr>
      <w:r w:rsidDel="00000000" w:rsidR="00000000" w:rsidRPr="00000000">
        <w:rPr>
          <w:rtl w:val="0"/>
        </w:rPr>
      </w:r>
    </w:p>
    <w:sectPr>
      <w:headerReference r:id="rId15" w:type="default"/>
      <w:headerReference r:id="rId16" w:type="first"/>
      <w:footerReference r:id="rId17" w:type="default"/>
      <w:footerReference r:id="rId1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rPr>
        <w:b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3.jpg"/><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eader" Target="header1.xml"/><Relationship Id="rId14" Type="http://schemas.openxmlformats.org/officeDocument/2006/relationships/hyperlink" Target="https://km.raot.co.th/uploads/dip/userfiles/7_%E0%B8%81%E0%B8%B2%E0%B8%A3%E0%B8%88%E0%B8%B1%E0%B8%94%E0%B8%81%E0%B8%B2%E0%B8%A3%E0%B8%AA%E0%B8%A7%E0%B8%99%E0%B8%A2%E0%B8%B2%E0%B8%87%E0%B8%AD%E0%"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VwEGsdHlTju87OGo0X8LXa9FA==">CgMxLjA4AHIhMUFJVm1yOGllOVg4M3VTY3Rkb045ODFEUTg1Q2FpNUNv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