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9FAB3" w14:textId="77777777" w:rsidR="00652C16" w:rsidRDefault="00652C16" w:rsidP="00652C16">
      <w:pPr>
        <w:pStyle w:val="Bezproreda1"/>
        <w:jc w:val="center"/>
        <w:rPr>
          <w:rFonts w:ascii="Arial" w:hAnsi="Arial" w:cs="Arial"/>
          <w:b/>
        </w:rPr>
      </w:pPr>
      <w:r>
        <w:rPr>
          <w:rFonts w:ascii="Arial" w:hAnsi="Arial" w:cs="Arial"/>
          <w:b/>
        </w:rPr>
        <w:t>Smokva ili lipa?</w:t>
      </w:r>
    </w:p>
    <w:p w14:paraId="04337FEB" w14:textId="77777777" w:rsidR="00652C16" w:rsidRPr="000B3C11" w:rsidRDefault="00652C16" w:rsidP="00652C16">
      <w:pPr>
        <w:pStyle w:val="Bezproreda1"/>
        <w:jc w:val="center"/>
        <w:rPr>
          <w:rFonts w:ascii="Arial" w:hAnsi="Arial" w:cs="Arial"/>
          <w:b/>
          <w:lang w:eastAsia="hr-HR"/>
        </w:rPr>
      </w:pPr>
      <w:r>
        <w:rPr>
          <w:rFonts w:ascii="Arial" w:hAnsi="Arial" w:cs="Arial"/>
          <w:b/>
          <w:lang w:val="en" w:eastAsia="hr-HR"/>
        </w:rPr>
        <w:t>Fig or lime tree?</w:t>
      </w:r>
    </w:p>
    <w:p w14:paraId="46BF1A82" w14:textId="4E8DC560" w:rsidR="00652C16" w:rsidRDefault="00652C16" w:rsidP="00652C16">
      <w:pPr>
        <w:pStyle w:val="Bezproreda1"/>
        <w:jc w:val="center"/>
        <w:rPr>
          <w:rFonts w:ascii="Arial" w:hAnsi="Arial" w:cs="Arial"/>
          <w:b/>
          <w:lang w:eastAsia="hr-HR"/>
        </w:rPr>
      </w:pPr>
      <w:r>
        <w:rPr>
          <w:rFonts w:ascii="Arial" w:hAnsi="Arial" w:cs="Arial"/>
          <w:b/>
          <w:lang w:eastAsia="hr-HR"/>
        </w:rPr>
        <w:t xml:space="preserve">Saša </w:t>
      </w:r>
      <w:proofErr w:type="spellStart"/>
      <w:r>
        <w:rPr>
          <w:rFonts w:ascii="Arial" w:hAnsi="Arial" w:cs="Arial"/>
          <w:b/>
          <w:lang w:eastAsia="hr-HR"/>
        </w:rPr>
        <w:t>Picok</w:t>
      </w:r>
      <w:proofErr w:type="spellEnd"/>
      <w:r>
        <w:rPr>
          <w:rFonts w:ascii="Arial" w:hAnsi="Arial" w:cs="Arial"/>
          <w:b/>
          <w:lang w:eastAsia="hr-HR"/>
        </w:rPr>
        <w:t xml:space="preserve"> (7. razred)</w:t>
      </w:r>
      <w:r>
        <w:rPr>
          <w:rFonts w:ascii="Arial" w:hAnsi="Arial" w:cs="Arial"/>
          <w:b/>
          <w:lang w:eastAsia="hr-HR"/>
        </w:rPr>
        <w:t xml:space="preserve">, Dora </w:t>
      </w:r>
      <w:proofErr w:type="spellStart"/>
      <w:r>
        <w:rPr>
          <w:rFonts w:ascii="Arial" w:hAnsi="Arial" w:cs="Arial"/>
          <w:b/>
          <w:lang w:eastAsia="hr-HR"/>
        </w:rPr>
        <w:t>Ukotić</w:t>
      </w:r>
      <w:proofErr w:type="spellEnd"/>
      <w:r>
        <w:rPr>
          <w:rFonts w:ascii="Arial" w:hAnsi="Arial" w:cs="Arial"/>
          <w:b/>
          <w:lang w:eastAsia="hr-HR"/>
        </w:rPr>
        <w:t xml:space="preserve"> (7. razred)</w:t>
      </w:r>
      <w:r>
        <w:rPr>
          <w:rFonts w:ascii="Arial" w:hAnsi="Arial" w:cs="Arial"/>
          <w:b/>
          <w:lang w:eastAsia="hr-HR"/>
        </w:rPr>
        <w:t>, Vanessa Petrović</w:t>
      </w:r>
      <w:r>
        <w:rPr>
          <w:rFonts w:ascii="Arial" w:hAnsi="Arial" w:cs="Arial"/>
          <w:b/>
          <w:lang w:eastAsia="hr-HR"/>
        </w:rPr>
        <w:t xml:space="preserve"> (7. razred)</w:t>
      </w:r>
    </w:p>
    <w:p w14:paraId="2C68D9A6" w14:textId="77777777" w:rsidR="00652C16" w:rsidRDefault="00652C16" w:rsidP="00652C16">
      <w:pPr>
        <w:pStyle w:val="Bezproreda1"/>
        <w:jc w:val="center"/>
        <w:rPr>
          <w:rFonts w:ascii="Arial" w:hAnsi="Arial" w:cs="Arial"/>
          <w:b/>
          <w:lang w:eastAsia="hr-HR"/>
        </w:rPr>
      </w:pPr>
      <w:r>
        <w:rPr>
          <w:rFonts w:ascii="Arial" w:hAnsi="Arial" w:cs="Arial"/>
          <w:b/>
          <w:lang w:eastAsia="hr-HR"/>
        </w:rPr>
        <w:t>Mentor: Nataša Trenčevska</w:t>
      </w:r>
    </w:p>
    <w:p w14:paraId="4D7288C6" w14:textId="57C00456" w:rsidR="00652C16" w:rsidRDefault="00652C16" w:rsidP="00652C16">
      <w:pPr>
        <w:pStyle w:val="Bezproreda1"/>
        <w:jc w:val="center"/>
        <w:rPr>
          <w:rFonts w:ascii="Arial" w:hAnsi="Arial" w:cs="Arial"/>
          <w:b/>
          <w:lang w:eastAsia="hr-HR"/>
        </w:rPr>
      </w:pPr>
      <w:r>
        <w:rPr>
          <w:rFonts w:ascii="Arial" w:hAnsi="Arial" w:cs="Arial"/>
          <w:b/>
          <w:lang w:eastAsia="hr-HR"/>
        </w:rPr>
        <w:t>OŠ Veli Vrh Pula</w:t>
      </w:r>
    </w:p>
    <w:p w14:paraId="326DF444" w14:textId="77777777" w:rsidR="00652C16" w:rsidRDefault="00DB1BBF" w:rsidP="00652C16">
      <w:pPr>
        <w:pStyle w:val="Bezproreda1"/>
        <w:jc w:val="both"/>
        <w:rPr>
          <w:rFonts w:ascii="Arial" w:hAnsi="Arial" w:cs="Arial"/>
          <w:b/>
          <w:lang w:eastAsia="hr-HR"/>
        </w:rPr>
      </w:pPr>
      <w:r w:rsidRPr="00325415">
        <w:br/>
      </w:r>
      <w:r w:rsidR="00652C16">
        <w:rPr>
          <w:rFonts w:ascii="Arial" w:hAnsi="Arial" w:cs="Arial"/>
          <w:b/>
          <w:lang w:eastAsia="hr-HR"/>
        </w:rPr>
        <w:t>Sažetak</w:t>
      </w:r>
    </w:p>
    <w:p w14:paraId="3F40A2DB" w14:textId="77777777" w:rsidR="00652C16" w:rsidRPr="00D96AB6" w:rsidRDefault="00652C16" w:rsidP="00652C16">
      <w:pPr>
        <w:pStyle w:val="Bezproreda1"/>
        <w:jc w:val="both"/>
        <w:rPr>
          <w:rFonts w:ascii="Arial" w:hAnsi="Arial" w:cs="Arial"/>
          <w:lang w:eastAsia="hr-HR"/>
        </w:rPr>
      </w:pPr>
      <w:r w:rsidRPr="00D96AB6">
        <w:rPr>
          <w:rFonts w:ascii="Arial" w:hAnsi="Arial" w:cs="Arial"/>
          <w:lang w:eastAsia="hr-HR"/>
        </w:rPr>
        <w:t>Naša škol</w:t>
      </w:r>
      <w:r>
        <w:rPr>
          <w:rFonts w:ascii="Arial" w:hAnsi="Arial" w:cs="Arial"/>
          <w:lang w:eastAsia="hr-HR"/>
        </w:rPr>
        <w:t>a okružena je vazd</w:t>
      </w:r>
      <w:r w:rsidRPr="00D96AB6">
        <w:rPr>
          <w:rFonts w:ascii="Arial" w:hAnsi="Arial" w:cs="Arial"/>
          <w:lang w:eastAsia="hr-HR"/>
        </w:rPr>
        <w:t xml:space="preserve">azelenim </w:t>
      </w:r>
      <w:r>
        <w:rPr>
          <w:rFonts w:ascii="Arial" w:hAnsi="Arial" w:cs="Arial"/>
          <w:lang w:eastAsia="hr-HR"/>
        </w:rPr>
        <w:t xml:space="preserve">biljnim vrstama i na njima se ne vide promjene tijekom različitih godišnjih doba. Lišće je uvijek na stablima zeleno. Zato smo odlučili promatrati promjene na stablima smokve i lipe koja rastu u neposrednoj blizini naše škole, a po svojim obilježjima (lišće, oblik krošnje i debla, cvjetovi i plodovi) se veoma razlikuju. Promatrali smo kako se mijenja boja njihova lišća i uspoređivali brzinu žućenja i gubitka listova. Uočili smo da je </w:t>
      </w:r>
      <w:r>
        <w:rPr>
          <w:rFonts w:ascii="Arial" w:eastAsia="Arial" w:hAnsi="Arial" w:cs="Arial"/>
          <w:color w:val="000000"/>
          <w:lang w:eastAsia="hr-HR"/>
        </w:rPr>
        <w:t>lišće prije promijenilo boju na stablu smokve u odnosu na stablo lipe te da je prije otpalo, kako na promatranim granama tako i na cijelom stablu kako smo i pretpostavili. Uslijed gubitka lišća, smokva i lipa ulaze u fazu mirovanja u kojoj prestaje proces fotosinteze. Stabla moraju pohraniti ugljik u svojem deblu i korijenu za zimsko razdoblje. Izračunima smo došli do rezultata i zaključka da je stablo smokve pohranilo više ugljika u odnosu na stablo lipe.</w:t>
      </w:r>
    </w:p>
    <w:p w14:paraId="2DB47058" w14:textId="77777777" w:rsidR="00652C16" w:rsidRDefault="00652C16" w:rsidP="00652C16">
      <w:pPr>
        <w:jc w:val="both"/>
        <w:rPr>
          <w:rStyle w:val="Zadanifontodlomka1"/>
          <w:rFonts w:ascii="Arial" w:hAnsi="Arial" w:cs="Arial"/>
          <w:b/>
          <w:color w:val="212121"/>
          <w:shd w:val="clear" w:color="auto" w:fill="FFFFFF"/>
        </w:rPr>
      </w:pPr>
      <w:r>
        <w:br/>
      </w:r>
      <w:r>
        <w:rPr>
          <w:rStyle w:val="Zadanifontodlomka1"/>
          <w:rFonts w:ascii="Arial" w:hAnsi="Arial" w:cs="Arial"/>
          <w:b/>
          <w:color w:val="212121"/>
          <w:shd w:val="clear" w:color="auto" w:fill="FFFFFF"/>
        </w:rPr>
        <w:t>Summary</w:t>
      </w:r>
    </w:p>
    <w:p w14:paraId="7E46B010" w14:textId="77777777" w:rsidR="00652C16" w:rsidRPr="003C1947" w:rsidRDefault="00652C16" w:rsidP="00652C16">
      <w:pPr>
        <w:jc w:val="both"/>
        <w:rPr>
          <w:rStyle w:val="Zadanifontodlomka1"/>
          <w:rFonts w:ascii="Arial" w:hAnsi="Arial" w:cs="Arial"/>
          <w:color w:val="212121"/>
          <w:shd w:val="clear" w:color="auto" w:fill="FFFFFF"/>
        </w:rPr>
      </w:pPr>
      <w:proofErr w:type="spellStart"/>
      <w:r w:rsidRPr="003C1947">
        <w:rPr>
          <w:rStyle w:val="Zadanifontodlomka1"/>
          <w:rFonts w:ascii="Arial" w:hAnsi="Arial" w:cs="Arial"/>
          <w:color w:val="212121"/>
          <w:shd w:val="clear" w:color="auto" w:fill="FFFFFF"/>
        </w:rPr>
        <w:t>Our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school</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surrounded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by</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evergreen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plant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species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they</w:t>
      </w:r>
      <w:proofErr w:type="spellEnd"/>
      <w:r w:rsidRPr="003C1947">
        <w:rPr>
          <w:rStyle w:val="Zadanifontodlomka1"/>
          <w:rFonts w:ascii="Arial" w:hAnsi="Arial" w:cs="Arial"/>
          <w:color w:val="212121"/>
          <w:shd w:val="clear" w:color="auto" w:fill="FFFFFF"/>
        </w:rPr>
        <w:t xml:space="preserve"> do </w:t>
      </w:r>
      <w:proofErr w:type="spellStart"/>
      <w:r w:rsidRPr="003C1947">
        <w:rPr>
          <w:rStyle w:val="Zadanifontodlomka1"/>
          <w:rFonts w:ascii="Arial" w:hAnsi="Arial" w:cs="Arial"/>
          <w:color w:val="212121"/>
          <w:shd w:val="clear" w:color="auto" w:fill="FFFFFF"/>
        </w:rPr>
        <w:t>not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change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during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different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seasons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leaves</w:t>
      </w:r>
      <w:proofErr w:type="spellEnd"/>
      <w:r w:rsidRPr="003C1947">
        <w:rPr>
          <w:rStyle w:val="Zadanifontodlomka1"/>
          <w:rFonts w:ascii="Arial" w:hAnsi="Arial" w:cs="Arial"/>
          <w:color w:val="212121"/>
          <w:shd w:val="clear" w:color="auto" w:fill="FFFFFF"/>
        </w:rPr>
        <w:t xml:space="preserve"> are </w:t>
      </w:r>
      <w:proofErr w:type="spellStart"/>
      <w:r w:rsidRPr="003C1947">
        <w:rPr>
          <w:rStyle w:val="Zadanifontodlomka1"/>
          <w:rFonts w:ascii="Arial" w:hAnsi="Arial" w:cs="Arial"/>
          <w:color w:val="212121"/>
          <w:shd w:val="clear" w:color="auto" w:fill="FFFFFF"/>
        </w:rPr>
        <w:t>always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green</w:t>
      </w:r>
      <w:proofErr w:type="spellEnd"/>
      <w:r w:rsidRPr="003C1947">
        <w:rPr>
          <w:rStyle w:val="Zadanifontodlomka1"/>
          <w:rFonts w:ascii="Arial" w:hAnsi="Arial" w:cs="Arial"/>
          <w:color w:val="212121"/>
          <w:shd w:val="clear" w:color="auto" w:fill="FFFFFF"/>
        </w:rPr>
        <w:t xml:space="preserve"> on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That's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why</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decided</w:t>
      </w:r>
      <w:proofErr w:type="spellEnd"/>
      <w:r w:rsidRPr="003C1947">
        <w:rPr>
          <w:rStyle w:val="Zadanifontodlomka1"/>
          <w:rFonts w:ascii="Arial" w:hAnsi="Arial" w:cs="Arial"/>
          <w:color w:val="212121"/>
          <w:shd w:val="clear" w:color="auto" w:fill="FFFFFF"/>
        </w:rPr>
        <w:t xml:space="preserve"> to </w:t>
      </w:r>
      <w:proofErr w:type="spellStart"/>
      <w:r w:rsidRPr="003C1947">
        <w:rPr>
          <w:rStyle w:val="Zadanifontodlomka1"/>
          <w:rFonts w:ascii="Arial" w:hAnsi="Arial" w:cs="Arial"/>
          <w:color w:val="212121"/>
          <w:shd w:val="clear" w:color="auto" w:fill="FFFFFF"/>
        </w:rPr>
        <w:t>observe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changes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fig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r>
        <w:rPr>
          <w:rStyle w:val="Zadanifontodlomka1"/>
          <w:rFonts w:ascii="Arial" w:hAnsi="Arial" w:cs="Arial"/>
          <w:color w:val="212121"/>
          <w:shd w:val="clear" w:color="auto" w:fill="FFFFFF"/>
        </w:rPr>
        <w:t>lime</w:t>
      </w:r>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grow</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immediate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vicinity</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our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school</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their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characteristics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leaves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shape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crown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trunk</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flowers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fruits</w:t>
      </w:r>
      <w:proofErr w:type="spellEnd"/>
      <w:r w:rsidRPr="003C1947">
        <w:rPr>
          <w:rStyle w:val="Zadanifontodlomka1"/>
          <w:rFonts w:ascii="Arial" w:hAnsi="Arial" w:cs="Arial"/>
          <w:color w:val="212121"/>
          <w:shd w:val="clear" w:color="auto" w:fill="FFFFFF"/>
        </w:rPr>
        <w:t xml:space="preserve">) are </w:t>
      </w:r>
      <w:proofErr w:type="spellStart"/>
      <w:r w:rsidRPr="003C1947">
        <w:rPr>
          <w:rStyle w:val="Zadanifontodlomka1"/>
          <w:rFonts w:ascii="Arial" w:hAnsi="Arial" w:cs="Arial"/>
          <w:color w:val="212121"/>
          <w:shd w:val="clear" w:color="auto" w:fill="FFFFFF"/>
        </w:rPr>
        <w:t>very</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different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observed</w:t>
      </w:r>
      <w:proofErr w:type="spellEnd"/>
      <w:r w:rsidRPr="003C1947">
        <w:rPr>
          <w:rStyle w:val="Zadanifontodlomka1"/>
          <w:rFonts w:ascii="Arial" w:hAnsi="Arial" w:cs="Arial"/>
          <w:color w:val="212121"/>
          <w:shd w:val="clear" w:color="auto" w:fill="FFFFFF"/>
        </w:rPr>
        <w:t xml:space="preserve"> how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color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their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leaves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changed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compared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rate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yellowing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loss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noticed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leaves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changed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color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earlier</w:t>
      </w:r>
      <w:proofErr w:type="spellEnd"/>
      <w:r w:rsidRPr="003C1947">
        <w:rPr>
          <w:rStyle w:val="Zadanifontodlomka1"/>
          <w:rFonts w:ascii="Arial" w:hAnsi="Arial" w:cs="Arial"/>
          <w:color w:val="212121"/>
          <w:shd w:val="clear" w:color="auto" w:fill="FFFFFF"/>
        </w:rPr>
        <w:t xml:space="preserve"> on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fig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compared</w:t>
      </w:r>
      <w:proofErr w:type="spellEnd"/>
      <w:r w:rsidRPr="003C1947">
        <w:rPr>
          <w:rStyle w:val="Zadanifontodlomka1"/>
          <w:rFonts w:ascii="Arial" w:hAnsi="Arial" w:cs="Arial"/>
          <w:color w:val="212121"/>
          <w:shd w:val="clear" w:color="auto" w:fill="FFFFFF"/>
        </w:rPr>
        <w:t xml:space="preserve"> to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w:t>
      </w:r>
      <w:r>
        <w:rPr>
          <w:rStyle w:val="Zadanifontodlomka1"/>
          <w:rFonts w:ascii="Arial" w:hAnsi="Arial" w:cs="Arial"/>
          <w:color w:val="212121"/>
          <w:shd w:val="clear" w:color="auto" w:fill="FFFFFF"/>
        </w:rPr>
        <w:t>lime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they</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fell</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earlier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both</w:t>
      </w:r>
      <w:proofErr w:type="spellEnd"/>
      <w:r w:rsidRPr="003C1947">
        <w:rPr>
          <w:rStyle w:val="Zadanifontodlomka1"/>
          <w:rFonts w:ascii="Arial" w:hAnsi="Arial" w:cs="Arial"/>
          <w:color w:val="212121"/>
          <w:shd w:val="clear" w:color="auto" w:fill="FFFFFF"/>
        </w:rPr>
        <w:t xml:space="preserve"> on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observed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branches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on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whole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w:t>
      </w:r>
      <w:proofErr w:type="spellEnd"/>
      <w:r w:rsidRPr="003C1947">
        <w:rPr>
          <w:rStyle w:val="Zadanifontodlomka1"/>
          <w:rFonts w:ascii="Arial" w:hAnsi="Arial" w:cs="Arial"/>
          <w:color w:val="212121"/>
          <w:shd w:val="clear" w:color="auto" w:fill="FFFFFF"/>
        </w:rPr>
        <w:t xml:space="preserve">, as </w:t>
      </w:r>
      <w:proofErr w:type="spellStart"/>
      <w:r w:rsidRPr="003C1947">
        <w:rPr>
          <w:rStyle w:val="Zadanifontodlomka1"/>
          <w:rFonts w:ascii="Arial" w:hAnsi="Arial" w:cs="Arial"/>
          <w:color w:val="212121"/>
          <w:shd w:val="clear" w:color="auto" w:fill="FFFFFF"/>
        </w:rPr>
        <w:t>we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assumed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Due</w:t>
      </w:r>
      <w:proofErr w:type="spellEnd"/>
      <w:r w:rsidRPr="003C1947">
        <w:rPr>
          <w:rStyle w:val="Zadanifontodlomka1"/>
          <w:rFonts w:ascii="Arial" w:hAnsi="Arial" w:cs="Arial"/>
          <w:color w:val="212121"/>
          <w:shd w:val="clear" w:color="auto" w:fill="FFFFFF"/>
        </w:rPr>
        <w:t xml:space="preserve"> to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loss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leaves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figs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lindens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enter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resting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phase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which</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process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of</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photosynthesis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stops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Trees</w:t>
      </w:r>
      <w:proofErr w:type="spellEnd"/>
      <w:r w:rsidRPr="003C1947">
        <w:rPr>
          <w:rStyle w:val="Zadanifontodlomka1"/>
          <w:rFonts w:ascii="Arial" w:hAnsi="Arial" w:cs="Arial"/>
          <w:color w:val="212121"/>
          <w:shd w:val="clear" w:color="auto" w:fill="FFFFFF"/>
        </w:rPr>
        <w:t xml:space="preserve"> must </w:t>
      </w:r>
      <w:proofErr w:type="spellStart"/>
      <w:r w:rsidRPr="003C1947">
        <w:rPr>
          <w:rStyle w:val="Zadanifontodlomka1"/>
          <w:rFonts w:ascii="Arial" w:hAnsi="Arial" w:cs="Arial"/>
          <w:color w:val="212121"/>
          <w:shd w:val="clear" w:color="auto" w:fill="FFFFFF"/>
        </w:rPr>
        <w:t>store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carbon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in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their</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trunks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roots</w:t>
      </w:r>
      <w:proofErr w:type="spellEnd"/>
      <w:r w:rsidRPr="003C1947">
        <w:rPr>
          <w:rStyle w:val="Zadanifontodlomka1"/>
          <w:rFonts w:ascii="Arial" w:hAnsi="Arial" w:cs="Arial"/>
          <w:color w:val="212121"/>
          <w:shd w:val="clear" w:color="auto" w:fill="FFFFFF"/>
        </w:rPr>
        <w:t xml:space="preserve"> for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winter</w:t>
      </w:r>
      <w:proofErr w:type="spellEnd"/>
      <w:r w:rsidRPr="003C1947">
        <w:rPr>
          <w:rStyle w:val="Zadanifontodlomka1"/>
          <w:rFonts w:ascii="Arial" w:hAnsi="Arial" w:cs="Arial"/>
          <w:color w:val="212121"/>
          <w:shd w:val="clear" w:color="auto" w:fill="FFFFFF"/>
        </w:rPr>
        <w:t xml:space="preserve"> period. </w:t>
      </w:r>
      <w:proofErr w:type="spellStart"/>
      <w:r w:rsidRPr="003C1947">
        <w:rPr>
          <w:rStyle w:val="Zadanifontodlomka1"/>
          <w:rFonts w:ascii="Arial" w:hAnsi="Arial" w:cs="Arial"/>
          <w:color w:val="212121"/>
          <w:shd w:val="clear" w:color="auto" w:fill="FFFFFF"/>
        </w:rPr>
        <w:t>Through</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calculations</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we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came</w:t>
      </w:r>
      <w:proofErr w:type="spellEnd"/>
      <w:r w:rsidRPr="003C1947">
        <w:rPr>
          <w:rStyle w:val="Zadanifontodlomka1"/>
          <w:rFonts w:ascii="Arial" w:hAnsi="Arial" w:cs="Arial"/>
          <w:color w:val="212121"/>
          <w:shd w:val="clear" w:color="auto" w:fill="FFFFFF"/>
        </w:rPr>
        <w:t xml:space="preserve"> to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result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and</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conclusion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that</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fig</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stored</w:t>
      </w:r>
      <w:proofErr w:type="spellEnd"/>
      <w:r w:rsidRPr="003C1947">
        <w:rPr>
          <w:rStyle w:val="Zadanifontodlomka1"/>
          <w:rFonts w:ascii="Arial" w:hAnsi="Arial" w:cs="Arial"/>
          <w:color w:val="212121"/>
          <w:shd w:val="clear" w:color="auto" w:fill="FFFFFF"/>
        </w:rPr>
        <w:t xml:space="preserve"> more </w:t>
      </w:r>
      <w:proofErr w:type="spellStart"/>
      <w:r w:rsidRPr="003C1947">
        <w:rPr>
          <w:rStyle w:val="Zadanifontodlomka1"/>
          <w:rFonts w:ascii="Arial" w:hAnsi="Arial" w:cs="Arial"/>
          <w:color w:val="212121"/>
          <w:shd w:val="clear" w:color="auto" w:fill="FFFFFF"/>
        </w:rPr>
        <w:t>carbon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than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the</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linden</w:t>
      </w:r>
      <w:proofErr w:type="spellEnd"/>
      <w:r w:rsidRPr="003C1947">
        <w:rPr>
          <w:rStyle w:val="Zadanifontodlomka1"/>
          <w:rFonts w:ascii="Arial" w:hAnsi="Arial" w:cs="Arial"/>
          <w:color w:val="212121"/>
          <w:shd w:val="clear" w:color="auto" w:fill="FFFFFF"/>
        </w:rPr>
        <w:t xml:space="preserve"> </w:t>
      </w:r>
      <w:proofErr w:type="spellStart"/>
      <w:r w:rsidRPr="003C1947">
        <w:rPr>
          <w:rStyle w:val="Zadanifontodlomka1"/>
          <w:rFonts w:ascii="Arial" w:hAnsi="Arial" w:cs="Arial"/>
          <w:color w:val="212121"/>
          <w:shd w:val="clear" w:color="auto" w:fill="FFFFFF"/>
        </w:rPr>
        <w:t>tree</w:t>
      </w:r>
      <w:proofErr w:type="spellEnd"/>
      <w:r w:rsidRPr="003C1947">
        <w:rPr>
          <w:rStyle w:val="Zadanifontodlomka1"/>
          <w:rFonts w:ascii="Arial" w:hAnsi="Arial" w:cs="Arial"/>
          <w:color w:val="212121"/>
          <w:shd w:val="clear" w:color="auto" w:fill="FFFFFF"/>
        </w:rPr>
        <w:t>.</w:t>
      </w:r>
    </w:p>
    <w:p w14:paraId="2CE23C64" w14:textId="78DD5CAE" w:rsidR="00061719" w:rsidRPr="00325415" w:rsidRDefault="00061719" w:rsidP="00652C16">
      <w:pPr>
        <w:spacing w:after="0"/>
        <w:rPr>
          <w:rStyle w:val="fontstyle01"/>
          <w:rFonts w:asciiTheme="minorHAnsi" w:hAnsiTheme="minorHAnsi"/>
          <w:b w:val="0"/>
          <w:bCs w:val="0"/>
          <w:color w:val="auto"/>
          <w:sz w:val="22"/>
          <w:szCs w:val="22"/>
        </w:rPr>
      </w:pPr>
    </w:p>
    <w:p w14:paraId="6E55AFD5" w14:textId="77777777" w:rsidR="00652C16" w:rsidRPr="007B0926" w:rsidRDefault="00652C16" w:rsidP="00652C16">
      <w:pPr>
        <w:pStyle w:val="Default"/>
        <w:rPr>
          <w:rFonts w:ascii="Arial" w:hAnsi="Arial" w:cs="Arial"/>
          <w:color w:val="auto"/>
          <w:sz w:val="22"/>
          <w:szCs w:val="22"/>
        </w:rPr>
      </w:pPr>
      <w:r w:rsidRPr="007B0926">
        <w:rPr>
          <w:rFonts w:ascii="Arial" w:hAnsi="Arial" w:cs="Arial"/>
          <w:b/>
          <w:bCs/>
          <w:color w:val="auto"/>
          <w:sz w:val="22"/>
          <w:szCs w:val="22"/>
        </w:rPr>
        <w:t xml:space="preserve">Uvod </w:t>
      </w:r>
    </w:p>
    <w:p w14:paraId="684767E0" w14:textId="77777777" w:rsidR="00652C16" w:rsidRPr="007B0926" w:rsidRDefault="00652C16" w:rsidP="00652C16">
      <w:pPr>
        <w:pStyle w:val="Default"/>
        <w:jc w:val="both"/>
        <w:rPr>
          <w:rFonts w:ascii="Arial" w:hAnsi="Arial" w:cs="Arial"/>
          <w:sz w:val="22"/>
          <w:szCs w:val="22"/>
        </w:rPr>
      </w:pPr>
      <w:r w:rsidRPr="007B0926">
        <w:rPr>
          <w:rFonts w:ascii="Arial" w:hAnsi="Arial" w:cs="Arial"/>
          <w:sz w:val="22"/>
          <w:szCs w:val="22"/>
        </w:rPr>
        <w:t xml:space="preserve">Naša je škola smještena u šumici alepskog bora. Uz alepski bor kao dominantnu biljnu vrstu, prisutne su i ostale vrste karakteristične za primorsku vazdazelenu šumu: hrast crnika, zelenika, lovor, </w:t>
      </w:r>
      <w:proofErr w:type="spellStart"/>
      <w:r w:rsidRPr="007B0926">
        <w:rPr>
          <w:rFonts w:ascii="Arial" w:hAnsi="Arial" w:cs="Arial"/>
          <w:sz w:val="22"/>
          <w:szCs w:val="22"/>
        </w:rPr>
        <w:t>tetivka</w:t>
      </w:r>
      <w:proofErr w:type="spellEnd"/>
      <w:r w:rsidRPr="007B0926">
        <w:rPr>
          <w:rFonts w:ascii="Arial" w:hAnsi="Arial" w:cs="Arial"/>
          <w:sz w:val="22"/>
          <w:szCs w:val="22"/>
        </w:rPr>
        <w:t xml:space="preserve">, </w:t>
      </w:r>
      <w:proofErr w:type="spellStart"/>
      <w:r w:rsidRPr="007B0926">
        <w:rPr>
          <w:rFonts w:ascii="Arial" w:hAnsi="Arial" w:cs="Arial"/>
          <w:sz w:val="22"/>
          <w:szCs w:val="22"/>
        </w:rPr>
        <w:t>tršlja</w:t>
      </w:r>
      <w:proofErr w:type="spellEnd"/>
      <w:r w:rsidRPr="007B0926">
        <w:rPr>
          <w:rFonts w:ascii="Arial" w:hAnsi="Arial" w:cs="Arial"/>
          <w:sz w:val="22"/>
          <w:szCs w:val="22"/>
        </w:rPr>
        <w:t xml:space="preserve"> itd. Okoliš škole oplemenili smo sadnjom autohtonih vrsta kao što je maslina i brojno</w:t>
      </w:r>
      <w:r>
        <w:rPr>
          <w:rFonts w:ascii="Arial" w:hAnsi="Arial" w:cs="Arial"/>
          <w:sz w:val="22"/>
          <w:szCs w:val="22"/>
        </w:rPr>
        <w:t>g</w:t>
      </w:r>
      <w:r w:rsidRPr="007B0926">
        <w:rPr>
          <w:rFonts w:ascii="Arial" w:hAnsi="Arial" w:cs="Arial"/>
          <w:sz w:val="22"/>
          <w:szCs w:val="22"/>
        </w:rPr>
        <w:t xml:space="preserve"> mediteransko</w:t>
      </w:r>
      <w:r>
        <w:rPr>
          <w:rFonts w:ascii="Arial" w:hAnsi="Arial" w:cs="Arial"/>
          <w:sz w:val="22"/>
          <w:szCs w:val="22"/>
        </w:rPr>
        <w:t>g bilja (lavande</w:t>
      </w:r>
      <w:r w:rsidRPr="007B0926">
        <w:rPr>
          <w:rFonts w:ascii="Arial" w:hAnsi="Arial" w:cs="Arial"/>
          <w:sz w:val="22"/>
          <w:szCs w:val="22"/>
        </w:rPr>
        <w:t>, ružmarin</w:t>
      </w:r>
      <w:r>
        <w:rPr>
          <w:rFonts w:ascii="Arial" w:hAnsi="Arial" w:cs="Arial"/>
          <w:sz w:val="22"/>
          <w:szCs w:val="22"/>
        </w:rPr>
        <w:t>a, kadulje</w:t>
      </w:r>
      <w:r w:rsidRPr="007B0926">
        <w:rPr>
          <w:rFonts w:ascii="Arial" w:hAnsi="Arial" w:cs="Arial"/>
          <w:sz w:val="22"/>
          <w:szCs w:val="22"/>
        </w:rPr>
        <w:t xml:space="preserve"> itd.). </w:t>
      </w:r>
    </w:p>
    <w:p w14:paraId="1668F2FD" w14:textId="77777777" w:rsidR="00652C16" w:rsidRPr="007B0926" w:rsidRDefault="00652C16" w:rsidP="00652C16">
      <w:pPr>
        <w:pStyle w:val="Default"/>
        <w:jc w:val="both"/>
        <w:rPr>
          <w:rFonts w:ascii="Arial" w:hAnsi="Arial" w:cs="Arial"/>
          <w:sz w:val="22"/>
          <w:szCs w:val="22"/>
        </w:rPr>
      </w:pPr>
      <w:r w:rsidRPr="007B0926">
        <w:rPr>
          <w:rFonts w:ascii="Arial" w:hAnsi="Arial" w:cs="Arial"/>
          <w:sz w:val="22"/>
          <w:szCs w:val="22"/>
        </w:rPr>
        <w:t xml:space="preserve">Tijekom sva četiri godišnja doba, okoliš škole se zeleni jer su biljne vrste koje ju okružuju vazdazelene pa ne možemo pratiti žućenje i padanje njihovog lišća kao ni pupanje i </w:t>
      </w:r>
      <w:proofErr w:type="spellStart"/>
      <w:r w:rsidRPr="007B0926">
        <w:rPr>
          <w:rFonts w:ascii="Arial" w:hAnsi="Arial" w:cs="Arial"/>
          <w:sz w:val="22"/>
          <w:szCs w:val="22"/>
        </w:rPr>
        <w:t>ozelenjavanje</w:t>
      </w:r>
      <w:proofErr w:type="spellEnd"/>
      <w:r w:rsidRPr="007B0926">
        <w:rPr>
          <w:rFonts w:ascii="Arial" w:hAnsi="Arial" w:cs="Arial"/>
          <w:sz w:val="22"/>
          <w:szCs w:val="22"/>
        </w:rPr>
        <w:t xml:space="preserve">. </w:t>
      </w:r>
    </w:p>
    <w:p w14:paraId="533E9BFE" w14:textId="77777777" w:rsidR="00652C16" w:rsidRPr="007B0926" w:rsidRDefault="00652C16" w:rsidP="00652C16">
      <w:pPr>
        <w:pStyle w:val="Default"/>
        <w:jc w:val="both"/>
        <w:rPr>
          <w:rFonts w:ascii="Arial" w:hAnsi="Arial" w:cs="Arial"/>
          <w:sz w:val="22"/>
          <w:szCs w:val="22"/>
        </w:rPr>
      </w:pPr>
      <w:r w:rsidRPr="007B0926">
        <w:rPr>
          <w:rFonts w:ascii="Arial" w:hAnsi="Arial" w:cs="Arial"/>
          <w:sz w:val="22"/>
          <w:szCs w:val="22"/>
        </w:rPr>
        <w:t xml:space="preserve">Odlučili smo zaviriti preko ograde škole gdje </w:t>
      </w:r>
      <w:r>
        <w:rPr>
          <w:rFonts w:ascii="Arial" w:hAnsi="Arial" w:cs="Arial"/>
          <w:sz w:val="22"/>
          <w:szCs w:val="22"/>
        </w:rPr>
        <w:t>raste</w:t>
      </w:r>
      <w:r w:rsidRPr="007B0926">
        <w:rPr>
          <w:rFonts w:ascii="Arial" w:hAnsi="Arial" w:cs="Arial"/>
          <w:sz w:val="22"/>
          <w:szCs w:val="22"/>
        </w:rPr>
        <w:t xml:space="preserve"> zanosna </w:t>
      </w:r>
      <w:proofErr w:type="spellStart"/>
      <w:r w:rsidRPr="007B0926">
        <w:rPr>
          <w:rFonts w:ascii="Arial" w:hAnsi="Arial" w:cs="Arial"/>
          <w:sz w:val="22"/>
          <w:szCs w:val="22"/>
        </w:rPr>
        <w:t>malolisna</w:t>
      </w:r>
      <w:proofErr w:type="spellEnd"/>
      <w:r w:rsidRPr="007B0926">
        <w:rPr>
          <w:rFonts w:ascii="Arial" w:hAnsi="Arial" w:cs="Arial"/>
          <w:sz w:val="22"/>
          <w:szCs w:val="22"/>
        </w:rPr>
        <w:t xml:space="preserve"> lipa, </w:t>
      </w:r>
      <w:r w:rsidRPr="007B0926">
        <w:rPr>
          <w:rFonts w:ascii="Arial" w:hAnsi="Arial" w:cs="Arial"/>
          <w:i/>
          <w:iCs/>
          <w:sz w:val="22"/>
          <w:szCs w:val="22"/>
        </w:rPr>
        <w:t xml:space="preserve">Tilia </w:t>
      </w:r>
      <w:proofErr w:type="spellStart"/>
      <w:r w:rsidRPr="007B0926">
        <w:rPr>
          <w:rFonts w:ascii="Arial" w:hAnsi="Arial" w:cs="Arial"/>
          <w:i/>
          <w:iCs/>
          <w:sz w:val="22"/>
          <w:szCs w:val="22"/>
        </w:rPr>
        <w:t>cordata</w:t>
      </w:r>
      <w:proofErr w:type="spellEnd"/>
      <w:r>
        <w:rPr>
          <w:rFonts w:ascii="Arial" w:hAnsi="Arial" w:cs="Arial"/>
          <w:i/>
          <w:iCs/>
          <w:sz w:val="22"/>
          <w:szCs w:val="22"/>
        </w:rPr>
        <w:t xml:space="preserve"> </w:t>
      </w:r>
      <w:r w:rsidRPr="00BC4187">
        <w:rPr>
          <w:rFonts w:ascii="Arial" w:hAnsi="Arial" w:cs="Arial"/>
          <w:iCs/>
          <w:sz w:val="22"/>
          <w:szCs w:val="22"/>
        </w:rPr>
        <w:t>Mill</w:t>
      </w:r>
      <w:r>
        <w:rPr>
          <w:rFonts w:ascii="Arial" w:hAnsi="Arial" w:cs="Arial"/>
          <w:i/>
          <w:iCs/>
          <w:sz w:val="22"/>
          <w:szCs w:val="22"/>
        </w:rPr>
        <w:t>.</w:t>
      </w:r>
      <w:r w:rsidRPr="007B0926">
        <w:rPr>
          <w:rFonts w:ascii="Arial" w:hAnsi="Arial" w:cs="Arial"/>
          <w:i/>
          <w:iCs/>
          <w:sz w:val="22"/>
          <w:szCs w:val="22"/>
        </w:rPr>
        <w:t xml:space="preserve"> </w:t>
      </w:r>
      <w:r w:rsidRPr="007B0926">
        <w:rPr>
          <w:rFonts w:ascii="Arial" w:hAnsi="Arial" w:cs="Arial"/>
          <w:sz w:val="22"/>
          <w:szCs w:val="22"/>
        </w:rPr>
        <w:t xml:space="preserve">i nekoliko metara od nje ponosna smokva, </w:t>
      </w:r>
      <w:proofErr w:type="spellStart"/>
      <w:r w:rsidRPr="007B0926">
        <w:rPr>
          <w:rFonts w:ascii="Arial" w:hAnsi="Arial" w:cs="Arial"/>
          <w:i/>
          <w:iCs/>
          <w:sz w:val="22"/>
          <w:szCs w:val="22"/>
        </w:rPr>
        <w:t>Ficus</w:t>
      </w:r>
      <w:proofErr w:type="spellEnd"/>
      <w:r w:rsidRPr="007B0926">
        <w:rPr>
          <w:rFonts w:ascii="Arial" w:hAnsi="Arial" w:cs="Arial"/>
          <w:i/>
          <w:iCs/>
          <w:sz w:val="22"/>
          <w:szCs w:val="22"/>
        </w:rPr>
        <w:t xml:space="preserve"> carica</w:t>
      </w:r>
      <w:r>
        <w:rPr>
          <w:rFonts w:ascii="Arial" w:hAnsi="Arial" w:cs="Arial"/>
          <w:i/>
          <w:iCs/>
          <w:sz w:val="22"/>
          <w:szCs w:val="22"/>
        </w:rPr>
        <w:t xml:space="preserve"> </w:t>
      </w:r>
      <w:r w:rsidRPr="00BC4187">
        <w:rPr>
          <w:rFonts w:ascii="Arial" w:hAnsi="Arial" w:cs="Arial"/>
          <w:iCs/>
          <w:sz w:val="22"/>
          <w:szCs w:val="22"/>
        </w:rPr>
        <w:t>L</w:t>
      </w:r>
      <w:r>
        <w:rPr>
          <w:rFonts w:ascii="Arial" w:hAnsi="Arial" w:cs="Arial"/>
          <w:i/>
          <w:iCs/>
          <w:sz w:val="22"/>
          <w:szCs w:val="22"/>
        </w:rPr>
        <w:t>.</w:t>
      </w:r>
      <w:r w:rsidRPr="007B0926">
        <w:rPr>
          <w:rFonts w:ascii="Arial" w:hAnsi="Arial" w:cs="Arial"/>
          <w:sz w:val="22"/>
          <w:szCs w:val="22"/>
        </w:rPr>
        <w:t xml:space="preserve">. </w:t>
      </w:r>
    </w:p>
    <w:p w14:paraId="23F32F13" w14:textId="71097299" w:rsidR="00652C16" w:rsidRDefault="00652C16" w:rsidP="00652C16">
      <w:pPr>
        <w:pStyle w:val="Default"/>
        <w:jc w:val="both"/>
        <w:rPr>
          <w:rFonts w:ascii="Arial" w:hAnsi="Arial" w:cs="Arial"/>
          <w:color w:val="auto"/>
          <w:sz w:val="22"/>
          <w:szCs w:val="22"/>
        </w:rPr>
      </w:pPr>
      <w:r>
        <w:rPr>
          <w:rFonts w:ascii="Arial" w:hAnsi="Arial" w:cs="Arial"/>
          <w:color w:val="auto"/>
          <w:sz w:val="22"/>
          <w:szCs w:val="22"/>
        </w:rPr>
        <w:t>Te se dvije vrste uvelike razlikuju</w:t>
      </w:r>
      <w:r w:rsidRPr="007B0926">
        <w:rPr>
          <w:rFonts w:ascii="Arial" w:hAnsi="Arial" w:cs="Arial"/>
          <w:color w:val="auto"/>
          <w:sz w:val="22"/>
          <w:szCs w:val="22"/>
        </w:rPr>
        <w:t xml:space="preserve">, kako svojim </w:t>
      </w:r>
      <w:r>
        <w:rPr>
          <w:rFonts w:ascii="Arial" w:hAnsi="Arial" w:cs="Arial"/>
          <w:color w:val="auto"/>
          <w:sz w:val="22"/>
          <w:szCs w:val="22"/>
        </w:rPr>
        <w:t xml:space="preserve">deblom, </w:t>
      </w:r>
      <w:r w:rsidRPr="007B0926">
        <w:rPr>
          <w:rFonts w:ascii="Arial" w:hAnsi="Arial" w:cs="Arial"/>
          <w:color w:val="auto"/>
          <w:sz w:val="22"/>
          <w:szCs w:val="22"/>
        </w:rPr>
        <w:t xml:space="preserve">listovima, </w:t>
      </w:r>
      <w:r>
        <w:rPr>
          <w:rFonts w:ascii="Arial" w:hAnsi="Arial" w:cs="Arial"/>
          <w:color w:val="auto"/>
          <w:sz w:val="22"/>
          <w:szCs w:val="22"/>
        </w:rPr>
        <w:t xml:space="preserve">cvjetovima, </w:t>
      </w:r>
      <w:r w:rsidRPr="007B0926">
        <w:rPr>
          <w:rFonts w:ascii="Arial" w:hAnsi="Arial" w:cs="Arial"/>
          <w:color w:val="auto"/>
          <w:sz w:val="22"/>
          <w:szCs w:val="22"/>
        </w:rPr>
        <w:t xml:space="preserve">plodovima, tako i krajnjom uporabom. Zbog toga smo </w:t>
      </w:r>
      <w:r>
        <w:rPr>
          <w:rFonts w:ascii="Arial" w:hAnsi="Arial" w:cs="Arial"/>
          <w:color w:val="auto"/>
          <w:sz w:val="22"/>
          <w:szCs w:val="22"/>
        </w:rPr>
        <w:t xml:space="preserve">ih </w:t>
      </w:r>
      <w:r w:rsidRPr="007B0926">
        <w:rPr>
          <w:rFonts w:ascii="Arial" w:hAnsi="Arial" w:cs="Arial"/>
          <w:color w:val="auto"/>
          <w:sz w:val="22"/>
          <w:szCs w:val="22"/>
        </w:rPr>
        <w:t>odlučili promatrati</w:t>
      </w:r>
      <w:r>
        <w:rPr>
          <w:rFonts w:ascii="Arial" w:hAnsi="Arial" w:cs="Arial"/>
          <w:color w:val="auto"/>
          <w:sz w:val="22"/>
          <w:szCs w:val="22"/>
        </w:rPr>
        <w:t>, pratiti promjene na njima te usporediti razlike.</w:t>
      </w:r>
    </w:p>
    <w:p w14:paraId="127E5670" w14:textId="13C6CE19" w:rsidR="00652C16" w:rsidRDefault="00652C16" w:rsidP="00652C16">
      <w:pPr>
        <w:pStyle w:val="Default"/>
        <w:jc w:val="both"/>
        <w:rPr>
          <w:rFonts w:ascii="Arial" w:hAnsi="Arial" w:cs="Arial"/>
          <w:color w:val="auto"/>
          <w:sz w:val="22"/>
          <w:szCs w:val="22"/>
        </w:rPr>
      </w:pPr>
    </w:p>
    <w:p w14:paraId="4CDD4C87" w14:textId="77777777" w:rsidR="00652C16" w:rsidRDefault="00652C16" w:rsidP="00652C16">
      <w:pPr>
        <w:pStyle w:val="Default"/>
        <w:jc w:val="both"/>
        <w:rPr>
          <w:rFonts w:ascii="Arial" w:hAnsi="Arial" w:cs="Arial"/>
          <w:color w:val="auto"/>
          <w:sz w:val="22"/>
          <w:szCs w:val="22"/>
        </w:rPr>
      </w:pPr>
    </w:p>
    <w:p w14:paraId="4E0CAA64" w14:textId="3E91E9D3" w:rsidR="00812112" w:rsidRDefault="00812112" w:rsidP="00812112">
      <w:pPr>
        <w:pStyle w:val="Bezproreda1"/>
        <w:jc w:val="both"/>
        <w:rPr>
          <w:rFonts w:ascii="Arial" w:hAnsi="Arial" w:cs="Arial"/>
          <w:b/>
          <w:lang w:eastAsia="hr-HR"/>
        </w:rPr>
      </w:pPr>
      <w:r>
        <w:rPr>
          <w:rFonts w:ascii="Arial" w:hAnsi="Arial" w:cs="Arial"/>
          <w:b/>
          <w:lang w:eastAsia="hr-HR"/>
        </w:rPr>
        <w:t xml:space="preserve">Istraživačka pitanja i hipoteze </w:t>
      </w:r>
    </w:p>
    <w:p w14:paraId="56F1947F" w14:textId="77777777" w:rsidR="00812112" w:rsidRDefault="00812112" w:rsidP="00812112">
      <w:pPr>
        <w:pStyle w:val="Bezproreda1"/>
        <w:jc w:val="both"/>
        <w:rPr>
          <w:rFonts w:ascii="Arial" w:hAnsi="Arial" w:cs="Arial"/>
          <w:lang w:eastAsia="hr-HR"/>
        </w:rPr>
      </w:pPr>
      <w:r>
        <w:rPr>
          <w:rFonts w:ascii="Arial" w:hAnsi="Arial" w:cs="Arial"/>
          <w:lang w:eastAsia="hr-HR"/>
        </w:rPr>
        <w:t xml:space="preserve">Ljeti su krošnje listopadnog drveća zelene boje jer u listovima prevladava biljni pigment klorofil. Klorofil omogućuje fotosintezu kojom biljke stvaraju hranu (šećer glukozu) i dobivaju energiju za rast i stvaranje plodova. Krajem ljeta i ujesen lišće listopadnog drveća poprima žute, a u nekih vrsta crvenkaste nijanse. To je početak promjene koja će završiti sušenjem i opadanjem listova. Boja se mijenja zbog razgradnje klorofila. Razgradnjom klorofila u listovima, ostale boje </w:t>
      </w:r>
      <w:r>
        <w:rPr>
          <w:rFonts w:ascii="Arial" w:hAnsi="Arial" w:cs="Arial"/>
          <w:lang w:eastAsia="hr-HR"/>
        </w:rPr>
        <w:lastRenderedPageBreak/>
        <w:t xml:space="preserve">koje su do tad bile skrivene, postaju vidljive. Žute i crvene boje dulje ostaju u listovima dajući listopadnom drveću njihovu prepoznatljivu jesensku ljepotu. </w:t>
      </w:r>
    </w:p>
    <w:p w14:paraId="0CDAA1A2" w14:textId="77777777" w:rsidR="00812112" w:rsidRDefault="00812112" w:rsidP="00812112">
      <w:pPr>
        <w:pStyle w:val="Bezproreda1"/>
        <w:jc w:val="both"/>
        <w:rPr>
          <w:rFonts w:ascii="Arial" w:hAnsi="Arial" w:cs="Arial"/>
          <w:lang w:eastAsia="hr-HR"/>
        </w:rPr>
      </w:pPr>
      <w:r>
        <w:rPr>
          <w:rFonts w:ascii="Arial" w:hAnsi="Arial" w:cs="Arial"/>
          <w:lang w:eastAsia="hr-HR"/>
        </w:rPr>
        <w:t>Zimi je listopadno drveće bez lišća pa prestaje fotosinteza i hrana se više ne stvara.</w:t>
      </w:r>
      <w:r w:rsidRPr="00875BEC">
        <w:rPr>
          <w:rFonts w:ascii="Arial" w:hAnsi="Arial" w:cs="Arial"/>
          <w:b/>
          <w:vertAlign w:val="superscript"/>
        </w:rPr>
        <w:t xml:space="preserve"> </w:t>
      </w:r>
      <w:r>
        <w:rPr>
          <w:rFonts w:ascii="Arial" w:hAnsi="Arial" w:cs="Arial"/>
          <w:b/>
          <w:vertAlign w:val="superscript"/>
        </w:rPr>
        <w:t>[3</w:t>
      </w:r>
      <w:r w:rsidRPr="00D34CEA">
        <w:rPr>
          <w:rFonts w:ascii="Arial" w:hAnsi="Arial" w:cs="Arial"/>
          <w:b/>
          <w:vertAlign w:val="superscript"/>
        </w:rPr>
        <w:t>]</w:t>
      </w:r>
      <w:r w:rsidRPr="007B0926">
        <w:rPr>
          <w:rFonts w:ascii="Arial" w:eastAsiaTheme="minorHAnsi" w:hAnsi="Arial" w:cs="Arial"/>
        </w:rPr>
        <w:t xml:space="preserve"> </w:t>
      </w:r>
      <w:r>
        <w:rPr>
          <w:rFonts w:ascii="Arial" w:hAnsi="Arial" w:cs="Arial"/>
          <w:lang w:eastAsia="hr-HR"/>
        </w:rPr>
        <w:t xml:space="preserve"> </w:t>
      </w:r>
    </w:p>
    <w:p w14:paraId="3A7780FE" w14:textId="7EC409A2" w:rsidR="00812112" w:rsidRDefault="00812112" w:rsidP="00812112">
      <w:pPr>
        <w:pStyle w:val="Bezproreda1"/>
        <w:jc w:val="both"/>
        <w:rPr>
          <w:rFonts w:ascii="Arial" w:hAnsi="Arial" w:cs="Arial"/>
          <w:lang w:eastAsia="hr-HR"/>
        </w:rPr>
      </w:pPr>
      <w:r>
        <w:rPr>
          <w:rFonts w:ascii="Arial" w:hAnsi="Arial" w:cs="Arial"/>
          <w:lang w:eastAsia="hr-HR"/>
        </w:rPr>
        <w:t xml:space="preserve">Kako je u uvodnom dijelu navedeno, naša je škola okružena vazdazelenim biljem te nismo mogli na njima pratiti promjene tijekom godišnjih doba. Izvan ograde škole su dvije vrste listopadnog drveća, smokva i lipa te nas je zanimalo kako se one mijenjaju tijekom jeseni i zime i koliko su ugljika pohranile iz listova. Iz toga su proizašla naša istraživačka pitanja: </w:t>
      </w:r>
      <w:r w:rsidRPr="00D14AE5">
        <w:rPr>
          <w:rFonts w:ascii="Arial" w:hAnsi="Arial" w:cs="Arial"/>
          <w:lang w:eastAsia="hr-HR"/>
        </w:rPr>
        <w:t>Hoće li listovi prije promijeniti boju i otpasti, na smokvi ili lipi?</w:t>
      </w:r>
      <w:r>
        <w:rPr>
          <w:rFonts w:ascii="Arial" w:hAnsi="Arial" w:cs="Arial"/>
          <w:lang w:eastAsia="hr-HR"/>
        </w:rPr>
        <w:t xml:space="preserve"> </w:t>
      </w:r>
      <w:r w:rsidRPr="00317D0F">
        <w:rPr>
          <w:rFonts w:ascii="Arial" w:hAnsi="Arial" w:cs="Arial"/>
        </w:rPr>
        <w:t xml:space="preserve">Hoće li stablo smokve ili lipe pohraniti više ugljika </w:t>
      </w:r>
      <w:r>
        <w:rPr>
          <w:rFonts w:ascii="Arial" w:hAnsi="Arial" w:cs="Arial"/>
        </w:rPr>
        <w:t>prije</w:t>
      </w:r>
      <w:r w:rsidRPr="00317D0F">
        <w:rPr>
          <w:rFonts w:ascii="Arial" w:hAnsi="Arial" w:cs="Arial"/>
        </w:rPr>
        <w:t xml:space="preserve"> jesensko-zimskog razdoblja mirovanja</w:t>
      </w:r>
      <w:r>
        <w:rPr>
          <w:rFonts w:ascii="Arial" w:hAnsi="Arial" w:cs="Arial"/>
        </w:rPr>
        <w:t>, odnosno hoće li listovi smokve ili lipe izgubili više ugljika tijekom žućenja</w:t>
      </w:r>
      <w:r w:rsidRPr="00317D0F">
        <w:rPr>
          <w:rFonts w:ascii="Arial" w:hAnsi="Arial" w:cs="Arial"/>
        </w:rPr>
        <w:t>?</w:t>
      </w:r>
      <w:r>
        <w:rPr>
          <w:rFonts w:ascii="Arial" w:hAnsi="Arial" w:cs="Arial"/>
        </w:rPr>
        <w:t xml:space="preserve"> </w:t>
      </w:r>
      <w:r>
        <w:rPr>
          <w:rFonts w:ascii="Arial" w:hAnsi="Arial" w:cs="Arial"/>
          <w:lang w:eastAsia="hr-HR"/>
        </w:rPr>
        <w:t>Na samom početku promatranja, uočili smo vrlo brzo kod smokve žuti list te smo p</w:t>
      </w:r>
      <w:r w:rsidRPr="0075553B">
        <w:rPr>
          <w:rFonts w:ascii="Arial" w:hAnsi="Arial" w:cs="Arial"/>
          <w:lang w:eastAsia="hr-HR"/>
        </w:rPr>
        <w:t xml:space="preserve">retpostavili da će listovi smokve prije promijeniti boju i otpasti. Također smo pretpostavili da će smokva pohraniti više ugljika </w:t>
      </w:r>
      <w:r>
        <w:rPr>
          <w:rFonts w:ascii="Arial" w:hAnsi="Arial" w:cs="Arial"/>
          <w:lang w:eastAsia="hr-HR"/>
        </w:rPr>
        <w:t xml:space="preserve">iz listova </w:t>
      </w:r>
      <w:r w:rsidRPr="0075553B">
        <w:rPr>
          <w:rFonts w:ascii="Arial" w:hAnsi="Arial" w:cs="Arial"/>
          <w:lang w:eastAsia="hr-HR"/>
        </w:rPr>
        <w:t>u odnosu na lipu</w:t>
      </w:r>
      <w:r>
        <w:rPr>
          <w:rFonts w:ascii="Arial" w:hAnsi="Arial" w:cs="Arial"/>
          <w:lang w:eastAsia="hr-HR"/>
        </w:rPr>
        <w:t xml:space="preserve"> zbog same veličine njezinih listova, koji su i deblji i veći od listova lipe.</w:t>
      </w:r>
    </w:p>
    <w:p w14:paraId="41B27EB8" w14:textId="39037E83" w:rsidR="00812112" w:rsidRDefault="00812112" w:rsidP="00812112">
      <w:pPr>
        <w:pStyle w:val="Bezproreda1"/>
        <w:jc w:val="both"/>
        <w:rPr>
          <w:rFonts w:ascii="Arial" w:hAnsi="Arial" w:cs="Arial"/>
          <w:lang w:eastAsia="hr-HR"/>
        </w:rPr>
      </w:pPr>
    </w:p>
    <w:p w14:paraId="56193FA1" w14:textId="77777777" w:rsidR="00812112" w:rsidRPr="0075553B" w:rsidRDefault="00812112" w:rsidP="00812112">
      <w:pPr>
        <w:pStyle w:val="Bezproreda1"/>
        <w:jc w:val="both"/>
        <w:rPr>
          <w:rFonts w:ascii="Arial" w:hAnsi="Arial" w:cs="Arial"/>
          <w:lang w:eastAsia="hr-HR"/>
        </w:rPr>
      </w:pPr>
    </w:p>
    <w:p w14:paraId="1C17C0B0" w14:textId="77777777" w:rsidR="00812112" w:rsidRDefault="00812112" w:rsidP="00812112">
      <w:pPr>
        <w:pStyle w:val="Bezproreda1"/>
        <w:rPr>
          <w:rFonts w:ascii="Arial" w:hAnsi="Arial" w:cs="Arial"/>
          <w:b/>
          <w:lang w:eastAsia="hr-HR"/>
        </w:rPr>
      </w:pPr>
      <w:r>
        <w:rPr>
          <w:rFonts w:ascii="Arial" w:hAnsi="Arial" w:cs="Arial"/>
          <w:b/>
          <w:lang w:eastAsia="hr-HR"/>
        </w:rPr>
        <w:t>Metode istraživanja</w:t>
      </w:r>
    </w:p>
    <w:p w14:paraId="5647EFF6" w14:textId="77777777" w:rsidR="00812112" w:rsidRDefault="00812112" w:rsidP="00812112">
      <w:pPr>
        <w:pStyle w:val="Bezproreda1"/>
        <w:jc w:val="both"/>
        <w:rPr>
          <w:rFonts w:ascii="Arial" w:hAnsi="Arial" w:cs="Arial"/>
          <w:lang w:eastAsia="hr-HR"/>
        </w:rPr>
      </w:pPr>
      <w:r w:rsidRPr="00456C57">
        <w:rPr>
          <w:rFonts w:ascii="Arial" w:hAnsi="Arial" w:cs="Arial"/>
          <w:lang w:eastAsia="hr-HR"/>
        </w:rPr>
        <w:t>S promatranjem lipe i smokve započeli smo 23. rujna 2023. godine</w:t>
      </w:r>
      <w:r>
        <w:rPr>
          <w:rFonts w:ascii="Arial" w:hAnsi="Arial" w:cs="Arial"/>
          <w:lang w:eastAsia="hr-HR"/>
        </w:rPr>
        <w:t>,</w:t>
      </w:r>
      <w:r w:rsidRPr="00456C57">
        <w:rPr>
          <w:rFonts w:ascii="Arial" w:hAnsi="Arial" w:cs="Arial"/>
          <w:lang w:eastAsia="hr-HR"/>
        </w:rPr>
        <w:t xml:space="preserve"> dva puta tjedno. </w:t>
      </w:r>
    </w:p>
    <w:p w14:paraId="20CD89E9" w14:textId="77777777" w:rsidR="00812112" w:rsidRPr="00456C57" w:rsidRDefault="00812112" w:rsidP="00812112">
      <w:pPr>
        <w:pStyle w:val="Bezproreda1"/>
        <w:jc w:val="both"/>
        <w:rPr>
          <w:rFonts w:ascii="Arial" w:hAnsi="Arial" w:cs="Arial"/>
          <w:bCs/>
          <w:lang w:eastAsia="hr-HR"/>
        </w:rPr>
      </w:pPr>
      <w:r>
        <w:rPr>
          <w:rFonts w:ascii="Arial" w:hAnsi="Arial" w:cs="Arial"/>
          <w:bCs/>
          <w:lang w:eastAsia="hr-HR"/>
        </w:rPr>
        <w:t>P</w:t>
      </w:r>
      <w:r w:rsidRPr="00456C57">
        <w:rPr>
          <w:rFonts w:ascii="Arial" w:hAnsi="Arial" w:cs="Arial"/>
          <w:bCs/>
          <w:lang w:eastAsia="hr-HR"/>
        </w:rPr>
        <w:t>omoću GPS protokola</w:t>
      </w:r>
      <w:r>
        <w:rPr>
          <w:rFonts w:ascii="Arial" w:hAnsi="Arial" w:cs="Arial"/>
          <w:b/>
          <w:vertAlign w:val="superscript"/>
        </w:rPr>
        <w:t>[4</w:t>
      </w:r>
      <w:r w:rsidRPr="00D34CEA">
        <w:rPr>
          <w:rFonts w:ascii="Arial" w:hAnsi="Arial" w:cs="Arial"/>
          <w:b/>
          <w:vertAlign w:val="superscript"/>
        </w:rPr>
        <w:t>]</w:t>
      </w:r>
      <w:r w:rsidRPr="007B0926">
        <w:rPr>
          <w:rFonts w:ascii="Arial" w:eastAsiaTheme="minorHAnsi" w:hAnsi="Arial" w:cs="Arial"/>
        </w:rPr>
        <w:t xml:space="preserve"> </w:t>
      </w:r>
      <w:r w:rsidRPr="00456C57">
        <w:rPr>
          <w:rFonts w:ascii="Arial" w:hAnsi="Arial" w:cs="Arial"/>
          <w:bCs/>
          <w:lang w:eastAsia="hr-HR"/>
        </w:rPr>
        <w:t xml:space="preserve"> i </w:t>
      </w:r>
      <w:bookmarkStart w:id="0" w:name="_Hlk191944128"/>
      <w:r w:rsidRPr="00456C57">
        <w:rPr>
          <w:rFonts w:ascii="Arial" w:hAnsi="Arial" w:cs="Arial"/>
          <w:bCs/>
          <w:lang w:eastAsia="hr-HR"/>
        </w:rPr>
        <w:t xml:space="preserve">Google </w:t>
      </w:r>
      <w:proofErr w:type="spellStart"/>
      <w:r w:rsidRPr="00456C57">
        <w:rPr>
          <w:rFonts w:ascii="Arial" w:hAnsi="Arial" w:cs="Arial"/>
          <w:bCs/>
          <w:lang w:eastAsia="hr-HR"/>
        </w:rPr>
        <w:t>Earth</w:t>
      </w:r>
      <w:proofErr w:type="spellEnd"/>
      <w:r w:rsidRPr="00456C57">
        <w:rPr>
          <w:rFonts w:ascii="Arial" w:hAnsi="Arial" w:cs="Arial"/>
          <w:bCs/>
          <w:lang w:eastAsia="hr-HR"/>
        </w:rPr>
        <w:t xml:space="preserve"> platforme</w:t>
      </w:r>
      <w:bookmarkEnd w:id="0"/>
      <w:r>
        <w:rPr>
          <w:rFonts w:ascii="Arial" w:hAnsi="Arial" w:cs="Arial"/>
          <w:b/>
          <w:bCs/>
          <w:vertAlign w:val="superscript"/>
          <w:lang w:eastAsia="hr-HR"/>
        </w:rPr>
        <w:t>[5</w:t>
      </w:r>
      <w:r w:rsidRPr="00511F65">
        <w:rPr>
          <w:rFonts w:ascii="Arial" w:hAnsi="Arial" w:cs="Arial"/>
          <w:b/>
          <w:bCs/>
          <w:vertAlign w:val="superscript"/>
          <w:lang w:eastAsia="hr-HR"/>
        </w:rPr>
        <w:t>]</w:t>
      </w:r>
      <w:r w:rsidRPr="00511F65">
        <w:rPr>
          <w:rFonts w:ascii="Arial" w:hAnsi="Arial" w:cs="Arial"/>
          <w:bCs/>
          <w:lang w:eastAsia="hr-HR"/>
        </w:rPr>
        <w:t xml:space="preserve">  </w:t>
      </w:r>
      <w:r w:rsidRPr="00456C57">
        <w:rPr>
          <w:rFonts w:ascii="Arial" w:hAnsi="Arial" w:cs="Arial"/>
          <w:bCs/>
          <w:lang w:eastAsia="hr-HR"/>
        </w:rPr>
        <w:t xml:space="preserve">zabilježili smo koordinate </w:t>
      </w:r>
      <w:r>
        <w:rPr>
          <w:rFonts w:ascii="Arial" w:hAnsi="Arial" w:cs="Arial"/>
          <w:bCs/>
          <w:lang w:eastAsia="hr-HR"/>
        </w:rPr>
        <w:t>za oba stabla</w:t>
      </w:r>
      <w:r w:rsidRPr="00456C57">
        <w:rPr>
          <w:rFonts w:ascii="Arial" w:hAnsi="Arial" w:cs="Arial"/>
          <w:bCs/>
          <w:lang w:eastAsia="hr-HR"/>
        </w:rPr>
        <w:t xml:space="preserve"> te ih ucrtali u kartu. </w:t>
      </w:r>
    </w:p>
    <w:p w14:paraId="08306572" w14:textId="77777777" w:rsidR="00812112" w:rsidRDefault="00812112" w:rsidP="00812112">
      <w:pPr>
        <w:pStyle w:val="Bezproreda1"/>
        <w:jc w:val="both"/>
        <w:rPr>
          <w:rFonts w:ascii="Arial" w:hAnsi="Arial" w:cs="Arial"/>
          <w:lang w:eastAsia="hr-HR"/>
        </w:rPr>
      </w:pPr>
      <w:r w:rsidRPr="00456C57">
        <w:rPr>
          <w:rFonts w:ascii="Arial" w:hAnsi="Arial" w:cs="Arial"/>
          <w:lang w:eastAsia="hr-HR"/>
        </w:rPr>
        <w:t xml:space="preserve">Tijekom našeg istraživanja koristili smo </w:t>
      </w:r>
      <w:proofErr w:type="spellStart"/>
      <w:r w:rsidRPr="00456C57">
        <w:rPr>
          <w:rFonts w:ascii="Arial" w:hAnsi="Arial" w:cs="Arial"/>
          <w:lang w:eastAsia="hr-HR"/>
        </w:rPr>
        <w:t>fenološke</w:t>
      </w:r>
      <w:proofErr w:type="spellEnd"/>
      <w:r w:rsidRPr="00456C57">
        <w:rPr>
          <w:rFonts w:ascii="Arial" w:hAnsi="Arial" w:cs="Arial"/>
          <w:lang w:eastAsia="hr-HR"/>
        </w:rPr>
        <w:t xml:space="preserve"> GLOBE protokole za žućenje lišća „Green Down“</w:t>
      </w:r>
      <w:r w:rsidRPr="00511F65">
        <w:rPr>
          <w:rFonts w:ascii="Arial" w:hAnsi="Arial" w:cs="Arial"/>
          <w:b/>
          <w:vertAlign w:val="superscript"/>
        </w:rPr>
        <w:t xml:space="preserve"> </w:t>
      </w:r>
      <w:r>
        <w:rPr>
          <w:rFonts w:ascii="Arial" w:hAnsi="Arial" w:cs="Arial"/>
          <w:b/>
          <w:vertAlign w:val="superscript"/>
          <w:lang w:eastAsia="hr-HR"/>
        </w:rPr>
        <w:t>[6</w:t>
      </w:r>
      <w:r w:rsidRPr="00511F65">
        <w:rPr>
          <w:rFonts w:ascii="Arial" w:hAnsi="Arial" w:cs="Arial"/>
          <w:b/>
          <w:vertAlign w:val="superscript"/>
          <w:lang w:eastAsia="hr-HR"/>
        </w:rPr>
        <w:t>]</w:t>
      </w:r>
      <w:r>
        <w:rPr>
          <w:rFonts w:ascii="Arial" w:hAnsi="Arial" w:cs="Arial"/>
          <w:lang w:eastAsia="hr-HR"/>
        </w:rPr>
        <w:t xml:space="preserve"> i bilježili promjene boje na četiri lista s odabrane grane (južna strana) za obje vrste.</w:t>
      </w:r>
      <w:r w:rsidRPr="00456C57">
        <w:rPr>
          <w:rFonts w:ascii="Arial" w:hAnsi="Arial" w:cs="Arial"/>
          <w:lang w:eastAsia="hr-HR"/>
        </w:rPr>
        <w:t xml:space="preserve"> Također smo, tijekom promatranja listova, bilježili i meteorološke podatke (trenutnu, maksimalnu i minimalnu temperaturu, naoblaku, količinu oborina) koristeći GLOBE protokole za atmosferu</w:t>
      </w:r>
      <w:r>
        <w:rPr>
          <w:rFonts w:ascii="Arial" w:hAnsi="Arial" w:cs="Arial"/>
          <w:b/>
          <w:vertAlign w:val="superscript"/>
          <w:lang w:eastAsia="hr-HR"/>
        </w:rPr>
        <w:t>[7</w:t>
      </w:r>
      <w:r w:rsidRPr="00511F65">
        <w:rPr>
          <w:rFonts w:ascii="Arial" w:hAnsi="Arial" w:cs="Arial"/>
          <w:b/>
          <w:vertAlign w:val="superscript"/>
          <w:lang w:eastAsia="hr-HR"/>
        </w:rPr>
        <w:t>]</w:t>
      </w:r>
      <w:r w:rsidRPr="00456C57">
        <w:rPr>
          <w:rFonts w:ascii="Arial" w:hAnsi="Arial" w:cs="Arial"/>
          <w:lang w:eastAsia="hr-HR"/>
        </w:rPr>
        <w:t>, kako bi uočili utječu li atmosferske prilike na žućenje lišća.</w:t>
      </w:r>
      <w:r>
        <w:rPr>
          <w:rFonts w:ascii="Arial" w:hAnsi="Arial" w:cs="Arial"/>
          <w:lang w:eastAsia="hr-HR"/>
        </w:rPr>
        <w:t xml:space="preserve"> Grafički prikaz za promjene boja lišća, kao i za navedene meteorološke podatke, napravili smo koristeći </w:t>
      </w:r>
      <w:r w:rsidRPr="00511F65">
        <w:rPr>
          <w:rFonts w:ascii="Arial" w:hAnsi="Arial" w:cs="Arial"/>
          <w:lang w:eastAsia="hr-HR"/>
        </w:rPr>
        <w:t>GLOBE sustav za vizualizaciju</w:t>
      </w:r>
      <w:r>
        <w:rPr>
          <w:rFonts w:ascii="Arial" w:hAnsi="Arial" w:cs="Arial"/>
          <w:lang w:eastAsia="hr-HR"/>
        </w:rPr>
        <w:t xml:space="preserve"> podataka</w:t>
      </w:r>
      <w:r>
        <w:rPr>
          <w:rFonts w:ascii="Arial" w:hAnsi="Arial" w:cs="Arial"/>
          <w:b/>
          <w:vertAlign w:val="superscript"/>
        </w:rPr>
        <w:t>[8</w:t>
      </w:r>
      <w:r w:rsidRPr="00D34CEA">
        <w:rPr>
          <w:rFonts w:ascii="Arial" w:hAnsi="Arial" w:cs="Arial"/>
          <w:b/>
          <w:vertAlign w:val="superscript"/>
        </w:rPr>
        <w:t>]</w:t>
      </w:r>
      <w:r>
        <w:rPr>
          <w:rFonts w:ascii="Arial" w:hAnsi="Arial" w:cs="Arial"/>
          <w:lang w:eastAsia="hr-HR"/>
        </w:rPr>
        <w:t>.</w:t>
      </w:r>
    </w:p>
    <w:p w14:paraId="43B089ED" w14:textId="77777777" w:rsidR="00812112" w:rsidRDefault="00812112" w:rsidP="00812112">
      <w:pPr>
        <w:pStyle w:val="Bezproreda1"/>
        <w:jc w:val="both"/>
        <w:rPr>
          <w:rFonts w:ascii="Arial" w:hAnsi="Arial" w:cs="Arial"/>
          <w:lang w:eastAsia="hr-HR"/>
        </w:rPr>
      </w:pPr>
      <w:r>
        <w:rPr>
          <w:rFonts w:ascii="Arial" w:hAnsi="Arial" w:cs="Arial"/>
          <w:lang w:eastAsia="hr-HR"/>
        </w:rPr>
        <w:t>Pomoću GLOBE uputa</w:t>
      </w:r>
      <w:r>
        <w:rPr>
          <w:rFonts w:ascii="Arial" w:hAnsi="Arial" w:cs="Arial"/>
          <w:b/>
          <w:vertAlign w:val="superscript"/>
          <w:lang w:eastAsia="hr-HR"/>
        </w:rPr>
        <w:t>[9</w:t>
      </w:r>
      <w:r w:rsidRPr="00511F65">
        <w:rPr>
          <w:rFonts w:ascii="Arial" w:hAnsi="Arial" w:cs="Arial"/>
          <w:b/>
          <w:vertAlign w:val="superscript"/>
          <w:lang w:eastAsia="hr-HR"/>
        </w:rPr>
        <w:t>]</w:t>
      </w:r>
      <w:r>
        <w:rPr>
          <w:rFonts w:ascii="Arial" w:hAnsi="Arial" w:cs="Arial"/>
          <w:lang w:eastAsia="hr-HR"/>
        </w:rPr>
        <w:t xml:space="preserve"> smo izračunali količinu ugljika akumuliranog u lišću i pohranjenog za zimu za obje vrste.</w:t>
      </w:r>
    </w:p>
    <w:p w14:paraId="66A815D2" w14:textId="77777777" w:rsidR="00812112" w:rsidRDefault="00812112" w:rsidP="00812112">
      <w:pPr>
        <w:jc w:val="both"/>
        <w:rPr>
          <w:rFonts w:ascii="Arial" w:hAnsi="Arial" w:cs="Arial"/>
        </w:rPr>
      </w:pPr>
      <w:r>
        <w:rPr>
          <w:rFonts w:ascii="Arial" w:hAnsi="Arial" w:cs="Arial"/>
        </w:rPr>
        <w:t>Sakupili smo</w:t>
      </w:r>
      <w:r w:rsidRPr="00C74914">
        <w:rPr>
          <w:rFonts w:ascii="Arial" w:hAnsi="Arial" w:cs="Arial"/>
        </w:rPr>
        <w:t xml:space="preserve"> lišće sa stabala koje smo promatrali. </w:t>
      </w:r>
      <w:r>
        <w:rPr>
          <w:rFonts w:ascii="Arial" w:hAnsi="Arial" w:cs="Arial"/>
        </w:rPr>
        <w:t xml:space="preserve">Prvo smo sakupili zeleno lišće, po 5 listova različitih veličina (otprilike smo vizualno odredili koji bi list bio najmanji, a koji najveći). </w:t>
      </w:r>
      <w:r w:rsidRPr="00C74914">
        <w:rPr>
          <w:rFonts w:ascii="Arial" w:hAnsi="Arial" w:cs="Arial"/>
        </w:rPr>
        <w:t>N</w:t>
      </w:r>
      <w:r>
        <w:rPr>
          <w:rFonts w:ascii="Arial" w:hAnsi="Arial" w:cs="Arial"/>
        </w:rPr>
        <w:t>akon toga smo osušili lišće prešanjem. O</w:t>
      </w:r>
      <w:r w:rsidRPr="00C74914">
        <w:rPr>
          <w:rFonts w:ascii="Arial" w:hAnsi="Arial" w:cs="Arial"/>
        </w:rPr>
        <w:t xml:space="preserve">dredili </w:t>
      </w:r>
      <w:r>
        <w:rPr>
          <w:rFonts w:ascii="Arial" w:hAnsi="Arial" w:cs="Arial"/>
        </w:rPr>
        <w:t xml:space="preserve">smo </w:t>
      </w:r>
      <w:r w:rsidRPr="00C74914">
        <w:rPr>
          <w:rFonts w:ascii="Arial" w:hAnsi="Arial" w:cs="Arial"/>
        </w:rPr>
        <w:t xml:space="preserve">površinu </w:t>
      </w:r>
      <w:r>
        <w:rPr>
          <w:rFonts w:ascii="Arial" w:hAnsi="Arial" w:cs="Arial"/>
        </w:rPr>
        <w:t xml:space="preserve">za svaki list crtajući ih na milimetarskom papiru i brojeći kvadratiće koji su bili unutar rubova lista. Dobili smo površinu svakog lista u </w:t>
      </w:r>
      <w:r w:rsidRPr="0023466C">
        <w:rPr>
          <w:rFonts w:ascii="Arial" w:hAnsi="Arial" w:cs="Arial"/>
        </w:rPr>
        <w:t>cm</w:t>
      </w:r>
      <w:r w:rsidRPr="0023466C">
        <w:rPr>
          <w:rFonts w:ascii="Arial" w:hAnsi="Arial" w:cs="Arial"/>
          <w:vertAlign w:val="superscript"/>
        </w:rPr>
        <w:t>2</w:t>
      </w:r>
      <w:r>
        <w:rPr>
          <w:rFonts w:ascii="Arial" w:hAnsi="Arial" w:cs="Arial"/>
        </w:rPr>
        <w:t xml:space="preserve"> koje smo zbrojili i podijelili sa 5 da bi dobili srednju površinu listova i pretvorili je u </w:t>
      </w:r>
      <w:r w:rsidRPr="0023466C">
        <w:rPr>
          <w:rFonts w:ascii="Arial" w:hAnsi="Arial" w:cs="Arial"/>
        </w:rPr>
        <w:t>m</w:t>
      </w:r>
      <w:r w:rsidRPr="0023466C">
        <w:rPr>
          <w:rFonts w:ascii="Arial" w:hAnsi="Arial" w:cs="Arial"/>
          <w:vertAlign w:val="superscript"/>
        </w:rPr>
        <w:t>2</w:t>
      </w:r>
      <w:r>
        <w:rPr>
          <w:rFonts w:ascii="Arial" w:hAnsi="Arial" w:cs="Arial"/>
        </w:rPr>
        <w:t>.</w:t>
      </w:r>
      <w:r>
        <w:rPr>
          <w:rFonts w:ascii="Arial" w:hAnsi="Arial" w:cs="Arial"/>
          <w:vertAlign w:val="superscript"/>
        </w:rPr>
        <w:t xml:space="preserve">  </w:t>
      </w:r>
      <w:r>
        <w:rPr>
          <w:rFonts w:ascii="Arial" w:hAnsi="Arial" w:cs="Arial"/>
        </w:rPr>
        <w:t xml:space="preserve">Izvagali smo suhe zelene listove za svaku vrstu i opet podijelili sa pet kako bi dobili srednju masu lista u gramima. Lišće smo sušili kako različiti sadržaji vode u </w:t>
      </w:r>
      <w:r w:rsidRPr="00C74914">
        <w:rPr>
          <w:rFonts w:ascii="Arial" w:hAnsi="Arial" w:cs="Arial"/>
        </w:rPr>
        <w:t>listu ne bi iskrivili rezultate</w:t>
      </w:r>
      <w:r>
        <w:rPr>
          <w:rFonts w:ascii="Arial" w:hAnsi="Arial" w:cs="Arial"/>
        </w:rPr>
        <w:t>. Isti postupak smo napravili sa žutim otpalim lišćem, ali smo koristili srednju površinu zelenog lista, jer su žuti listovi tijekom sušenja promijenili svoj oblik i postali su krhki te ih nije bilo moguće izravnati i odrediti površinu. Žuto lišće smo sušili na zraku. Srednju masu lista smo p</w:t>
      </w:r>
      <w:r w:rsidRPr="00C74914">
        <w:rPr>
          <w:rFonts w:ascii="Arial" w:hAnsi="Arial" w:cs="Arial"/>
        </w:rPr>
        <w:t xml:space="preserve">odijelili s dva (otprilike 50% </w:t>
      </w:r>
      <w:r>
        <w:rPr>
          <w:rFonts w:ascii="Arial" w:hAnsi="Arial" w:cs="Arial"/>
        </w:rPr>
        <w:t>mase lista čini ugljik) da bi</w:t>
      </w:r>
      <w:r w:rsidRPr="00C74914">
        <w:rPr>
          <w:rFonts w:ascii="Arial" w:hAnsi="Arial" w:cs="Arial"/>
        </w:rPr>
        <w:t xml:space="preserve"> dobili </w:t>
      </w:r>
      <w:r>
        <w:rPr>
          <w:rFonts w:ascii="Arial" w:hAnsi="Arial" w:cs="Arial"/>
        </w:rPr>
        <w:t>masu</w:t>
      </w:r>
      <w:r w:rsidRPr="00C74914">
        <w:rPr>
          <w:rFonts w:ascii="Arial" w:hAnsi="Arial" w:cs="Arial"/>
        </w:rPr>
        <w:t xml:space="preserve"> ugljika pohranjenu u listu. Rezultat</w:t>
      </w:r>
      <w:r>
        <w:rPr>
          <w:rFonts w:ascii="Arial" w:hAnsi="Arial" w:cs="Arial"/>
        </w:rPr>
        <w:t>e</w:t>
      </w:r>
      <w:r w:rsidRPr="00C74914">
        <w:rPr>
          <w:rFonts w:ascii="Arial" w:hAnsi="Arial" w:cs="Arial"/>
        </w:rPr>
        <w:t xml:space="preserve"> smo pretvorili </w:t>
      </w:r>
      <w:r>
        <w:rPr>
          <w:rFonts w:ascii="Arial" w:hAnsi="Arial" w:cs="Arial"/>
        </w:rPr>
        <w:t xml:space="preserve">u vrijednost za 1 </w:t>
      </w:r>
      <w:r w:rsidRPr="00C74914">
        <w:rPr>
          <w:rFonts w:ascii="Arial" w:hAnsi="Arial" w:cs="Arial"/>
        </w:rPr>
        <w:t>m</w:t>
      </w:r>
      <w:r w:rsidRPr="00C74914">
        <w:rPr>
          <w:rFonts w:ascii="Arial" w:hAnsi="Arial" w:cs="Arial"/>
          <w:vertAlign w:val="superscript"/>
        </w:rPr>
        <w:t>2</w:t>
      </w:r>
      <w:r>
        <w:rPr>
          <w:rFonts w:ascii="Arial" w:hAnsi="Arial" w:cs="Arial"/>
        </w:rPr>
        <w:t>.</w:t>
      </w:r>
      <w:r>
        <w:rPr>
          <w:rFonts w:ascii="Arial" w:hAnsi="Arial" w:cs="Arial"/>
          <w:vertAlign w:val="superscript"/>
        </w:rPr>
        <w:t xml:space="preserve"> </w:t>
      </w:r>
      <w:r>
        <w:rPr>
          <w:rFonts w:ascii="Arial" w:hAnsi="Arial" w:cs="Arial"/>
        </w:rPr>
        <w:t xml:space="preserve">Masu akumuliranog ugljika po </w:t>
      </w:r>
      <w:r w:rsidRPr="00C74914">
        <w:rPr>
          <w:rFonts w:ascii="Arial" w:hAnsi="Arial" w:cs="Arial"/>
        </w:rPr>
        <w:t>m</w:t>
      </w:r>
      <w:r w:rsidRPr="00C74914">
        <w:rPr>
          <w:rFonts w:ascii="Arial" w:hAnsi="Arial" w:cs="Arial"/>
          <w:vertAlign w:val="superscript"/>
        </w:rPr>
        <w:t xml:space="preserve">2  </w:t>
      </w:r>
      <w:r>
        <w:rPr>
          <w:rFonts w:ascii="Arial" w:hAnsi="Arial" w:cs="Arial"/>
        </w:rPr>
        <w:t xml:space="preserve">smo dobili tako što smo od mase ugljika po </w:t>
      </w:r>
      <w:r w:rsidRPr="00C74914">
        <w:rPr>
          <w:rFonts w:ascii="Arial" w:hAnsi="Arial" w:cs="Arial"/>
        </w:rPr>
        <w:t>m</w:t>
      </w:r>
      <w:r w:rsidRPr="00C74914">
        <w:rPr>
          <w:rFonts w:ascii="Arial" w:hAnsi="Arial" w:cs="Arial"/>
          <w:vertAlign w:val="superscript"/>
        </w:rPr>
        <w:t xml:space="preserve">2  </w:t>
      </w:r>
      <w:r>
        <w:rPr>
          <w:rFonts w:ascii="Arial" w:hAnsi="Arial" w:cs="Arial"/>
        </w:rPr>
        <w:t xml:space="preserve">u osušenom zelenom listu oduzeli masu ugljika po </w:t>
      </w:r>
      <w:r w:rsidRPr="00C74914">
        <w:rPr>
          <w:rFonts w:ascii="Arial" w:hAnsi="Arial" w:cs="Arial"/>
        </w:rPr>
        <w:t>m</w:t>
      </w:r>
      <w:r w:rsidRPr="00C74914">
        <w:rPr>
          <w:rFonts w:ascii="Arial" w:hAnsi="Arial" w:cs="Arial"/>
          <w:vertAlign w:val="superscript"/>
        </w:rPr>
        <w:t xml:space="preserve">2  </w:t>
      </w:r>
      <w:r>
        <w:rPr>
          <w:rFonts w:ascii="Arial" w:hAnsi="Arial" w:cs="Arial"/>
        </w:rPr>
        <w:t>u žutom listu.</w:t>
      </w:r>
    </w:p>
    <w:p w14:paraId="3ADEA40D" w14:textId="6544B9FB" w:rsidR="009E53B3" w:rsidRPr="00325415" w:rsidRDefault="009E53B3" w:rsidP="00832118">
      <w:pPr>
        <w:rPr>
          <w:rFonts w:eastAsiaTheme="minorEastAsia"/>
        </w:rPr>
      </w:pPr>
    </w:p>
    <w:p w14:paraId="332B21CD" w14:textId="71FABDC8" w:rsidR="002E5502" w:rsidRPr="00325415" w:rsidRDefault="002E5502" w:rsidP="00F12478">
      <w:pPr>
        <w:spacing w:after="0" w:line="240" w:lineRule="auto"/>
        <w:jc w:val="both"/>
      </w:pPr>
    </w:p>
    <w:p w14:paraId="0D3AD772" w14:textId="77777777" w:rsidR="00061719" w:rsidRPr="00325415" w:rsidRDefault="00061719" w:rsidP="00F12478">
      <w:pPr>
        <w:spacing w:after="0" w:line="240" w:lineRule="auto"/>
        <w:jc w:val="both"/>
        <w:rPr>
          <w:rStyle w:val="fontstyle01"/>
          <w:rFonts w:asciiTheme="minorHAnsi" w:eastAsiaTheme="minorEastAsia" w:hAnsiTheme="minorHAnsi"/>
          <w:sz w:val="22"/>
          <w:szCs w:val="22"/>
        </w:rPr>
      </w:pPr>
    </w:p>
    <w:p w14:paraId="042F562E" w14:textId="77777777" w:rsidR="00812112" w:rsidRDefault="00812112" w:rsidP="00812112">
      <w:pPr>
        <w:pStyle w:val="Bezproreda1"/>
        <w:jc w:val="both"/>
        <w:rPr>
          <w:rFonts w:ascii="Arial" w:hAnsi="Arial" w:cs="Arial"/>
          <w:b/>
          <w:lang w:eastAsia="hr-HR"/>
        </w:rPr>
      </w:pPr>
      <w:r>
        <w:rPr>
          <w:rFonts w:ascii="Arial" w:hAnsi="Arial" w:cs="Arial"/>
          <w:b/>
          <w:lang w:eastAsia="hr-HR"/>
        </w:rPr>
        <w:t>Prikaz i analiza podataka</w:t>
      </w:r>
    </w:p>
    <w:p w14:paraId="2709DC7C" w14:textId="77777777" w:rsidR="00812112" w:rsidRDefault="00812112" w:rsidP="00812112">
      <w:pPr>
        <w:pStyle w:val="Bezproreda1"/>
        <w:jc w:val="both"/>
        <w:rPr>
          <w:rFonts w:ascii="Arial" w:hAnsi="Arial" w:cs="Arial"/>
          <w:lang w:eastAsia="hr-HR"/>
        </w:rPr>
      </w:pPr>
      <w:r>
        <w:rPr>
          <w:rFonts w:ascii="Arial" w:hAnsi="Arial" w:cs="Arial"/>
          <w:lang w:eastAsia="hr-HR"/>
        </w:rPr>
        <w:t>Na slici 2 prikazane su satelitske snimke naše dvije postaje, odnosno lokacije gdje se nalaze lipa i smokva za koje smo koordinate odredili GPS-om.</w:t>
      </w:r>
    </w:p>
    <w:p w14:paraId="405C363F" w14:textId="77777777" w:rsidR="00812112" w:rsidRDefault="00812112" w:rsidP="00812112">
      <w:pPr>
        <w:pStyle w:val="Bezproreda1"/>
        <w:jc w:val="both"/>
        <w:rPr>
          <w:rFonts w:ascii="Arial" w:hAnsi="Arial" w:cs="Arial"/>
          <w:lang w:eastAsia="hr-HR"/>
        </w:rPr>
      </w:pPr>
    </w:p>
    <w:p w14:paraId="2C99E761" w14:textId="77777777" w:rsidR="00812112" w:rsidRPr="002940BF" w:rsidRDefault="00812112" w:rsidP="00812112">
      <w:pPr>
        <w:pStyle w:val="Bezproreda1"/>
        <w:rPr>
          <w:rFonts w:ascii="Arial" w:hAnsi="Arial" w:cs="Arial"/>
          <w:highlight w:val="yellow"/>
        </w:rPr>
      </w:pPr>
      <w:bookmarkStart w:id="1" w:name="_Hlk5993856"/>
      <w:r>
        <w:rPr>
          <w:rFonts w:ascii="Arial" w:hAnsi="Arial" w:cs="Arial"/>
          <w:noProof/>
          <w:lang w:eastAsia="hr-HR"/>
        </w:rPr>
        <w:lastRenderedPageBreak/>
        <w:drawing>
          <wp:inline distT="0" distB="0" distL="0" distR="0" wp14:anchorId="44C1EBDC" wp14:editId="5E82212D">
            <wp:extent cx="5410200" cy="3306701"/>
            <wp:effectExtent l="0" t="0" r="0" b="825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nimka zaslona (619).png"/>
                    <pic:cNvPicPr/>
                  </pic:nvPicPr>
                  <pic:blipFill rotWithShape="1">
                    <a:blip r:embed="rId7" cstate="email">
                      <a:extLst>
                        <a:ext uri="{BEBA8EAE-BF5A-486C-A8C5-ECC9F3942E4B}">
                          <a14:imgProps xmlns:a14="http://schemas.microsoft.com/office/drawing/2010/main">
                            <a14:imgLayer r:embed="rId8">
                              <a14:imgEffect>
                                <a14:sharpenSoften amount="25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5451753" cy="3332098"/>
                    </a:xfrm>
                    <a:prstGeom prst="rect">
                      <a:avLst/>
                    </a:prstGeom>
                    <a:ln>
                      <a:noFill/>
                    </a:ln>
                    <a:extLst>
                      <a:ext uri="{53640926-AAD7-44D8-BBD7-CCE9431645EC}">
                        <a14:shadowObscured xmlns:a14="http://schemas.microsoft.com/office/drawing/2010/main"/>
                      </a:ext>
                    </a:extLst>
                  </pic:spPr>
                </pic:pic>
              </a:graphicData>
            </a:graphic>
          </wp:inline>
        </w:drawing>
      </w:r>
    </w:p>
    <w:bookmarkEnd w:id="1"/>
    <w:p w14:paraId="274E3B92" w14:textId="77777777" w:rsidR="00812112" w:rsidRDefault="00812112" w:rsidP="00812112">
      <w:pPr>
        <w:pStyle w:val="Bezproreda1"/>
        <w:jc w:val="both"/>
        <w:rPr>
          <w:rFonts w:ascii="Arial" w:hAnsi="Arial" w:cs="Arial"/>
        </w:rPr>
      </w:pPr>
    </w:p>
    <w:p w14:paraId="7F5026E1" w14:textId="77777777" w:rsidR="00812112" w:rsidRPr="00336A25" w:rsidRDefault="00812112" w:rsidP="00812112">
      <w:pPr>
        <w:pStyle w:val="Bezproreda1"/>
        <w:jc w:val="both"/>
        <w:rPr>
          <w:rFonts w:ascii="Arial" w:hAnsi="Arial" w:cs="Arial"/>
        </w:rPr>
      </w:pPr>
      <w:r>
        <w:rPr>
          <w:rFonts w:ascii="Arial" w:hAnsi="Arial" w:cs="Arial"/>
        </w:rPr>
        <w:t>Slika 2</w:t>
      </w:r>
      <w:r w:rsidRPr="00336A25">
        <w:rPr>
          <w:rFonts w:ascii="Arial" w:hAnsi="Arial" w:cs="Arial"/>
        </w:rPr>
        <w:t xml:space="preserve">. Postaje na kojima </w:t>
      </w:r>
      <w:r>
        <w:rPr>
          <w:rFonts w:ascii="Arial" w:hAnsi="Arial" w:cs="Arial"/>
        </w:rPr>
        <w:t>se nalaze lipa i smokva</w:t>
      </w:r>
    </w:p>
    <w:p w14:paraId="40F07395" w14:textId="77777777" w:rsidR="00812112" w:rsidRPr="002940BF" w:rsidRDefault="00812112" w:rsidP="00812112">
      <w:pPr>
        <w:pStyle w:val="Bezproreda1"/>
        <w:jc w:val="both"/>
        <w:rPr>
          <w:rFonts w:ascii="Arial" w:hAnsi="Arial" w:cs="Arial"/>
        </w:rPr>
      </w:pPr>
      <w:r>
        <w:rPr>
          <w:rFonts w:ascii="Arial" w:hAnsi="Arial" w:cs="Arial"/>
        </w:rPr>
        <w:t>Figure 2</w:t>
      </w:r>
      <w:r w:rsidRPr="00336A25">
        <w:rPr>
          <w:rFonts w:ascii="Arial" w:hAnsi="Arial" w:cs="Arial"/>
        </w:rPr>
        <w:t xml:space="preserve">. </w:t>
      </w:r>
      <w:proofErr w:type="spellStart"/>
      <w:r w:rsidRPr="00336A25">
        <w:rPr>
          <w:rFonts w:ascii="Arial" w:hAnsi="Arial" w:cs="Arial"/>
        </w:rPr>
        <w:t>Locations</w:t>
      </w:r>
      <w:proofErr w:type="spellEnd"/>
      <w:r w:rsidRPr="00336A25">
        <w:rPr>
          <w:rFonts w:ascii="Arial" w:hAnsi="Arial" w:cs="Arial"/>
        </w:rPr>
        <w:t xml:space="preserve"> </w:t>
      </w:r>
      <w:r w:rsidRPr="002940BF">
        <w:rPr>
          <w:rFonts w:ascii="Arial" w:hAnsi="Arial" w:cs="Arial"/>
          <w:lang w:val="en"/>
        </w:rPr>
        <w:t>with li</w:t>
      </w:r>
      <w:r>
        <w:rPr>
          <w:rFonts w:ascii="Arial" w:hAnsi="Arial" w:cs="Arial"/>
          <w:lang w:val="en"/>
        </w:rPr>
        <w:t>me</w:t>
      </w:r>
      <w:r w:rsidRPr="002940BF">
        <w:rPr>
          <w:rFonts w:ascii="Arial" w:hAnsi="Arial" w:cs="Arial"/>
          <w:lang w:val="en"/>
        </w:rPr>
        <w:t xml:space="preserve"> and fig trees</w:t>
      </w:r>
    </w:p>
    <w:p w14:paraId="638F000E" w14:textId="77777777" w:rsidR="00812112" w:rsidRPr="00336A25" w:rsidRDefault="00812112" w:rsidP="00812112">
      <w:pPr>
        <w:pStyle w:val="Bezproreda1"/>
        <w:jc w:val="both"/>
        <w:rPr>
          <w:rFonts w:ascii="Arial" w:hAnsi="Arial" w:cs="Arial"/>
        </w:rPr>
      </w:pPr>
    </w:p>
    <w:p w14:paraId="00020CA1" w14:textId="77777777" w:rsidR="00812112" w:rsidRPr="00ED058C" w:rsidRDefault="00812112" w:rsidP="00812112">
      <w:pPr>
        <w:spacing w:after="0" w:line="240" w:lineRule="auto"/>
        <w:jc w:val="both"/>
        <w:rPr>
          <w:rFonts w:ascii="Arial" w:eastAsia="Times New Roman" w:hAnsi="Arial" w:cs="Arial"/>
          <w:lang w:eastAsia="hr-HR"/>
        </w:rPr>
      </w:pPr>
      <w:r w:rsidRPr="00ED058C">
        <w:rPr>
          <w:rFonts w:ascii="Arial" w:eastAsia="Times New Roman" w:hAnsi="Arial" w:cs="Arial"/>
          <w:lang w:eastAsia="hr-HR"/>
        </w:rPr>
        <w:t xml:space="preserve">Podaci o žućenju lišća grafički su prikazani za stablo smokve i stablo lipe. </w:t>
      </w:r>
    </w:p>
    <w:p w14:paraId="69AB3369" w14:textId="77777777" w:rsidR="00812112" w:rsidRPr="00ED058C" w:rsidRDefault="00812112" w:rsidP="00812112">
      <w:pPr>
        <w:spacing w:after="0" w:line="240" w:lineRule="auto"/>
        <w:jc w:val="both"/>
        <w:rPr>
          <w:rFonts w:ascii="Arial" w:eastAsia="Times New Roman" w:hAnsi="Arial" w:cs="Arial"/>
          <w:lang w:eastAsia="hr-HR"/>
        </w:rPr>
      </w:pPr>
      <w:r w:rsidRPr="00ED058C">
        <w:rPr>
          <w:rFonts w:ascii="Arial" w:eastAsia="Times New Roman" w:hAnsi="Arial" w:cs="Arial"/>
          <w:lang w:eastAsia="hr-HR"/>
        </w:rPr>
        <w:t xml:space="preserve">Na </w:t>
      </w:r>
      <w:r>
        <w:rPr>
          <w:rFonts w:ascii="Arial" w:eastAsia="Times New Roman" w:hAnsi="Arial" w:cs="Arial"/>
          <w:lang w:eastAsia="hr-HR"/>
        </w:rPr>
        <w:t>slici 3</w:t>
      </w:r>
      <w:r w:rsidRPr="00ED058C">
        <w:rPr>
          <w:rFonts w:ascii="Arial" w:eastAsia="Times New Roman" w:hAnsi="Arial" w:cs="Arial"/>
          <w:lang w:eastAsia="hr-HR"/>
        </w:rPr>
        <w:t xml:space="preserve"> </w:t>
      </w:r>
      <w:r>
        <w:rPr>
          <w:rFonts w:ascii="Arial" w:eastAsia="Times New Roman" w:hAnsi="Arial" w:cs="Arial"/>
          <w:lang w:eastAsia="hr-HR"/>
        </w:rPr>
        <w:t>nalaze se usporedni</w:t>
      </w:r>
      <w:r w:rsidRPr="00ED058C">
        <w:rPr>
          <w:rFonts w:ascii="Arial" w:eastAsia="Times New Roman" w:hAnsi="Arial" w:cs="Arial"/>
          <w:lang w:eastAsia="hr-HR"/>
        </w:rPr>
        <w:t xml:space="preserve"> </w:t>
      </w:r>
      <w:r>
        <w:rPr>
          <w:rFonts w:ascii="Arial" w:eastAsia="Times New Roman" w:hAnsi="Arial" w:cs="Arial"/>
          <w:lang w:eastAsia="hr-HR"/>
        </w:rPr>
        <w:t xml:space="preserve">grafički prikazi </w:t>
      </w:r>
      <w:r w:rsidRPr="00ED058C">
        <w:rPr>
          <w:rFonts w:ascii="Arial" w:eastAsia="Times New Roman" w:hAnsi="Arial" w:cs="Arial"/>
          <w:lang w:eastAsia="hr-HR"/>
        </w:rPr>
        <w:t xml:space="preserve">promjene boja </w:t>
      </w:r>
      <w:r>
        <w:rPr>
          <w:rFonts w:ascii="Arial" w:eastAsia="Times New Roman" w:hAnsi="Arial" w:cs="Arial"/>
          <w:lang w:eastAsia="hr-HR"/>
        </w:rPr>
        <w:t xml:space="preserve">za </w:t>
      </w:r>
      <w:r w:rsidRPr="00ED058C">
        <w:rPr>
          <w:rFonts w:ascii="Arial" w:eastAsia="Times New Roman" w:hAnsi="Arial" w:cs="Arial"/>
          <w:lang w:eastAsia="hr-HR"/>
        </w:rPr>
        <w:t xml:space="preserve">četiri promatrana lista smokve, </w:t>
      </w:r>
      <w:proofErr w:type="spellStart"/>
      <w:r w:rsidRPr="00ED058C">
        <w:rPr>
          <w:rFonts w:ascii="Arial" w:eastAsia="Times New Roman" w:hAnsi="Arial" w:cs="Arial"/>
          <w:i/>
          <w:lang w:eastAsia="hr-HR"/>
        </w:rPr>
        <w:t>Ficus</w:t>
      </w:r>
      <w:proofErr w:type="spellEnd"/>
      <w:r w:rsidRPr="00ED058C">
        <w:rPr>
          <w:rFonts w:ascii="Arial" w:eastAsia="Times New Roman" w:hAnsi="Arial" w:cs="Arial"/>
          <w:i/>
          <w:lang w:eastAsia="hr-HR"/>
        </w:rPr>
        <w:t xml:space="preserve"> carica</w:t>
      </w:r>
      <w:r>
        <w:rPr>
          <w:rFonts w:ascii="Arial" w:eastAsia="Times New Roman" w:hAnsi="Arial" w:cs="Arial"/>
          <w:i/>
          <w:lang w:eastAsia="hr-HR"/>
        </w:rPr>
        <w:t xml:space="preserve"> </w:t>
      </w:r>
      <w:r>
        <w:rPr>
          <w:rFonts w:ascii="Arial" w:eastAsia="Times New Roman" w:hAnsi="Arial" w:cs="Arial"/>
          <w:lang w:eastAsia="hr-HR"/>
        </w:rPr>
        <w:t>L.</w:t>
      </w:r>
      <w:r w:rsidRPr="00ED058C">
        <w:rPr>
          <w:rFonts w:ascii="Arial" w:eastAsia="Times New Roman" w:hAnsi="Arial" w:cs="Arial"/>
          <w:lang w:eastAsia="hr-HR"/>
        </w:rPr>
        <w:t xml:space="preserve"> Početna boja svih listova bila je tamnozelena, šifra 5GY 3/2. </w:t>
      </w:r>
    </w:p>
    <w:p w14:paraId="67E02274" w14:textId="77777777" w:rsidR="00812112" w:rsidRDefault="00812112" w:rsidP="00812112">
      <w:pPr>
        <w:spacing w:after="0" w:line="240" w:lineRule="auto"/>
        <w:jc w:val="both"/>
        <w:rPr>
          <w:rFonts w:ascii="Arial" w:eastAsia="Times New Roman" w:hAnsi="Arial" w:cs="Arial"/>
          <w:lang w:eastAsia="hr-HR"/>
        </w:rPr>
      </w:pPr>
      <w:r w:rsidRPr="00ED058C">
        <w:rPr>
          <w:rFonts w:ascii="Arial" w:eastAsia="Times New Roman" w:hAnsi="Arial" w:cs="Arial"/>
          <w:lang w:eastAsia="hr-HR"/>
        </w:rPr>
        <w:t>List 1 je otpao 27.10, list 2 - 3.11., list 3 - 3.11. i list 4 - 9.10.2023.</w:t>
      </w:r>
      <w:r>
        <w:rPr>
          <w:rFonts w:ascii="Arial" w:eastAsia="Times New Roman" w:hAnsi="Arial" w:cs="Arial"/>
          <w:lang w:eastAsia="hr-HR"/>
        </w:rPr>
        <w:t xml:space="preserve"> Smokva je potpuno izgubila svo lišće 8.12.2023.</w:t>
      </w:r>
    </w:p>
    <w:p w14:paraId="1C96A5A4" w14:textId="77777777" w:rsidR="00812112" w:rsidRDefault="00812112" w:rsidP="00812112">
      <w:pPr>
        <w:spacing w:after="0" w:line="240" w:lineRule="auto"/>
        <w:jc w:val="both"/>
        <w:rPr>
          <w:rFonts w:ascii="Arial" w:eastAsia="Times New Roman" w:hAnsi="Arial" w:cs="Arial"/>
          <w:lang w:eastAsia="hr-HR"/>
        </w:rPr>
      </w:pPr>
    </w:p>
    <w:p w14:paraId="5A5D54D3" w14:textId="77777777" w:rsidR="00812112" w:rsidRPr="00ED058C" w:rsidRDefault="00812112" w:rsidP="00812112">
      <w:pPr>
        <w:spacing w:after="0" w:line="240" w:lineRule="auto"/>
        <w:jc w:val="both"/>
        <w:rPr>
          <w:rFonts w:ascii="Arial" w:eastAsia="Times New Roman" w:hAnsi="Arial" w:cs="Arial"/>
          <w:lang w:eastAsia="hr-HR"/>
        </w:rPr>
      </w:pPr>
      <w:r w:rsidRPr="00343B1F">
        <w:rPr>
          <w:rFonts w:ascii="Arial" w:eastAsia="Times New Roman" w:hAnsi="Arial" w:cs="Arial"/>
          <w:noProof/>
          <w:lang w:eastAsia="hr-HR"/>
        </w:rPr>
        <w:drawing>
          <wp:inline distT="0" distB="0" distL="0" distR="0" wp14:anchorId="413F9569" wp14:editId="3F53C3B9">
            <wp:extent cx="4122420" cy="3537787"/>
            <wp:effectExtent l="0" t="0" r="0" b="5715"/>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a:extLst>
                        <a:ext uri="{28A0092B-C50C-407E-A947-70E740481C1C}">
                          <a14:useLocalDpi xmlns:a14="http://schemas.microsoft.com/office/drawing/2010/main" val="0"/>
                        </a:ext>
                      </a:extLst>
                    </a:blip>
                    <a:srcRect l="20106" t="27985" r="43519" b="16519"/>
                    <a:stretch/>
                  </pic:blipFill>
                  <pic:spPr bwMode="auto">
                    <a:xfrm>
                      <a:off x="0" y="0"/>
                      <a:ext cx="4185048" cy="3591533"/>
                    </a:xfrm>
                    <a:prstGeom prst="rect">
                      <a:avLst/>
                    </a:prstGeom>
                    <a:noFill/>
                    <a:ln>
                      <a:noFill/>
                    </a:ln>
                    <a:extLst>
                      <a:ext uri="{53640926-AAD7-44D8-BBD7-CCE9431645EC}">
                        <a14:shadowObscured xmlns:a14="http://schemas.microsoft.com/office/drawing/2010/main"/>
                      </a:ext>
                    </a:extLst>
                  </pic:spPr>
                </pic:pic>
              </a:graphicData>
            </a:graphic>
          </wp:inline>
        </w:drawing>
      </w:r>
    </w:p>
    <w:p w14:paraId="498C1119" w14:textId="77777777" w:rsidR="00812112" w:rsidRDefault="00812112" w:rsidP="00812112">
      <w:pPr>
        <w:spacing w:after="0" w:line="240" w:lineRule="auto"/>
        <w:jc w:val="both"/>
        <w:rPr>
          <w:rFonts w:ascii="Arial" w:hAnsi="Arial" w:cs="Arial"/>
          <w:color w:val="000000" w:themeColor="text1"/>
        </w:rPr>
      </w:pPr>
      <w:r>
        <w:rPr>
          <w:rFonts w:ascii="Arial" w:eastAsia="Times New Roman" w:hAnsi="Arial" w:cs="Arial"/>
          <w:lang w:eastAsia="hr-HR"/>
        </w:rPr>
        <w:t>Slika 3.</w:t>
      </w:r>
      <w:r w:rsidRPr="00ED058C">
        <w:rPr>
          <w:rFonts w:ascii="Arial" w:eastAsia="Times New Roman" w:hAnsi="Arial" w:cs="Arial"/>
          <w:lang w:eastAsia="hr-HR"/>
        </w:rPr>
        <w:t xml:space="preserve"> Smokva, </w:t>
      </w:r>
      <w:proofErr w:type="spellStart"/>
      <w:r w:rsidRPr="00ED058C">
        <w:rPr>
          <w:rFonts w:ascii="Arial" w:eastAsia="Times New Roman" w:hAnsi="Arial" w:cs="Arial"/>
          <w:i/>
          <w:lang w:eastAsia="hr-HR"/>
        </w:rPr>
        <w:t>Ficus</w:t>
      </w:r>
      <w:proofErr w:type="spellEnd"/>
      <w:r w:rsidRPr="00ED058C">
        <w:rPr>
          <w:rFonts w:ascii="Arial" w:eastAsia="Times New Roman" w:hAnsi="Arial" w:cs="Arial"/>
          <w:i/>
          <w:lang w:eastAsia="hr-HR"/>
        </w:rPr>
        <w:t xml:space="preserve"> carica</w:t>
      </w:r>
      <w:r>
        <w:rPr>
          <w:rFonts w:ascii="Arial" w:eastAsia="Times New Roman" w:hAnsi="Arial" w:cs="Arial"/>
          <w:i/>
          <w:lang w:eastAsia="hr-HR"/>
        </w:rPr>
        <w:t xml:space="preserve"> </w:t>
      </w:r>
      <w:r>
        <w:rPr>
          <w:rFonts w:ascii="Arial" w:eastAsia="Times New Roman" w:hAnsi="Arial" w:cs="Arial"/>
          <w:lang w:eastAsia="hr-HR"/>
        </w:rPr>
        <w:t>L.</w:t>
      </w:r>
      <w:r w:rsidRPr="00ED058C">
        <w:rPr>
          <w:rFonts w:ascii="Arial" w:eastAsia="Times New Roman" w:hAnsi="Arial" w:cs="Arial"/>
          <w:lang w:eastAsia="hr-HR"/>
        </w:rPr>
        <w:t xml:space="preserve">, </w:t>
      </w:r>
      <w:r w:rsidRPr="002D79BC">
        <w:rPr>
          <w:rFonts w:ascii="Arial" w:eastAsia="Times New Roman" w:hAnsi="Arial" w:cs="Arial"/>
          <w:lang w:eastAsia="hr-HR"/>
        </w:rPr>
        <w:t>usporedni prikaz žućenja za četiri lista</w:t>
      </w:r>
      <w:r w:rsidRPr="00FF7A3E">
        <w:rPr>
          <w:rFonts w:ascii="Arial" w:hAnsi="Arial" w:cs="Arial"/>
          <w:color w:val="000000" w:themeColor="text1"/>
        </w:rPr>
        <w:t xml:space="preserve"> </w:t>
      </w:r>
    </w:p>
    <w:p w14:paraId="1D78BBE2" w14:textId="77777777" w:rsidR="00812112" w:rsidRPr="00343B1F" w:rsidRDefault="00812112" w:rsidP="00812112">
      <w:pPr>
        <w:spacing w:after="0" w:line="240" w:lineRule="auto"/>
        <w:jc w:val="both"/>
        <w:rPr>
          <w:rFonts w:ascii="Arial" w:eastAsia="Times New Roman" w:hAnsi="Arial" w:cs="Arial"/>
          <w:lang w:val="en" w:eastAsia="hr-HR"/>
        </w:rPr>
      </w:pPr>
      <w:r w:rsidRPr="002D79BC">
        <w:rPr>
          <w:rFonts w:ascii="Arial" w:hAnsi="Arial" w:cs="Arial"/>
          <w:color w:val="000000" w:themeColor="text1"/>
        </w:rPr>
        <w:t>Figure</w:t>
      </w:r>
      <w:r w:rsidDel="00FB233C">
        <w:rPr>
          <w:rFonts w:ascii="Arial" w:eastAsia="Times New Roman" w:hAnsi="Arial" w:cs="Arial"/>
          <w:lang w:val="en" w:eastAsia="hr-HR"/>
        </w:rPr>
        <w:t xml:space="preserve"> </w:t>
      </w:r>
      <w:r>
        <w:rPr>
          <w:rFonts w:ascii="Arial" w:eastAsia="Times New Roman" w:hAnsi="Arial" w:cs="Arial"/>
          <w:lang w:val="en" w:eastAsia="hr-HR"/>
        </w:rPr>
        <w:t>3</w:t>
      </w:r>
      <w:r w:rsidRPr="00074D2E">
        <w:rPr>
          <w:rFonts w:ascii="Arial" w:eastAsia="Times New Roman" w:hAnsi="Arial" w:cs="Arial"/>
          <w:lang w:val="en" w:eastAsia="hr-HR"/>
        </w:rPr>
        <w:t xml:space="preserve">: Fig, </w:t>
      </w:r>
      <w:r w:rsidRPr="00074D2E">
        <w:rPr>
          <w:rFonts w:ascii="Arial" w:eastAsia="Times New Roman" w:hAnsi="Arial" w:cs="Arial"/>
          <w:i/>
          <w:lang w:val="en" w:eastAsia="hr-HR"/>
        </w:rPr>
        <w:t xml:space="preserve">Ficus </w:t>
      </w:r>
      <w:proofErr w:type="spellStart"/>
      <w:r w:rsidRPr="00074D2E">
        <w:rPr>
          <w:rFonts w:ascii="Arial" w:eastAsia="Times New Roman" w:hAnsi="Arial" w:cs="Arial"/>
          <w:i/>
          <w:lang w:val="en" w:eastAsia="hr-HR"/>
        </w:rPr>
        <w:t>carica</w:t>
      </w:r>
      <w:proofErr w:type="spellEnd"/>
      <w:r>
        <w:rPr>
          <w:rFonts w:ascii="Arial" w:eastAsia="Times New Roman" w:hAnsi="Arial" w:cs="Arial"/>
          <w:lang w:val="en" w:eastAsia="hr-HR"/>
        </w:rPr>
        <w:t xml:space="preserve"> L., </w:t>
      </w:r>
      <w:r w:rsidRPr="002D79BC">
        <w:rPr>
          <w:rFonts w:ascii="Arial" w:eastAsia="Times New Roman" w:hAnsi="Arial" w:cs="Arial"/>
          <w:lang w:val="en" w:eastAsia="hr-HR"/>
        </w:rPr>
        <w:t xml:space="preserve">comparative </w:t>
      </w:r>
      <w:r>
        <w:rPr>
          <w:rFonts w:ascii="Arial" w:eastAsia="Times New Roman" w:hAnsi="Arial" w:cs="Arial"/>
          <w:lang w:val="en" w:eastAsia="hr-HR"/>
        </w:rPr>
        <w:t>green-down</w:t>
      </w:r>
      <w:r w:rsidRPr="002D79BC">
        <w:rPr>
          <w:rFonts w:ascii="Arial" w:eastAsia="Times New Roman" w:hAnsi="Arial" w:cs="Arial"/>
          <w:lang w:val="en" w:eastAsia="hr-HR"/>
        </w:rPr>
        <w:t xml:space="preserve"> of four leaves</w:t>
      </w:r>
    </w:p>
    <w:p w14:paraId="3BCC91BD" w14:textId="77777777" w:rsidR="00812112" w:rsidRDefault="00812112" w:rsidP="00812112">
      <w:pPr>
        <w:spacing w:after="0" w:line="240" w:lineRule="auto"/>
        <w:jc w:val="both"/>
        <w:rPr>
          <w:rFonts w:ascii="Arial" w:eastAsia="Times New Roman" w:hAnsi="Arial" w:cs="Arial"/>
          <w:lang w:eastAsia="hr-HR"/>
        </w:rPr>
      </w:pPr>
      <w:r w:rsidRPr="00ED058C">
        <w:rPr>
          <w:rFonts w:ascii="Arial" w:eastAsia="Times New Roman" w:hAnsi="Arial" w:cs="Arial"/>
          <w:lang w:eastAsia="hr-HR"/>
        </w:rPr>
        <w:lastRenderedPageBreak/>
        <w:t xml:space="preserve">Na </w:t>
      </w:r>
      <w:r>
        <w:rPr>
          <w:rFonts w:ascii="Arial" w:eastAsia="Times New Roman" w:hAnsi="Arial" w:cs="Arial"/>
          <w:lang w:eastAsia="hr-HR"/>
        </w:rPr>
        <w:t>slici 4</w:t>
      </w:r>
      <w:r w:rsidRPr="00ED058C">
        <w:rPr>
          <w:rFonts w:ascii="Arial" w:eastAsia="Times New Roman" w:hAnsi="Arial" w:cs="Arial"/>
          <w:lang w:eastAsia="hr-HR"/>
        </w:rPr>
        <w:t xml:space="preserve"> </w:t>
      </w:r>
      <w:r>
        <w:rPr>
          <w:rFonts w:ascii="Arial" w:eastAsia="Times New Roman" w:hAnsi="Arial" w:cs="Arial"/>
          <w:lang w:eastAsia="hr-HR"/>
        </w:rPr>
        <w:t>nalaze se usporedni</w:t>
      </w:r>
      <w:r w:rsidRPr="00ED058C">
        <w:rPr>
          <w:rFonts w:ascii="Arial" w:eastAsia="Times New Roman" w:hAnsi="Arial" w:cs="Arial"/>
          <w:lang w:eastAsia="hr-HR"/>
        </w:rPr>
        <w:t xml:space="preserve"> </w:t>
      </w:r>
      <w:r>
        <w:rPr>
          <w:rFonts w:ascii="Arial" w:eastAsia="Times New Roman" w:hAnsi="Arial" w:cs="Arial"/>
          <w:lang w:eastAsia="hr-HR"/>
        </w:rPr>
        <w:t xml:space="preserve">grafički prikazi </w:t>
      </w:r>
      <w:r w:rsidRPr="00ED058C">
        <w:rPr>
          <w:rFonts w:ascii="Arial" w:eastAsia="Times New Roman" w:hAnsi="Arial" w:cs="Arial"/>
          <w:lang w:eastAsia="hr-HR"/>
        </w:rPr>
        <w:t xml:space="preserve">promjene boja </w:t>
      </w:r>
      <w:r>
        <w:rPr>
          <w:rFonts w:ascii="Arial" w:eastAsia="Times New Roman" w:hAnsi="Arial" w:cs="Arial"/>
          <w:lang w:eastAsia="hr-HR"/>
        </w:rPr>
        <w:t xml:space="preserve">za </w:t>
      </w:r>
      <w:r w:rsidRPr="00ED058C">
        <w:rPr>
          <w:rFonts w:ascii="Arial" w:eastAsia="Times New Roman" w:hAnsi="Arial" w:cs="Arial"/>
          <w:lang w:eastAsia="hr-HR"/>
        </w:rPr>
        <w:t xml:space="preserve">četiri promatrana lista </w:t>
      </w:r>
      <w:proofErr w:type="spellStart"/>
      <w:r w:rsidRPr="00ED058C">
        <w:rPr>
          <w:rFonts w:ascii="Arial" w:eastAsia="Times New Roman" w:hAnsi="Arial" w:cs="Arial"/>
          <w:lang w:eastAsia="hr-HR"/>
        </w:rPr>
        <w:t>malolisne</w:t>
      </w:r>
      <w:proofErr w:type="spellEnd"/>
      <w:r w:rsidRPr="00ED058C">
        <w:rPr>
          <w:rFonts w:ascii="Arial" w:eastAsia="Times New Roman" w:hAnsi="Arial" w:cs="Arial"/>
          <w:lang w:eastAsia="hr-HR"/>
        </w:rPr>
        <w:t xml:space="preserve"> lipe, </w:t>
      </w:r>
      <w:r w:rsidRPr="00ED058C">
        <w:rPr>
          <w:rFonts w:ascii="Arial" w:eastAsia="Times New Roman" w:hAnsi="Arial" w:cs="Arial"/>
          <w:i/>
          <w:lang w:eastAsia="hr-HR"/>
        </w:rPr>
        <w:t xml:space="preserve">Tilia </w:t>
      </w:r>
      <w:proofErr w:type="spellStart"/>
      <w:r w:rsidRPr="00ED058C">
        <w:rPr>
          <w:rFonts w:ascii="Arial" w:eastAsia="Times New Roman" w:hAnsi="Arial" w:cs="Arial"/>
          <w:i/>
          <w:lang w:eastAsia="hr-HR"/>
        </w:rPr>
        <w:t>cordata</w:t>
      </w:r>
      <w:proofErr w:type="spellEnd"/>
      <w:r>
        <w:rPr>
          <w:rFonts w:ascii="Arial" w:eastAsia="Times New Roman" w:hAnsi="Arial" w:cs="Arial"/>
          <w:i/>
          <w:lang w:eastAsia="hr-HR"/>
        </w:rPr>
        <w:t xml:space="preserve"> </w:t>
      </w:r>
      <w:r>
        <w:rPr>
          <w:rFonts w:ascii="Arial" w:eastAsia="Times New Roman" w:hAnsi="Arial" w:cs="Arial"/>
          <w:lang w:eastAsia="hr-HR"/>
        </w:rPr>
        <w:t>Mill</w:t>
      </w:r>
      <w:r w:rsidRPr="00ED058C">
        <w:rPr>
          <w:rFonts w:ascii="Arial" w:eastAsia="Times New Roman" w:hAnsi="Arial" w:cs="Arial"/>
          <w:lang w:eastAsia="hr-HR"/>
        </w:rPr>
        <w:t>. Početna boja svih listova bila je kao i kod smokve tamnozelena, šifra 5GY 3/2. List 1 je otpao 17.11, list 2 - 6.11., list 3 - 24.11. i list 4 - 24.11.2023.</w:t>
      </w:r>
      <w:r>
        <w:rPr>
          <w:rFonts w:ascii="Arial" w:eastAsia="Times New Roman" w:hAnsi="Arial" w:cs="Arial"/>
          <w:lang w:eastAsia="hr-HR"/>
        </w:rPr>
        <w:t xml:space="preserve"> Lipa je potpuno izgubila svo lišće 13.12.2023.</w:t>
      </w:r>
    </w:p>
    <w:p w14:paraId="31FFC1D3" w14:textId="77777777" w:rsidR="00812112" w:rsidRDefault="00812112" w:rsidP="00812112">
      <w:pPr>
        <w:spacing w:after="0" w:line="240" w:lineRule="auto"/>
        <w:jc w:val="both"/>
        <w:rPr>
          <w:rFonts w:ascii="Arial" w:eastAsia="Times New Roman" w:hAnsi="Arial" w:cs="Arial"/>
          <w:lang w:eastAsia="hr-HR"/>
        </w:rPr>
      </w:pPr>
    </w:p>
    <w:p w14:paraId="3BBB7E0A" w14:textId="77777777" w:rsidR="00812112" w:rsidRPr="00ED058C" w:rsidRDefault="00812112" w:rsidP="00812112">
      <w:pPr>
        <w:spacing w:after="0" w:line="240" w:lineRule="auto"/>
        <w:jc w:val="both"/>
        <w:rPr>
          <w:rFonts w:ascii="Arial" w:eastAsia="Times New Roman" w:hAnsi="Arial" w:cs="Arial"/>
          <w:lang w:eastAsia="hr-HR"/>
        </w:rPr>
      </w:pPr>
    </w:p>
    <w:p w14:paraId="22DF1CED" w14:textId="77777777" w:rsidR="00812112" w:rsidRPr="001403C2" w:rsidRDefault="00812112" w:rsidP="00812112">
      <w:pPr>
        <w:spacing w:after="0" w:line="240" w:lineRule="auto"/>
        <w:jc w:val="both"/>
        <w:rPr>
          <w:rFonts w:ascii="Arial" w:eastAsia="Times New Roman" w:hAnsi="Arial" w:cs="Arial"/>
          <w:lang w:eastAsia="hr-HR"/>
        </w:rPr>
      </w:pPr>
      <w:r w:rsidRPr="004D43A0">
        <w:rPr>
          <w:rFonts w:ascii="Arial" w:eastAsia="Times New Roman" w:hAnsi="Arial" w:cs="Arial"/>
          <w:noProof/>
          <w:lang w:eastAsia="hr-HR"/>
        </w:rPr>
        <w:drawing>
          <wp:inline distT="0" distB="0" distL="0" distR="0" wp14:anchorId="0B885D3D" wp14:editId="096D9626">
            <wp:extent cx="4084320" cy="3350419"/>
            <wp:effectExtent l="0" t="0" r="0" b="254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20238" t="28454" r="45900" b="22163"/>
                    <a:stretch/>
                  </pic:blipFill>
                  <pic:spPr bwMode="auto">
                    <a:xfrm>
                      <a:off x="0" y="0"/>
                      <a:ext cx="4150337" cy="3404574"/>
                    </a:xfrm>
                    <a:prstGeom prst="rect">
                      <a:avLst/>
                    </a:prstGeom>
                    <a:noFill/>
                    <a:ln>
                      <a:noFill/>
                    </a:ln>
                    <a:extLst>
                      <a:ext uri="{53640926-AAD7-44D8-BBD7-CCE9431645EC}">
                        <a14:shadowObscured xmlns:a14="http://schemas.microsoft.com/office/drawing/2010/main"/>
                      </a:ext>
                    </a:extLst>
                  </pic:spPr>
                </pic:pic>
              </a:graphicData>
            </a:graphic>
          </wp:inline>
        </w:drawing>
      </w:r>
    </w:p>
    <w:p w14:paraId="64657B06" w14:textId="77777777" w:rsidR="00812112" w:rsidRPr="002D79BC" w:rsidRDefault="00812112" w:rsidP="00812112">
      <w:pPr>
        <w:spacing w:after="0" w:line="240" w:lineRule="auto"/>
        <w:jc w:val="both"/>
        <w:rPr>
          <w:rFonts w:ascii="Arial" w:eastAsia="Times New Roman" w:hAnsi="Arial" w:cs="Arial"/>
          <w:lang w:eastAsia="hr-HR"/>
        </w:rPr>
      </w:pPr>
      <w:r w:rsidRPr="002D79BC">
        <w:rPr>
          <w:rFonts w:ascii="Arial" w:eastAsia="Times New Roman" w:hAnsi="Arial" w:cs="Arial"/>
          <w:lang w:eastAsia="hr-HR"/>
        </w:rPr>
        <w:t xml:space="preserve">Slika 4: </w:t>
      </w:r>
      <w:proofErr w:type="spellStart"/>
      <w:r w:rsidRPr="002D79BC">
        <w:rPr>
          <w:rFonts w:ascii="Arial" w:eastAsia="Times New Roman" w:hAnsi="Arial" w:cs="Arial"/>
          <w:lang w:eastAsia="hr-HR"/>
        </w:rPr>
        <w:t>Malolisna</w:t>
      </w:r>
      <w:proofErr w:type="spellEnd"/>
      <w:r w:rsidRPr="002D79BC">
        <w:rPr>
          <w:rFonts w:ascii="Arial" w:eastAsia="Times New Roman" w:hAnsi="Arial" w:cs="Arial"/>
          <w:lang w:eastAsia="hr-HR"/>
        </w:rPr>
        <w:t xml:space="preserve"> lipa, </w:t>
      </w:r>
      <w:r w:rsidRPr="002D79BC">
        <w:rPr>
          <w:rFonts w:ascii="Arial" w:eastAsia="Times New Roman" w:hAnsi="Arial" w:cs="Arial"/>
          <w:i/>
          <w:lang w:eastAsia="hr-HR"/>
        </w:rPr>
        <w:t xml:space="preserve">Tilia </w:t>
      </w:r>
      <w:proofErr w:type="spellStart"/>
      <w:r w:rsidRPr="002D79BC">
        <w:rPr>
          <w:rFonts w:ascii="Arial" w:eastAsia="Times New Roman" w:hAnsi="Arial" w:cs="Arial"/>
          <w:i/>
          <w:lang w:eastAsia="hr-HR"/>
        </w:rPr>
        <w:t>cordata</w:t>
      </w:r>
      <w:proofErr w:type="spellEnd"/>
      <w:r w:rsidRPr="002D79BC">
        <w:rPr>
          <w:rFonts w:ascii="Arial" w:eastAsia="Times New Roman" w:hAnsi="Arial" w:cs="Arial"/>
          <w:lang w:eastAsia="hr-HR"/>
        </w:rPr>
        <w:t xml:space="preserve"> Mill., usporedni prikaz žućenja za četiri lista</w:t>
      </w:r>
      <w:r w:rsidRPr="002D79BC">
        <w:rPr>
          <w:rFonts w:ascii="Arial" w:eastAsia="Times New Roman" w:hAnsi="Arial" w:cs="Arial"/>
          <w:lang w:eastAsia="hr-HR"/>
        </w:rPr>
        <w:tab/>
        <w:t xml:space="preserve">                                        </w:t>
      </w:r>
    </w:p>
    <w:p w14:paraId="242D8799" w14:textId="77777777" w:rsidR="00812112" w:rsidRPr="00531565" w:rsidRDefault="00812112" w:rsidP="00812112">
      <w:pPr>
        <w:spacing w:line="240" w:lineRule="auto"/>
        <w:jc w:val="both"/>
        <w:rPr>
          <w:rFonts w:ascii="Arial" w:eastAsia="Times New Roman" w:hAnsi="Arial" w:cs="Arial"/>
          <w:lang w:eastAsia="hr-HR"/>
        </w:rPr>
      </w:pPr>
      <w:r w:rsidRPr="002D79BC">
        <w:rPr>
          <w:rFonts w:ascii="Arial" w:hAnsi="Arial" w:cs="Arial"/>
          <w:color w:val="000000" w:themeColor="text1"/>
        </w:rPr>
        <w:t>Figure</w:t>
      </w:r>
      <w:r w:rsidRPr="002D79BC">
        <w:rPr>
          <w:rFonts w:ascii="Arial" w:eastAsia="Times New Roman" w:hAnsi="Arial" w:cs="Arial"/>
          <w:lang w:val="en" w:eastAsia="hr-HR"/>
        </w:rPr>
        <w:t xml:space="preserve"> 4: Small-leaved lime, </w:t>
      </w:r>
      <w:proofErr w:type="spellStart"/>
      <w:r w:rsidRPr="002D79BC">
        <w:rPr>
          <w:rFonts w:ascii="Arial" w:eastAsia="Times New Roman" w:hAnsi="Arial" w:cs="Arial"/>
          <w:i/>
          <w:lang w:val="en" w:eastAsia="hr-HR"/>
        </w:rPr>
        <w:t>Tilia</w:t>
      </w:r>
      <w:proofErr w:type="spellEnd"/>
      <w:r w:rsidRPr="002D79BC">
        <w:rPr>
          <w:rFonts w:ascii="Arial" w:eastAsia="Times New Roman" w:hAnsi="Arial" w:cs="Arial"/>
          <w:i/>
          <w:lang w:val="en" w:eastAsia="hr-HR"/>
        </w:rPr>
        <w:t xml:space="preserve"> cordata</w:t>
      </w:r>
      <w:r w:rsidRPr="002D79BC">
        <w:rPr>
          <w:rFonts w:ascii="Arial" w:eastAsia="Times New Roman" w:hAnsi="Arial" w:cs="Arial"/>
          <w:lang w:val="en" w:eastAsia="hr-HR"/>
        </w:rPr>
        <w:t xml:space="preserve"> Mill., comparative </w:t>
      </w:r>
      <w:r>
        <w:rPr>
          <w:rFonts w:ascii="Arial" w:eastAsia="Times New Roman" w:hAnsi="Arial" w:cs="Arial"/>
          <w:lang w:val="en" w:eastAsia="hr-HR"/>
        </w:rPr>
        <w:t>green-down</w:t>
      </w:r>
      <w:r w:rsidRPr="002D79BC">
        <w:rPr>
          <w:rFonts w:ascii="Arial" w:eastAsia="Times New Roman" w:hAnsi="Arial" w:cs="Arial"/>
          <w:lang w:val="en" w:eastAsia="hr-HR"/>
        </w:rPr>
        <w:t xml:space="preserve"> of four leaves</w:t>
      </w:r>
    </w:p>
    <w:p w14:paraId="01B7BA13" w14:textId="77777777" w:rsidR="00812112" w:rsidRDefault="00812112" w:rsidP="00812112">
      <w:pPr>
        <w:pStyle w:val="Bezproreda1"/>
        <w:jc w:val="both"/>
        <w:rPr>
          <w:rFonts w:ascii="Arial" w:hAnsi="Arial" w:cs="Arial"/>
        </w:rPr>
      </w:pPr>
    </w:p>
    <w:p w14:paraId="006A14F1" w14:textId="77777777" w:rsidR="00812112" w:rsidRDefault="00812112" w:rsidP="00812112">
      <w:pPr>
        <w:pStyle w:val="Bezproreda1"/>
        <w:jc w:val="both"/>
        <w:rPr>
          <w:rFonts w:ascii="Arial" w:hAnsi="Arial" w:cs="Arial"/>
        </w:rPr>
      </w:pPr>
      <w:r>
        <w:rPr>
          <w:rFonts w:ascii="Arial" w:hAnsi="Arial" w:cs="Arial"/>
        </w:rPr>
        <w:t>Iz grafičkih prikaza vidljivo je da je lišće na stablu smokve prije počelo žutjeti i prije je otpalo kako na promatranoj grani tako i na cijelom stablu u odnosu na stablo lipe. Neki listovi su otpali i prije nego su promijenili boju.</w:t>
      </w:r>
    </w:p>
    <w:p w14:paraId="00B21136" w14:textId="77777777" w:rsidR="00812112" w:rsidRDefault="00812112" w:rsidP="00812112">
      <w:pPr>
        <w:pStyle w:val="Bezproreda1"/>
        <w:jc w:val="both"/>
        <w:rPr>
          <w:rFonts w:ascii="Arial" w:hAnsi="Arial" w:cs="Arial"/>
        </w:rPr>
      </w:pPr>
    </w:p>
    <w:p w14:paraId="4A4AFCCF" w14:textId="77777777" w:rsidR="00812112" w:rsidRDefault="00812112" w:rsidP="00812112">
      <w:pPr>
        <w:pStyle w:val="Bezproreda1"/>
        <w:jc w:val="both"/>
        <w:rPr>
          <w:rFonts w:ascii="Arial" w:hAnsi="Arial" w:cs="Arial"/>
        </w:rPr>
      </w:pPr>
      <w:r>
        <w:rPr>
          <w:rFonts w:ascii="Arial" w:hAnsi="Arial" w:cs="Arial"/>
        </w:rPr>
        <w:t>Na grafikonima 1 i 2 prikazani su meteorološki parametri (trenutna, minimalna i maksimalna temperatura i količina padalina). Iz grafičkih je prikaza  vidljivo da je nagla promjena vremena nastupila od 18. listopada, kada je temperatura zraka počela padati te su krenula kišna razdoblja. Intenzivnija promjena nastupila je od 25. listopada gdje su obilne padaline bile praćene jakim vjetrom.</w:t>
      </w:r>
    </w:p>
    <w:p w14:paraId="39D160C1" w14:textId="77777777" w:rsidR="00812112" w:rsidRDefault="00812112" w:rsidP="00812112">
      <w:pPr>
        <w:pStyle w:val="Bezproreda1"/>
        <w:jc w:val="both"/>
        <w:rPr>
          <w:rFonts w:ascii="Arial" w:hAnsi="Arial" w:cs="Arial"/>
        </w:rPr>
      </w:pPr>
    </w:p>
    <w:p w14:paraId="3079AA13" w14:textId="77777777" w:rsidR="00812112" w:rsidRDefault="00812112" w:rsidP="00812112">
      <w:pPr>
        <w:pStyle w:val="Bezproreda1"/>
        <w:jc w:val="both"/>
        <w:rPr>
          <w:rFonts w:ascii="Arial" w:hAnsi="Arial" w:cs="Arial"/>
        </w:rPr>
      </w:pPr>
      <w:r w:rsidRPr="003B73CA">
        <w:rPr>
          <w:rFonts w:ascii="Arial" w:hAnsi="Arial" w:cs="Arial"/>
          <w:noProof/>
        </w:rPr>
        <w:drawing>
          <wp:inline distT="0" distB="0" distL="0" distR="0" wp14:anchorId="4C25F0FE" wp14:editId="669B1B29">
            <wp:extent cx="5744210" cy="2316489"/>
            <wp:effectExtent l="0" t="0" r="8890" b="762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704" t="23280" r="7407" b="12993"/>
                    <a:stretch/>
                  </pic:blipFill>
                  <pic:spPr bwMode="auto">
                    <a:xfrm>
                      <a:off x="0" y="0"/>
                      <a:ext cx="5796371" cy="2337524"/>
                    </a:xfrm>
                    <a:prstGeom prst="rect">
                      <a:avLst/>
                    </a:prstGeom>
                    <a:noFill/>
                    <a:ln>
                      <a:noFill/>
                    </a:ln>
                    <a:extLst>
                      <a:ext uri="{53640926-AAD7-44D8-BBD7-CCE9431645EC}">
                        <a14:shadowObscured xmlns:a14="http://schemas.microsoft.com/office/drawing/2010/main"/>
                      </a:ext>
                    </a:extLst>
                  </pic:spPr>
                </pic:pic>
              </a:graphicData>
            </a:graphic>
          </wp:inline>
        </w:drawing>
      </w:r>
    </w:p>
    <w:p w14:paraId="467E6C33" w14:textId="77777777" w:rsidR="00812112" w:rsidRDefault="00812112" w:rsidP="00812112">
      <w:pPr>
        <w:pStyle w:val="Bezproreda1"/>
        <w:jc w:val="both"/>
        <w:rPr>
          <w:rFonts w:ascii="Arial" w:hAnsi="Arial" w:cs="Arial"/>
        </w:rPr>
      </w:pPr>
      <w:r>
        <w:rPr>
          <w:rFonts w:ascii="Arial" w:hAnsi="Arial" w:cs="Arial"/>
        </w:rPr>
        <w:lastRenderedPageBreak/>
        <w:t>Grafikon 1. Trenutna, maksimalna i minimalna dnevna temperatura /</w:t>
      </w:r>
      <w:r w:rsidRPr="00326ABB">
        <w:rPr>
          <w:rFonts w:ascii="Arial" w:hAnsi="Arial" w:cs="Arial"/>
        </w:rPr>
        <w:t>°C</w:t>
      </w:r>
    </w:p>
    <w:p w14:paraId="7B09BD6F" w14:textId="77777777" w:rsidR="00812112" w:rsidRPr="00531565" w:rsidRDefault="00812112" w:rsidP="00812112">
      <w:pPr>
        <w:pStyle w:val="Bezproreda1"/>
        <w:jc w:val="both"/>
        <w:rPr>
          <w:rFonts w:ascii="Arial" w:hAnsi="Arial" w:cs="Arial"/>
        </w:rPr>
      </w:pPr>
      <w:r w:rsidRPr="00531565">
        <w:rPr>
          <w:rFonts w:ascii="Arial" w:hAnsi="Arial" w:cs="Arial"/>
          <w:lang w:val="en"/>
        </w:rPr>
        <w:t>Graph 1. Current, maximum and minimum daily temperature</w:t>
      </w:r>
      <w:r>
        <w:rPr>
          <w:rFonts w:ascii="Arial" w:hAnsi="Arial" w:cs="Arial"/>
          <w:lang w:val="en"/>
        </w:rPr>
        <w:t xml:space="preserve"> /</w:t>
      </w:r>
      <w:r w:rsidRPr="00326ABB">
        <w:rPr>
          <w:rFonts w:ascii="Arial" w:hAnsi="Arial" w:cs="Arial"/>
        </w:rPr>
        <w:t>°C</w:t>
      </w:r>
    </w:p>
    <w:p w14:paraId="3FB55485" w14:textId="77777777" w:rsidR="00812112" w:rsidRDefault="00812112" w:rsidP="00812112">
      <w:pPr>
        <w:pStyle w:val="Bezproreda1"/>
        <w:jc w:val="both"/>
        <w:rPr>
          <w:rFonts w:ascii="Arial" w:hAnsi="Arial" w:cs="Arial"/>
        </w:rPr>
      </w:pPr>
    </w:p>
    <w:p w14:paraId="2A783C46" w14:textId="77777777" w:rsidR="00812112" w:rsidRDefault="00812112" w:rsidP="00812112">
      <w:pPr>
        <w:pStyle w:val="Bezproreda1"/>
        <w:jc w:val="both"/>
        <w:rPr>
          <w:rFonts w:ascii="Arial" w:hAnsi="Arial" w:cs="Arial"/>
        </w:rPr>
      </w:pPr>
    </w:p>
    <w:p w14:paraId="61AD079E" w14:textId="77777777" w:rsidR="00812112" w:rsidRDefault="00812112" w:rsidP="00812112">
      <w:pPr>
        <w:pStyle w:val="Bezproreda1"/>
        <w:jc w:val="both"/>
        <w:rPr>
          <w:rFonts w:ascii="Times New Roman" w:eastAsia="Times New Roman" w:hAnsi="Times New Roman"/>
          <w:noProof/>
          <w:sz w:val="24"/>
          <w:szCs w:val="24"/>
          <w:lang w:eastAsia="hr-HR"/>
        </w:rPr>
      </w:pPr>
      <w:r w:rsidRPr="00531565">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 xml:space="preserve"> </w:t>
      </w:r>
      <w:r w:rsidRPr="003C0E44">
        <w:rPr>
          <w:rFonts w:ascii="Times New Roman" w:eastAsia="Times New Roman" w:hAnsi="Times New Roman"/>
          <w:noProof/>
          <w:sz w:val="24"/>
          <w:szCs w:val="24"/>
          <w:lang w:eastAsia="hr-HR"/>
        </w:rPr>
        <w:drawing>
          <wp:inline distT="0" distB="0" distL="0" distR="0" wp14:anchorId="676DDA65" wp14:editId="7C60411C">
            <wp:extent cx="4198620" cy="3354567"/>
            <wp:effectExtent l="0" t="0" r="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2">
                      <a:extLst>
                        <a:ext uri="{28A0092B-C50C-407E-A947-70E740481C1C}">
                          <a14:useLocalDpi xmlns:a14="http://schemas.microsoft.com/office/drawing/2010/main" val="0"/>
                        </a:ext>
                      </a:extLst>
                    </a:blip>
                    <a:srcRect l="57142" t="49853" r="17196" b="13698"/>
                    <a:stretch/>
                  </pic:blipFill>
                  <pic:spPr bwMode="auto">
                    <a:xfrm>
                      <a:off x="0" y="0"/>
                      <a:ext cx="4264666" cy="3407336"/>
                    </a:xfrm>
                    <a:prstGeom prst="rect">
                      <a:avLst/>
                    </a:prstGeom>
                    <a:noFill/>
                    <a:ln>
                      <a:noFill/>
                    </a:ln>
                    <a:extLst>
                      <a:ext uri="{53640926-AAD7-44D8-BBD7-CCE9431645EC}">
                        <a14:shadowObscured xmlns:a14="http://schemas.microsoft.com/office/drawing/2010/main"/>
                      </a:ext>
                    </a:extLst>
                  </pic:spPr>
                </pic:pic>
              </a:graphicData>
            </a:graphic>
          </wp:inline>
        </w:drawing>
      </w:r>
    </w:p>
    <w:p w14:paraId="460A2F76" w14:textId="77777777" w:rsidR="00812112" w:rsidRDefault="00812112" w:rsidP="00812112">
      <w:pPr>
        <w:pStyle w:val="Bezproreda1"/>
        <w:jc w:val="both"/>
        <w:rPr>
          <w:rFonts w:ascii="Times New Roman" w:eastAsia="Times New Roman" w:hAnsi="Times New Roman"/>
          <w:noProof/>
          <w:sz w:val="24"/>
          <w:szCs w:val="24"/>
          <w:lang w:eastAsia="hr-HR"/>
        </w:rPr>
      </w:pPr>
    </w:p>
    <w:p w14:paraId="0FCB8D66" w14:textId="77777777" w:rsidR="00812112" w:rsidRDefault="00812112" w:rsidP="00812112">
      <w:pPr>
        <w:pStyle w:val="Bezproreda1"/>
        <w:jc w:val="both"/>
        <w:rPr>
          <w:rFonts w:ascii="Arial" w:hAnsi="Arial" w:cs="Arial"/>
        </w:rPr>
      </w:pPr>
      <w:r>
        <w:rPr>
          <w:rFonts w:ascii="Arial" w:hAnsi="Arial" w:cs="Arial"/>
        </w:rPr>
        <w:t>Grafikon 2. Padaline – količina kiše /mm</w:t>
      </w:r>
    </w:p>
    <w:p w14:paraId="0EFC3921" w14:textId="77777777" w:rsidR="00812112" w:rsidRPr="00895B9D" w:rsidRDefault="00812112" w:rsidP="00812112">
      <w:pPr>
        <w:pStyle w:val="Bezproreda1"/>
        <w:jc w:val="both"/>
        <w:rPr>
          <w:rFonts w:ascii="Arial" w:hAnsi="Arial" w:cs="Arial"/>
        </w:rPr>
      </w:pPr>
      <w:r w:rsidRPr="00531565">
        <w:rPr>
          <w:rFonts w:ascii="Arial" w:hAnsi="Arial" w:cs="Arial"/>
          <w:lang w:val="en"/>
        </w:rPr>
        <w:t xml:space="preserve">Graph </w:t>
      </w:r>
      <w:r>
        <w:rPr>
          <w:rFonts w:ascii="Arial" w:hAnsi="Arial" w:cs="Arial"/>
          <w:lang w:val="en"/>
        </w:rPr>
        <w:t>2</w:t>
      </w:r>
      <w:r w:rsidRPr="00531565">
        <w:rPr>
          <w:rFonts w:ascii="Arial" w:hAnsi="Arial" w:cs="Arial"/>
          <w:lang w:val="en"/>
        </w:rPr>
        <w:t xml:space="preserve">. </w:t>
      </w:r>
      <w:r w:rsidRPr="00895B9D">
        <w:rPr>
          <w:rFonts w:ascii="Arial" w:hAnsi="Arial" w:cs="Arial"/>
          <w:lang w:val="en"/>
        </w:rPr>
        <w:t xml:space="preserve">Precipitation – </w:t>
      </w:r>
      <w:r>
        <w:rPr>
          <w:rFonts w:ascii="Arial" w:hAnsi="Arial" w:cs="Arial"/>
          <w:lang w:val="en"/>
        </w:rPr>
        <w:t>rain depth /mm</w:t>
      </w:r>
    </w:p>
    <w:p w14:paraId="7D286DDE" w14:textId="77777777" w:rsidR="00812112" w:rsidRDefault="00812112" w:rsidP="00812112">
      <w:pPr>
        <w:pStyle w:val="Bezproreda1"/>
        <w:jc w:val="both"/>
        <w:rPr>
          <w:rFonts w:ascii="Arial" w:hAnsi="Arial" w:cs="Arial"/>
        </w:rPr>
      </w:pPr>
    </w:p>
    <w:p w14:paraId="130BD769" w14:textId="77777777" w:rsidR="00812112" w:rsidRDefault="00812112" w:rsidP="00812112">
      <w:pPr>
        <w:pStyle w:val="Bezproreda1"/>
        <w:jc w:val="both"/>
        <w:rPr>
          <w:rFonts w:ascii="Arial" w:hAnsi="Arial" w:cs="Arial"/>
        </w:rPr>
      </w:pPr>
      <w:r>
        <w:rPr>
          <w:rFonts w:ascii="Arial" w:hAnsi="Arial" w:cs="Arial"/>
        </w:rPr>
        <w:t xml:space="preserve">U tablicama 1 i 2 prikazani su izračuni i dobivena masa akumuliranog ugljika iz lišća za obje vrste. Iz računa se vidi da je masa akumuliranog ugljika po </w:t>
      </w:r>
      <w:r w:rsidRPr="00C74914">
        <w:rPr>
          <w:rFonts w:ascii="Arial" w:hAnsi="Arial" w:cs="Arial"/>
        </w:rPr>
        <w:t>m</w:t>
      </w:r>
      <w:r w:rsidRPr="00C74914">
        <w:rPr>
          <w:rFonts w:ascii="Arial" w:hAnsi="Arial" w:cs="Arial"/>
          <w:vertAlign w:val="superscript"/>
        </w:rPr>
        <w:t>2</w:t>
      </w:r>
      <w:r>
        <w:rPr>
          <w:rFonts w:ascii="Arial" w:hAnsi="Arial" w:cs="Arial"/>
        </w:rPr>
        <w:t xml:space="preserve"> veća za listove smokve u odnosu na listove lipe.</w:t>
      </w:r>
    </w:p>
    <w:p w14:paraId="48539110" w14:textId="77777777" w:rsidR="00812112" w:rsidRDefault="00812112" w:rsidP="00812112">
      <w:pPr>
        <w:pStyle w:val="Bezproreda1"/>
        <w:jc w:val="both"/>
        <w:rPr>
          <w:rFonts w:ascii="Arial" w:hAnsi="Arial" w:cs="Arial"/>
        </w:rPr>
      </w:pPr>
    </w:p>
    <w:p w14:paraId="48F0FC50" w14:textId="77777777" w:rsidR="00812112" w:rsidRPr="001B3660" w:rsidRDefault="00812112" w:rsidP="00812112">
      <w:pPr>
        <w:pStyle w:val="Bezproreda1"/>
        <w:jc w:val="both"/>
        <w:rPr>
          <w:rFonts w:ascii="Arial" w:hAnsi="Arial" w:cs="Arial"/>
        </w:rPr>
      </w:pPr>
    </w:p>
    <w:p w14:paraId="600C594F" w14:textId="77777777" w:rsidR="00812112" w:rsidRDefault="00812112" w:rsidP="00812112">
      <w:pPr>
        <w:jc w:val="both"/>
        <w:rPr>
          <w:rFonts w:ascii="Arial" w:hAnsi="Arial" w:cs="Arial"/>
        </w:rPr>
      </w:pPr>
      <w:bookmarkStart w:id="2" w:name="_Hlk160290513"/>
      <w:r>
        <w:rPr>
          <w:rFonts w:ascii="Arial" w:hAnsi="Arial" w:cs="Arial"/>
        </w:rPr>
        <w:t>Tablica 1.</w:t>
      </w:r>
      <w:r w:rsidRPr="00410BB5">
        <w:rPr>
          <w:rFonts w:ascii="Arial" w:hAnsi="Arial" w:cs="Arial"/>
        </w:rPr>
        <w:t xml:space="preserve"> </w:t>
      </w:r>
      <w:r>
        <w:rPr>
          <w:rFonts w:ascii="Arial" w:hAnsi="Arial" w:cs="Arial"/>
        </w:rPr>
        <w:t>Količina</w:t>
      </w:r>
      <w:r w:rsidRPr="00410BB5">
        <w:rPr>
          <w:rFonts w:ascii="Arial" w:hAnsi="Arial" w:cs="Arial"/>
        </w:rPr>
        <w:t xml:space="preserve"> ugljika akumuliranog u lišću </w:t>
      </w:r>
      <w:r>
        <w:rPr>
          <w:rFonts w:ascii="Arial" w:hAnsi="Arial" w:cs="Arial"/>
        </w:rPr>
        <w:t>smokve</w:t>
      </w:r>
      <w:r w:rsidRPr="00410BB5">
        <w:rPr>
          <w:rFonts w:ascii="Arial" w:hAnsi="Arial" w:cs="Arial"/>
        </w:rPr>
        <w:t xml:space="preserve"> </w:t>
      </w:r>
      <w:r>
        <w:rPr>
          <w:rFonts w:ascii="Arial" w:hAnsi="Arial" w:cs="Arial"/>
        </w:rPr>
        <w:t xml:space="preserve">i pohranjenog za zimu </w:t>
      </w:r>
      <w:r w:rsidRPr="00410BB5">
        <w:rPr>
          <w:rFonts w:ascii="Arial" w:hAnsi="Arial" w:cs="Arial"/>
        </w:rPr>
        <w:t xml:space="preserve">(srednje vrijednosti </w:t>
      </w:r>
      <w:r>
        <w:rPr>
          <w:rFonts w:ascii="Arial" w:hAnsi="Arial" w:cs="Arial"/>
        </w:rPr>
        <w:t>pet</w:t>
      </w:r>
      <w:r w:rsidRPr="00410BB5">
        <w:rPr>
          <w:rFonts w:ascii="Arial" w:hAnsi="Arial" w:cs="Arial"/>
        </w:rPr>
        <w:t xml:space="preserve"> osuše</w:t>
      </w:r>
      <w:r>
        <w:rPr>
          <w:rFonts w:ascii="Arial" w:hAnsi="Arial" w:cs="Arial"/>
        </w:rPr>
        <w:t xml:space="preserve">nih listova) </w:t>
      </w:r>
    </w:p>
    <w:p w14:paraId="54CB1A24" w14:textId="77777777" w:rsidR="00812112" w:rsidRPr="00410BB5" w:rsidRDefault="00812112" w:rsidP="00812112">
      <w:pPr>
        <w:jc w:val="both"/>
        <w:rPr>
          <w:rFonts w:ascii="Arial" w:hAnsi="Arial" w:cs="Arial"/>
        </w:rPr>
      </w:pPr>
      <w:r>
        <w:rPr>
          <w:rFonts w:ascii="Arial" w:hAnsi="Arial" w:cs="Arial"/>
          <w:lang w:val="en"/>
        </w:rPr>
        <w:t>Table 1.</w:t>
      </w:r>
      <w:r w:rsidRPr="00773E6B">
        <w:rPr>
          <w:rFonts w:ascii="Arial" w:hAnsi="Arial" w:cs="Arial"/>
          <w:lang w:val="en"/>
        </w:rPr>
        <w:t xml:space="preserve"> Amount of carbon accumulated in fig leaves and stored for the winter (mean values ​​of five dried leaves)</w:t>
      </w:r>
    </w:p>
    <w:tbl>
      <w:tblPr>
        <w:tblStyle w:val="Reetkatablice"/>
        <w:tblW w:w="9036" w:type="dxa"/>
        <w:jc w:val="center"/>
        <w:tblLook w:val="04A0" w:firstRow="1" w:lastRow="0" w:firstColumn="1" w:lastColumn="0" w:noHBand="0" w:noVBand="1"/>
      </w:tblPr>
      <w:tblGrid>
        <w:gridCol w:w="4198"/>
        <w:gridCol w:w="1366"/>
        <w:gridCol w:w="1761"/>
        <w:gridCol w:w="1711"/>
      </w:tblGrid>
      <w:tr w:rsidR="00812112" w:rsidRPr="00C74914" w14:paraId="09074D0A" w14:textId="77777777" w:rsidTr="00CC763E">
        <w:trPr>
          <w:trHeight w:val="361"/>
          <w:jc w:val="center"/>
        </w:trPr>
        <w:tc>
          <w:tcPr>
            <w:tcW w:w="4198" w:type="dxa"/>
            <w:shd w:val="clear" w:color="auto" w:fill="E7E6E6" w:themeFill="background2"/>
          </w:tcPr>
          <w:bookmarkEnd w:id="2"/>
          <w:p w14:paraId="0EB6CD3E" w14:textId="77777777" w:rsidR="00812112" w:rsidRPr="00C74914" w:rsidRDefault="00812112" w:rsidP="00CC763E">
            <w:pPr>
              <w:rPr>
                <w:rFonts w:ascii="Arial" w:hAnsi="Arial" w:cs="Arial"/>
                <w:b/>
              </w:rPr>
            </w:pPr>
            <w:r w:rsidRPr="00C74914">
              <w:rPr>
                <w:rFonts w:ascii="Arial" w:hAnsi="Arial" w:cs="Arial"/>
                <w:b/>
              </w:rPr>
              <w:t>SMOKVA</w:t>
            </w:r>
          </w:p>
        </w:tc>
        <w:tc>
          <w:tcPr>
            <w:tcW w:w="1366" w:type="dxa"/>
            <w:shd w:val="clear" w:color="auto" w:fill="E7E6E6" w:themeFill="background2"/>
          </w:tcPr>
          <w:p w14:paraId="15EC8829" w14:textId="77777777" w:rsidR="00812112" w:rsidRPr="00C74914" w:rsidRDefault="00812112" w:rsidP="00CC763E">
            <w:pPr>
              <w:jc w:val="center"/>
              <w:rPr>
                <w:rFonts w:ascii="Arial" w:hAnsi="Arial" w:cs="Arial"/>
                <w:b/>
              </w:rPr>
            </w:pPr>
            <w:r w:rsidRPr="00C74914">
              <w:rPr>
                <w:rFonts w:ascii="Arial" w:hAnsi="Arial" w:cs="Arial"/>
                <w:b/>
              </w:rPr>
              <w:t>JEDINICA</w:t>
            </w:r>
          </w:p>
        </w:tc>
        <w:tc>
          <w:tcPr>
            <w:tcW w:w="1761" w:type="dxa"/>
            <w:shd w:val="clear" w:color="auto" w:fill="B0DD7F"/>
          </w:tcPr>
          <w:p w14:paraId="2E304F0F" w14:textId="77777777" w:rsidR="00812112" w:rsidRPr="00C74914" w:rsidRDefault="00812112" w:rsidP="00CC763E">
            <w:pPr>
              <w:jc w:val="center"/>
              <w:rPr>
                <w:rFonts w:ascii="Arial" w:hAnsi="Arial" w:cs="Arial"/>
                <w:b/>
              </w:rPr>
            </w:pPr>
            <w:r w:rsidRPr="00C74914">
              <w:rPr>
                <w:rFonts w:ascii="Arial" w:hAnsi="Arial" w:cs="Arial"/>
                <w:b/>
              </w:rPr>
              <w:t>ZELENI LIST</w:t>
            </w:r>
          </w:p>
        </w:tc>
        <w:tc>
          <w:tcPr>
            <w:tcW w:w="1710" w:type="dxa"/>
            <w:shd w:val="clear" w:color="auto" w:fill="FFFF00"/>
          </w:tcPr>
          <w:p w14:paraId="0E55B4D7" w14:textId="77777777" w:rsidR="00812112" w:rsidRPr="00C74914" w:rsidRDefault="00812112" w:rsidP="00CC763E">
            <w:pPr>
              <w:jc w:val="center"/>
              <w:rPr>
                <w:rFonts w:ascii="Arial" w:hAnsi="Arial" w:cs="Arial"/>
                <w:b/>
              </w:rPr>
            </w:pPr>
            <w:r w:rsidRPr="00C74914">
              <w:rPr>
                <w:rFonts w:ascii="Arial" w:hAnsi="Arial" w:cs="Arial"/>
                <w:b/>
              </w:rPr>
              <w:t>ŽUTI LIST</w:t>
            </w:r>
          </w:p>
        </w:tc>
      </w:tr>
      <w:tr w:rsidR="00812112" w:rsidRPr="00C74914" w14:paraId="548C74E3" w14:textId="77777777" w:rsidTr="00CC763E">
        <w:trPr>
          <w:trHeight w:val="361"/>
          <w:jc w:val="center"/>
        </w:trPr>
        <w:tc>
          <w:tcPr>
            <w:tcW w:w="4198" w:type="dxa"/>
            <w:shd w:val="clear" w:color="auto" w:fill="E7E6E6" w:themeFill="background2"/>
          </w:tcPr>
          <w:p w14:paraId="78231D32" w14:textId="77777777" w:rsidR="00812112" w:rsidRPr="00C74914" w:rsidRDefault="00812112" w:rsidP="00CC763E">
            <w:pPr>
              <w:rPr>
                <w:rFonts w:ascii="Arial" w:hAnsi="Arial" w:cs="Arial"/>
              </w:rPr>
            </w:pPr>
            <w:r w:rsidRPr="00C74914">
              <w:rPr>
                <w:rFonts w:ascii="Arial" w:hAnsi="Arial" w:cs="Arial"/>
              </w:rPr>
              <w:t xml:space="preserve">Masa lista </w:t>
            </w:r>
          </w:p>
        </w:tc>
        <w:tc>
          <w:tcPr>
            <w:tcW w:w="1366" w:type="dxa"/>
            <w:shd w:val="clear" w:color="auto" w:fill="E7E6E6" w:themeFill="background2"/>
          </w:tcPr>
          <w:p w14:paraId="7623F994" w14:textId="77777777" w:rsidR="00812112" w:rsidRPr="00C74914" w:rsidRDefault="00812112" w:rsidP="00CC763E">
            <w:pPr>
              <w:jc w:val="center"/>
              <w:rPr>
                <w:rFonts w:ascii="Arial" w:hAnsi="Arial" w:cs="Arial"/>
              </w:rPr>
            </w:pPr>
            <w:r w:rsidRPr="00C74914">
              <w:rPr>
                <w:rFonts w:ascii="Arial" w:hAnsi="Arial" w:cs="Arial"/>
              </w:rPr>
              <w:t>g</w:t>
            </w:r>
          </w:p>
        </w:tc>
        <w:tc>
          <w:tcPr>
            <w:tcW w:w="1761" w:type="dxa"/>
            <w:shd w:val="clear" w:color="auto" w:fill="B0DD7F"/>
          </w:tcPr>
          <w:p w14:paraId="5D2A8AB1" w14:textId="77777777" w:rsidR="00812112" w:rsidRPr="00C74914" w:rsidRDefault="00812112" w:rsidP="00CC763E">
            <w:pPr>
              <w:jc w:val="center"/>
              <w:rPr>
                <w:rFonts w:ascii="Arial" w:hAnsi="Arial" w:cs="Arial"/>
              </w:rPr>
            </w:pPr>
            <w:r w:rsidRPr="00C74914">
              <w:rPr>
                <w:rFonts w:ascii="Arial" w:hAnsi="Arial" w:cs="Arial"/>
              </w:rPr>
              <w:t>3.950</w:t>
            </w:r>
          </w:p>
        </w:tc>
        <w:tc>
          <w:tcPr>
            <w:tcW w:w="1710" w:type="dxa"/>
            <w:shd w:val="clear" w:color="auto" w:fill="FFFF00"/>
          </w:tcPr>
          <w:p w14:paraId="44177FBE" w14:textId="77777777" w:rsidR="00812112" w:rsidRPr="00C74914" w:rsidRDefault="00812112" w:rsidP="00CC763E">
            <w:pPr>
              <w:jc w:val="center"/>
              <w:rPr>
                <w:rFonts w:ascii="Arial" w:hAnsi="Arial" w:cs="Arial"/>
              </w:rPr>
            </w:pPr>
            <w:r w:rsidRPr="00C74914">
              <w:rPr>
                <w:rFonts w:ascii="Arial" w:hAnsi="Arial" w:cs="Arial"/>
              </w:rPr>
              <w:t>3.420</w:t>
            </w:r>
          </w:p>
        </w:tc>
      </w:tr>
      <w:tr w:rsidR="00812112" w:rsidRPr="00C74914" w14:paraId="55F7F8D1" w14:textId="77777777" w:rsidTr="00CC763E">
        <w:trPr>
          <w:trHeight w:val="313"/>
          <w:jc w:val="center"/>
        </w:trPr>
        <w:tc>
          <w:tcPr>
            <w:tcW w:w="4198" w:type="dxa"/>
            <w:shd w:val="clear" w:color="auto" w:fill="E7E6E6" w:themeFill="background2"/>
          </w:tcPr>
          <w:p w14:paraId="2B6D12A4" w14:textId="77777777" w:rsidR="00812112" w:rsidRPr="00C74914" w:rsidRDefault="00812112" w:rsidP="00CC763E">
            <w:pPr>
              <w:rPr>
                <w:rFonts w:ascii="Arial" w:hAnsi="Arial" w:cs="Arial"/>
              </w:rPr>
            </w:pPr>
            <w:r w:rsidRPr="00C74914">
              <w:rPr>
                <w:rFonts w:ascii="Arial" w:hAnsi="Arial" w:cs="Arial"/>
              </w:rPr>
              <w:t>Masa ugljika u  listu</w:t>
            </w:r>
          </w:p>
        </w:tc>
        <w:tc>
          <w:tcPr>
            <w:tcW w:w="1366" w:type="dxa"/>
            <w:shd w:val="clear" w:color="auto" w:fill="E7E6E6" w:themeFill="background2"/>
          </w:tcPr>
          <w:p w14:paraId="1270DFD1" w14:textId="77777777" w:rsidR="00812112" w:rsidRPr="00C74914" w:rsidRDefault="00812112" w:rsidP="00CC763E">
            <w:pPr>
              <w:jc w:val="center"/>
              <w:rPr>
                <w:rFonts w:ascii="Arial" w:hAnsi="Arial" w:cs="Arial"/>
              </w:rPr>
            </w:pPr>
            <w:r w:rsidRPr="00C74914">
              <w:rPr>
                <w:rFonts w:ascii="Arial" w:hAnsi="Arial" w:cs="Arial"/>
              </w:rPr>
              <w:t>g</w:t>
            </w:r>
          </w:p>
        </w:tc>
        <w:tc>
          <w:tcPr>
            <w:tcW w:w="1761" w:type="dxa"/>
            <w:shd w:val="clear" w:color="auto" w:fill="B0DD7F"/>
          </w:tcPr>
          <w:p w14:paraId="0F471E49" w14:textId="77777777" w:rsidR="00812112" w:rsidRPr="00C74914" w:rsidRDefault="00812112" w:rsidP="00CC763E">
            <w:pPr>
              <w:jc w:val="center"/>
              <w:rPr>
                <w:rFonts w:ascii="Arial" w:hAnsi="Arial" w:cs="Arial"/>
              </w:rPr>
            </w:pPr>
            <w:r w:rsidRPr="00C74914">
              <w:rPr>
                <w:rFonts w:ascii="Arial" w:hAnsi="Arial" w:cs="Arial"/>
              </w:rPr>
              <w:t>1.975</w:t>
            </w:r>
          </w:p>
        </w:tc>
        <w:tc>
          <w:tcPr>
            <w:tcW w:w="1710" w:type="dxa"/>
            <w:shd w:val="clear" w:color="auto" w:fill="FFFF00"/>
          </w:tcPr>
          <w:p w14:paraId="36618354" w14:textId="77777777" w:rsidR="00812112" w:rsidRPr="00C74914" w:rsidRDefault="00812112" w:rsidP="00CC763E">
            <w:pPr>
              <w:jc w:val="center"/>
              <w:rPr>
                <w:rFonts w:ascii="Arial" w:hAnsi="Arial" w:cs="Arial"/>
              </w:rPr>
            </w:pPr>
            <w:r w:rsidRPr="00C74914">
              <w:rPr>
                <w:rFonts w:ascii="Arial" w:hAnsi="Arial" w:cs="Arial"/>
              </w:rPr>
              <w:t>1.170</w:t>
            </w:r>
          </w:p>
        </w:tc>
      </w:tr>
      <w:tr w:rsidR="00812112" w:rsidRPr="00C74914" w14:paraId="56BCE466" w14:textId="77777777" w:rsidTr="00CC763E">
        <w:trPr>
          <w:trHeight w:val="361"/>
          <w:jc w:val="center"/>
        </w:trPr>
        <w:tc>
          <w:tcPr>
            <w:tcW w:w="4198" w:type="dxa"/>
            <w:shd w:val="clear" w:color="auto" w:fill="E7E6E6" w:themeFill="background2"/>
          </w:tcPr>
          <w:p w14:paraId="251158D2" w14:textId="77777777" w:rsidR="00812112" w:rsidRPr="00C74914" w:rsidRDefault="00812112" w:rsidP="00CC763E">
            <w:pPr>
              <w:rPr>
                <w:rFonts w:ascii="Arial" w:hAnsi="Arial" w:cs="Arial"/>
              </w:rPr>
            </w:pPr>
            <w:r w:rsidRPr="00C74914">
              <w:rPr>
                <w:rFonts w:ascii="Arial" w:hAnsi="Arial" w:cs="Arial"/>
              </w:rPr>
              <w:t>Površina lista</w:t>
            </w:r>
          </w:p>
        </w:tc>
        <w:tc>
          <w:tcPr>
            <w:tcW w:w="1366" w:type="dxa"/>
            <w:shd w:val="clear" w:color="auto" w:fill="E7E6E6" w:themeFill="background2"/>
          </w:tcPr>
          <w:p w14:paraId="25894389" w14:textId="77777777" w:rsidR="00812112" w:rsidRPr="00C74914" w:rsidRDefault="00812112" w:rsidP="00CC763E">
            <w:pPr>
              <w:jc w:val="center"/>
              <w:rPr>
                <w:rFonts w:ascii="Arial" w:hAnsi="Arial" w:cs="Arial"/>
              </w:rPr>
            </w:pPr>
            <w:r w:rsidRPr="00C74914">
              <w:rPr>
                <w:rFonts w:ascii="Arial" w:hAnsi="Arial" w:cs="Arial"/>
              </w:rPr>
              <w:t>m</w:t>
            </w:r>
            <w:r w:rsidRPr="00C74914">
              <w:rPr>
                <w:rFonts w:ascii="Arial" w:hAnsi="Arial" w:cs="Arial"/>
                <w:vertAlign w:val="superscript"/>
              </w:rPr>
              <w:t>2</w:t>
            </w:r>
          </w:p>
        </w:tc>
        <w:tc>
          <w:tcPr>
            <w:tcW w:w="1761" w:type="dxa"/>
            <w:shd w:val="clear" w:color="auto" w:fill="B0DD7F"/>
          </w:tcPr>
          <w:p w14:paraId="1DF0B10B" w14:textId="77777777" w:rsidR="00812112" w:rsidRPr="00C74914" w:rsidRDefault="00812112" w:rsidP="00CC763E">
            <w:pPr>
              <w:jc w:val="center"/>
              <w:rPr>
                <w:rFonts w:ascii="Arial" w:hAnsi="Arial" w:cs="Arial"/>
              </w:rPr>
            </w:pPr>
            <w:r w:rsidRPr="00C74914">
              <w:rPr>
                <w:rFonts w:ascii="Arial" w:hAnsi="Arial" w:cs="Arial"/>
              </w:rPr>
              <w:t>0.020</w:t>
            </w:r>
          </w:p>
        </w:tc>
        <w:tc>
          <w:tcPr>
            <w:tcW w:w="1710" w:type="dxa"/>
            <w:shd w:val="clear" w:color="auto" w:fill="FFFF00"/>
          </w:tcPr>
          <w:p w14:paraId="35C4B768" w14:textId="77777777" w:rsidR="00812112" w:rsidRPr="00C74914" w:rsidRDefault="00812112" w:rsidP="00CC763E">
            <w:pPr>
              <w:jc w:val="center"/>
              <w:rPr>
                <w:rFonts w:ascii="Arial" w:hAnsi="Arial" w:cs="Arial"/>
              </w:rPr>
            </w:pPr>
            <w:r w:rsidRPr="00C74914">
              <w:rPr>
                <w:rFonts w:ascii="Arial" w:hAnsi="Arial" w:cs="Arial"/>
              </w:rPr>
              <w:t>0.020</w:t>
            </w:r>
          </w:p>
        </w:tc>
      </w:tr>
      <w:tr w:rsidR="00812112" w:rsidRPr="00C74914" w14:paraId="44783CF8" w14:textId="77777777" w:rsidTr="00CC763E">
        <w:trPr>
          <w:trHeight w:val="324"/>
          <w:jc w:val="center"/>
        </w:trPr>
        <w:tc>
          <w:tcPr>
            <w:tcW w:w="4198" w:type="dxa"/>
            <w:shd w:val="clear" w:color="auto" w:fill="E7E6E6" w:themeFill="background2"/>
          </w:tcPr>
          <w:p w14:paraId="2793122B" w14:textId="77777777" w:rsidR="00812112" w:rsidRPr="00C74914" w:rsidRDefault="00812112" w:rsidP="00CC763E">
            <w:pPr>
              <w:rPr>
                <w:rFonts w:ascii="Arial" w:hAnsi="Arial" w:cs="Arial"/>
              </w:rPr>
            </w:pPr>
            <w:r w:rsidRPr="00C74914">
              <w:rPr>
                <w:rFonts w:ascii="Arial" w:hAnsi="Arial" w:cs="Arial"/>
              </w:rPr>
              <w:t>Masa ugljika po m</w:t>
            </w:r>
            <w:r w:rsidRPr="00C74914">
              <w:rPr>
                <w:rFonts w:ascii="Arial" w:hAnsi="Arial" w:cs="Arial"/>
                <w:vertAlign w:val="superscript"/>
              </w:rPr>
              <w:t xml:space="preserve">2  </w:t>
            </w:r>
          </w:p>
        </w:tc>
        <w:tc>
          <w:tcPr>
            <w:tcW w:w="1366" w:type="dxa"/>
            <w:shd w:val="clear" w:color="auto" w:fill="E7E6E6" w:themeFill="background2"/>
          </w:tcPr>
          <w:p w14:paraId="502CD1CA" w14:textId="77777777" w:rsidR="00812112" w:rsidRPr="00C74914" w:rsidRDefault="00812112" w:rsidP="00CC763E">
            <w:pPr>
              <w:jc w:val="center"/>
              <w:rPr>
                <w:rFonts w:ascii="Arial" w:hAnsi="Arial" w:cs="Arial"/>
              </w:rPr>
            </w:pPr>
            <w:r w:rsidRPr="00C74914">
              <w:rPr>
                <w:rFonts w:ascii="Arial" w:hAnsi="Arial" w:cs="Arial"/>
              </w:rPr>
              <w:t>g</w:t>
            </w:r>
          </w:p>
        </w:tc>
        <w:tc>
          <w:tcPr>
            <w:tcW w:w="1761" w:type="dxa"/>
            <w:shd w:val="clear" w:color="auto" w:fill="B0DD7F"/>
          </w:tcPr>
          <w:p w14:paraId="627907E0" w14:textId="77777777" w:rsidR="00812112" w:rsidRPr="00C74914" w:rsidRDefault="00812112" w:rsidP="00CC763E">
            <w:pPr>
              <w:jc w:val="center"/>
              <w:rPr>
                <w:rFonts w:ascii="Arial" w:hAnsi="Arial" w:cs="Arial"/>
              </w:rPr>
            </w:pPr>
            <w:r w:rsidRPr="00C74914">
              <w:rPr>
                <w:rFonts w:ascii="Arial" w:hAnsi="Arial" w:cs="Arial"/>
              </w:rPr>
              <w:t>98.750</w:t>
            </w:r>
          </w:p>
        </w:tc>
        <w:tc>
          <w:tcPr>
            <w:tcW w:w="1710" w:type="dxa"/>
            <w:shd w:val="clear" w:color="auto" w:fill="FFFF00"/>
          </w:tcPr>
          <w:p w14:paraId="582FFFE1" w14:textId="77777777" w:rsidR="00812112" w:rsidRPr="00C74914" w:rsidRDefault="00812112" w:rsidP="00CC763E">
            <w:pPr>
              <w:jc w:val="center"/>
              <w:rPr>
                <w:rFonts w:ascii="Arial" w:hAnsi="Arial" w:cs="Arial"/>
              </w:rPr>
            </w:pPr>
            <w:r w:rsidRPr="00C74914">
              <w:rPr>
                <w:rFonts w:ascii="Arial" w:hAnsi="Arial" w:cs="Arial"/>
              </w:rPr>
              <w:t>85.500</w:t>
            </w:r>
          </w:p>
        </w:tc>
      </w:tr>
      <w:tr w:rsidR="00812112" w:rsidRPr="00C74914" w14:paraId="067D00DB" w14:textId="77777777" w:rsidTr="00CC763E">
        <w:trPr>
          <w:trHeight w:val="330"/>
          <w:jc w:val="center"/>
        </w:trPr>
        <w:tc>
          <w:tcPr>
            <w:tcW w:w="4198" w:type="dxa"/>
            <w:shd w:val="clear" w:color="auto" w:fill="FFCCFF"/>
          </w:tcPr>
          <w:p w14:paraId="53C7D4F4" w14:textId="77777777" w:rsidR="00812112" w:rsidRPr="00C74914" w:rsidRDefault="00812112" w:rsidP="00CC763E">
            <w:pPr>
              <w:rPr>
                <w:rFonts w:ascii="Arial" w:hAnsi="Arial" w:cs="Arial"/>
                <w:b/>
              </w:rPr>
            </w:pPr>
            <w:r w:rsidRPr="00C74914">
              <w:rPr>
                <w:rFonts w:ascii="Arial" w:hAnsi="Arial" w:cs="Arial"/>
                <w:b/>
              </w:rPr>
              <w:t>Masa akumuliranog ugljika po m</w:t>
            </w:r>
            <w:r w:rsidRPr="00C74914">
              <w:rPr>
                <w:rFonts w:ascii="Arial" w:hAnsi="Arial" w:cs="Arial"/>
                <w:b/>
                <w:vertAlign w:val="superscript"/>
              </w:rPr>
              <w:t xml:space="preserve">2  </w:t>
            </w:r>
          </w:p>
        </w:tc>
        <w:tc>
          <w:tcPr>
            <w:tcW w:w="1366" w:type="dxa"/>
            <w:shd w:val="clear" w:color="auto" w:fill="FFCCFF"/>
          </w:tcPr>
          <w:p w14:paraId="34416CD5" w14:textId="77777777" w:rsidR="00812112" w:rsidRPr="00C74914" w:rsidRDefault="00812112" w:rsidP="00CC763E">
            <w:pPr>
              <w:jc w:val="center"/>
              <w:rPr>
                <w:rFonts w:ascii="Arial" w:hAnsi="Arial" w:cs="Arial"/>
                <w:b/>
              </w:rPr>
            </w:pPr>
            <w:r w:rsidRPr="00C74914">
              <w:rPr>
                <w:rFonts w:ascii="Arial" w:hAnsi="Arial" w:cs="Arial"/>
                <w:b/>
              </w:rPr>
              <w:t>g</w:t>
            </w:r>
          </w:p>
        </w:tc>
        <w:tc>
          <w:tcPr>
            <w:tcW w:w="3472" w:type="dxa"/>
            <w:gridSpan w:val="2"/>
            <w:shd w:val="clear" w:color="auto" w:fill="FFCCFF"/>
          </w:tcPr>
          <w:p w14:paraId="4CF8F933" w14:textId="77777777" w:rsidR="00812112" w:rsidRPr="00C74914" w:rsidRDefault="00812112" w:rsidP="00CC763E">
            <w:pPr>
              <w:jc w:val="center"/>
              <w:rPr>
                <w:rFonts w:ascii="Arial" w:hAnsi="Arial" w:cs="Arial"/>
                <w:b/>
              </w:rPr>
            </w:pPr>
            <w:r w:rsidRPr="00C74914">
              <w:rPr>
                <w:rFonts w:ascii="Arial" w:hAnsi="Arial" w:cs="Arial"/>
                <w:b/>
              </w:rPr>
              <w:t>13.250</w:t>
            </w:r>
          </w:p>
        </w:tc>
      </w:tr>
    </w:tbl>
    <w:p w14:paraId="0496978C" w14:textId="77777777" w:rsidR="00812112" w:rsidRDefault="00812112" w:rsidP="00812112">
      <w:pPr>
        <w:rPr>
          <w:rFonts w:ascii="Arial" w:hAnsi="Arial" w:cs="Arial"/>
        </w:rPr>
      </w:pPr>
    </w:p>
    <w:p w14:paraId="20407C00" w14:textId="77777777" w:rsidR="00812112" w:rsidRDefault="00812112" w:rsidP="00812112">
      <w:pPr>
        <w:rPr>
          <w:rFonts w:ascii="Arial" w:hAnsi="Arial" w:cs="Arial"/>
        </w:rPr>
      </w:pPr>
    </w:p>
    <w:p w14:paraId="64E1D0EF" w14:textId="77777777" w:rsidR="00812112" w:rsidRDefault="00812112" w:rsidP="00812112">
      <w:pPr>
        <w:rPr>
          <w:rFonts w:ascii="Arial" w:hAnsi="Arial" w:cs="Arial"/>
        </w:rPr>
      </w:pPr>
    </w:p>
    <w:p w14:paraId="46193EDC" w14:textId="77777777" w:rsidR="00812112" w:rsidRDefault="00812112" w:rsidP="00812112">
      <w:pPr>
        <w:rPr>
          <w:rFonts w:ascii="Arial" w:hAnsi="Arial" w:cs="Arial"/>
        </w:rPr>
      </w:pPr>
    </w:p>
    <w:p w14:paraId="518D5630" w14:textId="77777777" w:rsidR="00812112" w:rsidRDefault="00812112" w:rsidP="00812112">
      <w:pPr>
        <w:jc w:val="both"/>
        <w:rPr>
          <w:rFonts w:ascii="Arial" w:hAnsi="Arial" w:cs="Arial"/>
        </w:rPr>
      </w:pPr>
      <w:r w:rsidRPr="00410BB5">
        <w:rPr>
          <w:rFonts w:ascii="Arial" w:hAnsi="Arial" w:cs="Arial"/>
        </w:rPr>
        <w:lastRenderedPageBreak/>
        <w:t>Tablica 2</w:t>
      </w:r>
      <w:r>
        <w:rPr>
          <w:rFonts w:ascii="Arial" w:hAnsi="Arial" w:cs="Arial"/>
        </w:rPr>
        <w:t>.</w:t>
      </w:r>
      <w:r w:rsidRPr="00410BB5">
        <w:rPr>
          <w:rFonts w:ascii="Arial" w:hAnsi="Arial" w:cs="Arial"/>
        </w:rPr>
        <w:t xml:space="preserve"> </w:t>
      </w:r>
      <w:r>
        <w:rPr>
          <w:rFonts w:ascii="Arial" w:hAnsi="Arial" w:cs="Arial"/>
        </w:rPr>
        <w:t>Masa</w:t>
      </w:r>
      <w:r w:rsidRPr="00410BB5">
        <w:rPr>
          <w:rFonts w:ascii="Arial" w:hAnsi="Arial" w:cs="Arial"/>
        </w:rPr>
        <w:t xml:space="preserve"> ugljika </w:t>
      </w:r>
      <w:r>
        <w:rPr>
          <w:rFonts w:ascii="Arial" w:hAnsi="Arial" w:cs="Arial"/>
        </w:rPr>
        <w:t>akumuliranog u lišću lipe</w:t>
      </w:r>
      <w:r w:rsidRPr="00410BB5">
        <w:rPr>
          <w:rFonts w:ascii="Arial" w:hAnsi="Arial" w:cs="Arial"/>
        </w:rPr>
        <w:t xml:space="preserve"> </w:t>
      </w:r>
      <w:r>
        <w:rPr>
          <w:rFonts w:ascii="Arial" w:hAnsi="Arial" w:cs="Arial"/>
        </w:rPr>
        <w:t xml:space="preserve">i pohranjenog za zimu </w:t>
      </w:r>
      <w:r w:rsidRPr="00410BB5">
        <w:rPr>
          <w:rFonts w:ascii="Arial" w:hAnsi="Arial" w:cs="Arial"/>
        </w:rPr>
        <w:t xml:space="preserve">(srednje vrijednosti </w:t>
      </w:r>
      <w:r>
        <w:rPr>
          <w:rFonts w:ascii="Arial" w:hAnsi="Arial" w:cs="Arial"/>
        </w:rPr>
        <w:t>pet</w:t>
      </w:r>
      <w:r w:rsidRPr="00410BB5">
        <w:rPr>
          <w:rFonts w:ascii="Arial" w:hAnsi="Arial" w:cs="Arial"/>
        </w:rPr>
        <w:t xml:space="preserve"> osuše</w:t>
      </w:r>
      <w:r>
        <w:rPr>
          <w:rFonts w:ascii="Arial" w:hAnsi="Arial" w:cs="Arial"/>
        </w:rPr>
        <w:t>nih listova</w:t>
      </w:r>
      <w:r w:rsidRPr="00410BB5">
        <w:rPr>
          <w:rFonts w:ascii="Arial" w:hAnsi="Arial" w:cs="Arial"/>
        </w:rPr>
        <w:t>)</w:t>
      </w:r>
    </w:p>
    <w:p w14:paraId="3630483A" w14:textId="77777777" w:rsidR="00812112" w:rsidRPr="00AB0A7A" w:rsidRDefault="00812112" w:rsidP="00812112">
      <w:pPr>
        <w:jc w:val="both"/>
        <w:rPr>
          <w:rFonts w:ascii="Arial" w:hAnsi="Arial" w:cs="Arial"/>
          <w:lang w:val="en"/>
        </w:rPr>
      </w:pPr>
      <w:r>
        <w:rPr>
          <w:rFonts w:ascii="Arial" w:hAnsi="Arial" w:cs="Arial"/>
          <w:lang w:val="en"/>
        </w:rPr>
        <w:t>Table 2.</w:t>
      </w:r>
      <w:r w:rsidRPr="00773E6B">
        <w:rPr>
          <w:rFonts w:ascii="Arial" w:hAnsi="Arial" w:cs="Arial"/>
          <w:lang w:val="en"/>
        </w:rPr>
        <w:t xml:space="preserve"> Amount of carbon accumulated in </w:t>
      </w:r>
      <w:r>
        <w:rPr>
          <w:rFonts w:ascii="Arial" w:hAnsi="Arial" w:cs="Arial"/>
          <w:lang w:val="en"/>
        </w:rPr>
        <w:t>lime</w:t>
      </w:r>
      <w:r w:rsidRPr="00773E6B">
        <w:rPr>
          <w:rFonts w:ascii="Arial" w:hAnsi="Arial" w:cs="Arial"/>
          <w:lang w:val="en"/>
        </w:rPr>
        <w:t xml:space="preserve"> leaves and stored for the winter (mean values ​​of five dried leaves)</w:t>
      </w:r>
    </w:p>
    <w:tbl>
      <w:tblPr>
        <w:tblStyle w:val="Reetkatablice"/>
        <w:tblW w:w="9119" w:type="dxa"/>
        <w:jc w:val="center"/>
        <w:tblLook w:val="04A0" w:firstRow="1" w:lastRow="0" w:firstColumn="1" w:lastColumn="0" w:noHBand="0" w:noVBand="1"/>
      </w:tblPr>
      <w:tblGrid>
        <w:gridCol w:w="4237"/>
        <w:gridCol w:w="1378"/>
        <w:gridCol w:w="1778"/>
        <w:gridCol w:w="1726"/>
      </w:tblGrid>
      <w:tr w:rsidR="00812112" w:rsidRPr="00C74914" w14:paraId="4BD0B0EF" w14:textId="77777777" w:rsidTr="00CC763E">
        <w:trPr>
          <w:trHeight w:val="374"/>
          <w:jc w:val="center"/>
        </w:trPr>
        <w:tc>
          <w:tcPr>
            <w:tcW w:w="4237" w:type="dxa"/>
            <w:shd w:val="clear" w:color="auto" w:fill="E7E6E6" w:themeFill="background2"/>
          </w:tcPr>
          <w:p w14:paraId="754FBC46" w14:textId="77777777" w:rsidR="00812112" w:rsidRPr="00C74914" w:rsidRDefault="00812112" w:rsidP="00CC763E">
            <w:pPr>
              <w:rPr>
                <w:rFonts w:ascii="Arial" w:hAnsi="Arial" w:cs="Arial"/>
                <w:b/>
              </w:rPr>
            </w:pPr>
            <w:r w:rsidRPr="00C74914">
              <w:rPr>
                <w:rFonts w:ascii="Arial" w:hAnsi="Arial" w:cs="Arial"/>
                <w:b/>
              </w:rPr>
              <w:t>LIPA</w:t>
            </w:r>
          </w:p>
        </w:tc>
        <w:tc>
          <w:tcPr>
            <w:tcW w:w="1378" w:type="dxa"/>
            <w:shd w:val="clear" w:color="auto" w:fill="E7E6E6" w:themeFill="background2"/>
          </w:tcPr>
          <w:p w14:paraId="0EF6B627" w14:textId="77777777" w:rsidR="00812112" w:rsidRPr="00C74914" w:rsidRDefault="00812112" w:rsidP="00CC763E">
            <w:pPr>
              <w:jc w:val="center"/>
              <w:rPr>
                <w:rFonts w:ascii="Arial" w:hAnsi="Arial" w:cs="Arial"/>
                <w:b/>
              </w:rPr>
            </w:pPr>
            <w:r w:rsidRPr="00C74914">
              <w:rPr>
                <w:rFonts w:ascii="Arial" w:hAnsi="Arial" w:cs="Arial"/>
                <w:b/>
              </w:rPr>
              <w:t>JEDINICA</w:t>
            </w:r>
          </w:p>
        </w:tc>
        <w:tc>
          <w:tcPr>
            <w:tcW w:w="1778" w:type="dxa"/>
            <w:shd w:val="clear" w:color="auto" w:fill="B0DD7F"/>
          </w:tcPr>
          <w:p w14:paraId="29B6BF3A" w14:textId="77777777" w:rsidR="00812112" w:rsidRPr="00C74914" w:rsidRDefault="00812112" w:rsidP="00CC763E">
            <w:pPr>
              <w:jc w:val="center"/>
              <w:rPr>
                <w:rFonts w:ascii="Arial" w:hAnsi="Arial" w:cs="Arial"/>
                <w:b/>
              </w:rPr>
            </w:pPr>
            <w:r w:rsidRPr="00C74914">
              <w:rPr>
                <w:rFonts w:ascii="Arial" w:hAnsi="Arial" w:cs="Arial"/>
                <w:b/>
              </w:rPr>
              <w:t>ZELENI LIST</w:t>
            </w:r>
          </w:p>
        </w:tc>
        <w:tc>
          <w:tcPr>
            <w:tcW w:w="1726" w:type="dxa"/>
            <w:shd w:val="clear" w:color="auto" w:fill="FFFF00"/>
          </w:tcPr>
          <w:p w14:paraId="62D2CB5E" w14:textId="77777777" w:rsidR="00812112" w:rsidRPr="00C74914" w:rsidRDefault="00812112" w:rsidP="00CC763E">
            <w:pPr>
              <w:jc w:val="center"/>
              <w:rPr>
                <w:rFonts w:ascii="Arial" w:hAnsi="Arial" w:cs="Arial"/>
                <w:b/>
              </w:rPr>
            </w:pPr>
            <w:r w:rsidRPr="00C74914">
              <w:rPr>
                <w:rFonts w:ascii="Arial" w:hAnsi="Arial" w:cs="Arial"/>
                <w:b/>
              </w:rPr>
              <w:t>ŽUTI LIST</w:t>
            </w:r>
          </w:p>
        </w:tc>
      </w:tr>
      <w:tr w:rsidR="00812112" w:rsidRPr="00C74914" w14:paraId="55688CCB" w14:textId="77777777" w:rsidTr="00CC763E">
        <w:trPr>
          <w:trHeight w:val="374"/>
          <w:jc w:val="center"/>
        </w:trPr>
        <w:tc>
          <w:tcPr>
            <w:tcW w:w="4237" w:type="dxa"/>
            <w:shd w:val="clear" w:color="auto" w:fill="E7E6E6" w:themeFill="background2"/>
          </w:tcPr>
          <w:p w14:paraId="2020AE39" w14:textId="77777777" w:rsidR="00812112" w:rsidRPr="00C74914" w:rsidRDefault="00812112" w:rsidP="00CC763E">
            <w:pPr>
              <w:rPr>
                <w:rFonts w:ascii="Arial" w:hAnsi="Arial" w:cs="Arial"/>
              </w:rPr>
            </w:pPr>
            <w:r w:rsidRPr="00C74914">
              <w:rPr>
                <w:rFonts w:ascii="Arial" w:hAnsi="Arial" w:cs="Arial"/>
              </w:rPr>
              <w:t xml:space="preserve">Masa lista </w:t>
            </w:r>
          </w:p>
        </w:tc>
        <w:tc>
          <w:tcPr>
            <w:tcW w:w="1378" w:type="dxa"/>
            <w:shd w:val="clear" w:color="auto" w:fill="E7E6E6" w:themeFill="background2"/>
          </w:tcPr>
          <w:p w14:paraId="20C87BAE" w14:textId="77777777" w:rsidR="00812112" w:rsidRPr="00C74914" w:rsidRDefault="00812112" w:rsidP="00CC763E">
            <w:pPr>
              <w:jc w:val="center"/>
              <w:rPr>
                <w:rFonts w:ascii="Arial" w:hAnsi="Arial" w:cs="Arial"/>
              </w:rPr>
            </w:pPr>
            <w:r w:rsidRPr="00C74914">
              <w:rPr>
                <w:rFonts w:ascii="Arial" w:hAnsi="Arial" w:cs="Arial"/>
              </w:rPr>
              <w:t>g</w:t>
            </w:r>
          </w:p>
        </w:tc>
        <w:tc>
          <w:tcPr>
            <w:tcW w:w="1778" w:type="dxa"/>
            <w:shd w:val="clear" w:color="auto" w:fill="B0DD7F"/>
          </w:tcPr>
          <w:p w14:paraId="463D73D0" w14:textId="77777777" w:rsidR="00812112" w:rsidRPr="00C74914" w:rsidRDefault="00812112" w:rsidP="00CC763E">
            <w:pPr>
              <w:jc w:val="center"/>
              <w:rPr>
                <w:rFonts w:ascii="Arial" w:hAnsi="Arial" w:cs="Arial"/>
              </w:rPr>
            </w:pPr>
            <w:r w:rsidRPr="00C74914">
              <w:rPr>
                <w:rFonts w:ascii="Arial" w:hAnsi="Arial" w:cs="Arial"/>
              </w:rPr>
              <w:t>0.630</w:t>
            </w:r>
          </w:p>
        </w:tc>
        <w:tc>
          <w:tcPr>
            <w:tcW w:w="1726" w:type="dxa"/>
            <w:shd w:val="clear" w:color="auto" w:fill="FFFF00"/>
          </w:tcPr>
          <w:p w14:paraId="3E90D5D8" w14:textId="77777777" w:rsidR="00812112" w:rsidRPr="00C74914" w:rsidRDefault="00812112" w:rsidP="00CC763E">
            <w:pPr>
              <w:jc w:val="center"/>
              <w:rPr>
                <w:rFonts w:ascii="Arial" w:hAnsi="Arial" w:cs="Arial"/>
              </w:rPr>
            </w:pPr>
            <w:r w:rsidRPr="00C74914">
              <w:rPr>
                <w:rFonts w:ascii="Arial" w:hAnsi="Arial" w:cs="Arial"/>
              </w:rPr>
              <w:t>0.550</w:t>
            </w:r>
          </w:p>
        </w:tc>
      </w:tr>
      <w:tr w:rsidR="00812112" w:rsidRPr="00C74914" w14:paraId="47C441C4" w14:textId="77777777" w:rsidTr="00CC763E">
        <w:trPr>
          <w:trHeight w:val="324"/>
          <w:jc w:val="center"/>
        </w:trPr>
        <w:tc>
          <w:tcPr>
            <w:tcW w:w="4237" w:type="dxa"/>
            <w:shd w:val="clear" w:color="auto" w:fill="E7E6E6" w:themeFill="background2"/>
          </w:tcPr>
          <w:p w14:paraId="26EE32F8" w14:textId="77777777" w:rsidR="00812112" w:rsidRPr="00C74914" w:rsidRDefault="00812112" w:rsidP="00CC763E">
            <w:pPr>
              <w:rPr>
                <w:rFonts w:ascii="Arial" w:hAnsi="Arial" w:cs="Arial"/>
              </w:rPr>
            </w:pPr>
            <w:r w:rsidRPr="00C74914">
              <w:rPr>
                <w:rFonts w:ascii="Arial" w:hAnsi="Arial" w:cs="Arial"/>
              </w:rPr>
              <w:t>Masa ugljika u  listu</w:t>
            </w:r>
          </w:p>
        </w:tc>
        <w:tc>
          <w:tcPr>
            <w:tcW w:w="1378" w:type="dxa"/>
            <w:shd w:val="clear" w:color="auto" w:fill="E7E6E6" w:themeFill="background2"/>
          </w:tcPr>
          <w:p w14:paraId="1B262B2A" w14:textId="77777777" w:rsidR="00812112" w:rsidRPr="00C74914" w:rsidRDefault="00812112" w:rsidP="00CC763E">
            <w:pPr>
              <w:jc w:val="center"/>
              <w:rPr>
                <w:rFonts w:ascii="Arial" w:hAnsi="Arial" w:cs="Arial"/>
              </w:rPr>
            </w:pPr>
            <w:r w:rsidRPr="00C74914">
              <w:rPr>
                <w:rFonts w:ascii="Arial" w:hAnsi="Arial" w:cs="Arial"/>
              </w:rPr>
              <w:t>g</w:t>
            </w:r>
          </w:p>
        </w:tc>
        <w:tc>
          <w:tcPr>
            <w:tcW w:w="1778" w:type="dxa"/>
            <w:shd w:val="clear" w:color="auto" w:fill="B0DD7F"/>
          </w:tcPr>
          <w:p w14:paraId="2252A049" w14:textId="77777777" w:rsidR="00812112" w:rsidRPr="00C74914" w:rsidRDefault="00812112" w:rsidP="00CC763E">
            <w:pPr>
              <w:jc w:val="center"/>
              <w:rPr>
                <w:rFonts w:ascii="Arial" w:hAnsi="Arial" w:cs="Arial"/>
              </w:rPr>
            </w:pPr>
            <w:r w:rsidRPr="00C74914">
              <w:rPr>
                <w:rFonts w:ascii="Arial" w:hAnsi="Arial" w:cs="Arial"/>
              </w:rPr>
              <w:t>0.320</w:t>
            </w:r>
          </w:p>
        </w:tc>
        <w:tc>
          <w:tcPr>
            <w:tcW w:w="1726" w:type="dxa"/>
            <w:shd w:val="clear" w:color="auto" w:fill="FFFF00"/>
          </w:tcPr>
          <w:p w14:paraId="56DBC292" w14:textId="77777777" w:rsidR="00812112" w:rsidRPr="00C74914" w:rsidRDefault="00812112" w:rsidP="00CC763E">
            <w:pPr>
              <w:jc w:val="center"/>
              <w:rPr>
                <w:rFonts w:ascii="Arial" w:hAnsi="Arial" w:cs="Arial"/>
              </w:rPr>
            </w:pPr>
            <w:r w:rsidRPr="00C74914">
              <w:rPr>
                <w:rFonts w:ascii="Arial" w:hAnsi="Arial" w:cs="Arial"/>
              </w:rPr>
              <w:t>0.275</w:t>
            </w:r>
          </w:p>
        </w:tc>
      </w:tr>
      <w:tr w:rsidR="00812112" w:rsidRPr="00C74914" w14:paraId="1B791937" w14:textId="77777777" w:rsidTr="00CC763E">
        <w:trPr>
          <w:trHeight w:val="374"/>
          <w:jc w:val="center"/>
        </w:trPr>
        <w:tc>
          <w:tcPr>
            <w:tcW w:w="4237" w:type="dxa"/>
            <w:shd w:val="clear" w:color="auto" w:fill="E7E6E6" w:themeFill="background2"/>
          </w:tcPr>
          <w:p w14:paraId="4F1BD72A" w14:textId="77777777" w:rsidR="00812112" w:rsidRPr="00C74914" w:rsidRDefault="00812112" w:rsidP="00CC763E">
            <w:pPr>
              <w:rPr>
                <w:rFonts w:ascii="Arial" w:hAnsi="Arial" w:cs="Arial"/>
              </w:rPr>
            </w:pPr>
            <w:r w:rsidRPr="00C74914">
              <w:rPr>
                <w:rFonts w:ascii="Arial" w:hAnsi="Arial" w:cs="Arial"/>
              </w:rPr>
              <w:t>Površina lista</w:t>
            </w:r>
          </w:p>
        </w:tc>
        <w:tc>
          <w:tcPr>
            <w:tcW w:w="1378" w:type="dxa"/>
            <w:shd w:val="clear" w:color="auto" w:fill="E7E6E6" w:themeFill="background2"/>
          </w:tcPr>
          <w:p w14:paraId="7A1A53BA" w14:textId="77777777" w:rsidR="00812112" w:rsidRPr="00C74914" w:rsidRDefault="00812112" w:rsidP="00CC763E">
            <w:pPr>
              <w:jc w:val="center"/>
              <w:rPr>
                <w:rFonts w:ascii="Arial" w:hAnsi="Arial" w:cs="Arial"/>
              </w:rPr>
            </w:pPr>
            <w:r w:rsidRPr="00C74914">
              <w:rPr>
                <w:rFonts w:ascii="Arial" w:hAnsi="Arial" w:cs="Arial"/>
              </w:rPr>
              <w:t>m</w:t>
            </w:r>
            <w:r w:rsidRPr="00C74914">
              <w:rPr>
                <w:rFonts w:ascii="Arial" w:hAnsi="Arial" w:cs="Arial"/>
                <w:vertAlign w:val="superscript"/>
              </w:rPr>
              <w:t>2</w:t>
            </w:r>
          </w:p>
        </w:tc>
        <w:tc>
          <w:tcPr>
            <w:tcW w:w="1778" w:type="dxa"/>
            <w:shd w:val="clear" w:color="auto" w:fill="B0DD7F"/>
          </w:tcPr>
          <w:p w14:paraId="5F0AEEDE" w14:textId="77777777" w:rsidR="00812112" w:rsidRPr="00C74914" w:rsidRDefault="00812112" w:rsidP="00CC763E">
            <w:pPr>
              <w:jc w:val="center"/>
              <w:rPr>
                <w:rFonts w:ascii="Arial" w:hAnsi="Arial" w:cs="Arial"/>
              </w:rPr>
            </w:pPr>
            <w:r w:rsidRPr="00C74914">
              <w:rPr>
                <w:rFonts w:ascii="Arial" w:hAnsi="Arial" w:cs="Arial"/>
              </w:rPr>
              <w:t>0.008</w:t>
            </w:r>
          </w:p>
        </w:tc>
        <w:tc>
          <w:tcPr>
            <w:tcW w:w="1726" w:type="dxa"/>
            <w:shd w:val="clear" w:color="auto" w:fill="FFFF00"/>
          </w:tcPr>
          <w:p w14:paraId="417AB4DB" w14:textId="77777777" w:rsidR="00812112" w:rsidRPr="00C74914" w:rsidRDefault="00812112" w:rsidP="00CC763E">
            <w:pPr>
              <w:jc w:val="center"/>
              <w:rPr>
                <w:rFonts w:ascii="Arial" w:hAnsi="Arial" w:cs="Arial"/>
              </w:rPr>
            </w:pPr>
            <w:r w:rsidRPr="00C74914">
              <w:rPr>
                <w:rFonts w:ascii="Arial" w:hAnsi="Arial" w:cs="Arial"/>
              </w:rPr>
              <w:t>0.008</w:t>
            </w:r>
          </w:p>
        </w:tc>
      </w:tr>
      <w:tr w:rsidR="00812112" w:rsidRPr="00C74914" w14:paraId="1D665B2E" w14:textId="77777777" w:rsidTr="00CC763E">
        <w:trPr>
          <w:trHeight w:val="336"/>
          <w:jc w:val="center"/>
        </w:trPr>
        <w:tc>
          <w:tcPr>
            <w:tcW w:w="4237" w:type="dxa"/>
            <w:shd w:val="clear" w:color="auto" w:fill="E7E6E6" w:themeFill="background2"/>
          </w:tcPr>
          <w:p w14:paraId="0FC91CCA" w14:textId="77777777" w:rsidR="00812112" w:rsidRPr="00C74914" w:rsidRDefault="00812112" w:rsidP="00CC763E">
            <w:pPr>
              <w:rPr>
                <w:rFonts w:ascii="Arial" w:hAnsi="Arial" w:cs="Arial"/>
              </w:rPr>
            </w:pPr>
            <w:r w:rsidRPr="00C74914">
              <w:rPr>
                <w:rFonts w:ascii="Arial" w:hAnsi="Arial" w:cs="Arial"/>
              </w:rPr>
              <w:t>Masa ugljika po m</w:t>
            </w:r>
            <w:r w:rsidRPr="00C74914">
              <w:rPr>
                <w:rFonts w:ascii="Arial" w:hAnsi="Arial" w:cs="Arial"/>
                <w:vertAlign w:val="superscript"/>
              </w:rPr>
              <w:t xml:space="preserve">2  </w:t>
            </w:r>
          </w:p>
        </w:tc>
        <w:tc>
          <w:tcPr>
            <w:tcW w:w="1378" w:type="dxa"/>
            <w:shd w:val="clear" w:color="auto" w:fill="E7E6E6" w:themeFill="background2"/>
          </w:tcPr>
          <w:p w14:paraId="316221A3" w14:textId="77777777" w:rsidR="00812112" w:rsidRPr="00C74914" w:rsidRDefault="00812112" w:rsidP="00CC763E">
            <w:pPr>
              <w:jc w:val="center"/>
              <w:rPr>
                <w:rFonts w:ascii="Arial" w:hAnsi="Arial" w:cs="Arial"/>
              </w:rPr>
            </w:pPr>
            <w:r w:rsidRPr="00C74914">
              <w:rPr>
                <w:rFonts w:ascii="Arial" w:hAnsi="Arial" w:cs="Arial"/>
              </w:rPr>
              <w:t>g</w:t>
            </w:r>
          </w:p>
        </w:tc>
        <w:tc>
          <w:tcPr>
            <w:tcW w:w="1778" w:type="dxa"/>
            <w:shd w:val="clear" w:color="auto" w:fill="B0DD7F"/>
          </w:tcPr>
          <w:p w14:paraId="1CB14328" w14:textId="77777777" w:rsidR="00812112" w:rsidRPr="00C74914" w:rsidRDefault="00812112" w:rsidP="00CC763E">
            <w:pPr>
              <w:jc w:val="center"/>
              <w:rPr>
                <w:rFonts w:ascii="Arial" w:hAnsi="Arial" w:cs="Arial"/>
              </w:rPr>
            </w:pPr>
            <w:r w:rsidRPr="00C74914">
              <w:rPr>
                <w:rFonts w:ascii="Arial" w:hAnsi="Arial" w:cs="Arial"/>
              </w:rPr>
              <w:t>39.38</w:t>
            </w:r>
          </w:p>
        </w:tc>
        <w:tc>
          <w:tcPr>
            <w:tcW w:w="1726" w:type="dxa"/>
            <w:shd w:val="clear" w:color="auto" w:fill="FFFF00"/>
          </w:tcPr>
          <w:p w14:paraId="576A204F" w14:textId="77777777" w:rsidR="00812112" w:rsidRPr="00C74914" w:rsidRDefault="00812112" w:rsidP="00CC763E">
            <w:pPr>
              <w:jc w:val="center"/>
              <w:rPr>
                <w:rFonts w:ascii="Arial" w:hAnsi="Arial" w:cs="Arial"/>
              </w:rPr>
            </w:pPr>
            <w:r w:rsidRPr="00C74914">
              <w:rPr>
                <w:rFonts w:ascii="Arial" w:hAnsi="Arial" w:cs="Arial"/>
              </w:rPr>
              <w:t>34.380</w:t>
            </w:r>
          </w:p>
        </w:tc>
      </w:tr>
      <w:tr w:rsidR="00812112" w:rsidRPr="00C74914" w14:paraId="3EBDEBA1" w14:textId="77777777" w:rsidTr="00CC763E">
        <w:trPr>
          <w:trHeight w:val="342"/>
          <w:jc w:val="center"/>
        </w:trPr>
        <w:tc>
          <w:tcPr>
            <w:tcW w:w="4237" w:type="dxa"/>
            <w:shd w:val="clear" w:color="auto" w:fill="FFCCFF"/>
          </w:tcPr>
          <w:p w14:paraId="7AC4BD70" w14:textId="77777777" w:rsidR="00812112" w:rsidRPr="00C74914" w:rsidRDefault="00812112" w:rsidP="00CC763E">
            <w:pPr>
              <w:rPr>
                <w:rFonts w:ascii="Arial" w:hAnsi="Arial" w:cs="Arial"/>
                <w:b/>
              </w:rPr>
            </w:pPr>
            <w:r w:rsidRPr="00C74914">
              <w:rPr>
                <w:rFonts w:ascii="Arial" w:hAnsi="Arial" w:cs="Arial"/>
                <w:b/>
              </w:rPr>
              <w:t>Masa akumuliranog ugljika po m</w:t>
            </w:r>
            <w:r w:rsidRPr="00C74914">
              <w:rPr>
                <w:rFonts w:ascii="Arial" w:hAnsi="Arial" w:cs="Arial"/>
                <w:b/>
                <w:vertAlign w:val="superscript"/>
              </w:rPr>
              <w:t xml:space="preserve">2  </w:t>
            </w:r>
          </w:p>
        </w:tc>
        <w:tc>
          <w:tcPr>
            <w:tcW w:w="1378" w:type="dxa"/>
            <w:shd w:val="clear" w:color="auto" w:fill="FFCCFF"/>
          </w:tcPr>
          <w:p w14:paraId="68A467B3" w14:textId="77777777" w:rsidR="00812112" w:rsidRPr="00C74914" w:rsidRDefault="00812112" w:rsidP="00CC763E">
            <w:pPr>
              <w:jc w:val="center"/>
              <w:rPr>
                <w:rFonts w:ascii="Arial" w:hAnsi="Arial" w:cs="Arial"/>
                <w:b/>
              </w:rPr>
            </w:pPr>
            <w:r w:rsidRPr="00C74914">
              <w:rPr>
                <w:rFonts w:ascii="Arial" w:hAnsi="Arial" w:cs="Arial"/>
                <w:b/>
              </w:rPr>
              <w:t>g</w:t>
            </w:r>
          </w:p>
        </w:tc>
        <w:tc>
          <w:tcPr>
            <w:tcW w:w="3504" w:type="dxa"/>
            <w:gridSpan w:val="2"/>
            <w:shd w:val="clear" w:color="auto" w:fill="FFCCFF"/>
          </w:tcPr>
          <w:p w14:paraId="062B1B2B" w14:textId="77777777" w:rsidR="00812112" w:rsidRPr="00C74914" w:rsidRDefault="00812112" w:rsidP="00CC763E">
            <w:pPr>
              <w:jc w:val="center"/>
              <w:rPr>
                <w:rFonts w:ascii="Arial" w:hAnsi="Arial" w:cs="Arial"/>
                <w:b/>
              </w:rPr>
            </w:pPr>
            <w:r w:rsidRPr="00C74914">
              <w:rPr>
                <w:rFonts w:ascii="Arial" w:hAnsi="Arial" w:cs="Arial"/>
                <w:b/>
              </w:rPr>
              <w:t>5.000</w:t>
            </w:r>
          </w:p>
        </w:tc>
      </w:tr>
    </w:tbl>
    <w:p w14:paraId="1705635F" w14:textId="77777777" w:rsidR="00812112" w:rsidRPr="003C0E44" w:rsidRDefault="00812112" w:rsidP="00812112">
      <w:pPr>
        <w:spacing w:before="100" w:beforeAutospacing="1" w:after="100" w:afterAutospacing="1" w:line="240" w:lineRule="auto"/>
        <w:rPr>
          <w:rFonts w:ascii="Times New Roman" w:eastAsia="Times New Roman" w:hAnsi="Times New Roman"/>
          <w:sz w:val="24"/>
          <w:szCs w:val="24"/>
          <w:lang w:eastAsia="hr-HR"/>
        </w:rPr>
      </w:pPr>
    </w:p>
    <w:p w14:paraId="7227D03C" w14:textId="77777777" w:rsidR="00812112" w:rsidRDefault="00812112" w:rsidP="00812112">
      <w:pPr>
        <w:pStyle w:val="Bezproreda1"/>
        <w:rPr>
          <w:rFonts w:ascii="Arial" w:hAnsi="Arial" w:cs="Arial"/>
          <w:b/>
          <w:bCs/>
        </w:rPr>
      </w:pPr>
      <w:bookmarkStart w:id="3" w:name="_Hlk5669526"/>
      <w:r>
        <w:rPr>
          <w:rFonts w:ascii="Arial" w:hAnsi="Arial" w:cs="Arial"/>
          <w:b/>
          <w:bCs/>
        </w:rPr>
        <w:t>Rasprava i zaključci</w:t>
      </w:r>
    </w:p>
    <w:bookmarkEnd w:id="3"/>
    <w:p w14:paraId="7C6C823B" w14:textId="77777777" w:rsidR="00812112" w:rsidRDefault="00812112" w:rsidP="00812112">
      <w:pPr>
        <w:pStyle w:val="Bezproreda1"/>
        <w:jc w:val="both"/>
        <w:rPr>
          <w:rFonts w:ascii="Arial" w:hAnsi="Arial" w:cs="Arial"/>
        </w:rPr>
      </w:pPr>
    </w:p>
    <w:p w14:paraId="69CD1C20" w14:textId="77777777" w:rsidR="00812112" w:rsidRPr="004B0D8F"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sidRPr="004B0D8F">
        <w:rPr>
          <w:rFonts w:ascii="Arial" w:eastAsia="Arial" w:hAnsi="Arial" w:cs="Arial"/>
          <w:color w:val="000000"/>
          <w:lang w:eastAsia="hr-HR"/>
        </w:rPr>
        <w:t xml:space="preserve">U Hrvatskoj je </w:t>
      </w:r>
      <w:proofErr w:type="spellStart"/>
      <w:r w:rsidRPr="004B0D8F">
        <w:rPr>
          <w:rFonts w:ascii="Arial" w:eastAsia="Arial" w:hAnsi="Arial" w:cs="Arial"/>
          <w:color w:val="000000"/>
          <w:lang w:eastAsia="hr-HR"/>
        </w:rPr>
        <w:t>malolisna</w:t>
      </w:r>
      <w:proofErr w:type="spellEnd"/>
      <w:r w:rsidRPr="004B0D8F">
        <w:rPr>
          <w:rFonts w:ascii="Arial" w:eastAsia="Arial" w:hAnsi="Arial" w:cs="Arial"/>
          <w:color w:val="000000"/>
          <w:lang w:eastAsia="hr-HR"/>
        </w:rPr>
        <w:t xml:space="preserve"> lipa uglavnom zastupljena u brdskoj zoni, pretežito u zajednici hrasta kitnjaka i običnoga graba, no nalazimo je i u </w:t>
      </w:r>
      <w:proofErr w:type="spellStart"/>
      <w:r w:rsidRPr="004B0D8F">
        <w:rPr>
          <w:rFonts w:ascii="Arial" w:eastAsia="Arial" w:hAnsi="Arial" w:cs="Arial"/>
          <w:color w:val="000000"/>
          <w:lang w:eastAsia="hr-HR"/>
        </w:rPr>
        <w:t>termofilnim</w:t>
      </w:r>
      <w:proofErr w:type="spellEnd"/>
      <w:r w:rsidRPr="004B0D8F">
        <w:rPr>
          <w:rFonts w:ascii="Arial" w:eastAsia="Arial" w:hAnsi="Arial" w:cs="Arial"/>
          <w:color w:val="000000"/>
          <w:lang w:eastAsia="hr-HR"/>
        </w:rPr>
        <w:t xml:space="preserve"> zajednicama. Raste pojedinačno u svježim hrastovim i bukovim šumama, a javlja se i do 1200 m nadmorske visine. Vrlo rijetko tvori čiste šumske sastojine (samo u sjevernom dijelu svoga areala). Znana je u vrtlarstvu zbog svoje dekorativnosti, a nerijetko se koristi u parkovima i za podizanje drvoreda, ali i pojedinačnih stabala. Stablo dosegne visinu do 30 m, ima široku, gusto razgranatu i duguljasto jajastu krošnju, debelo i kratko deblo. Kora je </w:t>
      </w:r>
      <w:proofErr w:type="spellStart"/>
      <w:r w:rsidRPr="004B0D8F">
        <w:rPr>
          <w:rFonts w:ascii="Arial" w:eastAsia="Arial" w:hAnsi="Arial" w:cs="Arial"/>
          <w:color w:val="000000"/>
          <w:lang w:eastAsia="hr-HR"/>
        </w:rPr>
        <w:t>sivkastosmeđe</w:t>
      </w:r>
      <w:proofErr w:type="spellEnd"/>
      <w:r w:rsidRPr="004B0D8F">
        <w:rPr>
          <w:rFonts w:ascii="Arial" w:eastAsia="Arial" w:hAnsi="Arial" w:cs="Arial"/>
          <w:color w:val="000000"/>
          <w:lang w:eastAsia="hr-HR"/>
        </w:rPr>
        <w:t xml:space="preserve"> boje, dugo glatka, u starijih stabala do 2 cm debela, uzdužno izbrazdana, </w:t>
      </w:r>
      <w:proofErr w:type="spellStart"/>
      <w:r w:rsidRPr="004B0D8F">
        <w:rPr>
          <w:rFonts w:ascii="Arial" w:eastAsia="Arial" w:hAnsi="Arial" w:cs="Arial"/>
          <w:color w:val="000000"/>
          <w:lang w:eastAsia="hr-HR"/>
        </w:rPr>
        <w:t>crnkastosiva</w:t>
      </w:r>
      <w:proofErr w:type="spellEnd"/>
      <w:r w:rsidRPr="004B0D8F">
        <w:rPr>
          <w:rFonts w:ascii="Arial" w:eastAsia="Arial" w:hAnsi="Arial" w:cs="Arial"/>
          <w:color w:val="000000"/>
          <w:lang w:eastAsia="hr-HR"/>
        </w:rPr>
        <w:t xml:space="preserve">. Listovi su dugi i široki 4 – 7 cm, tamnozeleni na licu, a na naličju </w:t>
      </w:r>
      <w:proofErr w:type="spellStart"/>
      <w:r w:rsidRPr="004B0D8F">
        <w:rPr>
          <w:rFonts w:ascii="Arial" w:eastAsia="Arial" w:hAnsi="Arial" w:cs="Arial"/>
          <w:color w:val="000000"/>
          <w:lang w:eastAsia="hr-HR"/>
        </w:rPr>
        <w:t>plavkastozeleni</w:t>
      </w:r>
      <w:proofErr w:type="spellEnd"/>
      <w:r w:rsidRPr="004B0D8F">
        <w:rPr>
          <w:rFonts w:ascii="Arial" w:eastAsia="Arial" w:hAnsi="Arial" w:cs="Arial"/>
          <w:color w:val="000000"/>
          <w:lang w:eastAsia="hr-HR"/>
        </w:rPr>
        <w:t xml:space="preserve">, okruglasto </w:t>
      </w:r>
      <w:proofErr w:type="spellStart"/>
      <w:r w:rsidRPr="004B0D8F">
        <w:rPr>
          <w:rFonts w:ascii="Arial" w:eastAsia="Arial" w:hAnsi="Arial" w:cs="Arial"/>
          <w:color w:val="000000"/>
          <w:lang w:eastAsia="hr-HR"/>
        </w:rPr>
        <w:t>srcasti</w:t>
      </w:r>
      <w:proofErr w:type="spellEnd"/>
      <w:r w:rsidRPr="004B0D8F">
        <w:rPr>
          <w:rFonts w:ascii="Arial" w:eastAsia="Arial" w:hAnsi="Arial" w:cs="Arial"/>
          <w:color w:val="000000"/>
          <w:lang w:eastAsia="hr-HR"/>
        </w:rPr>
        <w:t xml:space="preserve">, neznatno šiljastoga vrha te fino i oštro </w:t>
      </w:r>
      <w:proofErr w:type="spellStart"/>
      <w:r w:rsidRPr="004B0D8F">
        <w:rPr>
          <w:rFonts w:ascii="Arial" w:eastAsia="Arial" w:hAnsi="Arial" w:cs="Arial"/>
          <w:color w:val="000000"/>
          <w:lang w:eastAsia="hr-HR"/>
        </w:rPr>
        <w:t>napiljenoga</w:t>
      </w:r>
      <w:proofErr w:type="spellEnd"/>
      <w:r w:rsidRPr="004B0D8F">
        <w:rPr>
          <w:rFonts w:ascii="Arial" w:eastAsia="Arial" w:hAnsi="Arial" w:cs="Arial"/>
          <w:color w:val="000000"/>
          <w:lang w:eastAsia="hr-HR"/>
        </w:rPr>
        <w:t xml:space="preserve"> ruba. U jesen poprimaju žutu boju. Cvjetovi su dvospolni i </w:t>
      </w:r>
      <w:proofErr w:type="spellStart"/>
      <w:r w:rsidRPr="004B0D8F">
        <w:rPr>
          <w:rFonts w:ascii="Arial" w:eastAsia="Arial" w:hAnsi="Arial" w:cs="Arial"/>
          <w:color w:val="000000"/>
          <w:lang w:eastAsia="hr-HR"/>
        </w:rPr>
        <w:t>žućkastozeleni</w:t>
      </w:r>
      <w:proofErr w:type="spellEnd"/>
      <w:r w:rsidRPr="004B0D8F">
        <w:rPr>
          <w:rFonts w:ascii="Arial" w:eastAsia="Arial" w:hAnsi="Arial" w:cs="Arial"/>
          <w:color w:val="000000"/>
          <w:lang w:eastAsia="hr-HR"/>
        </w:rPr>
        <w:t xml:space="preserve">, slabo mirisni, s 5 – 7 (11) u </w:t>
      </w:r>
      <w:proofErr w:type="spellStart"/>
      <w:r w:rsidRPr="004B0D8F">
        <w:rPr>
          <w:rFonts w:ascii="Arial" w:eastAsia="Arial" w:hAnsi="Arial" w:cs="Arial"/>
          <w:color w:val="000000"/>
          <w:lang w:eastAsia="hr-HR"/>
        </w:rPr>
        <w:t>paštitastom</w:t>
      </w:r>
      <w:proofErr w:type="spellEnd"/>
      <w:r w:rsidRPr="004B0D8F">
        <w:rPr>
          <w:rFonts w:ascii="Arial" w:eastAsia="Arial" w:hAnsi="Arial" w:cs="Arial"/>
          <w:color w:val="000000"/>
          <w:lang w:eastAsia="hr-HR"/>
        </w:rPr>
        <w:t xml:space="preserve"> cvatu s dugom peteljkom. Plod je okruglasti oraščić s više sjemenki, </w:t>
      </w:r>
      <w:proofErr w:type="spellStart"/>
      <w:r w:rsidRPr="004B0D8F">
        <w:rPr>
          <w:rFonts w:ascii="Arial" w:eastAsia="Arial" w:hAnsi="Arial" w:cs="Arial"/>
          <w:color w:val="000000"/>
          <w:lang w:eastAsia="hr-HR"/>
        </w:rPr>
        <w:t>hrđastocrven</w:t>
      </w:r>
      <w:proofErr w:type="spellEnd"/>
      <w:r w:rsidRPr="004B0D8F">
        <w:rPr>
          <w:rFonts w:ascii="Arial" w:eastAsia="Arial" w:hAnsi="Arial" w:cs="Arial"/>
          <w:color w:val="000000"/>
          <w:lang w:eastAsia="hr-HR"/>
        </w:rPr>
        <w:t>, promjera oko 5 mm.</w:t>
      </w:r>
      <w:r w:rsidRPr="004B0D8F">
        <w:rPr>
          <w:rFonts w:ascii="Arial" w:eastAsia="Arial" w:hAnsi="Arial" w:cs="Arial"/>
          <w:b/>
          <w:color w:val="000000"/>
          <w:vertAlign w:val="superscript"/>
          <w:lang w:eastAsia="hr-HR"/>
        </w:rPr>
        <w:t xml:space="preserve"> [1]</w:t>
      </w:r>
      <w:r w:rsidRPr="004B0D8F">
        <w:rPr>
          <w:rFonts w:ascii="Arial" w:eastAsia="Arial" w:hAnsi="Arial" w:cs="Arial"/>
          <w:color w:val="000000"/>
          <w:lang w:eastAsia="hr-HR"/>
        </w:rPr>
        <w:t xml:space="preserve"> </w:t>
      </w:r>
    </w:p>
    <w:p w14:paraId="7CBCD9DA"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sidRPr="004B0D8F">
        <w:rPr>
          <w:rFonts w:ascii="Arial" w:eastAsia="Arial" w:hAnsi="Arial" w:cs="Arial"/>
          <w:color w:val="000000"/>
          <w:lang w:eastAsia="hr-HR"/>
        </w:rPr>
        <w:t xml:space="preserve">Smokva je listopadno drvo ili krupan grm, visine 3 – 10 m, opsega debla i više od 1.5 m, široke razgranate krošnje. Kora je pepeljastosiva, svijetla i glatka. Kožasti, tamnozeleni listovi trostruko su ili peterostruko </w:t>
      </w:r>
      <w:proofErr w:type="spellStart"/>
      <w:r w:rsidRPr="004B0D8F">
        <w:rPr>
          <w:rFonts w:ascii="Arial" w:eastAsia="Arial" w:hAnsi="Arial" w:cs="Arial"/>
          <w:color w:val="000000"/>
          <w:lang w:eastAsia="hr-HR"/>
        </w:rPr>
        <w:t>režnjati</w:t>
      </w:r>
      <w:proofErr w:type="spellEnd"/>
      <w:r w:rsidRPr="004B0D8F">
        <w:rPr>
          <w:rFonts w:ascii="Arial" w:eastAsia="Arial" w:hAnsi="Arial" w:cs="Arial"/>
          <w:color w:val="000000"/>
          <w:lang w:eastAsia="hr-HR"/>
        </w:rPr>
        <w:t xml:space="preserve">, dugi su 12 - 25 cm i 10 - 18 cm široki. Cvjetovi su mali i skupljeni u zatvorenom cvjetištu kruškasta oblika pa se izvana ne vide. Mesnati skupni plodovi (smokve) nastaju iz čitavih cvatova. Potječe iz zapadne i srednje Azije, </w:t>
      </w:r>
      <w:proofErr w:type="spellStart"/>
      <w:r w:rsidRPr="004B0D8F">
        <w:rPr>
          <w:rFonts w:ascii="Arial" w:eastAsia="Arial" w:hAnsi="Arial" w:cs="Arial"/>
          <w:color w:val="000000"/>
          <w:lang w:eastAsia="hr-HR"/>
        </w:rPr>
        <w:t>Zakavkazja</w:t>
      </w:r>
      <w:proofErr w:type="spellEnd"/>
      <w:r w:rsidRPr="004B0D8F">
        <w:rPr>
          <w:rFonts w:ascii="Arial" w:eastAsia="Arial" w:hAnsi="Arial" w:cs="Arial"/>
          <w:color w:val="000000"/>
          <w:lang w:eastAsia="hr-HR"/>
        </w:rPr>
        <w:t xml:space="preserve"> i Grčke. Raste samoniklo ili se uzgaja zbog svog jestivog ploda u njenom prirodnom okolišu na Mediteranu.</w:t>
      </w:r>
      <w:r w:rsidRPr="004B0D8F">
        <w:rPr>
          <w:rFonts w:ascii="Arial" w:eastAsia="Arial" w:hAnsi="Arial" w:cs="Arial"/>
          <w:b/>
          <w:color w:val="000000"/>
          <w:vertAlign w:val="superscript"/>
          <w:lang w:eastAsia="hr-HR"/>
        </w:rPr>
        <w:t>[2]</w:t>
      </w:r>
    </w:p>
    <w:p w14:paraId="73FE856A" w14:textId="77777777" w:rsidR="00812112" w:rsidRPr="004B0D8F"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sidRPr="004B0D8F">
        <w:rPr>
          <w:rFonts w:ascii="Arial" w:eastAsia="Arial" w:hAnsi="Arial" w:cs="Arial"/>
          <w:color w:val="000000"/>
          <w:lang w:eastAsia="hr-HR"/>
        </w:rPr>
        <w:t>Listovi smokve obično počinju žutjeti i otpadati u jesen, a to je najčešće u mjesecima rujnu i listopadu, ovisno o klimatskim uvjetima i lokaciji. U područjima s blagim klimama, ovo može početi i nešto ranije, dok u hladnijim područjima proces može početi tek u listopadu.</w:t>
      </w:r>
    </w:p>
    <w:p w14:paraId="06513237" w14:textId="77777777" w:rsidR="00812112" w:rsidRPr="004B0D8F"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sidRPr="004B0D8F">
        <w:rPr>
          <w:rFonts w:ascii="Arial" w:eastAsia="Arial" w:hAnsi="Arial" w:cs="Arial"/>
          <w:color w:val="000000"/>
          <w:lang w:eastAsia="hr-HR"/>
        </w:rPr>
        <w:t xml:space="preserve">Listovi </w:t>
      </w:r>
      <w:proofErr w:type="spellStart"/>
      <w:r w:rsidRPr="004B0D8F">
        <w:rPr>
          <w:rFonts w:ascii="Arial" w:eastAsia="Arial" w:hAnsi="Arial" w:cs="Arial"/>
          <w:color w:val="000000"/>
          <w:lang w:eastAsia="hr-HR"/>
        </w:rPr>
        <w:t>malolisne</w:t>
      </w:r>
      <w:proofErr w:type="spellEnd"/>
      <w:r w:rsidRPr="004B0D8F">
        <w:rPr>
          <w:rFonts w:ascii="Arial" w:eastAsia="Arial" w:hAnsi="Arial" w:cs="Arial"/>
          <w:color w:val="000000"/>
          <w:lang w:eastAsia="hr-HR"/>
        </w:rPr>
        <w:t xml:space="preserve"> lipe obično počinju žutjeti i otpadati u rujnu, a proces traje kroz listopad. Točan mjesec može varirati ovisno o klimatskim uvjetima i specifičnoj lokaciji, no rujan i listopad su najčešći mjeseci kada se to događa.</w:t>
      </w:r>
    </w:p>
    <w:p w14:paraId="74002173"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p>
    <w:p w14:paraId="44101ED4"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Pr>
          <w:rFonts w:ascii="Arial" w:eastAsia="Arial" w:hAnsi="Arial" w:cs="Arial"/>
          <w:color w:val="000000"/>
          <w:lang w:eastAsia="hr-HR"/>
        </w:rPr>
        <w:t xml:space="preserve">Na početku promatranja, boja lišća i smokve i lipe bila je tamnozelena. Analizom podataka o žućenju lišća zaključili smo da je lišće prije promijenilo boju na stablu smokve u odnosu na stablo lipe te da je prije otpalo, kako na promatranim granama tako i na cijelom stablu kako smo i pretpostavili. Jesenski period tijekom kojeg smo promatrali žućenje lišća je bio poprilično topao, temperature zraka su bile poprilično visoke za to doba godine i veliki broj dana je bio sunčan. Nagla promjena vremena nastupila je od 25. listopada 2023. kada je vrijeme bilo vrlo kišovito i vjetrovito. Smatramo da je takvo vrijeme nepovoljnije utjecalo na stablo smokve, jer je smokva uslijed takvih vremenskih prilika izgubila dosta listova koji nisu potpuno promijenili </w:t>
      </w:r>
      <w:r>
        <w:rPr>
          <w:rFonts w:ascii="Arial" w:eastAsia="Arial" w:hAnsi="Arial" w:cs="Arial"/>
          <w:color w:val="000000"/>
          <w:lang w:eastAsia="hr-HR"/>
        </w:rPr>
        <w:lastRenderedPageBreak/>
        <w:t>svoju boju. Lipa je tijekom te promjene vremena izgubila manje lišća u odnosu na smokvu iako se nalaze vrlo blizu jedna drugoj, i blizina i zaklonjenost od kuća je jednaka.</w:t>
      </w:r>
    </w:p>
    <w:p w14:paraId="397B9424"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Pr>
          <w:rFonts w:ascii="Arial" w:eastAsia="Arial" w:hAnsi="Arial" w:cs="Arial"/>
          <w:color w:val="000000"/>
          <w:lang w:eastAsia="hr-HR"/>
        </w:rPr>
        <w:t>Uočena p</w:t>
      </w:r>
      <w:r w:rsidRPr="008B0377">
        <w:rPr>
          <w:rFonts w:ascii="Arial" w:eastAsia="Arial" w:hAnsi="Arial" w:cs="Arial"/>
          <w:color w:val="000000"/>
          <w:lang w:eastAsia="hr-HR"/>
        </w:rPr>
        <w:t xml:space="preserve">romjena boje uzrokovana je razgradnjom zelenog klorofila koji nam omogućuje da vidimo žute i crvene pigmente koji su ljeti "maskirani" klorofilom. </w:t>
      </w:r>
      <w:r>
        <w:rPr>
          <w:rFonts w:ascii="Arial" w:eastAsia="Arial" w:hAnsi="Arial" w:cs="Arial"/>
          <w:color w:val="000000"/>
          <w:lang w:eastAsia="hr-HR"/>
        </w:rPr>
        <w:t>Lišće tada počinje gubiti i na masi, a g</w:t>
      </w:r>
      <w:r w:rsidRPr="008B0377">
        <w:rPr>
          <w:rFonts w:ascii="Arial" w:eastAsia="Arial" w:hAnsi="Arial" w:cs="Arial"/>
          <w:color w:val="000000"/>
          <w:lang w:eastAsia="hr-HR"/>
        </w:rPr>
        <w:t xml:space="preserve">ubitak </w:t>
      </w:r>
      <w:r>
        <w:rPr>
          <w:rFonts w:ascii="Arial" w:eastAsia="Arial" w:hAnsi="Arial" w:cs="Arial"/>
          <w:color w:val="000000"/>
          <w:lang w:eastAsia="hr-HR"/>
        </w:rPr>
        <w:t>mase</w:t>
      </w:r>
      <w:r w:rsidRPr="008B0377">
        <w:rPr>
          <w:rFonts w:ascii="Arial" w:eastAsia="Arial" w:hAnsi="Arial" w:cs="Arial"/>
          <w:color w:val="000000"/>
          <w:lang w:eastAsia="hr-HR"/>
        </w:rPr>
        <w:t xml:space="preserve"> nastaje </w:t>
      </w:r>
      <w:r>
        <w:rPr>
          <w:rFonts w:ascii="Arial" w:eastAsia="Arial" w:hAnsi="Arial" w:cs="Arial"/>
          <w:color w:val="000000"/>
          <w:lang w:eastAsia="hr-HR"/>
        </w:rPr>
        <w:t>jer je stablo iz lišća preuzelo vodu i hranjive</w:t>
      </w:r>
      <w:r w:rsidRPr="008B0377">
        <w:rPr>
          <w:rFonts w:ascii="Arial" w:eastAsia="Arial" w:hAnsi="Arial" w:cs="Arial"/>
          <w:color w:val="000000"/>
          <w:lang w:eastAsia="hr-HR"/>
        </w:rPr>
        <w:t xml:space="preserve"> tvari </w:t>
      </w:r>
      <w:r>
        <w:rPr>
          <w:rFonts w:ascii="Arial" w:eastAsia="Arial" w:hAnsi="Arial" w:cs="Arial"/>
          <w:color w:val="000000"/>
          <w:lang w:eastAsia="hr-HR"/>
        </w:rPr>
        <w:t xml:space="preserve">i sprema ih u deblo i korijenje za zimu i za sljedeći sezonu. </w:t>
      </w:r>
      <w:r w:rsidRPr="008B0377">
        <w:rPr>
          <w:rFonts w:ascii="Arial" w:eastAsia="Arial" w:hAnsi="Arial" w:cs="Arial"/>
          <w:color w:val="000000"/>
          <w:lang w:eastAsia="hr-HR"/>
        </w:rPr>
        <w:t xml:space="preserve">Otprilike 45-50% </w:t>
      </w:r>
      <w:r>
        <w:rPr>
          <w:rFonts w:ascii="Arial" w:eastAsia="Arial" w:hAnsi="Arial" w:cs="Arial"/>
          <w:color w:val="000000"/>
          <w:lang w:eastAsia="hr-HR"/>
        </w:rPr>
        <w:t>mase</w:t>
      </w:r>
      <w:r w:rsidRPr="008B0377">
        <w:rPr>
          <w:rFonts w:ascii="Arial" w:eastAsia="Arial" w:hAnsi="Arial" w:cs="Arial"/>
          <w:color w:val="000000"/>
          <w:lang w:eastAsia="hr-HR"/>
        </w:rPr>
        <w:t xml:space="preserve"> suhog lista sastoji se od ugljika. Većina ugljika u lišću (uglavnom u ob</w:t>
      </w:r>
      <w:r>
        <w:rPr>
          <w:rFonts w:ascii="Arial" w:eastAsia="Arial" w:hAnsi="Arial" w:cs="Arial"/>
          <w:color w:val="000000"/>
          <w:lang w:eastAsia="hr-HR"/>
        </w:rPr>
        <w:t>liku celuloze) ostaje u lišću u</w:t>
      </w:r>
      <w:r w:rsidRPr="008B0377">
        <w:rPr>
          <w:rFonts w:ascii="Arial" w:eastAsia="Arial" w:hAnsi="Arial" w:cs="Arial"/>
          <w:color w:val="000000"/>
          <w:lang w:eastAsia="hr-HR"/>
        </w:rPr>
        <w:t xml:space="preserve">jesen i stablo ga gubi. </w:t>
      </w:r>
      <w:r>
        <w:rPr>
          <w:rFonts w:ascii="Arial" w:eastAsia="Arial" w:hAnsi="Arial" w:cs="Arial"/>
          <w:color w:val="000000"/>
          <w:lang w:eastAsia="hr-HR"/>
        </w:rPr>
        <w:t>Dakle</w:t>
      </w:r>
      <w:r w:rsidRPr="008B0377">
        <w:rPr>
          <w:rFonts w:ascii="Arial" w:eastAsia="Arial" w:hAnsi="Arial" w:cs="Arial"/>
          <w:color w:val="000000"/>
          <w:lang w:eastAsia="hr-HR"/>
        </w:rPr>
        <w:t>, stablo oduzima dio ug</w:t>
      </w:r>
      <w:r>
        <w:rPr>
          <w:rFonts w:ascii="Arial" w:eastAsia="Arial" w:hAnsi="Arial" w:cs="Arial"/>
          <w:color w:val="000000"/>
          <w:lang w:eastAsia="hr-HR"/>
        </w:rPr>
        <w:t xml:space="preserve">ljika iz lišća (kao šećere), pa </w:t>
      </w:r>
      <w:r w:rsidRPr="008B0377">
        <w:rPr>
          <w:rFonts w:ascii="Arial" w:eastAsia="Arial" w:hAnsi="Arial" w:cs="Arial"/>
          <w:color w:val="000000"/>
          <w:lang w:eastAsia="hr-HR"/>
        </w:rPr>
        <w:t>se količina ugljika pohranjenog u lišću smanjuje kako počinje jesen</w:t>
      </w:r>
      <w:r>
        <w:rPr>
          <w:rFonts w:ascii="Arial" w:eastAsia="Arial" w:hAnsi="Arial" w:cs="Arial"/>
          <w:color w:val="000000"/>
          <w:lang w:eastAsia="hr-HR"/>
        </w:rPr>
        <w:t xml:space="preserve"> i zato kažemo da lišće, osim što mijenja boju i „mršavi“</w:t>
      </w:r>
      <w:r w:rsidRPr="008B0377">
        <w:rPr>
          <w:rFonts w:ascii="Arial" w:eastAsia="Arial" w:hAnsi="Arial" w:cs="Arial"/>
          <w:color w:val="000000"/>
          <w:lang w:eastAsia="hr-HR"/>
        </w:rPr>
        <w:t>.</w:t>
      </w:r>
    </w:p>
    <w:p w14:paraId="54EEFCD9"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Pr>
          <w:rFonts w:ascii="Arial" w:eastAsia="Arial" w:hAnsi="Arial" w:cs="Arial"/>
          <w:color w:val="000000"/>
          <w:lang w:eastAsia="hr-HR"/>
        </w:rPr>
        <w:t>Analizom podataka o količini pohranjenog ugljika iz lišća, dobivenih mjerenjem mase i površine lišća za obje vrste, uočeno je da je stablo smokve pohranilo više ugljika u odnosu na stablo smokve što je također potvrdilo našu pretpostavku. Izračun se odnosio na površinu od 1 m</w:t>
      </w:r>
      <w:r>
        <w:rPr>
          <w:rFonts w:ascii="Arial" w:eastAsia="Arial" w:hAnsi="Arial" w:cs="Arial"/>
          <w:color w:val="000000"/>
          <w:vertAlign w:val="superscript"/>
          <w:lang w:eastAsia="hr-HR"/>
        </w:rPr>
        <w:t xml:space="preserve">2 </w:t>
      </w:r>
      <w:r>
        <w:rPr>
          <w:rFonts w:ascii="Arial" w:eastAsia="Arial" w:hAnsi="Arial" w:cs="Arial"/>
          <w:color w:val="000000"/>
          <w:lang w:eastAsia="hr-HR"/>
        </w:rPr>
        <w:t>što je samo manji dio cijele krošnje za oba stabla, a to je ujedno i nedostatak našeg mjerenja.</w:t>
      </w:r>
    </w:p>
    <w:p w14:paraId="6F66ED84" w14:textId="77777777" w:rsidR="00812112"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p>
    <w:p w14:paraId="5AB2D53E" w14:textId="77777777" w:rsidR="00812112" w:rsidRPr="008B0377"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Pr>
          <w:rFonts w:ascii="Arial" w:eastAsia="Arial" w:hAnsi="Arial" w:cs="Arial"/>
          <w:color w:val="000000"/>
          <w:lang w:eastAsia="hr-HR"/>
        </w:rPr>
        <w:t xml:space="preserve">Nastavili smo s promatranjem naše smokve i lipe kada su ušle u vegetacijsku fazu. Promatrali smo njihovo pupanje i listanje i uspoređivali ih, što će biti sadržaj nekog novog projekta. </w:t>
      </w:r>
    </w:p>
    <w:p w14:paraId="19AB81C5" w14:textId="77777777" w:rsidR="00812112" w:rsidRPr="00253A4A" w:rsidRDefault="00812112" w:rsidP="00812112">
      <w:pPr>
        <w:pBdr>
          <w:top w:val="nil"/>
          <w:left w:val="nil"/>
          <w:bottom w:val="nil"/>
          <w:right w:val="nil"/>
          <w:between w:val="nil"/>
        </w:pBdr>
        <w:spacing w:after="0" w:line="240" w:lineRule="auto"/>
        <w:jc w:val="both"/>
        <w:rPr>
          <w:rFonts w:ascii="Arial" w:eastAsia="Arial" w:hAnsi="Arial" w:cs="Arial"/>
          <w:color w:val="000000"/>
          <w:lang w:eastAsia="hr-HR"/>
        </w:rPr>
      </w:pPr>
      <w:r>
        <w:rPr>
          <w:rFonts w:ascii="Arial" w:eastAsia="Arial" w:hAnsi="Arial" w:cs="Arial"/>
          <w:color w:val="000000"/>
          <w:lang w:eastAsia="hr-HR"/>
        </w:rPr>
        <w:t xml:space="preserve"> </w:t>
      </w:r>
    </w:p>
    <w:p w14:paraId="639E18AA" w14:textId="77777777" w:rsidR="00812112" w:rsidRPr="006E6F6E" w:rsidRDefault="00812112" w:rsidP="00812112">
      <w:pPr>
        <w:pStyle w:val="Bezproreda1"/>
        <w:jc w:val="both"/>
        <w:rPr>
          <w:rFonts w:ascii="Arial" w:hAnsi="Arial" w:cs="Arial"/>
          <w:b/>
        </w:rPr>
      </w:pPr>
      <w:r w:rsidRPr="006E6F6E">
        <w:rPr>
          <w:rFonts w:ascii="Arial" w:hAnsi="Arial" w:cs="Arial"/>
          <w:b/>
        </w:rPr>
        <w:t>Zahvala</w:t>
      </w:r>
    </w:p>
    <w:p w14:paraId="43251124" w14:textId="77777777" w:rsidR="00812112" w:rsidRDefault="00812112" w:rsidP="00812112">
      <w:pPr>
        <w:pStyle w:val="Bezproreda1"/>
        <w:jc w:val="both"/>
        <w:rPr>
          <w:rFonts w:ascii="Arial" w:hAnsi="Arial" w:cs="Arial"/>
        </w:rPr>
      </w:pPr>
      <w:r>
        <w:rPr>
          <w:rFonts w:ascii="Arial" w:hAnsi="Arial" w:cs="Arial"/>
        </w:rPr>
        <w:t>Zahvaljujemo se upraviteljici Šumarije Pula, Ireni Mišković, dipl. ing. šum., koja nam je pomogla u realizaciji ovog rada ustupivši nam literaturu te je održala radionicu s učenicima pod nazivom „Matematika u šumi“.</w:t>
      </w:r>
    </w:p>
    <w:p w14:paraId="000F74B0" w14:textId="77777777" w:rsidR="00812112" w:rsidRDefault="00812112" w:rsidP="00812112">
      <w:pPr>
        <w:pStyle w:val="Bezproreda1"/>
        <w:jc w:val="both"/>
        <w:rPr>
          <w:rFonts w:ascii="Arial" w:hAnsi="Arial" w:cs="Arial"/>
        </w:rPr>
      </w:pPr>
    </w:p>
    <w:p w14:paraId="6BFC38E9" w14:textId="77777777" w:rsidR="00812112" w:rsidRDefault="00812112" w:rsidP="00812112">
      <w:pPr>
        <w:pStyle w:val="Bezproreda1"/>
        <w:jc w:val="both"/>
        <w:rPr>
          <w:rFonts w:ascii="Arial" w:hAnsi="Arial" w:cs="Arial"/>
          <w:b/>
        </w:rPr>
      </w:pPr>
      <w:r>
        <w:rPr>
          <w:rFonts w:ascii="Arial" w:hAnsi="Arial" w:cs="Arial"/>
          <w:b/>
        </w:rPr>
        <w:t>Literaturni izvori</w:t>
      </w:r>
    </w:p>
    <w:p w14:paraId="46202C98" w14:textId="77777777" w:rsidR="00812112" w:rsidRDefault="00812112" w:rsidP="00812112">
      <w:pPr>
        <w:pStyle w:val="Odlomakpopisa"/>
        <w:numPr>
          <w:ilvl w:val="0"/>
          <w:numId w:val="7"/>
        </w:numPr>
        <w:suppressAutoHyphens/>
        <w:autoSpaceDN w:val="0"/>
        <w:spacing w:line="249" w:lineRule="auto"/>
        <w:textAlignment w:val="baseline"/>
        <w:rPr>
          <w:rFonts w:ascii="Arial" w:hAnsi="Arial" w:cs="Arial"/>
        </w:rPr>
      </w:pPr>
      <w:r>
        <w:rPr>
          <w:rFonts w:ascii="Arial" w:hAnsi="Arial" w:cs="Arial"/>
        </w:rPr>
        <w:t xml:space="preserve">Tomić I. 2012. </w:t>
      </w:r>
      <w:r w:rsidRPr="00D34CEA">
        <w:rPr>
          <w:rFonts w:ascii="Arial" w:hAnsi="Arial" w:cs="Arial"/>
        </w:rPr>
        <w:t>Lipa (Tilia)</w:t>
      </w:r>
      <w:r>
        <w:rPr>
          <w:rFonts w:ascii="Arial" w:hAnsi="Arial" w:cs="Arial"/>
        </w:rPr>
        <w:t xml:space="preserve"> </w:t>
      </w:r>
      <w:r w:rsidRPr="00D34CEA">
        <w:rPr>
          <w:rFonts w:ascii="Arial" w:hAnsi="Arial" w:cs="Arial"/>
        </w:rPr>
        <w:t>HRVATSKE ŠUME br.186</w:t>
      </w:r>
      <w:r>
        <w:rPr>
          <w:rFonts w:ascii="Arial" w:hAnsi="Arial" w:cs="Arial"/>
        </w:rPr>
        <w:t>: 18-19</w:t>
      </w:r>
    </w:p>
    <w:p w14:paraId="5B5BA4B3" w14:textId="77777777" w:rsidR="00812112" w:rsidRDefault="00812112" w:rsidP="00812112">
      <w:pPr>
        <w:pStyle w:val="Odlomakpopisa"/>
        <w:numPr>
          <w:ilvl w:val="0"/>
          <w:numId w:val="7"/>
        </w:numPr>
        <w:suppressAutoHyphens/>
        <w:autoSpaceDN w:val="0"/>
        <w:spacing w:line="249" w:lineRule="auto"/>
        <w:textAlignment w:val="baseline"/>
        <w:rPr>
          <w:rFonts w:ascii="Arial" w:hAnsi="Arial" w:cs="Arial"/>
        </w:rPr>
      </w:pPr>
      <w:r w:rsidRPr="00F650BC">
        <w:rPr>
          <w:rFonts w:ascii="Arial" w:hAnsi="Arial" w:cs="Arial"/>
        </w:rPr>
        <w:t xml:space="preserve">Kovačić S., Nikolić T, </w:t>
      </w:r>
      <w:proofErr w:type="spellStart"/>
      <w:r w:rsidRPr="00F650BC">
        <w:rPr>
          <w:rFonts w:ascii="Arial" w:hAnsi="Arial" w:cs="Arial"/>
        </w:rPr>
        <w:t>Ruščić</w:t>
      </w:r>
      <w:proofErr w:type="spellEnd"/>
      <w:r w:rsidRPr="00F650BC">
        <w:rPr>
          <w:rFonts w:ascii="Arial" w:hAnsi="Arial" w:cs="Arial"/>
        </w:rPr>
        <w:t xml:space="preserve"> M., </w:t>
      </w:r>
      <w:proofErr w:type="spellStart"/>
      <w:r w:rsidRPr="00F650BC">
        <w:rPr>
          <w:rFonts w:ascii="Arial" w:hAnsi="Arial" w:cs="Arial"/>
        </w:rPr>
        <w:t>Milović</w:t>
      </w:r>
      <w:proofErr w:type="spellEnd"/>
      <w:r w:rsidRPr="00F650BC">
        <w:rPr>
          <w:rFonts w:ascii="Arial" w:hAnsi="Arial" w:cs="Arial"/>
        </w:rPr>
        <w:t xml:space="preserve"> M., Stamenković V., </w:t>
      </w:r>
      <w:proofErr w:type="spellStart"/>
      <w:r w:rsidRPr="00F650BC">
        <w:rPr>
          <w:rFonts w:ascii="Arial" w:hAnsi="Arial" w:cs="Arial"/>
        </w:rPr>
        <w:t>Mihelj</w:t>
      </w:r>
      <w:proofErr w:type="spellEnd"/>
      <w:r w:rsidRPr="00F650BC">
        <w:rPr>
          <w:rFonts w:ascii="Arial" w:hAnsi="Arial" w:cs="Arial"/>
        </w:rPr>
        <w:t xml:space="preserve"> D., </w:t>
      </w:r>
      <w:proofErr w:type="spellStart"/>
      <w:r w:rsidRPr="00F650BC">
        <w:rPr>
          <w:rFonts w:ascii="Arial" w:hAnsi="Arial" w:cs="Arial"/>
        </w:rPr>
        <w:t>Jasprica</w:t>
      </w:r>
      <w:proofErr w:type="spellEnd"/>
      <w:r w:rsidRPr="00F650BC">
        <w:rPr>
          <w:rFonts w:ascii="Arial" w:hAnsi="Arial" w:cs="Arial"/>
        </w:rPr>
        <w:t xml:space="preserve"> N., Bogdanović B., Topić J. 2008. Drvenaste kritosjemenjače, </w:t>
      </w:r>
      <w:proofErr w:type="spellStart"/>
      <w:r w:rsidRPr="00F650BC">
        <w:rPr>
          <w:rFonts w:ascii="Arial" w:hAnsi="Arial" w:cs="Arial"/>
        </w:rPr>
        <w:t>Matekalo</w:t>
      </w:r>
      <w:proofErr w:type="spellEnd"/>
      <w:r w:rsidRPr="00F650BC">
        <w:rPr>
          <w:rFonts w:ascii="Arial" w:hAnsi="Arial" w:cs="Arial"/>
        </w:rPr>
        <w:t xml:space="preserve"> Draganović J. (</w:t>
      </w:r>
      <w:proofErr w:type="spellStart"/>
      <w:r w:rsidRPr="00F650BC">
        <w:rPr>
          <w:rFonts w:ascii="Arial" w:hAnsi="Arial" w:cs="Arial"/>
        </w:rPr>
        <w:t>ur</w:t>
      </w:r>
      <w:proofErr w:type="spellEnd"/>
      <w:r w:rsidRPr="00F650BC">
        <w:rPr>
          <w:rFonts w:ascii="Arial" w:hAnsi="Arial" w:cs="Arial"/>
        </w:rPr>
        <w:t>.), Flora jadranske obale i otoka - 250 najčešćih vrsta, Školska knjiga, Zagreb, str. 65.</w:t>
      </w:r>
    </w:p>
    <w:p w14:paraId="65CA4CEE" w14:textId="77777777" w:rsidR="00812112" w:rsidRDefault="00812112" w:rsidP="00812112">
      <w:pPr>
        <w:pStyle w:val="Odlomakpopisa"/>
        <w:numPr>
          <w:ilvl w:val="0"/>
          <w:numId w:val="7"/>
        </w:numPr>
        <w:suppressAutoHyphens/>
        <w:autoSpaceDN w:val="0"/>
        <w:spacing w:line="249" w:lineRule="auto"/>
        <w:textAlignment w:val="baseline"/>
        <w:rPr>
          <w:rFonts w:ascii="Arial" w:hAnsi="Arial" w:cs="Arial"/>
        </w:rPr>
      </w:pPr>
      <w:proofErr w:type="spellStart"/>
      <w:r w:rsidRPr="00875BEC">
        <w:rPr>
          <w:rFonts w:ascii="Arial" w:hAnsi="Arial" w:cs="Arial"/>
        </w:rPr>
        <w:t>Bendelja</w:t>
      </w:r>
      <w:proofErr w:type="spellEnd"/>
      <w:r>
        <w:rPr>
          <w:rFonts w:ascii="Arial" w:hAnsi="Arial" w:cs="Arial"/>
        </w:rPr>
        <w:t xml:space="preserve"> D.</w:t>
      </w:r>
      <w:r w:rsidRPr="00875BEC">
        <w:rPr>
          <w:rFonts w:ascii="Arial" w:hAnsi="Arial" w:cs="Arial"/>
        </w:rPr>
        <w:t xml:space="preserve">, </w:t>
      </w:r>
      <w:proofErr w:type="spellStart"/>
      <w:r w:rsidRPr="00875BEC">
        <w:rPr>
          <w:rFonts w:ascii="Arial" w:hAnsi="Arial" w:cs="Arial"/>
        </w:rPr>
        <w:t>Domjanović</w:t>
      </w:r>
      <w:proofErr w:type="spellEnd"/>
      <w:r w:rsidRPr="00875BEC">
        <w:rPr>
          <w:rFonts w:ascii="Arial" w:hAnsi="Arial" w:cs="Arial"/>
        </w:rPr>
        <w:t xml:space="preserve"> Horvat</w:t>
      </w:r>
      <w:r>
        <w:rPr>
          <w:rFonts w:ascii="Arial" w:hAnsi="Arial" w:cs="Arial"/>
        </w:rPr>
        <w:t xml:space="preserve"> D., </w:t>
      </w:r>
      <w:r w:rsidRPr="00875BEC">
        <w:rPr>
          <w:rFonts w:ascii="Arial" w:hAnsi="Arial" w:cs="Arial"/>
        </w:rPr>
        <w:t>Garašić</w:t>
      </w:r>
      <w:r>
        <w:rPr>
          <w:rFonts w:ascii="Arial" w:hAnsi="Arial" w:cs="Arial"/>
        </w:rPr>
        <w:t xml:space="preserve"> D.</w:t>
      </w:r>
      <w:r w:rsidRPr="00875BEC">
        <w:rPr>
          <w:rFonts w:ascii="Arial" w:hAnsi="Arial" w:cs="Arial"/>
        </w:rPr>
        <w:t>, Lukša</w:t>
      </w:r>
      <w:r>
        <w:rPr>
          <w:rFonts w:ascii="Arial" w:hAnsi="Arial" w:cs="Arial"/>
        </w:rPr>
        <w:t xml:space="preserve"> Ž.</w:t>
      </w:r>
      <w:r w:rsidRPr="00875BEC">
        <w:rPr>
          <w:rFonts w:ascii="Arial" w:hAnsi="Arial" w:cs="Arial"/>
        </w:rPr>
        <w:t>, Budić</w:t>
      </w:r>
      <w:r>
        <w:rPr>
          <w:rFonts w:ascii="Arial" w:hAnsi="Arial" w:cs="Arial"/>
        </w:rPr>
        <w:t xml:space="preserve"> I.</w:t>
      </w:r>
      <w:r w:rsidRPr="00875BEC">
        <w:rPr>
          <w:rFonts w:ascii="Arial" w:hAnsi="Arial" w:cs="Arial"/>
        </w:rPr>
        <w:t xml:space="preserve">, </w:t>
      </w:r>
      <w:proofErr w:type="spellStart"/>
      <w:r w:rsidRPr="00875BEC">
        <w:rPr>
          <w:rFonts w:ascii="Arial" w:hAnsi="Arial" w:cs="Arial"/>
        </w:rPr>
        <w:t>Culjak</w:t>
      </w:r>
      <w:proofErr w:type="spellEnd"/>
      <w:r>
        <w:rPr>
          <w:rFonts w:ascii="Arial" w:hAnsi="Arial" w:cs="Arial"/>
        </w:rPr>
        <w:t xml:space="preserve"> Đ.</w:t>
      </w:r>
      <w:r w:rsidRPr="00875BEC">
        <w:rPr>
          <w:rFonts w:ascii="Arial" w:hAnsi="Arial" w:cs="Arial"/>
        </w:rPr>
        <w:t xml:space="preserve">, </w:t>
      </w:r>
      <w:proofErr w:type="spellStart"/>
      <w:r w:rsidRPr="00875BEC">
        <w:rPr>
          <w:rFonts w:ascii="Arial" w:hAnsi="Arial" w:cs="Arial"/>
        </w:rPr>
        <w:t>Gudić</w:t>
      </w:r>
      <w:proofErr w:type="spellEnd"/>
      <w:r>
        <w:rPr>
          <w:rFonts w:ascii="Arial" w:hAnsi="Arial" w:cs="Arial"/>
        </w:rPr>
        <w:t xml:space="preserve"> M. 2021</w:t>
      </w:r>
      <w:r w:rsidRPr="00875BEC">
        <w:rPr>
          <w:rFonts w:ascii="Arial" w:hAnsi="Arial" w:cs="Arial"/>
        </w:rPr>
        <w:t>. PRIRODA 6 - udžbenik prirode s dodatnim digitalnim sadržajima u šestom razredu osnovne škole, Školska knjiga, Zagreb.</w:t>
      </w:r>
    </w:p>
    <w:p w14:paraId="1CF62180" w14:textId="77777777" w:rsidR="00812112" w:rsidRPr="00511F65" w:rsidRDefault="00812112" w:rsidP="00812112">
      <w:pPr>
        <w:pStyle w:val="Bezproreda1"/>
        <w:numPr>
          <w:ilvl w:val="0"/>
          <w:numId w:val="7"/>
        </w:numPr>
        <w:jc w:val="both"/>
        <w:rPr>
          <w:rStyle w:val="Zadanifontodlomka1"/>
        </w:rPr>
      </w:pPr>
      <w:r>
        <w:rPr>
          <w:rStyle w:val="Zadanifontodlomka1"/>
          <w:rFonts w:ascii="Arial" w:hAnsi="Arial" w:cs="Arial"/>
        </w:rPr>
        <w:t>GPS protokoli</w:t>
      </w:r>
    </w:p>
    <w:p w14:paraId="296FF994" w14:textId="77777777" w:rsidR="00812112" w:rsidRPr="00C00082" w:rsidRDefault="00812112" w:rsidP="00812112">
      <w:pPr>
        <w:pStyle w:val="Bezproreda1"/>
        <w:numPr>
          <w:ilvl w:val="0"/>
          <w:numId w:val="7"/>
        </w:numPr>
        <w:jc w:val="both"/>
      </w:pPr>
      <w:r w:rsidRPr="00E83236">
        <w:rPr>
          <w:rFonts w:ascii="Arial" w:eastAsia="Arial" w:hAnsi="Arial" w:cs="Arial"/>
          <w:bCs/>
          <w:color w:val="000000"/>
          <w:lang w:eastAsia="hr-HR"/>
        </w:rPr>
        <w:t>G</w:t>
      </w:r>
      <w:r>
        <w:rPr>
          <w:rFonts w:ascii="Arial" w:eastAsia="Arial" w:hAnsi="Arial" w:cs="Arial"/>
          <w:bCs/>
          <w:color w:val="000000"/>
          <w:lang w:eastAsia="hr-HR"/>
        </w:rPr>
        <w:t xml:space="preserve">oogle </w:t>
      </w:r>
      <w:proofErr w:type="spellStart"/>
      <w:r>
        <w:rPr>
          <w:rFonts w:ascii="Arial" w:eastAsia="Arial" w:hAnsi="Arial" w:cs="Arial"/>
          <w:bCs/>
          <w:color w:val="000000"/>
          <w:lang w:eastAsia="hr-HR"/>
        </w:rPr>
        <w:t>Earth</w:t>
      </w:r>
      <w:proofErr w:type="spellEnd"/>
      <w:r>
        <w:rPr>
          <w:rFonts w:ascii="Arial" w:eastAsia="Arial" w:hAnsi="Arial" w:cs="Arial"/>
          <w:bCs/>
          <w:color w:val="000000"/>
          <w:lang w:eastAsia="hr-HR"/>
        </w:rPr>
        <w:t xml:space="preserve"> platforma </w:t>
      </w:r>
    </w:p>
    <w:p w14:paraId="47C66095" w14:textId="77777777" w:rsidR="00812112" w:rsidRPr="00C00082" w:rsidRDefault="00812112" w:rsidP="00812112">
      <w:pPr>
        <w:pStyle w:val="Bezproreda1"/>
        <w:ind w:left="720"/>
        <w:jc w:val="both"/>
        <w:rPr>
          <w:rStyle w:val="Zadanifontodlomka1"/>
          <w:rFonts w:ascii="Arial" w:eastAsia="Arial" w:hAnsi="Arial" w:cs="Arial"/>
          <w:bCs/>
          <w:color w:val="000000"/>
          <w:lang w:eastAsia="hr-HR"/>
        </w:rPr>
      </w:pPr>
      <w:hyperlink r:id="rId13" w:history="1">
        <w:r w:rsidRPr="00266EC2">
          <w:rPr>
            <w:rStyle w:val="Hiperveza"/>
            <w:rFonts w:ascii="Arial" w:eastAsia="Arial" w:hAnsi="Arial" w:cs="Arial"/>
            <w:bCs/>
            <w:lang w:eastAsia="hr-HR"/>
          </w:rPr>
          <w:t>https://earth.google.com/web/@44.89154685,13.84776742,35.30136164a,457.16971073d,30y,0h,0t,0r/data=MikKJwolCiExQ3hKY2lzTkRFR2oxTC10Z2hSc1VOb1kxLTRrRW1iYlcgAToDCgEx</w:t>
        </w:r>
      </w:hyperlink>
      <w:r>
        <w:rPr>
          <w:rFonts w:ascii="Arial" w:eastAsia="Arial" w:hAnsi="Arial" w:cs="Arial"/>
          <w:bCs/>
          <w:color w:val="000000"/>
          <w:lang w:eastAsia="hr-HR"/>
        </w:rPr>
        <w:t xml:space="preserve"> </w:t>
      </w:r>
      <w:proofErr w:type="spellStart"/>
      <w:r>
        <w:rPr>
          <w:rFonts w:ascii="Arial" w:eastAsia="Arial" w:hAnsi="Arial" w:cs="Arial"/>
          <w:bCs/>
          <w:color w:val="000000"/>
          <w:lang w:eastAsia="hr-HR"/>
        </w:rPr>
        <w:t>pristupljeno</w:t>
      </w:r>
      <w:proofErr w:type="spellEnd"/>
      <w:r>
        <w:rPr>
          <w:rFonts w:ascii="Arial" w:eastAsia="Arial" w:hAnsi="Arial" w:cs="Arial"/>
          <w:bCs/>
          <w:color w:val="000000"/>
          <w:lang w:eastAsia="hr-HR"/>
        </w:rPr>
        <w:t xml:space="preserve"> 14.1.2024. </w:t>
      </w:r>
      <w:r w:rsidRPr="00E83236">
        <w:rPr>
          <w:rFonts w:ascii="Arial" w:eastAsia="Arial" w:hAnsi="Arial" w:cs="Arial"/>
          <w:bCs/>
          <w:color w:val="000000"/>
          <w:lang w:eastAsia="hr-HR"/>
        </w:rPr>
        <w:t xml:space="preserve"> </w:t>
      </w:r>
    </w:p>
    <w:p w14:paraId="2074085A" w14:textId="77777777" w:rsidR="00812112" w:rsidRPr="00511F65" w:rsidRDefault="00812112" w:rsidP="00812112">
      <w:pPr>
        <w:pStyle w:val="Bezproreda1"/>
        <w:numPr>
          <w:ilvl w:val="0"/>
          <w:numId w:val="7"/>
        </w:numPr>
        <w:jc w:val="both"/>
      </w:pPr>
      <w:r w:rsidRPr="00456C57">
        <w:rPr>
          <w:rFonts w:ascii="Arial" w:hAnsi="Arial" w:cs="Arial"/>
          <w:lang w:eastAsia="hr-HR"/>
        </w:rPr>
        <w:t>GLOBE protokol</w:t>
      </w:r>
      <w:r>
        <w:rPr>
          <w:rFonts w:ascii="Arial" w:hAnsi="Arial" w:cs="Arial"/>
          <w:lang w:eastAsia="hr-HR"/>
        </w:rPr>
        <w:t>i</w:t>
      </w:r>
      <w:r w:rsidRPr="00456C57">
        <w:rPr>
          <w:rFonts w:ascii="Arial" w:hAnsi="Arial" w:cs="Arial"/>
          <w:lang w:eastAsia="hr-HR"/>
        </w:rPr>
        <w:t xml:space="preserve"> za žućenje lišća „Green Down“</w:t>
      </w:r>
    </w:p>
    <w:p w14:paraId="1E711E78" w14:textId="77777777" w:rsidR="00812112" w:rsidRPr="00C00082" w:rsidRDefault="00812112" w:rsidP="00812112">
      <w:pPr>
        <w:pStyle w:val="Bezproreda1"/>
        <w:numPr>
          <w:ilvl w:val="0"/>
          <w:numId w:val="7"/>
        </w:numPr>
        <w:jc w:val="both"/>
      </w:pPr>
      <w:r w:rsidRPr="00456C57">
        <w:rPr>
          <w:rFonts w:ascii="Arial" w:hAnsi="Arial" w:cs="Arial"/>
          <w:lang w:eastAsia="hr-HR"/>
        </w:rPr>
        <w:t>GLOBE protokol</w:t>
      </w:r>
      <w:r>
        <w:rPr>
          <w:rFonts w:ascii="Arial" w:hAnsi="Arial" w:cs="Arial"/>
          <w:lang w:eastAsia="hr-HR"/>
        </w:rPr>
        <w:t>i</w:t>
      </w:r>
      <w:r w:rsidRPr="00456C57">
        <w:rPr>
          <w:rFonts w:ascii="Arial" w:hAnsi="Arial" w:cs="Arial"/>
          <w:lang w:eastAsia="hr-HR"/>
        </w:rPr>
        <w:t xml:space="preserve"> za atmosferu</w:t>
      </w:r>
    </w:p>
    <w:p w14:paraId="74AA96CA" w14:textId="77777777" w:rsidR="00812112" w:rsidRPr="00C00082" w:rsidRDefault="00812112" w:rsidP="00812112">
      <w:pPr>
        <w:pStyle w:val="Bezproreda1"/>
        <w:numPr>
          <w:ilvl w:val="0"/>
          <w:numId w:val="7"/>
        </w:numPr>
        <w:jc w:val="both"/>
      </w:pPr>
      <w:r w:rsidRPr="00511F65">
        <w:rPr>
          <w:rFonts w:ascii="Arial" w:hAnsi="Arial" w:cs="Arial"/>
          <w:lang w:eastAsia="hr-HR"/>
        </w:rPr>
        <w:t>GLOBE sustav za vizualizaciju</w:t>
      </w:r>
      <w:r>
        <w:rPr>
          <w:rFonts w:ascii="Arial" w:hAnsi="Arial" w:cs="Arial"/>
          <w:lang w:eastAsia="hr-HR"/>
        </w:rPr>
        <w:t xml:space="preserve"> podataka</w:t>
      </w:r>
    </w:p>
    <w:p w14:paraId="4F67C23C" w14:textId="77777777" w:rsidR="00812112" w:rsidRDefault="00812112" w:rsidP="00812112">
      <w:pPr>
        <w:pStyle w:val="Bezproreda1"/>
        <w:numPr>
          <w:ilvl w:val="0"/>
          <w:numId w:val="7"/>
        </w:numPr>
        <w:jc w:val="both"/>
        <w:rPr>
          <w:rFonts w:ascii="Arial" w:hAnsi="Arial" w:cs="Arial"/>
        </w:rPr>
      </w:pPr>
      <w:proofErr w:type="spellStart"/>
      <w:r w:rsidRPr="00863CDE">
        <w:rPr>
          <w:rFonts w:ascii="Arial" w:hAnsi="Arial" w:cs="Arial"/>
        </w:rPr>
        <w:t>Carbon</w:t>
      </w:r>
      <w:proofErr w:type="spellEnd"/>
      <w:r w:rsidRPr="00863CDE">
        <w:rPr>
          <w:rFonts w:ascii="Arial" w:hAnsi="Arial" w:cs="Arial"/>
        </w:rPr>
        <w:t xml:space="preserve"> </w:t>
      </w:r>
      <w:proofErr w:type="spellStart"/>
      <w:r w:rsidRPr="00863CDE">
        <w:rPr>
          <w:rFonts w:ascii="Arial" w:hAnsi="Arial" w:cs="Arial"/>
        </w:rPr>
        <w:t>A</w:t>
      </w:r>
      <w:r>
        <w:rPr>
          <w:rFonts w:ascii="Arial" w:hAnsi="Arial" w:cs="Arial"/>
        </w:rPr>
        <w:t>ctivity</w:t>
      </w:r>
      <w:proofErr w:type="spellEnd"/>
      <w:r>
        <w:rPr>
          <w:rFonts w:ascii="Arial" w:hAnsi="Arial" w:cs="Arial"/>
        </w:rPr>
        <w:t xml:space="preserve"> - How </w:t>
      </w:r>
      <w:proofErr w:type="spellStart"/>
      <w:r>
        <w:rPr>
          <w:rFonts w:ascii="Arial" w:hAnsi="Arial" w:cs="Arial"/>
        </w:rPr>
        <w:t>Leaves</w:t>
      </w:r>
      <w:proofErr w:type="spellEnd"/>
      <w:r>
        <w:rPr>
          <w:rFonts w:ascii="Arial" w:hAnsi="Arial" w:cs="Arial"/>
        </w:rPr>
        <w:t xml:space="preserve"> Lose </w:t>
      </w:r>
      <w:proofErr w:type="spellStart"/>
      <w:r>
        <w:rPr>
          <w:rFonts w:ascii="Arial" w:hAnsi="Arial" w:cs="Arial"/>
        </w:rPr>
        <w:t>Weight</w:t>
      </w:r>
      <w:proofErr w:type="spellEnd"/>
    </w:p>
    <w:p w14:paraId="5A936591" w14:textId="77777777" w:rsidR="00812112" w:rsidRDefault="00812112" w:rsidP="00812112">
      <w:pPr>
        <w:pStyle w:val="Bezproreda1"/>
        <w:ind w:left="720"/>
        <w:jc w:val="both"/>
        <w:rPr>
          <w:rFonts w:ascii="Arial" w:hAnsi="Arial" w:cs="Arial"/>
        </w:rPr>
      </w:pPr>
      <w:hyperlink r:id="rId14" w:history="1">
        <w:r w:rsidRPr="00565194">
          <w:rPr>
            <w:rStyle w:val="Hiperveza"/>
            <w:rFonts w:ascii="Arial" w:hAnsi="Arial" w:cs="Arial"/>
          </w:rPr>
          <w:t>https://www.globe.gov/documents/18702582/135298414/How+Leaves+Lose+Weight.pdf/c0501be9-2591-ffa6-6fe7-495b1eaef90b?t=1724421098968</w:t>
        </w:r>
      </w:hyperlink>
      <w:r>
        <w:rPr>
          <w:rFonts w:ascii="Arial" w:hAnsi="Arial" w:cs="Arial"/>
        </w:rPr>
        <w:t xml:space="preserve"> </w:t>
      </w:r>
      <w:proofErr w:type="spellStart"/>
      <w:r>
        <w:rPr>
          <w:rFonts w:ascii="Arial" w:hAnsi="Arial" w:cs="Arial"/>
        </w:rPr>
        <w:t>pristupljeno</w:t>
      </w:r>
      <w:proofErr w:type="spellEnd"/>
      <w:r>
        <w:rPr>
          <w:rFonts w:ascii="Arial" w:hAnsi="Arial" w:cs="Arial"/>
        </w:rPr>
        <w:t xml:space="preserve"> 14.11.2023.</w:t>
      </w:r>
    </w:p>
    <w:p w14:paraId="63AC497C" w14:textId="77777777" w:rsidR="00812112" w:rsidRPr="00E92561" w:rsidRDefault="00812112" w:rsidP="00812112">
      <w:pPr>
        <w:pStyle w:val="Bezproreda1"/>
        <w:numPr>
          <w:ilvl w:val="0"/>
          <w:numId w:val="7"/>
        </w:numPr>
        <w:jc w:val="both"/>
        <w:rPr>
          <w:rStyle w:val="Zadanifontodlomka1"/>
        </w:rPr>
      </w:pPr>
      <w:r>
        <w:rPr>
          <w:rStyle w:val="Zadanifontodlomka1"/>
          <w:rFonts w:ascii="Arial" w:hAnsi="Arial" w:cs="Arial"/>
        </w:rPr>
        <w:t>GLOBE priručnik</w:t>
      </w:r>
    </w:p>
    <w:p w14:paraId="638C03C5" w14:textId="77777777" w:rsidR="00812112" w:rsidRDefault="00812112" w:rsidP="00812112">
      <w:pPr>
        <w:pStyle w:val="Bezproreda1"/>
        <w:numPr>
          <w:ilvl w:val="0"/>
          <w:numId w:val="7"/>
        </w:numPr>
        <w:jc w:val="both"/>
        <w:rPr>
          <w:rFonts w:ascii="Arial" w:hAnsi="Arial" w:cs="Arial"/>
        </w:rPr>
      </w:pPr>
      <w:r>
        <w:rPr>
          <w:rFonts w:ascii="Arial" w:hAnsi="Arial" w:cs="Arial"/>
        </w:rPr>
        <w:t>GLOBE baza podataka</w:t>
      </w:r>
    </w:p>
    <w:p w14:paraId="0D7981B9" w14:textId="77777777" w:rsidR="00812112" w:rsidRDefault="00812112" w:rsidP="00812112"/>
    <w:p w14:paraId="5681A5F1" w14:textId="4962FC2E" w:rsidR="00CD19E5" w:rsidRDefault="00CD19E5" w:rsidP="00C77C96">
      <w:pPr>
        <w:jc w:val="both"/>
      </w:pPr>
    </w:p>
    <w:sectPr w:rsidR="00CD19E5" w:rsidSect="00B07B1B">
      <w:pgSz w:w="11906" w:h="16838"/>
      <w:pgMar w:top="1417" w:right="1417" w:bottom="1417" w:left="1417"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A67D" w14:textId="77777777" w:rsidR="00F735A7" w:rsidRDefault="00F735A7" w:rsidP="00832118">
      <w:pPr>
        <w:spacing w:after="0" w:line="240" w:lineRule="auto"/>
      </w:pPr>
      <w:r>
        <w:separator/>
      </w:r>
    </w:p>
  </w:endnote>
  <w:endnote w:type="continuationSeparator" w:id="0">
    <w:p w14:paraId="2660B45B" w14:textId="77777777" w:rsidR="00F735A7" w:rsidRDefault="00F735A7" w:rsidP="00832118">
      <w:pPr>
        <w:spacing w:after="0" w:line="240" w:lineRule="auto"/>
      </w:pPr>
      <w:r>
        <w:continuationSeparator/>
      </w:r>
    </w:p>
  </w:endnote>
  <w:endnote w:type="continuationNotice" w:id="1">
    <w:p w14:paraId="34CE2BD0" w14:textId="77777777" w:rsidR="00F735A7" w:rsidRDefault="00F735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B4747" w14:textId="77777777" w:rsidR="00F735A7" w:rsidRDefault="00F735A7" w:rsidP="00832118">
      <w:pPr>
        <w:spacing w:after="0" w:line="240" w:lineRule="auto"/>
      </w:pPr>
      <w:r>
        <w:separator/>
      </w:r>
    </w:p>
  </w:footnote>
  <w:footnote w:type="continuationSeparator" w:id="0">
    <w:p w14:paraId="3AEB6BFB" w14:textId="77777777" w:rsidR="00F735A7" w:rsidRDefault="00F735A7" w:rsidP="00832118">
      <w:pPr>
        <w:spacing w:after="0" w:line="240" w:lineRule="auto"/>
      </w:pPr>
      <w:r>
        <w:continuationSeparator/>
      </w:r>
    </w:p>
  </w:footnote>
  <w:footnote w:type="continuationNotice" w:id="1">
    <w:p w14:paraId="5C552ED2" w14:textId="77777777" w:rsidR="00F735A7" w:rsidRDefault="00F735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9FF5"/>
    <w:multiLevelType w:val="hybridMultilevel"/>
    <w:tmpl w:val="EFD41F18"/>
    <w:lvl w:ilvl="0" w:tplc="2DF465D2">
      <w:start w:val="1"/>
      <w:numFmt w:val="bullet"/>
      <w:lvlText w:val="·"/>
      <w:lvlJc w:val="left"/>
      <w:pPr>
        <w:ind w:left="720" w:hanging="360"/>
      </w:pPr>
      <w:rPr>
        <w:rFonts w:ascii="Symbol" w:hAnsi="Symbol" w:hint="default"/>
      </w:rPr>
    </w:lvl>
    <w:lvl w:ilvl="1" w:tplc="972E338E">
      <w:start w:val="1"/>
      <w:numFmt w:val="bullet"/>
      <w:lvlText w:val="o"/>
      <w:lvlJc w:val="left"/>
      <w:pPr>
        <w:ind w:left="1440" w:hanging="360"/>
      </w:pPr>
      <w:rPr>
        <w:rFonts w:ascii="Courier New" w:hAnsi="Courier New" w:hint="default"/>
      </w:rPr>
    </w:lvl>
    <w:lvl w:ilvl="2" w:tplc="35E4BC02">
      <w:start w:val="1"/>
      <w:numFmt w:val="bullet"/>
      <w:lvlText w:val=""/>
      <w:lvlJc w:val="left"/>
      <w:pPr>
        <w:ind w:left="2160" w:hanging="360"/>
      </w:pPr>
      <w:rPr>
        <w:rFonts w:ascii="Wingdings" w:hAnsi="Wingdings" w:hint="default"/>
      </w:rPr>
    </w:lvl>
    <w:lvl w:ilvl="3" w:tplc="2B7A3300">
      <w:start w:val="1"/>
      <w:numFmt w:val="bullet"/>
      <w:lvlText w:val=""/>
      <w:lvlJc w:val="left"/>
      <w:pPr>
        <w:ind w:left="2880" w:hanging="360"/>
      </w:pPr>
      <w:rPr>
        <w:rFonts w:ascii="Symbol" w:hAnsi="Symbol" w:hint="default"/>
      </w:rPr>
    </w:lvl>
    <w:lvl w:ilvl="4" w:tplc="FA624A3E">
      <w:start w:val="1"/>
      <w:numFmt w:val="bullet"/>
      <w:lvlText w:val="o"/>
      <w:lvlJc w:val="left"/>
      <w:pPr>
        <w:ind w:left="3600" w:hanging="360"/>
      </w:pPr>
      <w:rPr>
        <w:rFonts w:ascii="Courier New" w:hAnsi="Courier New" w:hint="default"/>
      </w:rPr>
    </w:lvl>
    <w:lvl w:ilvl="5" w:tplc="915A94F8">
      <w:start w:val="1"/>
      <w:numFmt w:val="bullet"/>
      <w:lvlText w:val=""/>
      <w:lvlJc w:val="left"/>
      <w:pPr>
        <w:ind w:left="4320" w:hanging="360"/>
      </w:pPr>
      <w:rPr>
        <w:rFonts w:ascii="Wingdings" w:hAnsi="Wingdings" w:hint="default"/>
      </w:rPr>
    </w:lvl>
    <w:lvl w:ilvl="6" w:tplc="5CDC00BE">
      <w:start w:val="1"/>
      <w:numFmt w:val="bullet"/>
      <w:lvlText w:val=""/>
      <w:lvlJc w:val="left"/>
      <w:pPr>
        <w:ind w:left="5040" w:hanging="360"/>
      </w:pPr>
      <w:rPr>
        <w:rFonts w:ascii="Symbol" w:hAnsi="Symbol" w:hint="default"/>
      </w:rPr>
    </w:lvl>
    <w:lvl w:ilvl="7" w:tplc="F4C84878">
      <w:start w:val="1"/>
      <w:numFmt w:val="bullet"/>
      <w:lvlText w:val="o"/>
      <w:lvlJc w:val="left"/>
      <w:pPr>
        <w:ind w:left="5760" w:hanging="360"/>
      </w:pPr>
      <w:rPr>
        <w:rFonts w:ascii="Courier New" w:hAnsi="Courier New" w:hint="default"/>
      </w:rPr>
    </w:lvl>
    <w:lvl w:ilvl="8" w:tplc="A5B0D4C2">
      <w:start w:val="1"/>
      <w:numFmt w:val="bullet"/>
      <w:lvlText w:val=""/>
      <w:lvlJc w:val="left"/>
      <w:pPr>
        <w:ind w:left="6480" w:hanging="360"/>
      </w:pPr>
      <w:rPr>
        <w:rFonts w:ascii="Wingdings" w:hAnsi="Wingdings" w:hint="default"/>
      </w:rPr>
    </w:lvl>
  </w:abstractNum>
  <w:abstractNum w:abstractNumId="1" w15:restartNumberingAfterBreak="0">
    <w:nsid w:val="47242B86"/>
    <w:multiLevelType w:val="hybridMultilevel"/>
    <w:tmpl w:val="DC60F234"/>
    <w:lvl w:ilvl="0" w:tplc="7A940B94">
      <w:start w:val="1"/>
      <w:numFmt w:val="bullet"/>
      <w:lvlText w:val="·"/>
      <w:lvlJc w:val="left"/>
      <w:pPr>
        <w:ind w:left="720" w:hanging="360"/>
      </w:pPr>
      <w:rPr>
        <w:rFonts w:ascii="Symbol" w:hAnsi="Symbol" w:hint="default"/>
      </w:rPr>
    </w:lvl>
    <w:lvl w:ilvl="1" w:tplc="92346378">
      <w:start w:val="1"/>
      <w:numFmt w:val="bullet"/>
      <w:lvlText w:val="o"/>
      <w:lvlJc w:val="left"/>
      <w:pPr>
        <w:ind w:left="1440" w:hanging="360"/>
      </w:pPr>
      <w:rPr>
        <w:rFonts w:ascii="Courier New" w:hAnsi="Courier New" w:hint="default"/>
      </w:rPr>
    </w:lvl>
    <w:lvl w:ilvl="2" w:tplc="70F290DA">
      <w:start w:val="1"/>
      <w:numFmt w:val="bullet"/>
      <w:lvlText w:val=""/>
      <w:lvlJc w:val="left"/>
      <w:pPr>
        <w:ind w:left="2160" w:hanging="360"/>
      </w:pPr>
      <w:rPr>
        <w:rFonts w:ascii="Wingdings" w:hAnsi="Wingdings" w:hint="default"/>
      </w:rPr>
    </w:lvl>
    <w:lvl w:ilvl="3" w:tplc="8B084D1A">
      <w:start w:val="1"/>
      <w:numFmt w:val="bullet"/>
      <w:lvlText w:val=""/>
      <w:lvlJc w:val="left"/>
      <w:pPr>
        <w:ind w:left="2880" w:hanging="360"/>
      </w:pPr>
      <w:rPr>
        <w:rFonts w:ascii="Symbol" w:hAnsi="Symbol" w:hint="default"/>
      </w:rPr>
    </w:lvl>
    <w:lvl w:ilvl="4" w:tplc="6F2EB646">
      <w:start w:val="1"/>
      <w:numFmt w:val="bullet"/>
      <w:lvlText w:val="o"/>
      <w:lvlJc w:val="left"/>
      <w:pPr>
        <w:ind w:left="3600" w:hanging="360"/>
      </w:pPr>
      <w:rPr>
        <w:rFonts w:ascii="Courier New" w:hAnsi="Courier New" w:hint="default"/>
      </w:rPr>
    </w:lvl>
    <w:lvl w:ilvl="5" w:tplc="24DA25C6">
      <w:start w:val="1"/>
      <w:numFmt w:val="bullet"/>
      <w:lvlText w:val=""/>
      <w:lvlJc w:val="left"/>
      <w:pPr>
        <w:ind w:left="4320" w:hanging="360"/>
      </w:pPr>
      <w:rPr>
        <w:rFonts w:ascii="Wingdings" w:hAnsi="Wingdings" w:hint="default"/>
      </w:rPr>
    </w:lvl>
    <w:lvl w:ilvl="6" w:tplc="98A0DB02">
      <w:start w:val="1"/>
      <w:numFmt w:val="bullet"/>
      <w:lvlText w:val=""/>
      <w:lvlJc w:val="left"/>
      <w:pPr>
        <w:ind w:left="5040" w:hanging="360"/>
      </w:pPr>
      <w:rPr>
        <w:rFonts w:ascii="Symbol" w:hAnsi="Symbol" w:hint="default"/>
      </w:rPr>
    </w:lvl>
    <w:lvl w:ilvl="7" w:tplc="9744A49A">
      <w:start w:val="1"/>
      <w:numFmt w:val="bullet"/>
      <w:lvlText w:val="o"/>
      <w:lvlJc w:val="left"/>
      <w:pPr>
        <w:ind w:left="5760" w:hanging="360"/>
      </w:pPr>
      <w:rPr>
        <w:rFonts w:ascii="Courier New" w:hAnsi="Courier New" w:hint="default"/>
      </w:rPr>
    </w:lvl>
    <w:lvl w:ilvl="8" w:tplc="2BFCB914">
      <w:start w:val="1"/>
      <w:numFmt w:val="bullet"/>
      <w:lvlText w:val=""/>
      <w:lvlJc w:val="left"/>
      <w:pPr>
        <w:ind w:left="6480" w:hanging="360"/>
      </w:pPr>
      <w:rPr>
        <w:rFonts w:ascii="Wingdings" w:hAnsi="Wingdings" w:hint="default"/>
      </w:rPr>
    </w:lvl>
  </w:abstractNum>
  <w:abstractNum w:abstractNumId="2" w15:restartNumberingAfterBreak="0">
    <w:nsid w:val="494E79EB"/>
    <w:multiLevelType w:val="multilevel"/>
    <w:tmpl w:val="08C60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7241C8"/>
    <w:multiLevelType w:val="hybridMultilevel"/>
    <w:tmpl w:val="A65487D8"/>
    <w:lvl w:ilvl="0" w:tplc="D6E6D36C">
      <w:start w:val="1"/>
      <w:numFmt w:val="bullet"/>
      <w:lvlText w:val="-"/>
      <w:lvlJc w:val="left"/>
      <w:pPr>
        <w:ind w:left="720" w:hanging="360"/>
      </w:pPr>
      <w:rPr>
        <w:rFonts w:ascii="Calibri" w:hAnsi="Calibri" w:hint="default"/>
      </w:rPr>
    </w:lvl>
    <w:lvl w:ilvl="1" w:tplc="5B542B7C">
      <w:start w:val="1"/>
      <w:numFmt w:val="bullet"/>
      <w:lvlText w:val="o"/>
      <w:lvlJc w:val="left"/>
      <w:pPr>
        <w:ind w:left="1440" w:hanging="360"/>
      </w:pPr>
      <w:rPr>
        <w:rFonts w:ascii="Courier New" w:hAnsi="Courier New" w:hint="default"/>
      </w:rPr>
    </w:lvl>
    <w:lvl w:ilvl="2" w:tplc="7F706782">
      <w:start w:val="1"/>
      <w:numFmt w:val="bullet"/>
      <w:lvlText w:val=""/>
      <w:lvlJc w:val="left"/>
      <w:pPr>
        <w:ind w:left="2160" w:hanging="360"/>
      </w:pPr>
      <w:rPr>
        <w:rFonts w:ascii="Wingdings" w:hAnsi="Wingdings" w:hint="default"/>
      </w:rPr>
    </w:lvl>
    <w:lvl w:ilvl="3" w:tplc="3F68CED4">
      <w:start w:val="1"/>
      <w:numFmt w:val="bullet"/>
      <w:lvlText w:val=""/>
      <w:lvlJc w:val="left"/>
      <w:pPr>
        <w:ind w:left="2880" w:hanging="360"/>
      </w:pPr>
      <w:rPr>
        <w:rFonts w:ascii="Symbol" w:hAnsi="Symbol" w:hint="default"/>
      </w:rPr>
    </w:lvl>
    <w:lvl w:ilvl="4" w:tplc="51A0FD46">
      <w:start w:val="1"/>
      <w:numFmt w:val="bullet"/>
      <w:lvlText w:val="o"/>
      <w:lvlJc w:val="left"/>
      <w:pPr>
        <w:ind w:left="3600" w:hanging="360"/>
      </w:pPr>
      <w:rPr>
        <w:rFonts w:ascii="Courier New" w:hAnsi="Courier New" w:hint="default"/>
      </w:rPr>
    </w:lvl>
    <w:lvl w:ilvl="5" w:tplc="27044634">
      <w:start w:val="1"/>
      <w:numFmt w:val="bullet"/>
      <w:lvlText w:val=""/>
      <w:lvlJc w:val="left"/>
      <w:pPr>
        <w:ind w:left="4320" w:hanging="360"/>
      </w:pPr>
      <w:rPr>
        <w:rFonts w:ascii="Wingdings" w:hAnsi="Wingdings" w:hint="default"/>
      </w:rPr>
    </w:lvl>
    <w:lvl w:ilvl="6" w:tplc="B5724364">
      <w:start w:val="1"/>
      <w:numFmt w:val="bullet"/>
      <w:lvlText w:val=""/>
      <w:lvlJc w:val="left"/>
      <w:pPr>
        <w:ind w:left="5040" w:hanging="360"/>
      </w:pPr>
      <w:rPr>
        <w:rFonts w:ascii="Symbol" w:hAnsi="Symbol" w:hint="default"/>
      </w:rPr>
    </w:lvl>
    <w:lvl w:ilvl="7" w:tplc="AE105050">
      <w:start w:val="1"/>
      <w:numFmt w:val="bullet"/>
      <w:lvlText w:val="o"/>
      <w:lvlJc w:val="left"/>
      <w:pPr>
        <w:ind w:left="5760" w:hanging="360"/>
      </w:pPr>
      <w:rPr>
        <w:rFonts w:ascii="Courier New" w:hAnsi="Courier New" w:hint="default"/>
      </w:rPr>
    </w:lvl>
    <w:lvl w:ilvl="8" w:tplc="65DE74EE">
      <w:start w:val="1"/>
      <w:numFmt w:val="bullet"/>
      <w:lvlText w:val=""/>
      <w:lvlJc w:val="left"/>
      <w:pPr>
        <w:ind w:left="6480" w:hanging="360"/>
      </w:pPr>
      <w:rPr>
        <w:rFonts w:ascii="Wingdings" w:hAnsi="Wingdings" w:hint="default"/>
      </w:rPr>
    </w:lvl>
  </w:abstractNum>
  <w:abstractNum w:abstractNumId="4" w15:restartNumberingAfterBreak="0">
    <w:nsid w:val="58D10AF1"/>
    <w:multiLevelType w:val="hybridMultilevel"/>
    <w:tmpl w:val="28FEFE44"/>
    <w:lvl w:ilvl="0" w:tplc="FB7ECC76">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1F2AE9"/>
    <w:multiLevelType w:val="hybridMultilevel"/>
    <w:tmpl w:val="B8B467DE"/>
    <w:lvl w:ilvl="0" w:tplc="16BED40E">
      <w:start w:val="1"/>
      <w:numFmt w:val="decimal"/>
      <w:lvlText w:val="%1."/>
      <w:lvlJc w:val="left"/>
      <w:pPr>
        <w:ind w:left="720" w:hanging="360"/>
      </w:pPr>
    </w:lvl>
    <w:lvl w:ilvl="1" w:tplc="A178EF4C">
      <w:start w:val="1"/>
      <w:numFmt w:val="lowerLetter"/>
      <w:lvlText w:val="%2."/>
      <w:lvlJc w:val="left"/>
      <w:pPr>
        <w:ind w:left="1440" w:hanging="360"/>
      </w:pPr>
    </w:lvl>
    <w:lvl w:ilvl="2" w:tplc="DAE88C8E">
      <w:start w:val="1"/>
      <w:numFmt w:val="lowerRoman"/>
      <w:lvlText w:val="%3."/>
      <w:lvlJc w:val="right"/>
      <w:pPr>
        <w:ind w:left="2160" w:hanging="180"/>
      </w:pPr>
    </w:lvl>
    <w:lvl w:ilvl="3" w:tplc="95F694BC">
      <w:start w:val="1"/>
      <w:numFmt w:val="decimal"/>
      <w:lvlText w:val="%4."/>
      <w:lvlJc w:val="left"/>
      <w:pPr>
        <w:ind w:left="2880" w:hanging="360"/>
      </w:pPr>
    </w:lvl>
    <w:lvl w:ilvl="4" w:tplc="6AF0D43E">
      <w:start w:val="1"/>
      <w:numFmt w:val="lowerLetter"/>
      <w:lvlText w:val="%5."/>
      <w:lvlJc w:val="left"/>
      <w:pPr>
        <w:ind w:left="3600" w:hanging="360"/>
      </w:pPr>
    </w:lvl>
    <w:lvl w:ilvl="5" w:tplc="C7B8623E">
      <w:start w:val="1"/>
      <w:numFmt w:val="lowerRoman"/>
      <w:lvlText w:val="%6."/>
      <w:lvlJc w:val="right"/>
      <w:pPr>
        <w:ind w:left="4320" w:hanging="180"/>
      </w:pPr>
    </w:lvl>
    <w:lvl w:ilvl="6" w:tplc="67A0C7C4">
      <w:start w:val="1"/>
      <w:numFmt w:val="decimal"/>
      <w:lvlText w:val="%7."/>
      <w:lvlJc w:val="left"/>
      <w:pPr>
        <w:ind w:left="5040" w:hanging="360"/>
      </w:pPr>
    </w:lvl>
    <w:lvl w:ilvl="7" w:tplc="29446E1C">
      <w:start w:val="1"/>
      <w:numFmt w:val="lowerLetter"/>
      <w:lvlText w:val="%8."/>
      <w:lvlJc w:val="left"/>
      <w:pPr>
        <w:ind w:left="5760" w:hanging="360"/>
      </w:pPr>
    </w:lvl>
    <w:lvl w:ilvl="8" w:tplc="BFC22DF2">
      <w:start w:val="1"/>
      <w:numFmt w:val="lowerRoman"/>
      <w:lvlText w:val="%9."/>
      <w:lvlJc w:val="right"/>
      <w:pPr>
        <w:ind w:left="6480" w:hanging="180"/>
      </w:pPr>
    </w:lvl>
  </w:abstractNum>
  <w:abstractNum w:abstractNumId="6" w15:restartNumberingAfterBreak="0">
    <w:nsid w:val="77BF4B69"/>
    <w:multiLevelType w:val="hybridMultilevel"/>
    <w:tmpl w:val="095EC16E"/>
    <w:lvl w:ilvl="0" w:tplc="0A605CC4">
      <w:start w:val="1"/>
      <w:numFmt w:val="bullet"/>
      <w:lvlText w:val="·"/>
      <w:lvlJc w:val="left"/>
      <w:pPr>
        <w:ind w:left="720" w:hanging="360"/>
      </w:pPr>
      <w:rPr>
        <w:rFonts w:ascii="Symbol" w:hAnsi="Symbol" w:hint="default"/>
      </w:rPr>
    </w:lvl>
    <w:lvl w:ilvl="1" w:tplc="2F0C513A">
      <w:start w:val="1"/>
      <w:numFmt w:val="bullet"/>
      <w:lvlText w:val="o"/>
      <w:lvlJc w:val="left"/>
      <w:pPr>
        <w:ind w:left="1440" w:hanging="360"/>
      </w:pPr>
      <w:rPr>
        <w:rFonts w:ascii="Courier New" w:hAnsi="Courier New" w:hint="default"/>
      </w:rPr>
    </w:lvl>
    <w:lvl w:ilvl="2" w:tplc="92C06320">
      <w:start w:val="1"/>
      <w:numFmt w:val="bullet"/>
      <w:lvlText w:val=""/>
      <w:lvlJc w:val="left"/>
      <w:pPr>
        <w:ind w:left="2160" w:hanging="360"/>
      </w:pPr>
      <w:rPr>
        <w:rFonts w:ascii="Wingdings" w:hAnsi="Wingdings" w:hint="default"/>
      </w:rPr>
    </w:lvl>
    <w:lvl w:ilvl="3" w:tplc="5BD80B24">
      <w:start w:val="1"/>
      <w:numFmt w:val="bullet"/>
      <w:lvlText w:val=""/>
      <w:lvlJc w:val="left"/>
      <w:pPr>
        <w:ind w:left="2880" w:hanging="360"/>
      </w:pPr>
      <w:rPr>
        <w:rFonts w:ascii="Symbol" w:hAnsi="Symbol" w:hint="default"/>
      </w:rPr>
    </w:lvl>
    <w:lvl w:ilvl="4" w:tplc="B38696A6">
      <w:start w:val="1"/>
      <w:numFmt w:val="bullet"/>
      <w:lvlText w:val="o"/>
      <w:lvlJc w:val="left"/>
      <w:pPr>
        <w:ind w:left="3600" w:hanging="360"/>
      </w:pPr>
      <w:rPr>
        <w:rFonts w:ascii="Courier New" w:hAnsi="Courier New" w:hint="default"/>
      </w:rPr>
    </w:lvl>
    <w:lvl w:ilvl="5" w:tplc="027A6772">
      <w:start w:val="1"/>
      <w:numFmt w:val="bullet"/>
      <w:lvlText w:val=""/>
      <w:lvlJc w:val="left"/>
      <w:pPr>
        <w:ind w:left="4320" w:hanging="360"/>
      </w:pPr>
      <w:rPr>
        <w:rFonts w:ascii="Wingdings" w:hAnsi="Wingdings" w:hint="default"/>
      </w:rPr>
    </w:lvl>
    <w:lvl w:ilvl="6" w:tplc="16F2A26C">
      <w:start w:val="1"/>
      <w:numFmt w:val="bullet"/>
      <w:lvlText w:val=""/>
      <w:lvlJc w:val="left"/>
      <w:pPr>
        <w:ind w:left="5040" w:hanging="360"/>
      </w:pPr>
      <w:rPr>
        <w:rFonts w:ascii="Symbol" w:hAnsi="Symbol" w:hint="default"/>
      </w:rPr>
    </w:lvl>
    <w:lvl w:ilvl="7" w:tplc="7862A900">
      <w:start w:val="1"/>
      <w:numFmt w:val="bullet"/>
      <w:lvlText w:val="o"/>
      <w:lvlJc w:val="left"/>
      <w:pPr>
        <w:ind w:left="5760" w:hanging="360"/>
      </w:pPr>
      <w:rPr>
        <w:rFonts w:ascii="Courier New" w:hAnsi="Courier New" w:hint="default"/>
      </w:rPr>
    </w:lvl>
    <w:lvl w:ilvl="8" w:tplc="F9BC5570">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xMDG0MDE1sjQ0sTBX0lEKTi0uzszPAykwrAUAiQEfgywAAAA="/>
  </w:docVars>
  <w:rsids>
    <w:rsidRoot w:val="00DB1BBF"/>
    <w:rsid w:val="0000192A"/>
    <w:rsid w:val="00003088"/>
    <w:rsid w:val="000032C9"/>
    <w:rsid w:val="0000498B"/>
    <w:rsid w:val="00006776"/>
    <w:rsid w:val="00007352"/>
    <w:rsid w:val="00015901"/>
    <w:rsid w:val="000169F0"/>
    <w:rsid w:val="00017C12"/>
    <w:rsid w:val="00021989"/>
    <w:rsid w:val="00022F32"/>
    <w:rsid w:val="00025817"/>
    <w:rsid w:val="00026263"/>
    <w:rsid w:val="000265D9"/>
    <w:rsid w:val="0002714F"/>
    <w:rsid w:val="00030B9D"/>
    <w:rsid w:val="00030E56"/>
    <w:rsid w:val="00031688"/>
    <w:rsid w:val="00032EBD"/>
    <w:rsid w:val="00033720"/>
    <w:rsid w:val="000339D5"/>
    <w:rsid w:val="00034A1F"/>
    <w:rsid w:val="00042712"/>
    <w:rsid w:val="00042A8A"/>
    <w:rsid w:val="00045F89"/>
    <w:rsid w:val="000464E6"/>
    <w:rsid w:val="00046840"/>
    <w:rsid w:val="0004687E"/>
    <w:rsid w:val="00046A53"/>
    <w:rsid w:val="00047E13"/>
    <w:rsid w:val="00050059"/>
    <w:rsid w:val="00052212"/>
    <w:rsid w:val="00052F13"/>
    <w:rsid w:val="0005328A"/>
    <w:rsid w:val="000536B7"/>
    <w:rsid w:val="0005518D"/>
    <w:rsid w:val="00056E6E"/>
    <w:rsid w:val="00057E86"/>
    <w:rsid w:val="00060908"/>
    <w:rsid w:val="00060BF5"/>
    <w:rsid w:val="00060D25"/>
    <w:rsid w:val="00061719"/>
    <w:rsid w:val="0006477C"/>
    <w:rsid w:val="00064AEF"/>
    <w:rsid w:val="00065E03"/>
    <w:rsid w:val="00066638"/>
    <w:rsid w:val="00067638"/>
    <w:rsid w:val="000707B1"/>
    <w:rsid w:val="00070DAC"/>
    <w:rsid w:val="00072EF8"/>
    <w:rsid w:val="00072F6B"/>
    <w:rsid w:val="0007373D"/>
    <w:rsid w:val="00074028"/>
    <w:rsid w:val="00074FBF"/>
    <w:rsid w:val="000764C5"/>
    <w:rsid w:val="00076B84"/>
    <w:rsid w:val="00081AA7"/>
    <w:rsid w:val="00083237"/>
    <w:rsid w:val="00083CE9"/>
    <w:rsid w:val="0008433A"/>
    <w:rsid w:val="00084382"/>
    <w:rsid w:val="00084CB7"/>
    <w:rsid w:val="0008518B"/>
    <w:rsid w:val="00085609"/>
    <w:rsid w:val="00086311"/>
    <w:rsid w:val="0008774B"/>
    <w:rsid w:val="00087C73"/>
    <w:rsid w:val="00090E34"/>
    <w:rsid w:val="00090EC2"/>
    <w:rsid w:val="0009147E"/>
    <w:rsid w:val="000917BB"/>
    <w:rsid w:val="00091A87"/>
    <w:rsid w:val="00092D72"/>
    <w:rsid w:val="00094BE0"/>
    <w:rsid w:val="000A1293"/>
    <w:rsid w:val="000A1FD6"/>
    <w:rsid w:val="000A5BC4"/>
    <w:rsid w:val="000A765D"/>
    <w:rsid w:val="000A7EDA"/>
    <w:rsid w:val="000B018D"/>
    <w:rsid w:val="000B0D49"/>
    <w:rsid w:val="000B1666"/>
    <w:rsid w:val="000B254D"/>
    <w:rsid w:val="000B26A5"/>
    <w:rsid w:val="000B27D4"/>
    <w:rsid w:val="000B4013"/>
    <w:rsid w:val="000B4026"/>
    <w:rsid w:val="000B41EC"/>
    <w:rsid w:val="000B6393"/>
    <w:rsid w:val="000B7069"/>
    <w:rsid w:val="000C03E2"/>
    <w:rsid w:val="000C0779"/>
    <w:rsid w:val="000C3947"/>
    <w:rsid w:val="000C4B43"/>
    <w:rsid w:val="000C52A2"/>
    <w:rsid w:val="000C5999"/>
    <w:rsid w:val="000C63AD"/>
    <w:rsid w:val="000D0DE9"/>
    <w:rsid w:val="000D3E1A"/>
    <w:rsid w:val="000D4005"/>
    <w:rsid w:val="000D5D3A"/>
    <w:rsid w:val="000D5E65"/>
    <w:rsid w:val="000D6D31"/>
    <w:rsid w:val="000D7620"/>
    <w:rsid w:val="000E12D4"/>
    <w:rsid w:val="000E1FBD"/>
    <w:rsid w:val="000E26A3"/>
    <w:rsid w:val="000E3188"/>
    <w:rsid w:val="000E38FC"/>
    <w:rsid w:val="000E4C56"/>
    <w:rsid w:val="000E5568"/>
    <w:rsid w:val="000E5A41"/>
    <w:rsid w:val="000E5D81"/>
    <w:rsid w:val="000E5FCD"/>
    <w:rsid w:val="000E5FD6"/>
    <w:rsid w:val="000E66FD"/>
    <w:rsid w:val="000E6FF8"/>
    <w:rsid w:val="000E723F"/>
    <w:rsid w:val="000E7759"/>
    <w:rsid w:val="000F181D"/>
    <w:rsid w:val="000F193A"/>
    <w:rsid w:val="000F34C8"/>
    <w:rsid w:val="000F38C6"/>
    <w:rsid w:val="000F55EB"/>
    <w:rsid w:val="000F66B0"/>
    <w:rsid w:val="000F7822"/>
    <w:rsid w:val="000F7AA1"/>
    <w:rsid w:val="00100268"/>
    <w:rsid w:val="001044D1"/>
    <w:rsid w:val="001072CA"/>
    <w:rsid w:val="00110475"/>
    <w:rsid w:val="00111CE3"/>
    <w:rsid w:val="0011450E"/>
    <w:rsid w:val="00114BD6"/>
    <w:rsid w:val="001157DD"/>
    <w:rsid w:val="001160B6"/>
    <w:rsid w:val="00116F69"/>
    <w:rsid w:val="00121348"/>
    <w:rsid w:val="001242F9"/>
    <w:rsid w:val="00124707"/>
    <w:rsid w:val="0012482E"/>
    <w:rsid w:val="001248C8"/>
    <w:rsid w:val="00124AF4"/>
    <w:rsid w:val="00124D52"/>
    <w:rsid w:val="001250BD"/>
    <w:rsid w:val="00125945"/>
    <w:rsid w:val="0013170B"/>
    <w:rsid w:val="00131DDA"/>
    <w:rsid w:val="00131E9B"/>
    <w:rsid w:val="001321C7"/>
    <w:rsid w:val="00133A93"/>
    <w:rsid w:val="001349AD"/>
    <w:rsid w:val="00134F42"/>
    <w:rsid w:val="001371A3"/>
    <w:rsid w:val="001414FF"/>
    <w:rsid w:val="001424E2"/>
    <w:rsid w:val="00145329"/>
    <w:rsid w:val="00145687"/>
    <w:rsid w:val="00146091"/>
    <w:rsid w:val="001465FB"/>
    <w:rsid w:val="00147A01"/>
    <w:rsid w:val="001523FF"/>
    <w:rsid w:val="00152BA8"/>
    <w:rsid w:val="00155DD3"/>
    <w:rsid w:val="00157506"/>
    <w:rsid w:val="00161403"/>
    <w:rsid w:val="00162D46"/>
    <w:rsid w:val="00163099"/>
    <w:rsid w:val="00164188"/>
    <w:rsid w:val="00170406"/>
    <w:rsid w:val="00170D2B"/>
    <w:rsid w:val="00171463"/>
    <w:rsid w:val="00172763"/>
    <w:rsid w:val="00172CF3"/>
    <w:rsid w:val="0017617D"/>
    <w:rsid w:val="0017640F"/>
    <w:rsid w:val="00176AB4"/>
    <w:rsid w:val="001776B1"/>
    <w:rsid w:val="001800F1"/>
    <w:rsid w:val="0018021E"/>
    <w:rsid w:val="001804A6"/>
    <w:rsid w:val="00181225"/>
    <w:rsid w:val="00181E16"/>
    <w:rsid w:val="00181F1B"/>
    <w:rsid w:val="001850B9"/>
    <w:rsid w:val="0018538F"/>
    <w:rsid w:val="00186914"/>
    <w:rsid w:val="00190256"/>
    <w:rsid w:val="00190F5C"/>
    <w:rsid w:val="001916AC"/>
    <w:rsid w:val="001920EF"/>
    <w:rsid w:val="001930F4"/>
    <w:rsid w:val="00196218"/>
    <w:rsid w:val="00196310"/>
    <w:rsid w:val="00196D10"/>
    <w:rsid w:val="001A0006"/>
    <w:rsid w:val="001A0155"/>
    <w:rsid w:val="001A0C87"/>
    <w:rsid w:val="001A1139"/>
    <w:rsid w:val="001A136D"/>
    <w:rsid w:val="001A192B"/>
    <w:rsid w:val="001A1B6E"/>
    <w:rsid w:val="001A37EA"/>
    <w:rsid w:val="001A5005"/>
    <w:rsid w:val="001A5F36"/>
    <w:rsid w:val="001A7982"/>
    <w:rsid w:val="001A7987"/>
    <w:rsid w:val="001B0722"/>
    <w:rsid w:val="001B3E02"/>
    <w:rsid w:val="001B5BD1"/>
    <w:rsid w:val="001C19F4"/>
    <w:rsid w:val="001C2D13"/>
    <w:rsid w:val="001C3BDD"/>
    <w:rsid w:val="001C43CB"/>
    <w:rsid w:val="001C5D26"/>
    <w:rsid w:val="001C6251"/>
    <w:rsid w:val="001D3FB6"/>
    <w:rsid w:val="001D43F5"/>
    <w:rsid w:val="001D5410"/>
    <w:rsid w:val="001D62A1"/>
    <w:rsid w:val="001DB952"/>
    <w:rsid w:val="001E1B63"/>
    <w:rsid w:val="001E2BD4"/>
    <w:rsid w:val="001E3F00"/>
    <w:rsid w:val="001F1FCE"/>
    <w:rsid w:val="001F41E8"/>
    <w:rsid w:val="001F4595"/>
    <w:rsid w:val="001F4F84"/>
    <w:rsid w:val="002005FA"/>
    <w:rsid w:val="0020193C"/>
    <w:rsid w:val="002027F7"/>
    <w:rsid w:val="0020326D"/>
    <w:rsid w:val="00204379"/>
    <w:rsid w:val="00206579"/>
    <w:rsid w:val="00207DC8"/>
    <w:rsid w:val="00210200"/>
    <w:rsid w:val="00210D52"/>
    <w:rsid w:val="00211CA7"/>
    <w:rsid w:val="002125E8"/>
    <w:rsid w:val="00212FE9"/>
    <w:rsid w:val="002130B3"/>
    <w:rsid w:val="002177E0"/>
    <w:rsid w:val="00217A48"/>
    <w:rsid w:val="00220766"/>
    <w:rsid w:val="00223C0E"/>
    <w:rsid w:val="00224789"/>
    <w:rsid w:val="00226F12"/>
    <w:rsid w:val="0022A6E8"/>
    <w:rsid w:val="00230399"/>
    <w:rsid w:val="002319A1"/>
    <w:rsid w:val="0023236A"/>
    <w:rsid w:val="00232624"/>
    <w:rsid w:val="0023416F"/>
    <w:rsid w:val="0023439A"/>
    <w:rsid w:val="00234A16"/>
    <w:rsid w:val="002354AF"/>
    <w:rsid w:val="002361CE"/>
    <w:rsid w:val="0024057E"/>
    <w:rsid w:val="0024070A"/>
    <w:rsid w:val="0024089C"/>
    <w:rsid w:val="00240AF4"/>
    <w:rsid w:val="002410D4"/>
    <w:rsid w:val="00242F99"/>
    <w:rsid w:val="00243171"/>
    <w:rsid w:val="002437F4"/>
    <w:rsid w:val="002465DF"/>
    <w:rsid w:val="0024782B"/>
    <w:rsid w:val="00250312"/>
    <w:rsid w:val="00251119"/>
    <w:rsid w:val="00251DAC"/>
    <w:rsid w:val="00253206"/>
    <w:rsid w:val="002562D7"/>
    <w:rsid w:val="002605CC"/>
    <w:rsid w:val="00262108"/>
    <w:rsid w:val="0026289D"/>
    <w:rsid w:val="0026417F"/>
    <w:rsid w:val="00266302"/>
    <w:rsid w:val="00267320"/>
    <w:rsid w:val="00271FB1"/>
    <w:rsid w:val="002728A6"/>
    <w:rsid w:val="00274AB3"/>
    <w:rsid w:val="00274E55"/>
    <w:rsid w:val="00275800"/>
    <w:rsid w:val="00283B0B"/>
    <w:rsid w:val="00284A76"/>
    <w:rsid w:val="00285AA9"/>
    <w:rsid w:val="0028720B"/>
    <w:rsid w:val="00287B7F"/>
    <w:rsid w:val="00291B30"/>
    <w:rsid w:val="002940DB"/>
    <w:rsid w:val="00294A4F"/>
    <w:rsid w:val="00296C24"/>
    <w:rsid w:val="00297AF7"/>
    <w:rsid w:val="002A17A3"/>
    <w:rsid w:val="002A1A33"/>
    <w:rsid w:val="002A2419"/>
    <w:rsid w:val="002A40C9"/>
    <w:rsid w:val="002A4D76"/>
    <w:rsid w:val="002A5CF2"/>
    <w:rsid w:val="002A6C64"/>
    <w:rsid w:val="002A7019"/>
    <w:rsid w:val="002B0617"/>
    <w:rsid w:val="002B15DF"/>
    <w:rsid w:val="002B162D"/>
    <w:rsid w:val="002B47A0"/>
    <w:rsid w:val="002B4C71"/>
    <w:rsid w:val="002B5DE3"/>
    <w:rsid w:val="002B6D73"/>
    <w:rsid w:val="002C0071"/>
    <w:rsid w:val="002C00E2"/>
    <w:rsid w:val="002C00F4"/>
    <w:rsid w:val="002C095D"/>
    <w:rsid w:val="002C0CDE"/>
    <w:rsid w:val="002C297C"/>
    <w:rsid w:val="002C3A57"/>
    <w:rsid w:val="002C4E0F"/>
    <w:rsid w:val="002C640D"/>
    <w:rsid w:val="002C64BD"/>
    <w:rsid w:val="002C6525"/>
    <w:rsid w:val="002C7945"/>
    <w:rsid w:val="002C7DAF"/>
    <w:rsid w:val="002D450A"/>
    <w:rsid w:val="002D53F4"/>
    <w:rsid w:val="002D63D3"/>
    <w:rsid w:val="002D65DF"/>
    <w:rsid w:val="002D6888"/>
    <w:rsid w:val="002D68C0"/>
    <w:rsid w:val="002D6B96"/>
    <w:rsid w:val="002D6C44"/>
    <w:rsid w:val="002E012E"/>
    <w:rsid w:val="002E0146"/>
    <w:rsid w:val="002E52CF"/>
    <w:rsid w:val="002E52FB"/>
    <w:rsid w:val="002E5502"/>
    <w:rsid w:val="002E5806"/>
    <w:rsid w:val="002E6CFD"/>
    <w:rsid w:val="002E7E1F"/>
    <w:rsid w:val="002F46B0"/>
    <w:rsid w:val="002F6CA3"/>
    <w:rsid w:val="002F74FB"/>
    <w:rsid w:val="002F76FE"/>
    <w:rsid w:val="002F773D"/>
    <w:rsid w:val="003002DE"/>
    <w:rsid w:val="003005C8"/>
    <w:rsid w:val="00301A25"/>
    <w:rsid w:val="00301A74"/>
    <w:rsid w:val="00304CBE"/>
    <w:rsid w:val="00304D62"/>
    <w:rsid w:val="003053FA"/>
    <w:rsid w:val="00305797"/>
    <w:rsid w:val="00314FCE"/>
    <w:rsid w:val="00316B6B"/>
    <w:rsid w:val="003220CB"/>
    <w:rsid w:val="0032449E"/>
    <w:rsid w:val="00324DFE"/>
    <w:rsid w:val="00325415"/>
    <w:rsid w:val="0032599E"/>
    <w:rsid w:val="00327D04"/>
    <w:rsid w:val="003308FF"/>
    <w:rsid w:val="003312BB"/>
    <w:rsid w:val="003315A4"/>
    <w:rsid w:val="00332A46"/>
    <w:rsid w:val="00333EA5"/>
    <w:rsid w:val="00333F06"/>
    <w:rsid w:val="0033682C"/>
    <w:rsid w:val="00337969"/>
    <w:rsid w:val="003415A4"/>
    <w:rsid w:val="00341765"/>
    <w:rsid w:val="00341939"/>
    <w:rsid w:val="00344185"/>
    <w:rsid w:val="003442E5"/>
    <w:rsid w:val="00344EF3"/>
    <w:rsid w:val="003474C3"/>
    <w:rsid w:val="003503A6"/>
    <w:rsid w:val="00353550"/>
    <w:rsid w:val="00353711"/>
    <w:rsid w:val="0035593C"/>
    <w:rsid w:val="00355E77"/>
    <w:rsid w:val="00356548"/>
    <w:rsid w:val="003601C9"/>
    <w:rsid w:val="00361E80"/>
    <w:rsid w:val="003629E5"/>
    <w:rsid w:val="003632D3"/>
    <w:rsid w:val="00363CA3"/>
    <w:rsid w:val="00370F6B"/>
    <w:rsid w:val="00372AF1"/>
    <w:rsid w:val="003734C0"/>
    <w:rsid w:val="003743D2"/>
    <w:rsid w:val="00375B60"/>
    <w:rsid w:val="0038113A"/>
    <w:rsid w:val="00382AB2"/>
    <w:rsid w:val="00382F01"/>
    <w:rsid w:val="00383903"/>
    <w:rsid w:val="00383AA4"/>
    <w:rsid w:val="00384B5D"/>
    <w:rsid w:val="00386250"/>
    <w:rsid w:val="00387BB5"/>
    <w:rsid w:val="00390F6E"/>
    <w:rsid w:val="003913B6"/>
    <w:rsid w:val="00393D19"/>
    <w:rsid w:val="00396830"/>
    <w:rsid w:val="003A0BCD"/>
    <w:rsid w:val="003A0FE4"/>
    <w:rsid w:val="003A472E"/>
    <w:rsid w:val="003A47DA"/>
    <w:rsid w:val="003A6B74"/>
    <w:rsid w:val="003A7F33"/>
    <w:rsid w:val="003B215A"/>
    <w:rsid w:val="003B3603"/>
    <w:rsid w:val="003B3EC4"/>
    <w:rsid w:val="003B4025"/>
    <w:rsid w:val="003B78F7"/>
    <w:rsid w:val="003B7BC7"/>
    <w:rsid w:val="003C0870"/>
    <w:rsid w:val="003C0E45"/>
    <w:rsid w:val="003C282F"/>
    <w:rsid w:val="003C688F"/>
    <w:rsid w:val="003C69D3"/>
    <w:rsid w:val="003C6B87"/>
    <w:rsid w:val="003D251E"/>
    <w:rsid w:val="003D2B2D"/>
    <w:rsid w:val="003D464C"/>
    <w:rsid w:val="003D5FB8"/>
    <w:rsid w:val="003D6781"/>
    <w:rsid w:val="003D6C6F"/>
    <w:rsid w:val="003D6F3C"/>
    <w:rsid w:val="003E0E7B"/>
    <w:rsid w:val="003E10CA"/>
    <w:rsid w:val="003E1EB3"/>
    <w:rsid w:val="003E1F8E"/>
    <w:rsid w:val="003E3F74"/>
    <w:rsid w:val="003E420C"/>
    <w:rsid w:val="003E4B23"/>
    <w:rsid w:val="003E4B68"/>
    <w:rsid w:val="003E4F9C"/>
    <w:rsid w:val="003E540E"/>
    <w:rsid w:val="003E7981"/>
    <w:rsid w:val="003E7D29"/>
    <w:rsid w:val="003F145A"/>
    <w:rsid w:val="003F2A1A"/>
    <w:rsid w:val="003F46C7"/>
    <w:rsid w:val="003F5A7A"/>
    <w:rsid w:val="00400E42"/>
    <w:rsid w:val="00401127"/>
    <w:rsid w:val="00401706"/>
    <w:rsid w:val="00401F74"/>
    <w:rsid w:val="004036B2"/>
    <w:rsid w:val="00405B2C"/>
    <w:rsid w:val="00405F81"/>
    <w:rsid w:val="004063E7"/>
    <w:rsid w:val="0040647E"/>
    <w:rsid w:val="004101EC"/>
    <w:rsid w:val="0041023D"/>
    <w:rsid w:val="0041063B"/>
    <w:rsid w:val="00420B4C"/>
    <w:rsid w:val="0042108A"/>
    <w:rsid w:val="00422D99"/>
    <w:rsid w:val="00424911"/>
    <w:rsid w:val="00425D31"/>
    <w:rsid w:val="00425EAC"/>
    <w:rsid w:val="00427793"/>
    <w:rsid w:val="00432829"/>
    <w:rsid w:val="00433D0B"/>
    <w:rsid w:val="00434C2F"/>
    <w:rsid w:val="00435F14"/>
    <w:rsid w:val="00437E95"/>
    <w:rsid w:val="00441176"/>
    <w:rsid w:val="00442022"/>
    <w:rsid w:val="004432F1"/>
    <w:rsid w:val="00444C78"/>
    <w:rsid w:val="00446E77"/>
    <w:rsid w:val="00452584"/>
    <w:rsid w:val="00452A3D"/>
    <w:rsid w:val="00452F80"/>
    <w:rsid w:val="0045384C"/>
    <w:rsid w:val="004552B0"/>
    <w:rsid w:val="00455841"/>
    <w:rsid w:val="004571BE"/>
    <w:rsid w:val="004604E0"/>
    <w:rsid w:val="00460F43"/>
    <w:rsid w:val="004612AB"/>
    <w:rsid w:val="00462361"/>
    <w:rsid w:val="004636F5"/>
    <w:rsid w:val="00463FCA"/>
    <w:rsid w:val="00464D8A"/>
    <w:rsid w:val="0046540E"/>
    <w:rsid w:val="00467DE3"/>
    <w:rsid w:val="004750D0"/>
    <w:rsid w:val="004779D6"/>
    <w:rsid w:val="00480923"/>
    <w:rsid w:val="004831A8"/>
    <w:rsid w:val="0048381C"/>
    <w:rsid w:val="0048412C"/>
    <w:rsid w:val="00484413"/>
    <w:rsid w:val="004858D6"/>
    <w:rsid w:val="00486090"/>
    <w:rsid w:val="00490F9E"/>
    <w:rsid w:val="004972B6"/>
    <w:rsid w:val="004A03AD"/>
    <w:rsid w:val="004A0775"/>
    <w:rsid w:val="004A1D1A"/>
    <w:rsid w:val="004A593E"/>
    <w:rsid w:val="004A7CC7"/>
    <w:rsid w:val="004B1415"/>
    <w:rsid w:val="004B2F5E"/>
    <w:rsid w:val="004B3B35"/>
    <w:rsid w:val="004B3C6A"/>
    <w:rsid w:val="004B4AB8"/>
    <w:rsid w:val="004B5424"/>
    <w:rsid w:val="004B67EC"/>
    <w:rsid w:val="004B69CC"/>
    <w:rsid w:val="004B6BFE"/>
    <w:rsid w:val="004B7A43"/>
    <w:rsid w:val="004C1AA1"/>
    <w:rsid w:val="004C21DF"/>
    <w:rsid w:val="004C3358"/>
    <w:rsid w:val="004C926C"/>
    <w:rsid w:val="004D0845"/>
    <w:rsid w:val="004D2487"/>
    <w:rsid w:val="004D2A6E"/>
    <w:rsid w:val="004D48C2"/>
    <w:rsid w:val="004D5CF8"/>
    <w:rsid w:val="004D8636"/>
    <w:rsid w:val="004E0806"/>
    <w:rsid w:val="004E1488"/>
    <w:rsid w:val="004E37A5"/>
    <w:rsid w:val="004E3805"/>
    <w:rsid w:val="004E4F46"/>
    <w:rsid w:val="004E5DEF"/>
    <w:rsid w:val="004E777E"/>
    <w:rsid w:val="004E7D86"/>
    <w:rsid w:val="004F0002"/>
    <w:rsid w:val="004F0312"/>
    <w:rsid w:val="004F12DE"/>
    <w:rsid w:val="004F1702"/>
    <w:rsid w:val="004F1A84"/>
    <w:rsid w:val="004F367E"/>
    <w:rsid w:val="004F4686"/>
    <w:rsid w:val="004F5759"/>
    <w:rsid w:val="004F63B0"/>
    <w:rsid w:val="00501984"/>
    <w:rsid w:val="00501C83"/>
    <w:rsid w:val="005022F3"/>
    <w:rsid w:val="00503E66"/>
    <w:rsid w:val="0050414D"/>
    <w:rsid w:val="00504971"/>
    <w:rsid w:val="005051C7"/>
    <w:rsid w:val="0050634A"/>
    <w:rsid w:val="005066DD"/>
    <w:rsid w:val="00507E59"/>
    <w:rsid w:val="005101C4"/>
    <w:rsid w:val="00511C6B"/>
    <w:rsid w:val="005162A4"/>
    <w:rsid w:val="00516D0E"/>
    <w:rsid w:val="0052038B"/>
    <w:rsid w:val="00521F26"/>
    <w:rsid w:val="0052228C"/>
    <w:rsid w:val="00524080"/>
    <w:rsid w:val="005256A7"/>
    <w:rsid w:val="00527101"/>
    <w:rsid w:val="00527908"/>
    <w:rsid w:val="00530B52"/>
    <w:rsid w:val="0053108C"/>
    <w:rsid w:val="00532F9F"/>
    <w:rsid w:val="00533C76"/>
    <w:rsid w:val="00534F97"/>
    <w:rsid w:val="00535D80"/>
    <w:rsid w:val="0055391D"/>
    <w:rsid w:val="00553A74"/>
    <w:rsid w:val="005543F1"/>
    <w:rsid w:val="005566A2"/>
    <w:rsid w:val="0055729E"/>
    <w:rsid w:val="00561FFB"/>
    <w:rsid w:val="00562A64"/>
    <w:rsid w:val="00563483"/>
    <w:rsid w:val="005659A7"/>
    <w:rsid w:val="0056737A"/>
    <w:rsid w:val="00570836"/>
    <w:rsid w:val="00570E9D"/>
    <w:rsid w:val="005710AF"/>
    <w:rsid w:val="00573845"/>
    <w:rsid w:val="00574B5C"/>
    <w:rsid w:val="00574F3E"/>
    <w:rsid w:val="00575513"/>
    <w:rsid w:val="0057610C"/>
    <w:rsid w:val="0057638E"/>
    <w:rsid w:val="005765C5"/>
    <w:rsid w:val="00576D29"/>
    <w:rsid w:val="005847E6"/>
    <w:rsid w:val="00584BF1"/>
    <w:rsid w:val="0059039E"/>
    <w:rsid w:val="00590F2A"/>
    <w:rsid w:val="00591462"/>
    <w:rsid w:val="005923C4"/>
    <w:rsid w:val="00592EE4"/>
    <w:rsid w:val="0059403E"/>
    <w:rsid w:val="005962B8"/>
    <w:rsid w:val="00596EDC"/>
    <w:rsid w:val="00597ECC"/>
    <w:rsid w:val="005A07B4"/>
    <w:rsid w:val="005A1386"/>
    <w:rsid w:val="005A21EB"/>
    <w:rsid w:val="005A50F6"/>
    <w:rsid w:val="005A5CBB"/>
    <w:rsid w:val="005A7F30"/>
    <w:rsid w:val="005B249D"/>
    <w:rsid w:val="005B3E53"/>
    <w:rsid w:val="005B4CF7"/>
    <w:rsid w:val="005B4E84"/>
    <w:rsid w:val="005B523E"/>
    <w:rsid w:val="005B70E9"/>
    <w:rsid w:val="005B76F5"/>
    <w:rsid w:val="005B7D84"/>
    <w:rsid w:val="005C14CF"/>
    <w:rsid w:val="005C5A13"/>
    <w:rsid w:val="005C6239"/>
    <w:rsid w:val="005C6970"/>
    <w:rsid w:val="005D3D09"/>
    <w:rsid w:val="005D5198"/>
    <w:rsid w:val="005D5529"/>
    <w:rsid w:val="005D6031"/>
    <w:rsid w:val="005D7528"/>
    <w:rsid w:val="005D7EF2"/>
    <w:rsid w:val="005E1503"/>
    <w:rsid w:val="005E2ADD"/>
    <w:rsid w:val="005E37EB"/>
    <w:rsid w:val="005E4917"/>
    <w:rsid w:val="005E598C"/>
    <w:rsid w:val="005F1B1F"/>
    <w:rsid w:val="005F1D2C"/>
    <w:rsid w:val="005F403C"/>
    <w:rsid w:val="005F43DB"/>
    <w:rsid w:val="005F4B67"/>
    <w:rsid w:val="005F4EA5"/>
    <w:rsid w:val="005F51A3"/>
    <w:rsid w:val="005F6A25"/>
    <w:rsid w:val="005F71B1"/>
    <w:rsid w:val="005F7925"/>
    <w:rsid w:val="006021FD"/>
    <w:rsid w:val="00602EEF"/>
    <w:rsid w:val="006032E7"/>
    <w:rsid w:val="00605B26"/>
    <w:rsid w:val="006062E9"/>
    <w:rsid w:val="00606B61"/>
    <w:rsid w:val="006075E2"/>
    <w:rsid w:val="006114B0"/>
    <w:rsid w:val="00613A93"/>
    <w:rsid w:val="00616F66"/>
    <w:rsid w:val="0061743D"/>
    <w:rsid w:val="00617BE4"/>
    <w:rsid w:val="006232BE"/>
    <w:rsid w:val="00623546"/>
    <w:rsid w:val="006240ED"/>
    <w:rsid w:val="00624412"/>
    <w:rsid w:val="006260D4"/>
    <w:rsid w:val="0062675D"/>
    <w:rsid w:val="00627925"/>
    <w:rsid w:val="00627A9B"/>
    <w:rsid w:val="006329BD"/>
    <w:rsid w:val="00633B34"/>
    <w:rsid w:val="00636C17"/>
    <w:rsid w:val="00637E88"/>
    <w:rsid w:val="00642271"/>
    <w:rsid w:val="00643334"/>
    <w:rsid w:val="0064470E"/>
    <w:rsid w:val="00650B95"/>
    <w:rsid w:val="0065182D"/>
    <w:rsid w:val="00652C16"/>
    <w:rsid w:val="0065549C"/>
    <w:rsid w:val="00655663"/>
    <w:rsid w:val="006566CB"/>
    <w:rsid w:val="00660425"/>
    <w:rsid w:val="00661FF3"/>
    <w:rsid w:val="00662177"/>
    <w:rsid w:val="00662352"/>
    <w:rsid w:val="00662D7C"/>
    <w:rsid w:val="0066689A"/>
    <w:rsid w:val="006679DB"/>
    <w:rsid w:val="00670F8C"/>
    <w:rsid w:val="00671492"/>
    <w:rsid w:val="0067174C"/>
    <w:rsid w:val="00672EA9"/>
    <w:rsid w:val="006730DF"/>
    <w:rsid w:val="00673A45"/>
    <w:rsid w:val="00676502"/>
    <w:rsid w:val="0068170B"/>
    <w:rsid w:val="00684518"/>
    <w:rsid w:val="0068461C"/>
    <w:rsid w:val="00685043"/>
    <w:rsid w:val="00685931"/>
    <w:rsid w:val="00685FA5"/>
    <w:rsid w:val="00690130"/>
    <w:rsid w:val="006916F2"/>
    <w:rsid w:val="00695B70"/>
    <w:rsid w:val="00695CF3"/>
    <w:rsid w:val="00695DB6"/>
    <w:rsid w:val="00695F02"/>
    <w:rsid w:val="0069643A"/>
    <w:rsid w:val="0069796F"/>
    <w:rsid w:val="006A4117"/>
    <w:rsid w:val="006A49BA"/>
    <w:rsid w:val="006B016B"/>
    <w:rsid w:val="006B0218"/>
    <w:rsid w:val="006B2BE9"/>
    <w:rsid w:val="006B45CF"/>
    <w:rsid w:val="006B48A3"/>
    <w:rsid w:val="006B566C"/>
    <w:rsid w:val="006B5A2F"/>
    <w:rsid w:val="006B5BE9"/>
    <w:rsid w:val="006B5E48"/>
    <w:rsid w:val="006B60DF"/>
    <w:rsid w:val="006B6B81"/>
    <w:rsid w:val="006C2BE0"/>
    <w:rsid w:val="006C349F"/>
    <w:rsid w:val="006C4CEB"/>
    <w:rsid w:val="006C4DE5"/>
    <w:rsid w:val="006C4E92"/>
    <w:rsid w:val="006C5145"/>
    <w:rsid w:val="006C5F1F"/>
    <w:rsid w:val="006C6E80"/>
    <w:rsid w:val="006C7A32"/>
    <w:rsid w:val="006D0CEE"/>
    <w:rsid w:val="006D0DD2"/>
    <w:rsid w:val="006D0DFB"/>
    <w:rsid w:val="006D16BB"/>
    <w:rsid w:val="006D2188"/>
    <w:rsid w:val="006D51FE"/>
    <w:rsid w:val="006D5FF2"/>
    <w:rsid w:val="006D6379"/>
    <w:rsid w:val="006D707F"/>
    <w:rsid w:val="006D7B3D"/>
    <w:rsid w:val="006E148B"/>
    <w:rsid w:val="006E4559"/>
    <w:rsid w:val="006F0D95"/>
    <w:rsid w:val="006F1DC1"/>
    <w:rsid w:val="006F2925"/>
    <w:rsid w:val="006F5BFD"/>
    <w:rsid w:val="006F7D5A"/>
    <w:rsid w:val="00700D38"/>
    <w:rsid w:val="00702104"/>
    <w:rsid w:val="007028C1"/>
    <w:rsid w:val="00702E09"/>
    <w:rsid w:val="00703341"/>
    <w:rsid w:val="00703BB1"/>
    <w:rsid w:val="0070400A"/>
    <w:rsid w:val="00704EB3"/>
    <w:rsid w:val="007056DA"/>
    <w:rsid w:val="00706101"/>
    <w:rsid w:val="007064DA"/>
    <w:rsid w:val="00707E50"/>
    <w:rsid w:val="00711914"/>
    <w:rsid w:val="00714CD6"/>
    <w:rsid w:val="00715E7D"/>
    <w:rsid w:val="00716391"/>
    <w:rsid w:val="00716561"/>
    <w:rsid w:val="007169E3"/>
    <w:rsid w:val="00722159"/>
    <w:rsid w:val="007238E3"/>
    <w:rsid w:val="007272A5"/>
    <w:rsid w:val="00730602"/>
    <w:rsid w:val="00733126"/>
    <w:rsid w:val="00735B24"/>
    <w:rsid w:val="0073655E"/>
    <w:rsid w:val="007367D6"/>
    <w:rsid w:val="007406E8"/>
    <w:rsid w:val="007413CC"/>
    <w:rsid w:val="00744161"/>
    <w:rsid w:val="00745742"/>
    <w:rsid w:val="00745F17"/>
    <w:rsid w:val="007504E5"/>
    <w:rsid w:val="00750E7E"/>
    <w:rsid w:val="00751C23"/>
    <w:rsid w:val="00753356"/>
    <w:rsid w:val="007535CC"/>
    <w:rsid w:val="007556D4"/>
    <w:rsid w:val="00755DB4"/>
    <w:rsid w:val="00757A2F"/>
    <w:rsid w:val="00760BFE"/>
    <w:rsid w:val="00760E4D"/>
    <w:rsid w:val="007622FE"/>
    <w:rsid w:val="007644D0"/>
    <w:rsid w:val="007651D6"/>
    <w:rsid w:val="0076705B"/>
    <w:rsid w:val="0077023D"/>
    <w:rsid w:val="00771CE2"/>
    <w:rsid w:val="00773DC5"/>
    <w:rsid w:val="00775679"/>
    <w:rsid w:val="00775A97"/>
    <w:rsid w:val="00780AC1"/>
    <w:rsid w:val="00781725"/>
    <w:rsid w:val="00784316"/>
    <w:rsid w:val="00785683"/>
    <w:rsid w:val="00786CFE"/>
    <w:rsid w:val="0078712C"/>
    <w:rsid w:val="007874FA"/>
    <w:rsid w:val="00787960"/>
    <w:rsid w:val="00791109"/>
    <w:rsid w:val="0079318B"/>
    <w:rsid w:val="0079467B"/>
    <w:rsid w:val="00794FD2"/>
    <w:rsid w:val="00795030"/>
    <w:rsid w:val="00795053"/>
    <w:rsid w:val="0079557E"/>
    <w:rsid w:val="007965CD"/>
    <w:rsid w:val="007974E6"/>
    <w:rsid w:val="007A2FFC"/>
    <w:rsid w:val="007A31E9"/>
    <w:rsid w:val="007A5A8F"/>
    <w:rsid w:val="007A7388"/>
    <w:rsid w:val="007B0B7D"/>
    <w:rsid w:val="007B2418"/>
    <w:rsid w:val="007B3653"/>
    <w:rsid w:val="007B3BE8"/>
    <w:rsid w:val="007B540D"/>
    <w:rsid w:val="007B57ED"/>
    <w:rsid w:val="007B69EA"/>
    <w:rsid w:val="007B7A44"/>
    <w:rsid w:val="007B7FEE"/>
    <w:rsid w:val="007C1197"/>
    <w:rsid w:val="007C1774"/>
    <w:rsid w:val="007C2042"/>
    <w:rsid w:val="007C239C"/>
    <w:rsid w:val="007C37DE"/>
    <w:rsid w:val="007C5152"/>
    <w:rsid w:val="007C724E"/>
    <w:rsid w:val="007C739F"/>
    <w:rsid w:val="007C7696"/>
    <w:rsid w:val="007D0A70"/>
    <w:rsid w:val="007D3DDD"/>
    <w:rsid w:val="007D3ED7"/>
    <w:rsid w:val="007D402B"/>
    <w:rsid w:val="007D4752"/>
    <w:rsid w:val="007D5207"/>
    <w:rsid w:val="007E17E0"/>
    <w:rsid w:val="007E1C8B"/>
    <w:rsid w:val="007E25EB"/>
    <w:rsid w:val="007E2B83"/>
    <w:rsid w:val="007E49DF"/>
    <w:rsid w:val="007F1804"/>
    <w:rsid w:val="007F734D"/>
    <w:rsid w:val="00803110"/>
    <w:rsid w:val="00804DA0"/>
    <w:rsid w:val="008061E8"/>
    <w:rsid w:val="00810C70"/>
    <w:rsid w:val="00812112"/>
    <w:rsid w:val="0081736F"/>
    <w:rsid w:val="008174BF"/>
    <w:rsid w:val="00817690"/>
    <w:rsid w:val="00817898"/>
    <w:rsid w:val="008203AB"/>
    <w:rsid w:val="00820D7A"/>
    <w:rsid w:val="008216D7"/>
    <w:rsid w:val="00821BE0"/>
    <w:rsid w:val="00824613"/>
    <w:rsid w:val="0082503B"/>
    <w:rsid w:val="008256CF"/>
    <w:rsid w:val="00825885"/>
    <w:rsid w:val="00826F02"/>
    <w:rsid w:val="00827094"/>
    <w:rsid w:val="008272B4"/>
    <w:rsid w:val="008304ED"/>
    <w:rsid w:val="00830997"/>
    <w:rsid w:val="00830D93"/>
    <w:rsid w:val="00832118"/>
    <w:rsid w:val="00832AC4"/>
    <w:rsid w:val="008333D0"/>
    <w:rsid w:val="00833991"/>
    <w:rsid w:val="00834318"/>
    <w:rsid w:val="00836E28"/>
    <w:rsid w:val="00837CBE"/>
    <w:rsid w:val="008405A2"/>
    <w:rsid w:val="00840D47"/>
    <w:rsid w:val="0084167F"/>
    <w:rsid w:val="00842CD4"/>
    <w:rsid w:val="008439EA"/>
    <w:rsid w:val="00844055"/>
    <w:rsid w:val="00845A6E"/>
    <w:rsid w:val="008479EE"/>
    <w:rsid w:val="00853624"/>
    <w:rsid w:val="00854081"/>
    <w:rsid w:val="00855515"/>
    <w:rsid w:val="00855D9A"/>
    <w:rsid w:val="0086133D"/>
    <w:rsid w:val="008619D1"/>
    <w:rsid w:val="00861A2E"/>
    <w:rsid w:val="00861C6C"/>
    <w:rsid w:val="00863CE5"/>
    <w:rsid w:val="00864108"/>
    <w:rsid w:val="008668B1"/>
    <w:rsid w:val="008722E1"/>
    <w:rsid w:val="0087282F"/>
    <w:rsid w:val="00872F60"/>
    <w:rsid w:val="00875072"/>
    <w:rsid w:val="008763C6"/>
    <w:rsid w:val="00877043"/>
    <w:rsid w:val="00877D07"/>
    <w:rsid w:val="008801B0"/>
    <w:rsid w:val="00880FB4"/>
    <w:rsid w:val="00882586"/>
    <w:rsid w:val="008825B4"/>
    <w:rsid w:val="00884152"/>
    <w:rsid w:val="00886459"/>
    <w:rsid w:val="008870FB"/>
    <w:rsid w:val="008906BE"/>
    <w:rsid w:val="0089193C"/>
    <w:rsid w:val="00892E2F"/>
    <w:rsid w:val="00893E34"/>
    <w:rsid w:val="008A0759"/>
    <w:rsid w:val="008A182C"/>
    <w:rsid w:val="008A1D2D"/>
    <w:rsid w:val="008A3FE0"/>
    <w:rsid w:val="008A4A00"/>
    <w:rsid w:val="008A530E"/>
    <w:rsid w:val="008A5965"/>
    <w:rsid w:val="008A70F9"/>
    <w:rsid w:val="008B1CB2"/>
    <w:rsid w:val="008B3630"/>
    <w:rsid w:val="008B418E"/>
    <w:rsid w:val="008B437E"/>
    <w:rsid w:val="008B44B6"/>
    <w:rsid w:val="008B4AB2"/>
    <w:rsid w:val="008B4C6B"/>
    <w:rsid w:val="008B6556"/>
    <w:rsid w:val="008B67DD"/>
    <w:rsid w:val="008B7CD3"/>
    <w:rsid w:val="008C0C00"/>
    <w:rsid w:val="008C2363"/>
    <w:rsid w:val="008C5A00"/>
    <w:rsid w:val="008D3174"/>
    <w:rsid w:val="008D3265"/>
    <w:rsid w:val="008D3914"/>
    <w:rsid w:val="008D644D"/>
    <w:rsid w:val="008D701E"/>
    <w:rsid w:val="008D7023"/>
    <w:rsid w:val="008D71E4"/>
    <w:rsid w:val="008E0E40"/>
    <w:rsid w:val="008E1B25"/>
    <w:rsid w:val="008E233C"/>
    <w:rsid w:val="008E4864"/>
    <w:rsid w:val="008E4DFE"/>
    <w:rsid w:val="008E4F42"/>
    <w:rsid w:val="008E5B80"/>
    <w:rsid w:val="008E76E6"/>
    <w:rsid w:val="008E7964"/>
    <w:rsid w:val="008F15EA"/>
    <w:rsid w:val="008F38D7"/>
    <w:rsid w:val="008F3F3B"/>
    <w:rsid w:val="008F5A5D"/>
    <w:rsid w:val="008F5B93"/>
    <w:rsid w:val="0090007F"/>
    <w:rsid w:val="009008F8"/>
    <w:rsid w:val="00901031"/>
    <w:rsid w:val="009012D2"/>
    <w:rsid w:val="00901389"/>
    <w:rsid w:val="00903796"/>
    <w:rsid w:val="00903D36"/>
    <w:rsid w:val="00904D78"/>
    <w:rsid w:val="00904E0D"/>
    <w:rsid w:val="009058BA"/>
    <w:rsid w:val="00906C24"/>
    <w:rsid w:val="009108AA"/>
    <w:rsid w:val="0091191B"/>
    <w:rsid w:val="00914BC2"/>
    <w:rsid w:val="00925425"/>
    <w:rsid w:val="0092614D"/>
    <w:rsid w:val="009320C8"/>
    <w:rsid w:val="00932650"/>
    <w:rsid w:val="00932CEA"/>
    <w:rsid w:val="00933F77"/>
    <w:rsid w:val="00937206"/>
    <w:rsid w:val="0093E73B"/>
    <w:rsid w:val="00940522"/>
    <w:rsid w:val="00940537"/>
    <w:rsid w:val="009405E7"/>
    <w:rsid w:val="0094142A"/>
    <w:rsid w:val="00941913"/>
    <w:rsid w:val="00944CAF"/>
    <w:rsid w:val="009452C1"/>
    <w:rsid w:val="0095085C"/>
    <w:rsid w:val="00950DD5"/>
    <w:rsid w:val="0095135F"/>
    <w:rsid w:val="009522D8"/>
    <w:rsid w:val="00953360"/>
    <w:rsid w:val="009537AA"/>
    <w:rsid w:val="00953B71"/>
    <w:rsid w:val="00953E3B"/>
    <w:rsid w:val="00954EDB"/>
    <w:rsid w:val="0095588D"/>
    <w:rsid w:val="0095596D"/>
    <w:rsid w:val="00956074"/>
    <w:rsid w:val="00956BCE"/>
    <w:rsid w:val="00957CCC"/>
    <w:rsid w:val="0096150F"/>
    <w:rsid w:val="00964469"/>
    <w:rsid w:val="0096446B"/>
    <w:rsid w:val="00972639"/>
    <w:rsid w:val="0097295E"/>
    <w:rsid w:val="0097358F"/>
    <w:rsid w:val="00974DDC"/>
    <w:rsid w:val="00974F74"/>
    <w:rsid w:val="0097593A"/>
    <w:rsid w:val="009771AA"/>
    <w:rsid w:val="00981275"/>
    <w:rsid w:val="00981D3E"/>
    <w:rsid w:val="009849F7"/>
    <w:rsid w:val="00986074"/>
    <w:rsid w:val="009878AF"/>
    <w:rsid w:val="00991B9C"/>
    <w:rsid w:val="00993AA7"/>
    <w:rsid w:val="009941D2"/>
    <w:rsid w:val="00995C32"/>
    <w:rsid w:val="0099624B"/>
    <w:rsid w:val="00997495"/>
    <w:rsid w:val="009A227D"/>
    <w:rsid w:val="009A2280"/>
    <w:rsid w:val="009A25B9"/>
    <w:rsid w:val="009A4FC6"/>
    <w:rsid w:val="009A50F4"/>
    <w:rsid w:val="009A5A28"/>
    <w:rsid w:val="009B00A1"/>
    <w:rsid w:val="009B33F2"/>
    <w:rsid w:val="009B3AAD"/>
    <w:rsid w:val="009B604F"/>
    <w:rsid w:val="009B6763"/>
    <w:rsid w:val="009C0868"/>
    <w:rsid w:val="009C221D"/>
    <w:rsid w:val="009C22F4"/>
    <w:rsid w:val="009C2A55"/>
    <w:rsid w:val="009C5BD2"/>
    <w:rsid w:val="009C64FA"/>
    <w:rsid w:val="009C7F93"/>
    <w:rsid w:val="009D0120"/>
    <w:rsid w:val="009D0A7D"/>
    <w:rsid w:val="009D0FD8"/>
    <w:rsid w:val="009D1105"/>
    <w:rsid w:val="009D2D8C"/>
    <w:rsid w:val="009D3801"/>
    <w:rsid w:val="009D5455"/>
    <w:rsid w:val="009D5475"/>
    <w:rsid w:val="009D549E"/>
    <w:rsid w:val="009D66E8"/>
    <w:rsid w:val="009E218D"/>
    <w:rsid w:val="009E3E67"/>
    <w:rsid w:val="009E53B3"/>
    <w:rsid w:val="009E71AF"/>
    <w:rsid w:val="009E7A94"/>
    <w:rsid w:val="009F0B04"/>
    <w:rsid w:val="009F2987"/>
    <w:rsid w:val="009F2ABA"/>
    <w:rsid w:val="009F5D75"/>
    <w:rsid w:val="009F6169"/>
    <w:rsid w:val="009F70F8"/>
    <w:rsid w:val="009F74AE"/>
    <w:rsid w:val="00A0026B"/>
    <w:rsid w:val="00A03080"/>
    <w:rsid w:val="00A03E6B"/>
    <w:rsid w:val="00A04273"/>
    <w:rsid w:val="00A05E05"/>
    <w:rsid w:val="00A05FB9"/>
    <w:rsid w:val="00A06F26"/>
    <w:rsid w:val="00A07882"/>
    <w:rsid w:val="00A07A11"/>
    <w:rsid w:val="00A07B5B"/>
    <w:rsid w:val="00A105B7"/>
    <w:rsid w:val="00A11ECC"/>
    <w:rsid w:val="00A127EC"/>
    <w:rsid w:val="00A13161"/>
    <w:rsid w:val="00A14DAD"/>
    <w:rsid w:val="00A15AA5"/>
    <w:rsid w:val="00A20A50"/>
    <w:rsid w:val="00A26E32"/>
    <w:rsid w:val="00A30064"/>
    <w:rsid w:val="00A31A30"/>
    <w:rsid w:val="00A31F66"/>
    <w:rsid w:val="00A326AE"/>
    <w:rsid w:val="00A33C5E"/>
    <w:rsid w:val="00A340AF"/>
    <w:rsid w:val="00A348CD"/>
    <w:rsid w:val="00A3491A"/>
    <w:rsid w:val="00A36B63"/>
    <w:rsid w:val="00A40D61"/>
    <w:rsid w:val="00A455C4"/>
    <w:rsid w:val="00A50071"/>
    <w:rsid w:val="00A50F26"/>
    <w:rsid w:val="00A512CB"/>
    <w:rsid w:val="00A53E6F"/>
    <w:rsid w:val="00A5508B"/>
    <w:rsid w:val="00A578E3"/>
    <w:rsid w:val="00A6221C"/>
    <w:rsid w:val="00A63BE6"/>
    <w:rsid w:val="00A663D9"/>
    <w:rsid w:val="00A67766"/>
    <w:rsid w:val="00A7076F"/>
    <w:rsid w:val="00A7332C"/>
    <w:rsid w:val="00A733F0"/>
    <w:rsid w:val="00A73DC8"/>
    <w:rsid w:val="00A7514D"/>
    <w:rsid w:val="00A75C54"/>
    <w:rsid w:val="00A77851"/>
    <w:rsid w:val="00A80131"/>
    <w:rsid w:val="00A8027E"/>
    <w:rsid w:val="00A81DF7"/>
    <w:rsid w:val="00A82811"/>
    <w:rsid w:val="00A82C00"/>
    <w:rsid w:val="00A82DC6"/>
    <w:rsid w:val="00A83B0C"/>
    <w:rsid w:val="00A83E43"/>
    <w:rsid w:val="00A84FAC"/>
    <w:rsid w:val="00A857DC"/>
    <w:rsid w:val="00A8637E"/>
    <w:rsid w:val="00A86D21"/>
    <w:rsid w:val="00A87D97"/>
    <w:rsid w:val="00A90B2C"/>
    <w:rsid w:val="00A91F02"/>
    <w:rsid w:val="00A92918"/>
    <w:rsid w:val="00A92A9F"/>
    <w:rsid w:val="00A937C9"/>
    <w:rsid w:val="00A970CC"/>
    <w:rsid w:val="00AA002F"/>
    <w:rsid w:val="00AA36D7"/>
    <w:rsid w:val="00AA4A48"/>
    <w:rsid w:val="00AA5B7C"/>
    <w:rsid w:val="00AA5D78"/>
    <w:rsid w:val="00AA5E1A"/>
    <w:rsid w:val="00AA7967"/>
    <w:rsid w:val="00AB0437"/>
    <w:rsid w:val="00AB1589"/>
    <w:rsid w:val="00AB1B3F"/>
    <w:rsid w:val="00AB33F8"/>
    <w:rsid w:val="00AB3D06"/>
    <w:rsid w:val="00AB41B4"/>
    <w:rsid w:val="00AB43FA"/>
    <w:rsid w:val="00AB4D02"/>
    <w:rsid w:val="00AB4EA5"/>
    <w:rsid w:val="00AB5201"/>
    <w:rsid w:val="00AB6EAF"/>
    <w:rsid w:val="00AC0755"/>
    <w:rsid w:val="00AC22E4"/>
    <w:rsid w:val="00AC25E7"/>
    <w:rsid w:val="00AC2A10"/>
    <w:rsid w:val="00AC30A9"/>
    <w:rsid w:val="00AC4653"/>
    <w:rsid w:val="00AC4B78"/>
    <w:rsid w:val="00AC57E3"/>
    <w:rsid w:val="00AC5A19"/>
    <w:rsid w:val="00AD2A09"/>
    <w:rsid w:val="00AD2A76"/>
    <w:rsid w:val="00AD41C3"/>
    <w:rsid w:val="00AD70B6"/>
    <w:rsid w:val="00AE061E"/>
    <w:rsid w:val="00AE0976"/>
    <w:rsid w:val="00AE3033"/>
    <w:rsid w:val="00AE34CD"/>
    <w:rsid w:val="00AE4E65"/>
    <w:rsid w:val="00AE5DDE"/>
    <w:rsid w:val="00AE64B0"/>
    <w:rsid w:val="00AE6CD0"/>
    <w:rsid w:val="00AF192E"/>
    <w:rsid w:val="00AF1B77"/>
    <w:rsid w:val="00AF550C"/>
    <w:rsid w:val="00AF59F7"/>
    <w:rsid w:val="00AF68CA"/>
    <w:rsid w:val="00AF7442"/>
    <w:rsid w:val="00AF79C3"/>
    <w:rsid w:val="00B02D8E"/>
    <w:rsid w:val="00B03A8E"/>
    <w:rsid w:val="00B04F8A"/>
    <w:rsid w:val="00B064DF"/>
    <w:rsid w:val="00B07124"/>
    <w:rsid w:val="00B0741F"/>
    <w:rsid w:val="00B07B1B"/>
    <w:rsid w:val="00B1007C"/>
    <w:rsid w:val="00B11C6E"/>
    <w:rsid w:val="00B1395E"/>
    <w:rsid w:val="00B15E0E"/>
    <w:rsid w:val="00B16720"/>
    <w:rsid w:val="00B209D1"/>
    <w:rsid w:val="00B211C2"/>
    <w:rsid w:val="00B21DF7"/>
    <w:rsid w:val="00B25E94"/>
    <w:rsid w:val="00B26FBC"/>
    <w:rsid w:val="00B337DE"/>
    <w:rsid w:val="00B33B6B"/>
    <w:rsid w:val="00B34344"/>
    <w:rsid w:val="00B34CCE"/>
    <w:rsid w:val="00B41802"/>
    <w:rsid w:val="00B41B43"/>
    <w:rsid w:val="00B4260A"/>
    <w:rsid w:val="00B42693"/>
    <w:rsid w:val="00B4493C"/>
    <w:rsid w:val="00B455A2"/>
    <w:rsid w:val="00B47436"/>
    <w:rsid w:val="00B51E39"/>
    <w:rsid w:val="00B52205"/>
    <w:rsid w:val="00B5246D"/>
    <w:rsid w:val="00B52E36"/>
    <w:rsid w:val="00B54B62"/>
    <w:rsid w:val="00B55649"/>
    <w:rsid w:val="00B55BBF"/>
    <w:rsid w:val="00B5620C"/>
    <w:rsid w:val="00B576B8"/>
    <w:rsid w:val="00B57F1D"/>
    <w:rsid w:val="00B60961"/>
    <w:rsid w:val="00B6271B"/>
    <w:rsid w:val="00B62EFE"/>
    <w:rsid w:val="00B638F1"/>
    <w:rsid w:val="00B651A4"/>
    <w:rsid w:val="00B6636F"/>
    <w:rsid w:val="00B66538"/>
    <w:rsid w:val="00B70662"/>
    <w:rsid w:val="00B70F8F"/>
    <w:rsid w:val="00B72665"/>
    <w:rsid w:val="00B72B0D"/>
    <w:rsid w:val="00B731E2"/>
    <w:rsid w:val="00B74839"/>
    <w:rsid w:val="00B7600F"/>
    <w:rsid w:val="00B768AF"/>
    <w:rsid w:val="00B77552"/>
    <w:rsid w:val="00B826E5"/>
    <w:rsid w:val="00B8502D"/>
    <w:rsid w:val="00B92352"/>
    <w:rsid w:val="00B9263C"/>
    <w:rsid w:val="00B927E1"/>
    <w:rsid w:val="00B93C7F"/>
    <w:rsid w:val="00B9540B"/>
    <w:rsid w:val="00B95845"/>
    <w:rsid w:val="00B96043"/>
    <w:rsid w:val="00B96857"/>
    <w:rsid w:val="00B972C0"/>
    <w:rsid w:val="00B97AE3"/>
    <w:rsid w:val="00BA04E2"/>
    <w:rsid w:val="00BA3298"/>
    <w:rsid w:val="00BA60A5"/>
    <w:rsid w:val="00BA6495"/>
    <w:rsid w:val="00BA69FC"/>
    <w:rsid w:val="00BA724A"/>
    <w:rsid w:val="00BA72B8"/>
    <w:rsid w:val="00BB000F"/>
    <w:rsid w:val="00BB0106"/>
    <w:rsid w:val="00BB018D"/>
    <w:rsid w:val="00BB0E29"/>
    <w:rsid w:val="00BB1BFF"/>
    <w:rsid w:val="00BB3938"/>
    <w:rsid w:val="00BB4804"/>
    <w:rsid w:val="00BB4D31"/>
    <w:rsid w:val="00BB5608"/>
    <w:rsid w:val="00BB5758"/>
    <w:rsid w:val="00BB6B35"/>
    <w:rsid w:val="00BC34D6"/>
    <w:rsid w:val="00BC38F6"/>
    <w:rsid w:val="00BC41A3"/>
    <w:rsid w:val="00BC5BDB"/>
    <w:rsid w:val="00BC5FD2"/>
    <w:rsid w:val="00BCAB45"/>
    <w:rsid w:val="00BD3725"/>
    <w:rsid w:val="00BD3F3D"/>
    <w:rsid w:val="00BD5F2E"/>
    <w:rsid w:val="00BD60F6"/>
    <w:rsid w:val="00BD72D8"/>
    <w:rsid w:val="00BE1CF2"/>
    <w:rsid w:val="00BE1E00"/>
    <w:rsid w:val="00BE252C"/>
    <w:rsid w:val="00BE52BF"/>
    <w:rsid w:val="00BE6A06"/>
    <w:rsid w:val="00BE6A6F"/>
    <w:rsid w:val="00BE7359"/>
    <w:rsid w:val="00BF091A"/>
    <w:rsid w:val="00BF1BD6"/>
    <w:rsid w:val="00BF1EB8"/>
    <w:rsid w:val="00BF3F9C"/>
    <w:rsid w:val="00BF478E"/>
    <w:rsid w:val="00BF4A30"/>
    <w:rsid w:val="00BF4D00"/>
    <w:rsid w:val="00BF727C"/>
    <w:rsid w:val="00BF77B3"/>
    <w:rsid w:val="00C00FCB"/>
    <w:rsid w:val="00C016A7"/>
    <w:rsid w:val="00C04F81"/>
    <w:rsid w:val="00C06817"/>
    <w:rsid w:val="00C068C1"/>
    <w:rsid w:val="00C072D6"/>
    <w:rsid w:val="00C10F08"/>
    <w:rsid w:val="00C119A6"/>
    <w:rsid w:val="00C12AB9"/>
    <w:rsid w:val="00C137A7"/>
    <w:rsid w:val="00C153E5"/>
    <w:rsid w:val="00C1777A"/>
    <w:rsid w:val="00C17911"/>
    <w:rsid w:val="00C213CD"/>
    <w:rsid w:val="00C241F8"/>
    <w:rsid w:val="00C24F86"/>
    <w:rsid w:val="00C25105"/>
    <w:rsid w:val="00C253EE"/>
    <w:rsid w:val="00C26E8A"/>
    <w:rsid w:val="00C27A9F"/>
    <w:rsid w:val="00C31E56"/>
    <w:rsid w:val="00C326A5"/>
    <w:rsid w:val="00C332F1"/>
    <w:rsid w:val="00C37D77"/>
    <w:rsid w:val="00C40A68"/>
    <w:rsid w:val="00C4661C"/>
    <w:rsid w:val="00C47BF9"/>
    <w:rsid w:val="00C50722"/>
    <w:rsid w:val="00C53E75"/>
    <w:rsid w:val="00C5460C"/>
    <w:rsid w:val="00C547D6"/>
    <w:rsid w:val="00C54DE6"/>
    <w:rsid w:val="00C62B41"/>
    <w:rsid w:val="00C65696"/>
    <w:rsid w:val="00C65ECE"/>
    <w:rsid w:val="00C66B1F"/>
    <w:rsid w:val="00C66FA3"/>
    <w:rsid w:val="00C67BE5"/>
    <w:rsid w:val="00C67F86"/>
    <w:rsid w:val="00C70864"/>
    <w:rsid w:val="00C7559E"/>
    <w:rsid w:val="00C772D4"/>
    <w:rsid w:val="00C775F5"/>
    <w:rsid w:val="00C77C96"/>
    <w:rsid w:val="00C80C12"/>
    <w:rsid w:val="00C8107A"/>
    <w:rsid w:val="00C833FE"/>
    <w:rsid w:val="00C846CF"/>
    <w:rsid w:val="00C8482C"/>
    <w:rsid w:val="00C85057"/>
    <w:rsid w:val="00C85DA8"/>
    <w:rsid w:val="00C86E35"/>
    <w:rsid w:val="00C974AD"/>
    <w:rsid w:val="00CA0469"/>
    <w:rsid w:val="00CA0DE2"/>
    <w:rsid w:val="00CA3856"/>
    <w:rsid w:val="00CA393D"/>
    <w:rsid w:val="00CA3D7F"/>
    <w:rsid w:val="00CA4E43"/>
    <w:rsid w:val="00CA4F9A"/>
    <w:rsid w:val="00CA5C7E"/>
    <w:rsid w:val="00CA5F46"/>
    <w:rsid w:val="00CA6295"/>
    <w:rsid w:val="00CA7D5E"/>
    <w:rsid w:val="00CB0F20"/>
    <w:rsid w:val="00CB1A9B"/>
    <w:rsid w:val="00CB2FA1"/>
    <w:rsid w:val="00CB4B82"/>
    <w:rsid w:val="00CB5178"/>
    <w:rsid w:val="00CC1E3F"/>
    <w:rsid w:val="00CC2E24"/>
    <w:rsid w:val="00CC7106"/>
    <w:rsid w:val="00CC727F"/>
    <w:rsid w:val="00CD025B"/>
    <w:rsid w:val="00CD0586"/>
    <w:rsid w:val="00CD0A78"/>
    <w:rsid w:val="00CD0D45"/>
    <w:rsid w:val="00CD19DA"/>
    <w:rsid w:val="00CD19E5"/>
    <w:rsid w:val="00CD24DC"/>
    <w:rsid w:val="00CD32EF"/>
    <w:rsid w:val="00CD3BFA"/>
    <w:rsid w:val="00CD4CB2"/>
    <w:rsid w:val="00CD52CE"/>
    <w:rsid w:val="00CD60DC"/>
    <w:rsid w:val="00CD681E"/>
    <w:rsid w:val="00CD6E55"/>
    <w:rsid w:val="00CE066F"/>
    <w:rsid w:val="00CE4C7F"/>
    <w:rsid w:val="00CE671B"/>
    <w:rsid w:val="00CF117E"/>
    <w:rsid w:val="00CF1AA7"/>
    <w:rsid w:val="00CF2259"/>
    <w:rsid w:val="00CF2EBF"/>
    <w:rsid w:val="00CF4847"/>
    <w:rsid w:val="00CF4F4F"/>
    <w:rsid w:val="00CF56DB"/>
    <w:rsid w:val="00CF60B6"/>
    <w:rsid w:val="00CF6643"/>
    <w:rsid w:val="00CF7225"/>
    <w:rsid w:val="00D0116B"/>
    <w:rsid w:val="00D0189B"/>
    <w:rsid w:val="00D02113"/>
    <w:rsid w:val="00D02E18"/>
    <w:rsid w:val="00D0339A"/>
    <w:rsid w:val="00D035CC"/>
    <w:rsid w:val="00D076D6"/>
    <w:rsid w:val="00D13CD2"/>
    <w:rsid w:val="00D17015"/>
    <w:rsid w:val="00D17A02"/>
    <w:rsid w:val="00D20125"/>
    <w:rsid w:val="00D227F2"/>
    <w:rsid w:val="00D23182"/>
    <w:rsid w:val="00D23F0A"/>
    <w:rsid w:val="00D25143"/>
    <w:rsid w:val="00D26C13"/>
    <w:rsid w:val="00D26DFC"/>
    <w:rsid w:val="00D277DC"/>
    <w:rsid w:val="00D32577"/>
    <w:rsid w:val="00D3260A"/>
    <w:rsid w:val="00D32672"/>
    <w:rsid w:val="00D34406"/>
    <w:rsid w:val="00D34F1E"/>
    <w:rsid w:val="00D3510D"/>
    <w:rsid w:val="00D37474"/>
    <w:rsid w:val="00D376DA"/>
    <w:rsid w:val="00D37B74"/>
    <w:rsid w:val="00D40193"/>
    <w:rsid w:val="00D41062"/>
    <w:rsid w:val="00D419E0"/>
    <w:rsid w:val="00D42CE7"/>
    <w:rsid w:val="00D457CE"/>
    <w:rsid w:val="00D462B1"/>
    <w:rsid w:val="00D46F95"/>
    <w:rsid w:val="00D52846"/>
    <w:rsid w:val="00D5439A"/>
    <w:rsid w:val="00D54E09"/>
    <w:rsid w:val="00D55B14"/>
    <w:rsid w:val="00D55C6D"/>
    <w:rsid w:val="00D55CC5"/>
    <w:rsid w:val="00D60D28"/>
    <w:rsid w:val="00D61008"/>
    <w:rsid w:val="00D6554D"/>
    <w:rsid w:val="00D65955"/>
    <w:rsid w:val="00D67E23"/>
    <w:rsid w:val="00D728A5"/>
    <w:rsid w:val="00D72A53"/>
    <w:rsid w:val="00D73F6A"/>
    <w:rsid w:val="00D74A2D"/>
    <w:rsid w:val="00D764B0"/>
    <w:rsid w:val="00D7785A"/>
    <w:rsid w:val="00D77B8D"/>
    <w:rsid w:val="00D815EA"/>
    <w:rsid w:val="00D827D8"/>
    <w:rsid w:val="00D878DA"/>
    <w:rsid w:val="00D90CC9"/>
    <w:rsid w:val="00D92F0D"/>
    <w:rsid w:val="00D9589E"/>
    <w:rsid w:val="00D97983"/>
    <w:rsid w:val="00DA095D"/>
    <w:rsid w:val="00DA1DBC"/>
    <w:rsid w:val="00DA2D7F"/>
    <w:rsid w:val="00DA3A26"/>
    <w:rsid w:val="00DA3F0E"/>
    <w:rsid w:val="00DA4606"/>
    <w:rsid w:val="00DA4711"/>
    <w:rsid w:val="00DA6CF1"/>
    <w:rsid w:val="00DB0700"/>
    <w:rsid w:val="00DB1BBF"/>
    <w:rsid w:val="00DB2CE5"/>
    <w:rsid w:val="00DB379C"/>
    <w:rsid w:val="00DB6F56"/>
    <w:rsid w:val="00DC0FB6"/>
    <w:rsid w:val="00DC1AE3"/>
    <w:rsid w:val="00DC35C1"/>
    <w:rsid w:val="00DC3710"/>
    <w:rsid w:val="00DC4282"/>
    <w:rsid w:val="00DC4290"/>
    <w:rsid w:val="00DC5CF0"/>
    <w:rsid w:val="00DC660D"/>
    <w:rsid w:val="00DC761E"/>
    <w:rsid w:val="00DD0DAD"/>
    <w:rsid w:val="00DD1A08"/>
    <w:rsid w:val="00DD24CB"/>
    <w:rsid w:val="00DD4677"/>
    <w:rsid w:val="00DD6B75"/>
    <w:rsid w:val="00DD72E6"/>
    <w:rsid w:val="00DD78A0"/>
    <w:rsid w:val="00DD7D28"/>
    <w:rsid w:val="00DE062F"/>
    <w:rsid w:val="00DE0ADF"/>
    <w:rsid w:val="00DE0D17"/>
    <w:rsid w:val="00DE19FF"/>
    <w:rsid w:val="00DE2EB9"/>
    <w:rsid w:val="00DE3419"/>
    <w:rsid w:val="00DE39C8"/>
    <w:rsid w:val="00DE3C68"/>
    <w:rsid w:val="00DE7B6D"/>
    <w:rsid w:val="00DF1523"/>
    <w:rsid w:val="00DF377D"/>
    <w:rsid w:val="00DF3F2A"/>
    <w:rsid w:val="00DF4310"/>
    <w:rsid w:val="00DF7328"/>
    <w:rsid w:val="00E0199A"/>
    <w:rsid w:val="00E01FEF"/>
    <w:rsid w:val="00E02B79"/>
    <w:rsid w:val="00E02BE9"/>
    <w:rsid w:val="00E045C9"/>
    <w:rsid w:val="00E055BE"/>
    <w:rsid w:val="00E079A8"/>
    <w:rsid w:val="00E103DB"/>
    <w:rsid w:val="00E107AD"/>
    <w:rsid w:val="00E10FEC"/>
    <w:rsid w:val="00E13AC1"/>
    <w:rsid w:val="00E148F8"/>
    <w:rsid w:val="00E151A8"/>
    <w:rsid w:val="00E17A51"/>
    <w:rsid w:val="00E23E64"/>
    <w:rsid w:val="00E269E4"/>
    <w:rsid w:val="00E271BB"/>
    <w:rsid w:val="00E3009B"/>
    <w:rsid w:val="00E31335"/>
    <w:rsid w:val="00E331C6"/>
    <w:rsid w:val="00E3339D"/>
    <w:rsid w:val="00E34E57"/>
    <w:rsid w:val="00E3512B"/>
    <w:rsid w:val="00E4026B"/>
    <w:rsid w:val="00E403F5"/>
    <w:rsid w:val="00E40873"/>
    <w:rsid w:val="00E415F1"/>
    <w:rsid w:val="00E43291"/>
    <w:rsid w:val="00E50141"/>
    <w:rsid w:val="00E51E5E"/>
    <w:rsid w:val="00E53BBC"/>
    <w:rsid w:val="00E54F57"/>
    <w:rsid w:val="00E567C2"/>
    <w:rsid w:val="00E57F2D"/>
    <w:rsid w:val="00E61026"/>
    <w:rsid w:val="00E6178F"/>
    <w:rsid w:val="00E62267"/>
    <w:rsid w:val="00E645A4"/>
    <w:rsid w:val="00E66F53"/>
    <w:rsid w:val="00E67158"/>
    <w:rsid w:val="00E7065E"/>
    <w:rsid w:val="00E724C5"/>
    <w:rsid w:val="00E72C0F"/>
    <w:rsid w:val="00E739C0"/>
    <w:rsid w:val="00E7481E"/>
    <w:rsid w:val="00E76707"/>
    <w:rsid w:val="00E770BB"/>
    <w:rsid w:val="00E77D20"/>
    <w:rsid w:val="00E80946"/>
    <w:rsid w:val="00E83C8C"/>
    <w:rsid w:val="00E83DC8"/>
    <w:rsid w:val="00E84F5E"/>
    <w:rsid w:val="00E850BD"/>
    <w:rsid w:val="00E8661A"/>
    <w:rsid w:val="00E8681B"/>
    <w:rsid w:val="00E9012E"/>
    <w:rsid w:val="00E90E62"/>
    <w:rsid w:val="00E91244"/>
    <w:rsid w:val="00E9139E"/>
    <w:rsid w:val="00E941B7"/>
    <w:rsid w:val="00E961EB"/>
    <w:rsid w:val="00E97452"/>
    <w:rsid w:val="00E97DA4"/>
    <w:rsid w:val="00EA23CA"/>
    <w:rsid w:val="00EA35E9"/>
    <w:rsid w:val="00EA47A9"/>
    <w:rsid w:val="00EA5682"/>
    <w:rsid w:val="00EA7043"/>
    <w:rsid w:val="00EA759E"/>
    <w:rsid w:val="00EA76DD"/>
    <w:rsid w:val="00EA77A8"/>
    <w:rsid w:val="00EA7AFA"/>
    <w:rsid w:val="00EB0611"/>
    <w:rsid w:val="00EB4621"/>
    <w:rsid w:val="00EB5610"/>
    <w:rsid w:val="00EB599E"/>
    <w:rsid w:val="00EB650C"/>
    <w:rsid w:val="00EC068E"/>
    <w:rsid w:val="00EC5A7C"/>
    <w:rsid w:val="00EC6921"/>
    <w:rsid w:val="00ED0E67"/>
    <w:rsid w:val="00ED0EED"/>
    <w:rsid w:val="00ED163E"/>
    <w:rsid w:val="00ED17D4"/>
    <w:rsid w:val="00ED3386"/>
    <w:rsid w:val="00ED4F1F"/>
    <w:rsid w:val="00ED5235"/>
    <w:rsid w:val="00ED5C69"/>
    <w:rsid w:val="00ED61F8"/>
    <w:rsid w:val="00ED6270"/>
    <w:rsid w:val="00ED7024"/>
    <w:rsid w:val="00ED7E80"/>
    <w:rsid w:val="00EE452D"/>
    <w:rsid w:val="00EE4E16"/>
    <w:rsid w:val="00EE6B71"/>
    <w:rsid w:val="00EE6D74"/>
    <w:rsid w:val="00EE73C4"/>
    <w:rsid w:val="00EE7492"/>
    <w:rsid w:val="00EE7B9B"/>
    <w:rsid w:val="00EF3F99"/>
    <w:rsid w:val="00EF5500"/>
    <w:rsid w:val="00EF58E9"/>
    <w:rsid w:val="00EF73EF"/>
    <w:rsid w:val="00F00BB0"/>
    <w:rsid w:val="00F01F57"/>
    <w:rsid w:val="00F01FFA"/>
    <w:rsid w:val="00F032F8"/>
    <w:rsid w:val="00F03572"/>
    <w:rsid w:val="00F03893"/>
    <w:rsid w:val="00F041D7"/>
    <w:rsid w:val="00F04B19"/>
    <w:rsid w:val="00F055CE"/>
    <w:rsid w:val="00F05674"/>
    <w:rsid w:val="00F07C06"/>
    <w:rsid w:val="00F11074"/>
    <w:rsid w:val="00F1113C"/>
    <w:rsid w:val="00F12374"/>
    <w:rsid w:val="00F12478"/>
    <w:rsid w:val="00F12CE0"/>
    <w:rsid w:val="00F14371"/>
    <w:rsid w:val="00F148A1"/>
    <w:rsid w:val="00F148F9"/>
    <w:rsid w:val="00F16FAD"/>
    <w:rsid w:val="00F17881"/>
    <w:rsid w:val="00F202C8"/>
    <w:rsid w:val="00F20535"/>
    <w:rsid w:val="00F238E7"/>
    <w:rsid w:val="00F242C9"/>
    <w:rsid w:val="00F31A7E"/>
    <w:rsid w:val="00F32369"/>
    <w:rsid w:val="00F32B13"/>
    <w:rsid w:val="00F33247"/>
    <w:rsid w:val="00F34DB1"/>
    <w:rsid w:val="00F350C3"/>
    <w:rsid w:val="00F35551"/>
    <w:rsid w:val="00F35BDA"/>
    <w:rsid w:val="00F37E20"/>
    <w:rsid w:val="00F409EC"/>
    <w:rsid w:val="00F40F98"/>
    <w:rsid w:val="00F42214"/>
    <w:rsid w:val="00F425C1"/>
    <w:rsid w:val="00F42DC0"/>
    <w:rsid w:val="00F4328D"/>
    <w:rsid w:val="00F449B3"/>
    <w:rsid w:val="00F44C3D"/>
    <w:rsid w:val="00F452C9"/>
    <w:rsid w:val="00F4637C"/>
    <w:rsid w:val="00F4762E"/>
    <w:rsid w:val="00F4771A"/>
    <w:rsid w:val="00F47901"/>
    <w:rsid w:val="00F50645"/>
    <w:rsid w:val="00F50FAF"/>
    <w:rsid w:val="00F51A86"/>
    <w:rsid w:val="00F51C13"/>
    <w:rsid w:val="00F51CC3"/>
    <w:rsid w:val="00F52E2A"/>
    <w:rsid w:val="00F54D5D"/>
    <w:rsid w:val="00F6327F"/>
    <w:rsid w:val="00F635E7"/>
    <w:rsid w:val="00F639EA"/>
    <w:rsid w:val="00F63BF6"/>
    <w:rsid w:val="00F6419C"/>
    <w:rsid w:val="00F64982"/>
    <w:rsid w:val="00F70198"/>
    <w:rsid w:val="00F705CF"/>
    <w:rsid w:val="00F70E00"/>
    <w:rsid w:val="00F71E4A"/>
    <w:rsid w:val="00F735A7"/>
    <w:rsid w:val="00F753FA"/>
    <w:rsid w:val="00F75EC5"/>
    <w:rsid w:val="00F76081"/>
    <w:rsid w:val="00F775F8"/>
    <w:rsid w:val="00F80459"/>
    <w:rsid w:val="00F80CF1"/>
    <w:rsid w:val="00F81A69"/>
    <w:rsid w:val="00F82ED2"/>
    <w:rsid w:val="00F83DF3"/>
    <w:rsid w:val="00F848B6"/>
    <w:rsid w:val="00F8685E"/>
    <w:rsid w:val="00F9069C"/>
    <w:rsid w:val="00F9268D"/>
    <w:rsid w:val="00F9336C"/>
    <w:rsid w:val="00F9424A"/>
    <w:rsid w:val="00F94D36"/>
    <w:rsid w:val="00F9577D"/>
    <w:rsid w:val="00F96028"/>
    <w:rsid w:val="00F971D2"/>
    <w:rsid w:val="00F97632"/>
    <w:rsid w:val="00FA024D"/>
    <w:rsid w:val="00FA0FA0"/>
    <w:rsid w:val="00FA120E"/>
    <w:rsid w:val="00FA1513"/>
    <w:rsid w:val="00FA1FD7"/>
    <w:rsid w:val="00FA3DD3"/>
    <w:rsid w:val="00FA4046"/>
    <w:rsid w:val="00FA583E"/>
    <w:rsid w:val="00FA7ED3"/>
    <w:rsid w:val="00FA7EDD"/>
    <w:rsid w:val="00FB04C4"/>
    <w:rsid w:val="00FB103D"/>
    <w:rsid w:val="00FB24FD"/>
    <w:rsid w:val="00FB3CD5"/>
    <w:rsid w:val="00FB507F"/>
    <w:rsid w:val="00FB57E9"/>
    <w:rsid w:val="00FB781E"/>
    <w:rsid w:val="00FC0D27"/>
    <w:rsid w:val="00FC2737"/>
    <w:rsid w:val="00FC57B2"/>
    <w:rsid w:val="00FC649A"/>
    <w:rsid w:val="00FC691D"/>
    <w:rsid w:val="00FD00F7"/>
    <w:rsid w:val="00FD17F8"/>
    <w:rsid w:val="00FD24AF"/>
    <w:rsid w:val="00FD4CD1"/>
    <w:rsid w:val="00FD5461"/>
    <w:rsid w:val="00FE22EF"/>
    <w:rsid w:val="00FE779C"/>
    <w:rsid w:val="00FF040A"/>
    <w:rsid w:val="00FF1003"/>
    <w:rsid w:val="00FF1534"/>
    <w:rsid w:val="00FF22E0"/>
    <w:rsid w:val="00FF2331"/>
    <w:rsid w:val="00FF2CC7"/>
    <w:rsid w:val="00FF3586"/>
    <w:rsid w:val="00FF4912"/>
    <w:rsid w:val="00FF55BE"/>
    <w:rsid w:val="01060003"/>
    <w:rsid w:val="011512B2"/>
    <w:rsid w:val="01195ACE"/>
    <w:rsid w:val="011A8C2D"/>
    <w:rsid w:val="011BD9EC"/>
    <w:rsid w:val="0123CF85"/>
    <w:rsid w:val="0125F475"/>
    <w:rsid w:val="012A8E1B"/>
    <w:rsid w:val="0132C303"/>
    <w:rsid w:val="0139066B"/>
    <w:rsid w:val="013940C6"/>
    <w:rsid w:val="013F2D89"/>
    <w:rsid w:val="0142927C"/>
    <w:rsid w:val="0144637C"/>
    <w:rsid w:val="01470FDE"/>
    <w:rsid w:val="016A6F97"/>
    <w:rsid w:val="017C1780"/>
    <w:rsid w:val="017FBCA8"/>
    <w:rsid w:val="01A40ACC"/>
    <w:rsid w:val="01CCB1D4"/>
    <w:rsid w:val="01D26299"/>
    <w:rsid w:val="01EE4C82"/>
    <w:rsid w:val="01F6F8BE"/>
    <w:rsid w:val="01FDB659"/>
    <w:rsid w:val="01FF5583"/>
    <w:rsid w:val="02027A10"/>
    <w:rsid w:val="0209130E"/>
    <w:rsid w:val="0210C5B0"/>
    <w:rsid w:val="0213F1A8"/>
    <w:rsid w:val="02213E51"/>
    <w:rsid w:val="022140C9"/>
    <w:rsid w:val="02239C31"/>
    <w:rsid w:val="024EC5CC"/>
    <w:rsid w:val="02648DC5"/>
    <w:rsid w:val="0266F2F3"/>
    <w:rsid w:val="02895F0C"/>
    <w:rsid w:val="0289C4F9"/>
    <w:rsid w:val="028E94A3"/>
    <w:rsid w:val="02A80501"/>
    <w:rsid w:val="02AB6479"/>
    <w:rsid w:val="02AD0449"/>
    <w:rsid w:val="02B17A8B"/>
    <w:rsid w:val="02B8F7D7"/>
    <w:rsid w:val="02C3CE27"/>
    <w:rsid w:val="02CE82C3"/>
    <w:rsid w:val="02E9F882"/>
    <w:rsid w:val="02EB84FF"/>
    <w:rsid w:val="02ECC91F"/>
    <w:rsid w:val="02EFB2E4"/>
    <w:rsid w:val="0302BFB6"/>
    <w:rsid w:val="03064B8B"/>
    <w:rsid w:val="030C7D41"/>
    <w:rsid w:val="03118584"/>
    <w:rsid w:val="0314F6AC"/>
    <w:rsid w:val="031961FA"/>
    <w:rsid w:val="03317EA1"/>
    <w:rsid w:val="033665A3"/>
    <w:rsid w:val="034258D5"/>
    <w:rsid w:val="03426779"/>
    <w:rsid w:val="035739A0"/>
    <w:rsid w:val="03581C9B"/>
    <w:rsid w:val="035BB308"/>
    <w:rsid w:val="035FFE32"/>
    <w:rsid w:val="03643E25"/>
    <w:rsid w:val="037E4C01"/>
    <w:rsid w:val="037E5093"/>
    <w:rsid w:val="03903186"/>
    <w:rsid w:val="039DE770"/>
    <w:rsid w:val="03AA4044"/>
    <w:rsid w:val="03B5FD6A"/>
    <w:rsid w:val="03B83EBD"/>
    <w:rsid w:val="03BF3954"/>
    <w:rsid w:val="03CB71D2"/>
    <w:rsid w:val="03DCACA9"/>
    <w:rsid w:val="03E3A8A8"/>
    <w:rsid w:val="03EB308C"/>
    <w:rsid w:val="03F122E9"/>
    <w:rsid w:val="03F19B32"/>
    <w:rsid w:val="03F1D5EA"/>
    <w:rsid w:val="03F34D01"/>
    <w:rsid w:val="03FDADDD"/>
    <w:rsid w:val="0401E57D"/>
    <w:rsid w:val="04045A7A"/>
    <w:rsid w:val="04178FDD"/>
    <w:rsid w:val="0418D42A"/>
    <w:rsid w:val="041912D0"/>
    <w:rsid w:val="041A10C0"/>
    <w:rsid w:val="041BECB4"/>
    <w:rsid w:val="0423CD11"/>
    <w:rsid w:val="043CDA5E"/>
    <w:rsid w:val="044C6B17"/>
    <w:rsid w:val="046EC47B"/>
    <w:rsid w:val="047B12B7"/>
    <w:rsid w:val="048930F8"/>
    <w:rsid w:val="04A99938"/>
    <w:rsid w:val="04AB41FF"/>
    <w:rsid w:val="04ACD596"/>
    <w:rsid w:val="04ADC71D"/>
    <w:rsid w:val="04B0E049"/>
    <w:rsid w:val="04B71282"/>
    <w:rsid w:val="04BDD304"/>
    <w:rsid w:val="04D792D9"/>
    <w:rsid w:val="04DEF37F"/>
    <w:rsid w:val="04ED62F5"/>
    <w:rsid w:val="04EE0A61"/>
    <w:rsid w:val="04EE4444"/>
    <w:rsid w:val="04EF3CCF"/>
    <w:rsid w:val="04F0ED0C"/>
    <w:rsid w:val="0504A686"/>
    <w:rsid w:val="051818D5"/>
    <w:rsid w:val="05189F6B"/>
    <w:rsid w:val="0525A543"/>
    <w:rsid w:val="0529638D"/>
    <w:rsid w:val="052E82F9"/>
    <w:rsid w:val="0532B1D9"/>
    <w:rsid w:val="0532F8EF"/>
    <w:rsid w:val="055AB0EA"/>
    <w:rsid w:val="055E96F2"/>
    <w:rsid w:val="05641B05"/>
    <w:rsid w:val="0569484B"/>
    <w:rsid w:val="057D809F"/>
    <w:rsid w:val="0582BCDD"/>
    <w:rsid w:val="0597D8AF"/>
    <w:rsid w:val="05AA67C6"/>
    <w:rsid w:val="05D5F607"/>
    <w:rsid w:val="05E4344B"/>
    <w:rsid w:val="05EBB696"/>
    <w:rsid w:val="0603A711"/>
    <w:rsid w:val="062BA9C4"/>
    <w:rsid w:val="0634819E"/>
    <w:rsid w:val="0638E88C"/>
    <w:rsid w:val="0643A331"/>
    <w:rsid w:val="06452C30"/>
    <w:rsid w:val="0652E2E3"/>
    <w:rsid w:val="0658E442"/>
    <w:rsid w:val="065F0135"/>
    <w:rsid w:val="066B0619"/>
    <w:rsid w:val="06906887"/>
    <w:rsid w:val="0697C013"/>
    <w:rsid w:val="06AFD52B"/>
    <w:rsid w:val="06BF7326"/>
    <w:rsid w:val="06C53EE2"/>
    <w:rsid w:val="06FC1734"/>
    <w:rsid w:val="0719DD11"/>
    <w:rsid w:val="07248C23"/>
    <w:rsid w:val="07306DD5"/>
    <w:rsid w:val="07386D6A"/>
    <w:rsid w:val="073DF1E9"/>
    <w:rsid w:val="075074EC"/>
    <w:rsid w:val="075277C2"/>
    <w:rsid w:val="076DD849"/>
    <w:rsid w:val="07735270"/>
    <w:rsid w:val="07745776"/>
    <w:rsid w:val="0792FB53"/>
    <w:rsid w:val="07B2231B"/>
    <w:rsid w:val="07D129AE"/>
    <w:rsid w:val="07E7DF7E"/>
    <w:rsid w:val="0803674B"/>
    <w:rsid w:val="08099E5A"/>
    <w:rsid w:val="080D508D"/>
    <w:rsid w:val="083FB1FE"/>
    <w:rsid w:val="08477529"/>
    <w:rsid w:val="08696017"/>
    <w:rsid w:val="087CAAB0"/>
    <w:rsid w:val="0884C593"/>
    <w:rsid w:val="088C1487"/>
    <w:rsid w:val="088DA4B4"/>
    <w:rsid w:val="089650F0"/>
    <w:rsid w:val="08A76AA8"/>
    <w:rsid w:val="08B38263"/>
    <w:rsid w:val="08B8DF38"/>
    <w:rsid w:val="08BBB7EA"/>
    <w:rsid w:val="08EDCD22"/>
    <w:rsid w:val="08FC3DED"/>
    <w:rsid w:val="09175893"/>
    <w:rsid w:val="091DF60A"/>
    <w:rsid w:val="09270432"/>
    <w:rsid w:val="09412935"/>
    <w:rsid w:val="09485224"/>
    <w:rsid w:val="094E62BB"/>
    <w:rsid w:val="0957D226"/>
    <w:rsid w:val="095B13CB"/>
    <w:rsid w:val="0975E71E"/>
    <w:rsid w:val="097D3CDE"/>
    <w:rsid w:val="097E9DF2"/>
    <w:rsid w:val="09816B11"/>
    <w:rsid w:val="098F4151"/>
    <w:rsid w:val="09908504"/>
    <w:rsid w:val="09927A31"/>
    <w:rsid w:val="09A5B1BF"/>
    <w:rsid w:val="09A7C028"/>
    <w:rsid w:val="09C169D2"/>
    <w:rsid w:val="09E28952"/>
    <w:rsid w:val="09E802CD"/>
    <w:rsid w:val="09FB734B"/>
    <w:rsid w:val="0A4B7E92"/>
    <w:rsid w:val="0A57CC2F"/>
    <w:rsid w:val="0A5ACC1F"/>
    <w:rsid w:val="0A6301A6"/>
    <w:rsid w:val="0A67E3A9"/>
    <w:rsid w:val="0A73376C"/>
    <w:rsid w:val="0A8A1884"/>
    <w:rsid w:val="0AA01D1D"/>
    <w:rsid w:val="0AA0651E"/>
    <w:rsid w:val="0ACBF647"/>
    <w:rsid w:val="0ADCF996"/>
    <w:rsid w:val="0ADD418A"/>
    <w:rsid w:val="0AE6C279"/>
    <w:rsid w:val="0AED5A3D"/>
    <w:rsid w:val="0AF37916"/>
    <w:rsid w:val="0AF94CEE"/>
    <w:rsid w:val="0B2DC22B"/>
    <w:rsid w:val="0B2DD0CF"/>
    <w:rsid w:val="0B2DF083"/>
    <w:rsid w:val="0B2EF11B"/>
    <w:rsid w:val="0B34A541"/>
    <w:rsid w:val="0B40831A"/>
    <w:rsid w:val="0B5BEE9D"/>
    <w:rsid w:val="0B783D2D"/>
    <w:rsid w:val="0B79B295"/>
    <w:rsid w:val="0B819CD2"/>
    <w:rsid w:val="0B8C0749"/>
    <w:rsid w:val="0BBEA075"/>
    <w:rsid w:val="0BCE6B75"/>
    <w:rsid w:val="0BD15110"/>
    <w:rsid w:val="0BE59F12"/>
    <w:rsid w:val="0C03945C"/>
    <w:rsid w:val="0C08BFC2"/>
    <w:rsid w:val="0C17E85D"/>
    <w:rsid w:val="0C1965C2"/>
    <w:rsid w:val="0C25E8E5"/>
    <w:rsid w:val="0C50ADAF"/>
    <w:rsid w:val="0C57E5AF"/>
    <w:rsid w:val="0C7810F3"/>
    <w:rsid w:val="0C901390"/>
    <w:rsid w:val="0C99298E"/>
    <w:rsid w:val="0CB033E0"/>
    <w:rsid w:val="0CC6B0D7"/>
    <w:rsid w:val="0D08EF3D"/>
    <w:rsid w:val="0D102EC4"/>
    <w:rsid w:val="0D18061F"/>
    <w:rsid w:val="0D256663"/>
    <w:rsid w:val="0D2747BD"/>
    <w:rsid w:val="0D5ACAE5"/>
    <w:rsid w:val="0D5B526A"/>
    <w:rsid w:val="0D5C85BA"/>
    <w:rsid w:val="0D5DBF42"/>
    <w:rsid w:val="0D68EE81"/>
    <w:rsid w:val="0D712528"/>
    <w:rsid w:val="0D71426D"/>
    <w:rsid w:val="0D9FD0FB"/>
    <w:rsid w:val="0DB3C9CA"/>
    <w:rsid w:val="0DBF062C"/>
    <w:rsid w:val="0DC1B946"/>
    <w:rsid w:val="0DC98D90"/>
    <w:rsid w:val="0DCBE784"/>
    <w:rsid w:val="0DD22E39"/>
    <w:rsid w:val="0DD54EEC"/>
    <w:rsid w:val="0DEBA92F"/>
    <w:rsid w:val="0DEBE698"/>
    <w:rsid w:val="0DEE9D8C"/>
    <w:rsid w:val="0DF3A4E1"/>
    <w:rsid w:val="0E0124BB"/>
    <w:rsid w:val="0E0DF79F"/>
    <w:rsid w:val="0E15379B"/>
    <w:rsid w:val="0E1CBE0F"/>
    <w:rsid w:val="0E202E95"/>
    <w:rsid w:val="0E24F074"/>
    <w:rsid w:val="0E257B93"/>
    <w:rsid w:val="0E45999B"/>
    <w:rsid w:val="0E567A63"/>
    <w:rsid w:val="0E628138"/>
    <w:rsid w:val="0E67132A"/>
    <w:rsid w:val="0E7A8DD3"/>
    <w:rsid w:val="0E81750F"/>
    <w:rsid w:val="0E89946B"/>
    <w:rsid w:val="0E9192A8"/>
    <w:rsid w:val="0EB10CDF"/>
    <w:rsid w:val="0EC6E5D5"/>
    <w:rsid w:val="0EC85CDC"/>
    <w:rsid w:val="0ECCA1C2"/>
    <w:rsid w:val="0ED17424"/>
    <w:rsid w:val="0F0412FE"/>
    <w:rsid w:val="0F1A027B"/>
    <w:rsid w:val="0F6F0488"/>
    <w:rsid w:val="0F772D59"/>
    <w:rsid w:val="0F77D250"/>
    <w:rsid w:val="0F8F7542"/>
    <w:rsid w:val="0FA23489"/>
    <w:rsid w:val="0FAD53D5"/>
    <w:rsid w:val="0FB1CE0A"/>
    <w:rsid w:val="0FBE1F6D"/>
    <w:rsid w:val="0FBF4BB8"/>
    <w:rsid w:val="0FC58013"/>
    <w:rsid w:val="0FCE13B3"/>
    <w:rsid w:val="0FEEDB9F"/>
    <w:rsid w:val="0FFEF399"/>
    <w:rsid w:val="100BF46E"/>
    <w:rsid w:val="10117206"/>
    <w:rsid w:val="10572EC5"/>
    <w:rsid w:val="1060C512"/>
    <w:rsid w:val="10628460"/>
    <w:rsid w:val="1067A3CC"/>
    <w:rsid w:val="10743F07"/>
    <w:rsid w:val="109D2551"/>
    <w:rsid w:val="10A365AB"/>
    <w:rsid w:val="10C2FDF6"/>
    <w:rsid w:val="10CD723A"/>
    <w:rsid w:val="10D6FAAE"/>
    <w:rsid w:val="110136FF"/>
    <w:rsid w:val="1108132B"/>
    <w:rsid w:val="111FEC74"/>
    <w:rsid w:val="11261710"/>
    <w:rsid w:val="1147A031"/>
    <w:rsid w:val="115A5475"/>
    <w:rsid w:val="115F573B"/>
    <w:rsid w:val="11609548"/>
    <w:rsid w:val="1161DC59"/>
    <w:rsid w:val="1162A6A2"/>
    <w:rsid w:val="11777865"/>
    <w:rsid w:val="119790AF"/>
    <w:rsid w:val="119B9E70"/>
    <w:rsid w:val="119CDD65"/>
    <w:rsid w:val="11A3053C"/>
    <w:rsid w:val="11A68053"/>
    <w:rsid w:val="11F10A66"/>
    <w:rsid w:val="121D12E3"/>
    <w:rsid w:val="1220A9AC"/>
    <w:rsid w:val="1229BF11"/>
    <w:rsid w:val="122D3456"/>
    <w:rsid w:val="1245F47F"/>
    <w:rsid w:val="1246CCED"/>
    <w:rsid w:val="125A703C"/>
    <w:rsid w:val="125C35A9"/>
    <w:rsid w:val="126CD71C"/>
    <w:rsid w:val="127E1AF9"/>
    <w:rsid w:val="12836345"/>
    <w:rsid w:val="1293B686"/>
    <w:rsid w:val="129EA77A"/>
    <w:rsid w:val="12D92C7D"/>
    <w:rsid w:val="12F06655"/>
    <w:rsid w:val="12F1062D"/>
    <w:rsid w:val="1303E908"/>
    <w:rsid w:val="13150C98"/>
    <w:rsid w:val="132FD53B"/>
    <w:rsid w:val="1337C85A"/>
    <w:rsid w:val="1342EECE"/>
    <w:rsid w:val="13563C60"/>
    <w:rsid w:val="13620854"/>
    <w:rsid w:val="1371CC3A"/>
    <w:rsid w:val="1386B3A9"/>
    <w:rsid w:val="13933A4F"/>
    <w:rsid w:val="13A06DAC"/>
    <w:rsid w:val="13A1C9AC"/>
    <w:rsid w:val="13AC1A0C"/>
    <w:rsid w:val="13B729E1"/>
    <w:rsid w:val="13B7EC45"/>
    <w:rsid w:val="13C6432B"/>
    <w:rsid w:val="13CAA3E1"/>
    <w:rsid w:val="13D6684E"/>
    <w:rsid w:val="13D6BF4C"/>
    <w:rsid w:val="13F07E26"/>
    <w:rsid w:val="14018727"/>
    <w:rsid w:val="140497CE"/>
    <w:rsid w:val="141EC6E2"/>
    <w:rsid w:val="142F5D47"/>
    <w:rsid w:val="1437B150"/>
    <w:rsid w:val="14384234"/>
    <w:rsid w:val="14407CC3"/>
    <w:rsid w:val="1443E9E7"/>
    <w:rsid w:val="145484C0"/>
    <w:rsid w:val="1459EA1B"/>
    <w:rsid w:val="1464D006"/>
    <w:rsid w:val="14ADC27A"/>
    <w:rsid w:val="14B6A08C"/>
    <w:rsid w:val="14BF08E4"/>
    <w:rsid w:val="14CA2E4F"/>
    <w:rsid w:val="14CA885E"/>
    <w:rsid w:val="14DB6E68"/>
    <w:rsid w:val="14E0F751"/>
    <w:rsid w:val="14E23505"/>
    <w:rsid w:val="14E2EAEB"/>
    <w:rsid w:val="14E5EDEC"/>
    <w:rsid w:val="14EC3F56"/>
    <w:rsid w:val="14F5CA6C"/>
    <w:rsid w:val="15390686"/>
    <w:rsid w:val="1544BD4A"/>
    <w:rsid w:val="156053B8"/>
    <w:rsid w:val="1576D6CE"/>
    <w:rsid w:val="157885C7"/>
    <w:rsid w:val="15A477DE"/>
    <w:rsid w:val="15B8C941"/>
    <w:rsid w:val="15B903AC"/>
    <w:rsid w:val="15BE0D62"/>
    <w:rsid w:val="15C12DFC"/>
    <w:rsid w:val="15C57926"/>
    <w:rsid w:val="15D0615F"/>
    <w:rsid w:val="15D24C2D"/>
    <w:rsid w:val="15D9B34E"/>
    <w:rsid w:val="15E3D67B"/>
    <w:rsid w:val="15E42596"/>
    <w:rsid w:val="15F5BC54"/>
    <w:rsid w:val="160EF1EA"/>
    <w:rsid w:val="1612E980"/>
    <w:rsid w:val="1640DACA"/>
    <w:rsid w:val="164216BB"/>
    <w:rsid w:val="164C2291"/>
    <w:rsid w:val="165485EA"/>
    <w:rsid w:val="165DB777"/>
    <w:rsid w:val="166379EE"/>
    <w:rsid w:val="1670011A"/>
    <w:rsid w:val="167A6BA9"/>
    <w:rsid w:val="16847CC8"/>
    <w:rsid w:val="16E959AF"/>
    <w:rsid w:val="16EC2A3D"/>
    <w:rsid w:val="1743CB68"/>
    <w:rsid w:val="174B7269"/>
    <w:rsid w:val="17539A85"/>
    <w:rsid w:val="176FD85E"/>
    <w:rsid w:val="177FD3D9"/>
    <w:rsid w:val="17875617"/>
    <w:rsid w:val="17913858"/>
    <w:rsid w:val="17971369"/>
    <w:rsid w:val="17AC2C12"/>
    <w:rsid w:val="17ADDB11"/>
    <w:rsid w:val="17B7D55C"/>
    <w:rsid w:val="17B95741"/>
    <w:rsid w:val="17EDB569"/>
    <w:rsid w:val="17EE854B"/>
    <w:rsid w:val="18041B3F"/>
    <w:rsid w:val="181A42B1"/>
    <w:rsid w:val="181DE4B1"/>
    <w:rsid w:val="182E59D5"/>
    <w:rsid w:val="1832FA6E"/>
    <w:rsid w:val="18385741"/>
    <w:rsid w:val="183BFC4A"/>
    <w:rsid w:val="183D50D2"/>
    <w:rsid w:val="184A5CC9"/>
    <w:rsid w:val="184DF431"/>
    <w:rsid w:val="18574E75"/>
    <w:rsid w:val="1871FD76"/>
    <w:rsid w:val="18730FC0"/>
    <w:rsid w:val="1876B8DA"/>
    <w:rsid w:val="1894F989"/>
    <w:rsid w:val="18B31E4D"/>
    <w:rsid w:val="18DA2DE1"/>
    <w:rsid w:val="18DC18A0"/>
    <w:rsid w:val="18F2877C"/>
    <w:rsid w:val="19015E54"/>
    <w:rsid w:val="19129D2F"/>
    <w:rsid w:val="191D85B3"/>
    <w:rsid w:val="195BE638"/>
    <w:rsid w:val="1963CC52"/>
    <w:rsid w:val="19658E37"/>
    <w:rsid w:val="196F71CC"/>
    <w:rsid w:val="1982743F"/>
    <w:rsid w:val="19A01D76"/>
    <w:rsid w:val="19A0240A"/>
    <w:rsid w:val="19CC847B"/>
    <w:rsid w:val="19D4FCEB"/>
    <w:rsid w:val="19DFC9F7"/>
    <w:rsid w:val="1A09AA8A"/>
    <w:rsid w:val="1A15D08D"/>
    <w:rsid w:val="1A1EA120"/>
    <w:rsid w:val="1A1FC0E9"/>
    <w:rsid w:val="1A265CDE"/>
    <w:rsid w:val="1A2F5818"/>
    <w:rsid w:val="1A346057"/>
    <w:rsid w:val="1A3509DD"/>
    <w:rsid w:val="1A421673"/>
    <w:rsid w:val="1A4550DB"/>
    <w:rsid w:val="1A4833D6"/>
    <w:rsid w:val="1A4D3DCC"/>
    <w:rsid w:val="1A5055D3"/>
    <w:rsid w:val="1A5109DB"/>
    <w:rsid w:val="1A52FE0F"/>
    <w:rsid w:val="1A572BC2"/>
    <w:rsid w:val="1A6E2D62"/>
    <w:rsid w:val="1A77E901"/>
    <w:rsid w:val="1A81AF92"/>
    <w:rsid w:val="1A820E1A"/>
    <w:rsid w:val="1A866A57"/>
    <w:rsid w:val="1A99145F"/>
    <w:rsid w:val="1AA04057"/>
    <w:rsid w:val="1AC70E1E"/>
    <w:rsid w:val="1ACF1FEC"/>
    <w:rsid w:val="1AD74ADB"/>
    <w:rsid w:val="1ADFE089"/>
    <w:rsid w:val="1AF5317B"/>
    <w:rsid w:val="1AF7E187"/>
    <w:rsid w:val="1B015DF9"/>
    <w:rsid w:val="1B0C5607"/>
    <w:rsid w:val="1B0CAD63"/>
    <w:rsid w:val="1B1CEA02"/>
    <w:rsid w:val="1B1F3938"/>
    <w:rsid w:val="1B31E0D5"/>
    <w:rsid w:val="1B3F8FD7"/>
    <w:rsid w:val="1B4BE432"/>
    <w:rsid w:val="1B713D86"/>
    <w:rsid w:val="1B92526E"/>
    <w:rsid w:val="1B9D56CB"/>
    <w:rsid w:val="1BA03ED9"/>
    <w:rsid w:val="1BB04AC0"/>
    <w:rsid w:val="1BC5ED67"/>
    <w:rsid w:val="1BCAC94B"/>
    <w:rsid w:val="1BE12E26"/>
    <w:rsid w:val="1C0B9BF2"/>
    <w:rsid w:val="1C0C1E3A"/>
    <w:rsid w:val="1C16114B"/>
    <w:rsid w:val="1C16578C"/>
    <w:rsid w:val="1C1A604F"/>
    <w:rsid w:val="1C23598B"/>
    <w:rsid w:val="1C4ECD74"/>
    <w:rsid w:val="1C61512F"/>
    <w:rsid w:val="1C6837CC"/>
    <w:rsid w:val="1C6E311B"/>
    <w:rsid w:val="1C789835"/>
    <w:rsid w:val="1C89D407"/>
    <w:rsid w:val="1C8CA91D"/>
    <w:rsid w:val="1C8D69B2"/>
    <w:rsid w:val="1C976CDE"/>
    <w:rsid w:val="1C9DD5A9"/>
    <w:rsid w:val="1CA78943"/>
    <w:rsid w:val="1CC37D94"/>
    <w:rsid w:val="1CD9DB45"/>
    <w:rsid w:val="1CE1DF4A"/>
    <w:rsid w:val="1CE2A01B"/>
    <w:rsid w:val="1CFB7C12"/>
    <w:rsid w:val="1D036CA6"/>
    <w:rsid w:val="1D0515C9"/>
    <w:rsid w:val="1D148B33"/>
    <w:rsid w:val="1D18F0C8"/>
    <w:rsid w:val="1D26182D"/>
    <w:rsid w:val="1D2B22DF"/>
    <w:rsid w:val="1D48ABF2"/>
    <w:rsid w:val="1D4BDDB8"/>
    <w:rsid w:val="1D582061"/>
    <w:rsid w:val="1D5FE5AE"/>
    <w:rsid w:val="1D67FA07"/>
    <w:rsid w:val="1D6C6CDA"/>
    <w:rsid w:val="1D6F5B18"/>
    <w:rsid w:val="1D737E65"/>
    <w:rsid w:val="1D86E44B"/>
    <w:rsid w:val="1D9746A3"/>
    <w:rsid w:val="1DA5AD05"/>
    <w:rsid w:val="1DB6515F"/>
    <w:rsid w:val="1DB73039"/>
    <w:rsid w:val="1DB8E426"/>
    <w:rsid w:val="1DD6FA79"/>
    <w:rsid w:val="1DDFCA96"/>
    <w:rsid w:val="1DEA874E"/>
    <w:rsid w:val="1DED7113"/>
    <w:rsid w:val="1DF69107"/>
    <w:rsid w:val="1DFC32BB"/>
    <w:rsid w:val="1E39A60A"/>
    <w:rsid w:val="1E469CAA"/>
    <w:rsid w:val="1E492F2E"/>
    <w:rsid w:val="1E6EE500"/>
    <w:rsid w:val="1E97E46E"/>
    <w:rsid w:val="1EA30DCF"/>
    <w:rsid w:val="1EA8A0DF"/>
    <w:rsid w:val="1EAE46B0"/>
    <w:rsid w:val="1EAF8657"/>
    <w:rsid w:val="1ECD746D"/>
    <w:rsid w:val="1F00990D"/>
    <w:rsid w:val="1F0F393A"/>
    <w:rsid w:val="1F112264"/>
    <w:rsid w:val="1F157C03"/>
    <w:rsid w:val="1F1CB568"/>
    <w:rsid w:val="1F350C65"/>
    <w:rsid w:val="1F3E67A8"/>
    <w:rsid w:val="1F6BC884"/>
    <w:rsid w:val="1F7DB2E9"/>
    <w:rsid w:val="1F81A7DE"/>
    <w:rsid w:val="1FAA49EB"/>
    <w:rsid w:val="1FBD3682"/>
    <w:rsid w:val="1FBE053E"/>
    <w:rsid w:val="1FC22E39"/>
    <w:rsid w:val="1FC2B8E9"/>
    <w:rsid w:val="1FCCACD9"/>
    <w:rsid w:val="1FCF4AD8"/>
    <w:rsid w:val="1FDDC0A6"/>
    <w:rsid w:val="1FE5D536"/>
    <w:rsid w:val="1FF47CC5"/>
    <w:rsid w:val="201AD072"/>
    <w:rsid w:val="201EDEFC"/>
    <w:rsid w:val="201EFEC3"/>
    <w:rsid w:val="20246EA2"/>
    <w:rsid w:val="20331CD4"/>
    <w:rsid w:val="20346F84"/>
    <w:rsid w:val="20347944"/>
    <w:rsid w:val="20467C9E"/>
    <w:rsid w:val="204A1D30"/>
    <w:rsid w:val="204E9F05"/>
    <w:rsid w:val="20650D4F"/>
    <w:rsid w:val="208E6AF5"/>
    <w:rsid w:val="20B277F9"/>
    <w:rsid w:val="20D1AE29"/>
    <w:rsid w:val="20D8B421"/>
    <w:rsid w:val="20DB253C"/>
    <w:rsid w:val="20DF7D4F"/>
    <w:rsid w:val="20F084E8"/>
    <w:rsid w:val="2100CFA0"/>
    <w:rsid w:val="21013447"/>
    <w:rsid w:val="2102BBDE"/>
    <w:rsid w:val="21109BC3"/>
    <w:rsid w:val="211BC484"/>
    <w:rsid w:val="2137B905"/>
    <w:rsid w:val="213FF980"/>
    <w:rsid w:val="214E1FDE"/>
    <w:rsid w:val="2188CBBB"/>
    <w:rsid w:val="218A0FDB"/>
    <w:rsid w:val="21AA82B3"/>
    <w:rsid w:val="21AB4897"/>
    <w:rsid w:val="21B21C49"/>
    <w:rsid w:val="21BDF629"/>
    <w:rsid w:val="21CAE99C"/>
    <w:rsid w:val="21D03FE5"/>
    <w:rsid w:val="21EC7648"/>
    <w:rsid w:val="220B9353"/>
    <w:rsid w:val="221A11C6"/>
    <w:rsid w:val="2229A4E7"/>
    <w:rsid w:val="222F61DC"/>
    <w:rsid w:val="2235B073"/>
    <w:rsid w:val="225E6E9F"/>
    <w:rsid w:val="227FC074"/>
    <w:rsid w:val="2283680D"/>
    <w:rsid w:val="22A42E79"/>
    <w:rsid w:val="22AF266E"/>
    <w:rsid w:val="22C5BE1A"/>
    <w:rsid w:val="22E1641F"/>
    <w:rsid w:val="22E1C8C6"/>
    <w:rsid w:val="22E38496"/>
    <w:rsid w:val="22E59481"/>
    <w:rsid w:val="22E9C1C2"/>
    <w:rsid w:val="22FAB3BA"/>
    <w:rsid w:val="22FC2601"/>
    <w:rsid w:val="23044D9B"/>
    <w:rsid w:val="23301FB3"/>
    <w:rsid w:val="234277C8"/>
    <w:rsid w:val="234F9749"/>
    <w:rsid w:val="2363F86A"/>
    <w:rsid w:val="2369AF55"/>
    <w:rsid w:val="236D1B3E"/>
    <w:rsid w:val="23A95E19"/>
    <w:rsid w:val="23AE4B44"/>
    <w:rsid w:val="23B7E593"/>
    <w:rsid w:val="23D4BDF2"/>
    <w:rsid w:val="23D70925"/>
    <w:rsid w:val="23D9A46E"/>
    <w:rsid w:val="23EFF419"/>
    <w:rsid w:val="23F94183"/>
    <w:rsid w:val="2402D8B2"/>
    <w:rsid w:val="2406BE3A"/>
    <w:rsid w:val="240F5BBF"/>
    <w:rsid w:val="242621C6"/>
    <w:rsid w:val="242BD968"/>
    <w:rsid w:val="242E8303"/>
    <w:rsid w:val="2434EB08"/>
    <w:rsid w:val="24618E7B"/>
    <w:rsid w:val="2466A8CB"/>
    <w:rsid w:val="24891282"/>
    <w:rsid w:val="24953786"/>
    <w:rsid w:val="24B24464"/>
    <w:rsid w:val="24B43F04"/>
    <w:rsid w:val="24DF2D90"/>
    <w:rsid w:val="24DFDA84"/>
    <w:rsid w:val="24F041B6"/>
    <w:rsid w:val="24F3B1E0"/>
    <w:rsid w:val="24F965DD"/>
    <w:rsid w:val="25013061"/>
    <w:rsid w:val="25046F09"/>
    <w:rsid w:val="250E24D8"/>
    <w:rsid w:val="251DB5A2"/>
    <w:rsid w:val="25264A9F"/>
    <w:rsid w:val="25320994"/>
    <w:rsid w:val="25351786"/>
    <w:rsid w:val="25448BB5"/>
    <w:rsid w:val="25450723"/>
    <w:rsid w:val="254BA8A6"/>
    <w:rsid w:val="254E2CC6"/>
    <w:rsid w:val="254ED041"/>
    <w:rsid w:val="255330F7"/>
    <w:rsid w:val="255DCAD9"/>
    <w:rsid w:val="2567B6D8"/>
    <w:rsid w:val="2577B4AC"/>
    <w:rsid w:val="25BB08CF"/>
    <w:rsid w:val="25C163AD"/>
    <w:rsid w:val="25C38E53"/>
    <w:rsid w:val="25C777B5"/>
    <w:rsid w:val="25D86410"/>
    <w:rsid w:val="25F3CC77"/>
    <w:rsid w:val="26047781"/>
    <w:rsid w:val="2606DEFE"/>
    <w:rsid w:val="260FBE0B"/>
    <w:rsid w:val="261BBCD0"/>
    <w:rsid w:val="261C7B86"/>
    <w:rsid w:val="26220B2C"/>
    <w:rsid w:val="262C8740"/>
    <w:rsid w:val="263BEE5D"/>
    <w:rsid w:val="26511717"/>
    <w:rsid w:val="2667952E"/>
    <w:rsid w:val="26765855"/>
    <w:rsid w:val="267EB9BA"/>
    <w:rsid w:val="26838E14"/>
    <w:rsid w:val="2687D89F"/>
    <w:rsid w:val="2688E921"/>
    <w:rsid w:val="26AC449F"/>
    <w:rsid w:val="26AE34D0"/>
    <w:rsid w:val="26B01163"/>
    <w:rsid w:val="26B434DF"/>
    <w:rsid w:val="26B86D89"/>
    <w:rsid w:val="26F78C75"/>
    <w:rsid w:val="2700D702"/>
    <w:rsid w:val="2705C52B"/>
    <w:rsid w:val="270CE110"/>
    <w:rsid w:val="27107AE7"/>
    <w:rsid w:val="2718CD14"/>
    <w:rsid w:val="2730B87F"/>
    <w:rsid w:val="274D7AB3"/>
    <w:rsid w:val="275314F1"/>
    <w:rsid w:val="27599523"/>
    <w:rsid w:val="2768B9F2"/>
    <w:rsid w:val="2775F660"/>
    <w:rsid w:val="2786445C"/>
    <w:rsid w:val="278D3D92"/>
    <w:rsid w:val="278DFA65"/>
    <w:rsid w:val="27AB86F6"/>
    <w:rsid w:val="27AE5B8B"/>
    <w:rsid w:val="27AF0F4D"/>
    <w:rsid w:val="27BCBDC9"/>
    <w:rsid w:val="27C246DB"/>
    <w:rsid w:val="27C64C96"/>
    <w:rsid w:val="27D14173"/>
    <w:rsid w:val="27D4DCDE"/>
    <w:rsid w:val="27D7BEBE"/>
    <w:rsid w:val="27E2917A"/>
    <w:rsid w:val="27E33C83"/>
    <w:rsid w:val="27E87C7C"/>
    <w:rsid w:val="27F3C1B9"/>
    <w:rsid w:val="28038DC8"/>
    <w:rsid w:val="2804DA37"/>
    <w:rsid w:val="2805006D"/>
    <w:rsid w:val="2808EDAB"/>
    <w:rsid w:val="280CC1DD"/>
    <w:rsid w:val="2823C9C3"/>
    <w:rsid w:val="284006D3"/>
    <w:rsid w:val="2845E65D"/>
    <w:rsid w:val="28460303"/>
    <w:rsid w:val="284A09AA"/>
    <w:rsid w:val="286EB4FF"/>
    <w:rsid w:val="2870FB8E"/>
    <w:rsid w:val="288482E7"/>
    <w:rsid w:val="289312A1"/>
    <w:rsid w:val="28AE68D8"/>
    <w:rsid w:val="28C0F1D0"/>
    <w:rsid w:val="28C33DFE"/>
    <w:rsid w:val="28C46ACC"/>
    <w:rsid w:val="28DB992B"/>
    <w:rsid w:val="28DEB7F8"/>
    <w:rsid w:val="28F01442"/>
    <w:rsid w:val="28F31337"/>
    <w:rsid w:val="28FBFEBC"/>
    <w:rsid w:val="2908295A"/>
    <w:rsid w:val="290A0B86"/>
    <w:rsid w:val="290B5934"/>
    <w:rsid w:val="291C0A12"/>
    <w:rsid w:val="292637D7"/>
    <w:rsid w:val="29486FDE"/>
    <w:rsid w:val="2978BCA9"/>
    <w:rsid w:val="298911E8"/>
    <w:rsid w:val="29C005E5"/>
    <w:rsid w:val="29ED892D"/>
    <w:rsid w:val="2A03D1B9"/>
    <w:rsid w:val="2A24549E"/>
    <w:rsid w:val="2A2EE302"/>
    <w:rsid w:val="2A453D02"/>
    <w:rsid w:val="2A48C2CB"/>
    <w:rsid w:val="2A4A3939"/>
    <w:rsid w:val="2A5B3714"/>
    <w:rsid w:val="2A727254"/>
    <w:rsid w:val="2A7E6777"/>
    <w:rsid w:val="2A824D0D"/>
    <w:rsid w:val="2A83EC85"/>
    <w:rsid w:val="2A846164"/>
    <w:rsid w:val="2A92DFA7"/>
    <w:rsid w:val="2A97468C"/>
    <w:rsid w:val="2A9DDE30"/>
    <w:rsid w:val="2AA90A64"/>
    <w:rsid w:val="2AC3C685"/>
    <w:rsid w:val="2AC96FF8"/>
    <w:rsid w:val="2AD5A70E"/>
    <w:rsid w:val="2ADB3FB9"/>
    <w:rsid w:val="2ADEEF3B"/>
    <w:rsid w:val="2AE32F2E"/>
    <w:rsid w:val="2AE4EE20"/>
    <w:rsid w:val="2AF698BB"/>
    <w:rsid w:val="2B198743"/>
    <w:rsid w:val="2B1C360D"/>
    <w:rsid w:val="2B21AA2F"/>
    <w:rsid w:val="2B225D2B"/>
    <w:rsid w:val="2B3AE997"/>
    <w:rsid w:val="2B48B8BD"/>
    <w:rsid w:val="2B6E886A"/>
    <w:rsid w:val="2B8427A7"/>
    <w:rsid w:val="2B9B99BA"/>
    <w:rsid w:val="2BA3BB73"/>
    <w:rsid w:val="2BA6DA55"/>
    <w:rsid w:val="2BAD514A"/>
    <w:rsid w:val="2BCAB363"/>
    <w:rsid w:val="2BD88AAC"/>
    <w:rsid w:val="2BDE4B10"/>
    <w:rsid w:val="2BF42AC2"/>
    <w:rsid w:val="2BF72AB2"/>
    <w:rsid w:val="2C12ED5D"/>
    <w:rsid w:val="2C1D46EF"/>
    <w:rsid w:val="2C235353"/>
    <w:rsid w:val="2C313526"/>
    <w:rsid w:val="2C66A184"/>
    <w:rsid w:val="2C66C8B8"/>
    <w:rsid w:val="2C6A7551"/>
    <w:rsid w:val="2C803D58"/>
    <w:rsid w:val="2C80C59B"/>
    <w:rsid w:val="2C87743D"/>
    <w:rsid w:val="2C8A9FCC"/>
    <w:rsid w:val="2CAABA6D"/>
    <w:rsid w:val="2CAB500D"/>
    <w:rsid w:val="2CAB9A5E"/>
    <w:rsid w:val="2CAE0B7A"/>
    <w:rsid w:val="2CD6D6B2"/>
    <w:rsid w:val="2CDBAB0C"/>
    <w:rsid w:val="2CE20082"/>
    <w:rsid w:val="2CE613B2"/>
    <w:rsid w:val="2CF965F5"/>
    <w:rsid w:val="2CFD88D5"/>
    <w:rsid w:val="2D0747C8"/>
    <w:rsid w:val="2D0A4035"/>
    <w:rsid w:val="2D0FA1EC"/>
    <w:rsid w:val="2D23F611"/>
    <w:rsid w:val="2D2AE941"/>
    <w:rsid w:val="2D3150ED"/>
    <w:rsid w:val="2D37EDC5"/>
    <w:rsid w:val="2D3E8422"/>
    <w:rsid w:val="2D421886"/>
    <w:rsid w:val="2D47E899"/>
    <w:rsid w:val="2D573399"/>
    <w:rsid w:val="2D582751"/>
    <w:rsid w:val="2D5A198B"/>
    <w:rsid w:val="2D738446"/>
    <w:rsid w:val="2D8B7C31"/>
    <w:rsid w:val="2DABDD36"/>
    <w:rsid w:val="2DC8C528"/>
    <w:rsid w:val="2E191FB3"/>
    <w:rsid w:val="2E21C05C"/>
    <w:rsid w:val="2E2A3DE4"/>
    <w:rsid w:val="2E2F9640"/>
    <w:rsid w:val="2E49C4CE"/>
    <w:rsid w:val="2E4DBE55"/>
    <w:rsid w:val="2E4EC876"/>
    <w:rsid w:val="2E52B991"/>
    <w:rsid w:val="2E6017EE"/>
    <w:rsid w:val="2E6BF688"/>
    <w:rsid w:val="2E6E6A31"/>
    <w:rsid w:val="2E806512"/>
    <w:rsid w:val="2E8380AD"/>
    <w:rsid w:val="2E9249F0"/>
    <w:rsid w:val="2E9DF8BD"/>
    <w:rsid w:val="2EBB09AF"/>
    <w:rsid w:val="2EC88234"/>
    <w:rsid w:val="2ED088F6"/>
    <w:rsid w:val="2EF184A2"/>
    <w:rsid w:val="2EFA19D1"/>
    <w:rsid w:val="2F31B252"/>
    <w:rsid w:val="2F333B8D"/>
    <w:rsid w:val="2F45641B"/>
    <w:rsid w:val="2F575DA8"/>
    <w:rsid w:val="2F5AF415"/>
    <w:rsid w:val="2FA6D0D8"/>
    <w:rsid w:val="2FD3103F"/>
    <w:rsid w:val="2FE25B2F"/>
    <w:rsid w:val="2FE2D0A3"/>
    <w:rsid w:val="2FE86330"/>
    <w:rsid w:val="2FF40F00"/>
    <w:rsid w:val="2FFAB051"/>
    <w:rsid w:val="3023C927"/>
    <w:rsid w:val="302607E4"/>
    <w:rsid w:val="30266F51"/>
    <w:rsid w:val="3027ECAC"/>
    <w:rsid w:val="302807E2"/>
    <w:rsid w:val="302B7E2B"/>
    <w:rsid w:val="302BE2D2"/>
    <w:rsid w:val="30349E1F"/>
    <w:rsid w:val="304E1F90"/>
    <w:rsid w:val="305267AC"/>
    <w:rsid w:val="305741AF"/>
    <w:rsid w:val="3057A0AD"/>
    <w:rsid w:val="305FF1DF"/>
    <w:rsid w:val="307528C5"/>
    <w:rsid w:val="30791A3C"/>
    <w:rsid w:val="30AA5BCE"/>
    <w:rsid w:val="30B0081A"/>
    <w:rsid w:val="30B8E62C"/>
    <w:rsid w:val="30DE01BB"/>
    <w:rsid w:val="30E05F9B"/>
    <w:rsid w:val="30E50ECD"/>
    <w:rsid w:val="30EC2690"/>
    <w:rsid w:val="30F0D029"/>
    <w:rsid w:val="3103E9DF"/>
    <w:rsid w:val="3118225A"/>
    <w:rsid w:val="311D47B5"/>
    <w:rsid w:val="314C1E84"/>
    <w:rsid w:val="316730E3"/>
    <w:rsid w:val="3180869D"/>
    <w:rsid w:val="318AAAEE"/>
    <w:rsid w:val="318ED190"/>
    <w:rsid w:val="319510EF"/>
    <w:rsid w:val="31ABF62F"/>
    <w:rsid w:val="31B31D7B"/>
    <w:rsid w:val="31BF2816"/>
    <w:rsid w:val="31C1F71E"/>
    <w:rsid w:val="31C959E7"/>
    <w:rsid w:val="31D3A046"/>
    <w:rsid w:val="31E66EB4"/>
    <w:rsid w:val="31E87900"/>
    <w:rsid w:val="31FBDF85"/>
    <w:rsid w:val="3209785C"/>
    <w:rsid w:val="320A3B8B"/>
    <w:rsid w:val="320CA29B"/>
    <w:rsid w:val="3221DA36"/>
    <w:rsid w:val="3229D5C5"/>
    <w:rsid w:val="32400193"/>
    <w:rsid w:val="329037F2"/>
    <w:rsid w:val="329A1DB6"/>
    <w:rsid w:val="32A320C1"/>
    <w:rsid w:val="32CD41DE"/>
    <w:rsid w:val="32D1A424"/>
    <w:rsid w:val="32E60EE3"/>
    <w:rsid w:val="32E83020"/>
    <w:rsid w:val="32EB362F"/>
    <w:rsid w:val="32FD95F5"/>
    <w:rsid w:val="32FF5C5D"/>
    <w:rsid w:val="3306653F"/>
    <w:rsid w:val="330761FA"/>
    <w:rsid w:val="33288E52"/>
    <w:rsid w:val="333AFD4F"/>
    <w:rsid w:val="3349F9ED"/>
    <w:rsid w:val="334A9281"/>
    <w:rsid w:val="3359FC58"/>
    <w:rsid w:val="33602376"/>
    <w:rsid w:val="3365BB13"/>
    <w:rsid w:val="3369676D"/>
    <w:rsid w:val="3369DD83"/>
    <w:rsid w:val="336D6DD1"/>
    <w:rsid w:val="33791902"/>
    <w:rsid w:val="3388CEE6"/>
    <w:rsid w:val="33A2FA69"/>
    <w:rsid w:val="33A44584"/>
    <w:rsid w:val="33A6F27F"/>
    <w:rsid w:val="33B479A4"/>
    <w:rsid w:val="33C981FF"/>
    <w:rsid w:val="33CB1150"/>
    <w:rsid w:val="33D75F8C"/>
    <w:rsid w:val="33F21D26"/>
    <w:rsid w:val="33FC52B5"/>
    <w:rsid w:val="34043DC7"/>
    <w:rsid w:val="34273763"/>
    <w:rsid w:val="34446667"/>
    <w:rsid w:val="345F6F84"/>
    <w:rsid w:val="34601E7A"/>
    <w:rsid w:val="34795074"/>
    <w:rsid w:val="348A895F"/>
    <w:rsid w:val="34A33975"/>
    <w:rsid w:val="34A858E1"/>
    <w:rsid w:val="34B641C6"/>
    <w:rsid w:val="34BB3CDB"/>
    <w:rsid w:val="34F722E7"/>
    <w:rsid w:val="3547A4FC"/>
    <w:rsid w:val="354D2311"/>
    <w:rsid w:val="35538C37"/>
    <w:rsid w:val="355495DA"/>
    <w:rsid w:val="355FAD61"/>
    <w:rsid w:val="356023BA"/>
    <w:rsid w:val="357790A3"/>
    <w:rsid w:val="3577C86E"/>
    <w:rsid w:val="3580C249"/>
    <w:rsid w:val="358898A9"/>
    <w:rsid w:val="358D8399"/>
    <w:rsid w:val="35906989"/>
    <w:rsid w:val="3597CB07"/>
    <w:rsid w:val="35C7F949"/>
    <w:rsid w:val="35CC4402"/>
    <w:rsid w:val="35DB7C03"/>
    <w:rsid w:val="35E06999"/>
    <w:rsid w:val="35ECBDF4"/>
    <w:rsid w:val="35FFB2A1"/>
    <w:rsid w:val="360C7594"/>
    <w:rsid w:val="3619FEFA"/>
    <w:rsid w:val="3633F522"/>
    <w:rsid w:val="36356C6F"/>
    <w:rsid w:val="36468008"/>
    <w:rsid w:val="364E7E45"/>
    <w:rsid w:val="3659110D"/>
    <w:rsid w:val="367147E3"/>
    <w:rsid w:val="36977DCC"/>
    <w:rsid w:val="36C06FA8"/>
    <w:rsid w:val="36CD1E7F"/>
    <w:rsid w:val="36DB6080"/>
    <w:rsid w:val="36EC08B8"/>
    <w:rsid w:val="36FA5308"/>
    <w:rsid w:val="36FD6B68"/>
    <w:rsid w:val="3706BFD3"/>
    <w:rsid w:val="371CA3BD"/>
    <w:rsid w:val="372449C3"/>
    <w:rsid w:val="372956A0"/>
    <w:rsid w:val="373067CF"/>
    <w:rsid w:val="3737103A"/>
    <w:rsid w:val="37420848"/>
    <w:rsid w:val="374FB64F"/>
    <w:rsid w:val="37553B5D"/>
    <w:rsid w:val="37575041"/>
    <w:rsid w:val="376B63CA"/>
    <w:rsid w:val="3787431B"/>
    <w:rsid w:val="37912235"/>
    <w:rsid w:val="37920571"/>
    <w:rsid w:val="379B3903"/>
    <w:rsid w:val="37BEABCB"/>
    <w:rsid w:val="37C9E169"/>
    <w:rsid w:val="37CA941F"/>
    <w:rsid w:val="37CB531B"/>
    <w:rsid w:val="37CD770B"/>
    <w:rsid w:val="37ED6D14"/>
    <w:rsid w:val="37EF3FBA"/>
    <w:rsid w:val="3819BF94"/>
    <w:rsid w:val="3821D118"/>
    <w:rsid w:val="3828B2B6"/>
    <w:rsid w:val="382E40CC"/>
    <w:rsid w:val="38389B6B"/>
    <w:rsid w:val="383BA95D"/>
    <w:rsid w:val="38415D44"/>
    <w:rsid w:val="3849D9AC"/>
    <w:rsid w:val="385C4009"/>
    <w:rsid w:val="385D9DBE"/>
    <w:rsid w:val="386B3E50"/>
    <w:rsid w:val="38728BA8"/>
    <w:rsid w:val="3878676C"/>
    <w:rsid w:val="3887D3BA"/>
    <w:rsid w:val="3889ED9D"/>
    <w:rsid w:val="38B2CEEC"/>
    <w:rsid w:val="38C159B5"/>
    <w:rsid w:val="38C376C4"/>
    <w:rsid w:val="38CC2205"/>
    <w:rsid w:val="38D0252E"/>
    <w:rsid w:val="38DCFF4F"/>
    <w:rsid w:val="3910BAE1"/>
    <w:rsid w:val="39168848"/>
    <w:rsid w:val="3934921F"/>
    <w:rsid w:val="3936A4BD"/>
    <w:rsid w:val="39450189"/>
    <w:rsid w:val="3963FED3"/>
    <w:rsid w:val="397D0093"/>
    <w:rsid w:val="39827EDF"/>
    <w:rsid w:val="399EC578"/>
    <w:rsid w:val="399FFF00"/>
    <w:rsid w:val="39AAEB7B"/>
    <w:rsid w:val="39CB5E53"/>
    <w:rsid w:val="39D46BCC"/>
    <w:rsid w:val="39DA1F9F"/>
    <w:rsid w:val="39F24E7F"/>
    <w:rsid w:val="39F775E1"/>
    <w:rsid w:val="3A21A644"/>
    <w:rsid w:val="3A231FD8"/>
    <w:rsid w:val="3A3F674C"/>
    <w:rsid w:val="3A41F8CF"/>
    <w:rsid w:val="3A56DFC8"/>
    <w:rsid w:val="3A5BEA85"/>
    <w:rsid w:val="3A622F45"/>
    <w:rsid w:val="3A695EBF"/>
    <w:rsid w:val="3A7CF776"/>
    <w:rsid w:val="3A7D020E"/>
    <w:rsid w:val="3A81EFA4"/>
    <w:rsid w:val="3AA6ACAB"/>
    <w:rsid w:val="3ADCBAA9"/>
    <w:rsid w:val="3AE0D1EA"/>
    <w:rsid w:val="3AEFEB41"/>
    <w:rsid w:val="3AF79526"/>
    <w:rsid w:val="3AFA3D09"/>
    <w:rsid w:val="3B485B06"/>
    <w:rsid w:val="3B6A8A59"/>
    <w:rsid w:val="3B8CC923"/>
    <w:rsid w:val="3B9607CE"/>
    <w:rsid w:val="3BB0CE5A"/>
    <w:rsid w:val="3BDD08AD"/>
    <w:rsid w:val="3BEE38EC"/>
    <w:rsid w:val="3BF50B64"/>
    <w:rsid w:val="3BFE8DCF"/>
    <w:rsid w:val="3C109250"/>
    <w:rsid w:val="3C127C62"/>
    <w:rsid w:val="3C1D98C7"/>
    <w:rsid w:val="3C29C1DB"/>
    <w:rsid w:val="3C31FACC"/>
    <w:rsid w:val="3C657694"/>
    <w:rsid w:val="3C6DCAAD"/>
    <w:rsid w:val="3CA3B1D4"/>
    <w:rsid w:val="3CBF1A70"/>
    <w:rsid w:val="3CC1D164"/>
    <w:rsid w:val="3CDF1DA2"/>
    <w:rsid w:val="3CEBC4FD"/>
    <w:rsid w:val="3D15C533"/>
    <w:rsid w:val="3D184B93"/>
    <w:rsid w:val="3D22EFA5"/>
    <w:rsid w:val="3D31B402"/>
    <w:rsid w:val="3D4516D7"/>
    <w:rsid w:val="3D70ECDF"/>
    <w:rsid w:val="3D7A4567"/>
    <w:rsid w:val="3D7C5EC4"/>
    <w:rsid w:val="3D816BB5"/>
    <w:rsid w:val="3DA0EE69"/>
    <w:rsid w:val="3DB79E47"/>
    <w:rsid w:val="3DCD4567"/>
    <w:rsid w:val="3DD44B5F"/>
    <w:rsid w:val="3DD70DE6"/>
    <w:rsid w:val="3DDAFF5D"/>
    <w:rsid w:val="3DDB2BF6"/>
    <w:rsid w:val="3DE2D9DA"/>
    <w:rsid w:val="3E0146F5"/>
    <w:rsid w:val="3E035E64"/>
    <w:rsid w:val="3E11C502"/>
    <w:rsid w:val="3E1B461F"/>
    <w:rsid w:val="3E43560B"/>
    <w:rsid w:val="3E52FD4B"/>
    <w:rsid w:val="3E57D7B6"/>
    <w:rsid w:val="3E5DC4E1"/>
    <w:rsid w:val="3E6378F9"/>
    <w:rsid w:val="3E6A98A5"/>
    <w:rsid w:val="3E76A5E8"/>
    <w:rsid w:val="3E80606F"/>
    <w:rsid w:val="3E8096D4"/>
    <w:rsid w:val="3E841CEB"/>
    <w:rsid w:val="3E89AD2C"/>
    <w:rsid w:val="3E97C264"/>
    <w:rsid w:val="3E99232A"/>
    <w:rsid w:val="3EC1F026"/>
    <w:rsid w:val="3EC43A20"/>
    <w:rsid w:val="3EC9FBC1"/>
    <w:rsid w:val="3ECC6CCB"/>
    <w:rsid w:val="3ED35076"/>
    <w:rsid w:val="3EE69384"/>
    <w:rsid w:val="3EE93965"/>
    <w:rsid w:val="3F153827"/>
    <w:rsid w:val="3F253942"/>
    <w:rsid w:val="3F37B51E"/>
    <w:rsid w:val="3F7141AD"/>
    <w:rsid w:val="3F99D1F0"/>
    <w:rsid w:val="3F9D1756"/>
    <w:rsid w:val="3FAC5BDB"/>
    <w:rsid w:val="3FB42656"/>
    <w:rsid w:val="3FB915D8"/>
    <w:rsid w:val="3FBE06EC"/>
    <w:rsid w:val="3FCDD56A"/>
    <w:rsid w:val="3FCFA4C4"/>
    <w:rsid w:val="3FDD51EE"/>
    <w:rsid w:val="3FE2C693"/>
    <w:rsid w:val="3FF8E1C8"/>
    <w:rsid w:val="4000FA0A"/>
    <w:rsid w:val="400270FB"/>
    <w:rsid w:val="40033B44"/>
    <w:rsid w:val="400DB718"/>
    <w:rsid w:val="40103CA3"/>
    <w:rsid w:val="4015C1B1"/>
    <w:rsid w:val="40295C64"/>
    <w:rsid w:val="402D9C85"/>
    <w:rsid w:val="4031645C"/>
    <w:rsid w:val="404241BE"/>
    <w:rsid w:val="40481852"/>
    <w:rsid w:val="404EC18C"/>
    <w:rsid w:val="40536D2A"/>
    <w:rsid w:val="40739186"/>
    <w:rsid w:val="4091A67E"/>
    <w:rsid w:val="4094891A"/>
    <w:rsid w:val="4095487E"/>
    <w:rsid w:val="4096F8BB"/>
    <w:rsid w:val="4097D593"/>
    <w:rsid w:val="4098FB91"/>
    <w:rsid w:val="409D4027"/>
    <w:rsid w:val="40A52194"/>
    <w:rsid w:val="40A57BA3"/>
    <w:rsid w:val="40AB6558"/>
    <w:rsid w:val="40B11716"/>
    <w:rsid w:val="40B90C77"/>
    <w:rsid w:val="40CE40A8"/>
    <w:rsid w:val="40EA7015"/>
    <w:rsid w:val="410CA0FC"/>
    <w:rsid w:val="410D587A"/>
    <w:rsid w:val="410FBC79"/>
    <w:rsid w:val="4138E7B7"/>
    <w:rsid w:val="413A55FC"/>
    <w:rsid w:val="414B4876"/>
    <w:rsid w:val="415369C3"/>
    <w:rsid w:val="41778919"/>
    <w:rsid w:val="418BE2D4"/>
    <w:rsid w:val="419CB254"/>
    <w:rsid w:val="419EC3A4"/>
    <w:rsid w:val="41ABE1B0"/>
    <w:rsid w:val="41B08E7E"/>
    <w:rsid w:val="41B250C8"/>
    <w:rsid w:val="41B51D1E"/>
    <w:rsid w:val="41C95A35"/>
    <w:rsid w:val="41D97028"/>
    <w:rsid w:val="41DA1A2F"/>
    <w:rsid w:val="41DADE2B"/>
    <w:rsid w:val="41E7FC02"/>
    <w:rsid w:val="41E84C0B"/>
    <w:rsid w:val="41EA8E59"/>
    <w:rsid w:val="41EA91ED"/>
    <w:rsid w:val="41EAB6C9"/>
    <w:rsid w:val="41EDF684"/>
    <w:rsid w:val="420F39AE"/>
    <w:rsid w:val="4233A5F4"/>
    <w:rsid w:val="42362D76"/>
    <w:rsid w:val="423F7B04"/>
    <w:rsid w:val="424CF7E6"/>
    <w:rsid w:val="4252988D"/>
    <w:rsid w:val="42785EEC"/>
    <w:rsid w:val="427969E8"/>
    <w:rsid w:val="427EA4E4"/>
    <w:rsid w:val="42935A7D"/>
    <w:rsid w:val="42A36F08"/>
    <w:rsid w:val="42A761A4"/>
    <w:rsid w:val="42A8DD70"/>
    <w:rsid w:val="42C116B5"/>
    <w:rsid w:val="43086090"/>
    <w:rsid w:val="430E92A2"/>
    <w:rsid w:val="431DA26A"/>
    <w:rsid w:val="4334D18E"/>
    <w:rsid w:val="433884D7"/>
    <w:rsid w:val="434466FE"/>
    <w:rsid w:val="434FE01B"/>
    <w:rsid w:val="43613798"/>
    <w:rsid w:val="4369251E"/>
    <w:rsid w:val="436F0C76"/>
    <w:rsid w:val="436F616C"/>
    <w:rsid w:val="436F8FC4"/>
    <w:rsid w:val="4372E2A9"/>
    <w:rsid w:val="4386624E"/>
    <w:rsid w:val="438BFB06"/>
    <w:rsid w:val="438C0B06"/>
    <w:rsid w:val="43A12F9B"/>
    <w:rsid w:val="43B73788"/>
    <w:rsid w:val="43D37681"/>
    <w:rsid w:val="43D818ED"/>
    <w:rsid w:val="4413EA1F"/>
    <w:rsid w:val="4418E12F"/>
    <w:rsid w:val="441C2621"/>
    <w:rsid w:val="4425B475"/>
    <w:rsid w:val="44293DAB"/>
    <w:rsid w:val="4441BD78"/>
    <w:rsid w:val="444815D2"/>
    <w:rsid w:val="445698BA"/>
    <w:rsid w:val="4457EC79"/>
    <w:rsid w:val="447B1DCC"/>
    <w:rsid w:val="449021E1"/>
    <w:rsid w:val="44949F3D"/>
    <w:rsid w:val="449D7D4F"/>
    <w:rsid w:val="449FC921"/>
    <w:rsid w:val="44FB91A7"/>
    <w:rsid w:val="4513D276"/>
    <w:rsid w:val="4535C6D7"/>
    <w:rsid w:val="453B3D33"/>
    <w:rsid w:val="453EA5E4"/>
    <w:rsid w:val="453FEA04"/>
    <w:rsid w:val="454A29D7"/>
    <w:rsid w:val="458AF1E6"/>
    <w:rsid w:val="45979854"/>
    <w:rsid w:val="45C1F698"/>
    <w:rsid w:val="45D2CF30"/>
    <w:rsid w:val="45D3B92D"/>
    <w:rsid w:val="45DA3059"/>
    <w:rsid w:val="45F06645"/>
    <w:rsid w:val="46004807"/>
    <w:rsid w:val="460AD0B7"/>
    <w:rsid w:val="46251E7C"/>
    <w:rsid w:val="462C89BA"/>
    <w:rsid w:val="462F4C41"/>
    <w:rsid w:val="463DC491"/>
    <w:rsid w:val="46470C1E"/>
    <w:rsid w:val="464AECE8"/>
    <w:rsid w:val="46525F3D"/>
    <w:rsid w:val="467800DB"/>
    <w:rsid w:val="468C0553"/>
    <w:rsid w:val="46A92BE0"/>
    <w:rsid w:val="46D49728"/>
    <w:rsid w:val="46D9493E"/>
    <w:rsid w:val="46EC532C"/>
    <w:rsid w:val="46F42468"/>
    <w:rsid w:val="470A5298"/>
    <w:rsid w:val="47231FEB"/>
    <w:rsid w:val="4736193A"/>
    <w:rsid w:val="474395B8"/>
    <w:rsid w:val="47674CED"/>
    <w:rsid w:val="477618D1"/>
    <w:rsid w:val="4783C043"/>
    <w:rsid w:val="4787544F"/>
    <w:rsid w:val="478FD8A6"/>
    <w:rsid w:val="47D7C8F4"/>
    <w:rsid w:val="47E5788E"/>
    <w:rsid w:val="47FEFFF8"/>
    <w:rsid w:val="481E110F"/>
    <w:rsid w:val="4822EC97"/>
    <w:rsid w:val="483BFEC9"/>
    <w:rsid w:val="483C94CC"/>
    <w:rsid w:val="48491653"/>
    <w:rsid w:val="4858BD93"/>
    <w:rsid w:val="48752A73"/>
    <w:rsid w:val="4875C45E"/>
    <w:rsid w:val="48798304"/>
    <w:rsid w:val="488B0D52"/>
    <w:rsid w:val="488E7C81"/>
    <w:rsid w:val="48C3995F"/>
    <w:rsid w:val="48CDB1F4"/>
    <w:rsid w:val="48E55EFB"/>
    <w:rsid w:val="48EBEE2A"/>
    <w:rsid w:val="48EC5E64"/>
    <w:rsid w:val="48EF5800"/>
    <w:rsid w:val="4902F610"/>
    <w:rsid w:val="4909BF3E"/>
    <w:rsid w:val="490A6FF2"/>
    <w:rsid w:val="4916995F"/>
    <w:rsid w:val="492A09DD"/>
    <w:rsid w:val="49392C52"/>
    <w:rsid w:val="49409F9D"/>
    <w:rsid w:val="494EE8FE"/>
    <w:rsid w:val="4964B928"/>
    <w:rsid w:val="496536CE"/>
    <w:rsid w:val="49A4087A"/>
    <w:rsid w:val="49B011D7"/>
    <w:rsid w:val="49B3F7BB"/>
    <w:rsid w:val="49B5A48E"/>
    <w:rsid w:val="49BB0AAE"/>
    <w:rsid w:val="49BE3424"/>
    <w:rsid w:val="49C7DA80"/>
    <w:rsid w:val="49D300E0"/>
    <w:rsid w:val="49ECE18B"/>
    <w:rsid w:val="49F85E4C"/>
    <w:rsid w:val="4A2683A4"/>
    <w:rsid w:val="4A29DABC"/>
    <w:rsid w:val="4A374F3C"/>
    <w:rsid w:val="4A434988"/>
    <w:rsid w:val="4A4E409B"/>
    <w:rsid w:val="4A80A66F"/>
    <w:rsid w:val="4A859DF7"/>
    <w:rsid w:val="4A876D6E"/>
    <w:rsid w:val="4A87974D"/>
    <w:rsid w:val="4ABC4F84"/>
    <w:rsid w:val="4AC0CC84"/>
    <w:rsid w:val="4AD60E5E"/>
    <w:rsid w:val="4AE44A5D"/>
    <w:rsid w:val="4B1200D2"/>
    <w:rsid w:val="4B2A527E"/>
    <w:rsid w:val="4B43949A"/>
    <w:rsid w:val="4B5C20F0"/>
    <w:rsid w:val="4B7E2ED3"/>
    <w:rsid w:val="4B8BADBB"/>
    <w:rsid w:val="4B957329"/>
    <w:rsid w:val="4B9F79B0"/>
    <w:rsid w:val="4BD036E8"/>
    <w:rsid w:val="4BE9AEB3"/>
    <w:rsid w:val="4C05154D"/>
    <w:rsid w:val="4C1756DB"/>
    <w:rsid w:val="4C1FA908"/>
    <w:rsid w:val="4C2592BD"/>
    <w:rsid w:val="4C26E8EB"/>
    <w:rsid w:val="4C27FB35"/>
    <w:rsid w:val="4C288518"/>
    <w:rsid w:val="4C3A322B"/>
    <w:rsid w:val="4C3B4475"/>
    <w:rsid w:val="4C44A3D4"/>
    <w:rsid w:val="4C4FE3E3"/>
    <w:rsid w:val="4C58F4C6"/>
    <w:rsid w:val="4C5D8752"/>
    <w:rsid w:val="4C66B779"/>
    <w:rsid w:val="4C7FC7D7"/>
    <w:rsid w:val="4C941089"/>
    <w:rsid w:val="4CAA74A0"/>
    <w:rsid w:val="4CB67107"/>
    <w:rsid w:val="4CCA60C4"/>
    <w:rsid w:val="4CCC9918"/>
    <w:rsid w:val="4CCED9B3"/>
    <w:rsid w:val="4CDE1C4C"/>
    <w:rsid w:val="4CE0148A"/>
    <w:rsid w:val="4D171FAD"/>
    <w:rsid w:val="4D44A2F5"/>
    <w:rsid w:val="4D617B7E"/>
    <w:rsid w:val="4D654F9A"/>
    <w:rsid w:val="4DAB1373"/>
    <w:rsid w:val="4DB0BEC4"/>
    <w:rsid w:val="4DB19C97"/>
    <w:rsid w:val="4DB42C4D"/>
    <w:rsid w:val="4DBAAF20"/>
    <w:rsid w:val="4DC2C923"/>
    <w:rsid w:val="4DDC27D4"/>
    <w:rsid w:val="4DF0AB95"/>
    <w:rsid w:val="4E02DEEF"/>
    <w:rsid w:val="4E1E719C"/>
    <w:rsid w:val="4E21A914"/>
    <w:rsid w:val="4E501659"/>
    <w:rsid w:val="4E5D440E"/>
    <w:rsid w:val="4E6A0E8B"/>
    <w:rsid w:val="4E7D6D8E"/>
    <w:rsid w:val="4E8D5D2B"/>
    <w:rsid w:val="4E9D0FFE"/>
    <w:rsid w:val="4EB0113D"/>
    <w:rsid w:val="4ED4EF63"/>
    <w:rsid w:val="4EE0F4A3"/>
    <w:rsid w:val="4EE63BEC"/>
    <w:rsid w:val="4EF73DD3"/>
    <w:rsid w:val="4F222A05"/>
    <w:rsid w:val="4F253E8E"/>
    <w:rsid w:val="4F2D23FF"/>
    <w:rsid w:val="4F3D8AF0"/>
    <w:rsid w:val="4F55CFF2"/>
    <w:rsid w:val="4F6FF46E"/>
    <w:rsid w:val="4F952814"/>
    <w:rsid w:val="4FAC62CB"/>
    <w:rsid w:val="4FAE5071"/>
    <w:rsid w:val="4FBECC92"/>
    <w:rsid w:val="4FBFCDC8"/>
    <w:rsid w:val="4FC78BDA"/>
    <w:rsid w:val="4FCE2BD1"/>
    <w:rsid w:val="4FE8445E"/>
    <w:rsid w:val="4FEEBAF3"/>
    <w:rsid w:val="4FFB8306"/>
    <w:rsid w:val="4FFDF672"/>
    <w:rsid w:val="50190B7A"/>
    <w:rsid w:val="5019AB1B"/>
    <w:rsid w:val="501AD1E2"/>
    <w:rsid w:val="5030954C"/>
    <w:rsid w:val="503C4DD3"/>
    <w:rsid w:val="503E444E"/>
    <w:rsid w:val="50675B4D"/>
    <w:rsid w:val="506CD2DC"/>
    <w:rsid w:val="507032F2"/>
    <w:rsid w:val="50712ABC"/>
    <w:rsid w:val="507472D7"/>
    <w:rsid w:val="508CEF0D"/>
    <w:rsid w:val="5096A276"/>
    <w:rsid w:val="50A69B58"/>
    <w:rsid w:val="50A8451A"/>
    <w:rsid w:val="50DE8A8A"/>
    <w:rsid w:val="50EFB594"/>
    <w:rsid w:val="50F2CA66"/>
    <w:rsid w:val="50F8A9D1"/>
    <w:rsid w:val="5105347B"/>
    <w:rsid w:val="511268AB"/>
    <w:rsid w:val="511D4724"/>
    <w:rsid w:val="512C1CED"/>
    <w:rsid w:val="51484C68"/>
    <w:rsid w:val="515DCEB9"/>
    <w:rsid w:val="51644B6D"/>
    <w:rsid w:val="519AA164"/>
    <w:rsid w:val="51BE149B"/>
    <w:rsid w:val="51BFBDBE"/>
    <w:rsid w:val="51C34077"/>
    <w:rsid w:val="51C7E285"/>
    <w:rsid w:val="51C857EC"/>
    <w:rsid w:val="51CC89BA"/>
    <w:rsid w:val="51E345B6"/>
    <w:rsid w:val="51E8A28B"/>
    <w:rsid w:val="51EDF15E"/>
    <w:rsid w:val="51F223A8"/>
    <w:rsid w:val="5214F21C"/>
    <w:rsid w:val="521A6665"/>
    <w:rsid w:val="521E18C4"/>
    <w:rsid w:val="523A945E"/>
    <w:rsid w:val="523ABC97"/>
    <w:rsid w:val="52437E03"/>
    <w:rsid w:val="524546D8"/>
    <w:rsid w:val="524C8EE6"/>
    <w:rsid w:val="52553A27"/>
    <w:rsid w:val="5258BFB6"/>
    <w:rsid w:val="52598551"/>
    <w:rsid w:val="52A052FC"/>
    <w:rsid w:val="52ACF4EC"/>
    <w:rsid w:val="52B6BD0F"/>
    <w:rsid w:val="52B91785"/>
    <w:rsid w:val="52D26831"/>
    <w:rsid w:val="52E41CC9"/>
    <w:rsid w:val="52FDC267"/>
    <w:rsid w:val="52FF1BDE"/>
    <w:rsid w:val="5315CEFD"/>
    <w:rsid w:val="5323AEBA"/>
    <w:rsid w:val="5327CB8C"/>
    <w:rsid w:val="53327E96"/>
    <w:rsid w:val="533D6BA8"/>
    <w:rsid w:val="53420D48"/>
    <w:rsid w:val="5348C497"/>
    <w:rsid w:val="53559668"/>
    <w:rsid w:val="53775B62"/>
    <w:rsid w:val="5389E5EC"/>
    <w:rsid w:val="539A011F"/>
    <w:rsid w:val="53C1D75F"/>
    <w:rsid w:val="53C57678"/>
    <w:rsid w:val="53D38A21"/>
    <w:rsid w:val="53E13077"/>
    <w:rsid w:val="53E1C7EF"/>
    <w:rsid w:val="53EA742B"/>
    <w:rsid w:val="53F00317"/>
    <w:rsid w:val="541A5B16"/>
    <w:rsid w:val="541E2FE7"/>
    <w:rsid w:val="5429A942"/>
    <w:rsid w:val="5432B30B"/>
    <w:rsid w:val="543B5B65"/>
    <w:rsid w:val="5448E5FC"/>
    <w:rsid w:val="5452D16D"/>
    <w:rsid w:val="54569512"/>
    <w:rsid w:val="54663C52"/>
    <w:rsid w:val="54748AC3"/>
    <w:rsid w:val="548C0BFF"/>
    <w:rsid w:val="548DE153"/>
    <w:rsid w:val="5497643B"/>
    <w:rsid w:val="549F6652"/>
    <w:rsid w:val="54AA4ED6"/>
    <w:rsid w:val="54ACEE16"/>
    <w:rsid w:val="54B78082"/>
    <w:rsid w:val="54F249AC"/>
    <w:rsid w:val="54F645BB"/>
    <w:rsid w:val="551B4087"/>
    <w:rsid w:val="5536A923"/>
    <w:rsid w:val="55464C25"/>
    <w:rsid w:val="5561F357"/>
    <w:rsid w:val="556C31C2"/>
    <w:rsid w:val="557C04B9"/>
    <w:rsid w:val="557FCB39"/>
    <w:rsid w:val="55814250"/>
    <w:rsid w:val="55835AC7"/>
    <w:rsid w:val="5586B3CB"/>
    <w:rsid w:val="558A319E"/>
    <w:rsid w:val="55A7D446"/>
    <w:rsid w:val="55B0E83D"/>
    <w:rsid w:val="55C46AD7"/>
    <w:rsid w:val="55CDFDA6"/>
    <w:rsid w:val="55CE5B33"/>
    <w:rsid w:val="55DD7EFC"/>
    <w:rsid w:val="55DE6F41"/>
    <w:rsid w:val="55ED5B11"/>
    <w:rsid w:val="560DF54D"/>
    <w:rsid w:val="5614F76B"/>
    <w:rsid w:val="561676E8"/>
    <w:rsid w:val="56231608"/>
    <w:rsid w:val="56297616"/>
    <w:rsid w:val="562B0E26"/>
    <w:rsid w:val="56303A45"/>
    <w:rsid w:val="56326A53"/>
    <w:rsid w:val="5638B290"/>
    <w:rsid w:val="564B26EF"/>
    <w:rsid w:val="565BCA4E"/>
    <w:rsid w:val="565DFC77"/>
    <w:rsid w:val="5671F2BB"/>
    <w:rsid w:val="5686FCE4"/>
    <w:rsid w:val="569ABE4C"/>
    <w:rsid w:val="56A41B3C"/>
    <w:rsid w:val="56AB704F"/>
    <w:rsid w:val="56CB40BB"/>
    <w:rsid w:val="56ED1711"/>
    <w:rsid w:val="5702D105"/>
    <w:rsid w:val="5706B06E"/>
    <w:rsid w:val="573C73EB"/>
    <w:rsid w:val="5750568F"/>
    <w:rsid w:val="575152AE"/>
    <w:rsid w:val="57542B60"/>
    <w:rsid w:val="579370F8"/>
    <w:rsid w:val="5794D383"/>
    <w:rsid w:val="579CF2A7"/>
    <w:rsid w:val="57A5DBAD"/>
    <w:rsid w:val="57C1DBC1"/>
    <w:rsid w:val="57C5CB74"/>
    <w:rsid w:val="57C929EC"/>
    <w:rsid w:val="57D06B0B"/>
    <w:rsid w:val="57EEC75B"/>
    <w:rsid w:val="57F5AD09"/>
    <w:rsid w:val="57FFC4A3"/>
    <w:rsid w:val="580F331C"/>
    <w:rsid w:val="5816B469"/>
    <w:rsid w:val="58198F10"/>
    <w:rsid w:val="581ABD53"/>
    <w:rsid w:val="5828F8E7"/>
    <w:rsid w:val="58579C11"/>
    <w:rsid w:val="585F5DF1"/>
    <w:rsid w:val="586AEFE6"/>
    <w:rsid w:val="587C5EE1"/>
    <w:rsid w:val="588EA017"/>
    <w:rsid w:val="58AEA259"/>
    <w:rsid w:val="58B57D95"/>
    <w:rsid w:val="58CC30AE"/>
    <w:rsid w:val="58D9D9CF"/>
    <w:rsid w:val="58E4417F"/>
    <w:rsid w:val="58ED29A0"/>
    <w:rsid w:val="58F73BA4"/>
    <w:rsid w:val="58F8752C"/>
    <w:rsid w:val="58FC80BD"/>
    <w:rsid w:val="5902C5B6"/>
    <w:rsid w:val="5918377A"/>
    <w:rsid w:val="5924A865"/>
    <w:rsid w:val="593CF877"/>
    <w:rsid w:val="59509C49"/>
    <w:rsid w:val="59714781"/>
    <w:rsid w:val="5993768A"/>
    <w:rsid w:val="59A73E8F"/>
    <w:rsid w:val="59B03901"/>
    <w:rsid w:val="59B43081"/>
    <w:rsid w:val="59E35FA6"/>
    <w:rsid w:val="59E649F1"/>
    <w:rsid w:val="59E75B9C"/>
    <w:rsid w:val="59FB1BAC"/>
    <w:rsid w:val="5A0DE384"/>
    <w:rsid w:val="5A0F4A50"/>
    <w:rsid w:val="5A100E93"/>
    <w:rsid w:val="5A116CEA"/>
    <w:rsid w:val="5A1D8AC4"/>
    <w:rsid w:val="5A38A093"/>
    <w:rsid w:val="5A457674"/>
    <w:rsid w:val="5A4697CA"/>
    <w:rsid w:val="5A4AAACD"/>
    <w:rsid w:val="5A577892"/>
    <w:rsid w:val="5A59C047"/>
    <w:rsid w:val="5A9FADE1"/>
    <w:rsid w:val="5AA45D07"/>
    <w:rsid w:val="5AA9F12A"/>
    <w:rsid w:val="5AB407DB"/>
    <w:rsid w:val="5AB6886A"/>
    <w:rsid w:val="5AC0AB97"/>
    <w:rsid w:val="5ACB5AA9"/>
    <w:rsid w:val="5AE031A3"/>
    <w:rsid w:val="5AEEFF47"/>
    <w:rsid w:val="5AFF725E"/>
    <w:rsid w:val="5B0F08BD"/>
    <w:rsid w:val="5B28108F"/>
    <w:rsid w:val="5B2D5F9A"/>
    <w:rsid w:val="5B32A722"/>
    <w:rsid w:val="5B4178FB"/>
    <w:rsid w:val="5B583387"/>
    <w:rsid w:val="5B623EF2"/>
    <w:rsid w:val="5B63B63F"/>
    <w:rsid w:val="5B65C8D0"/>
    <w:rsid w:val="5B6B00BA"/>
    <w:rsid w:val="5B71355A"/>
    <w:rsid w:val="5B74EDAC"/>
    <w:rsid w:val="5B7557AB"/>
    <w:rsid w:val="5B87A2DE"/>
    <w:rsid w:val="5BAAC72B"/>
    <w:rsid w:val="5BAF8583"/>
    <w:rsid w:val="5BB3A441"/>
    <w:rsid w:val="5BBA4CAC"/>
    <w:rsid w:val="5BCFA9A6"/>
    <w:rsid w:val="5BD9B57F"/>
    <w:rsid w:val="5C08F938"/>
    <w:rsid w:val="5C1E3EC5"/>
    <w:rsid w:val="5C277B64"/>
    <w:rsid w:val="5C34ECFD"/>
    <w:rsid w:val="5C421A13"/>
    <w:rsid w:val="5C4F2F80"/>
    <w:rsid w:val="5C56E615"/>
    <w:rsid w:val="5C7B7475"/>
    <w:rsid w:val="5C891F6B"/>
    <w:rsid w:val="5C8CFAB7"/>
    <w:rsid w:val="5D077D56"/>
    <w:rsid w:val="5D084B25"/>
    <w:rsid w:val="5D0B56A0"/>
    <w:rsid w:val="5D1ECA88"/>
    <w:rsid w:val="5D1F1E1C"/>
    <w:rsid w:val="5D1F8C24"/>
    <w:rsid w:val="5D222F1F"/>
    <w:rsid w:val="5D417D9F"/>
    <w:rsid w:val="5D435937"/>
    <w:rsid w:val="5D44677D"/>
    <w:rsid w:val="5D570DB2"/>
    <w:rsid w:val="5D5BEBF2"/>
    <w:rsid w:val="5D5DD7C2"/>
    <w:rsid w:val="5D686C93"/>
    <w:rsid w:val="5D74A23F"/>
    <w:rsid w:val="5D791920"/>
    <w:rsid w:val="5D8CEE45"/>
    <w:rsid w:val="5DA61229"/>
    <w:rsid w:val="5DA8C2FE"/>
    <w:rsid w:val="5DD1B35E"/>
    <w:rsid w:val="5DEBA89D"/>
    <w:rsid w:val="5E047976"/>
    <w:rsid w:val="5E0DE6DA"/>
    <w:rsid w:val="5E18547B"/>
    <w:rsid w:val="5E1FD6DB"/>
    <w:rsid w:val="5E21CF19"/>
    <w:rsid w:val="5E42056F"/>
    <w:rsid w:val="5E51727C"/>
    <w:rsid w:val="5E756EBF"/>
    <w:rsid w:val="5E7A068C"/>
    <w:rsid w:val="5E7AD914"/>
    <w:rsid w:val="5E8A80D1"/>
    <w:rsid w:val="5E8F5C59"/>
    <w:rsid w:val="5E9AD5B4"/>
    <w:rsid w:val="5EB66115"/>
    <w:rsid w:val="5EBAD56B"/>
    <w:rsid w:val="5EBFC7DA"/>
    <w:rsid w:val="5ED56119"/>
    <w:rsid w:val="5EE637A5"/>
    <w:rsid w:val="5EECC03E"/>
    <w:rsid w:val="5EED76A6"/>
    <w:rsid w:val="5EFD3497"/>
    <w:rsid w:val="5F27AD57"/>
    <w:rsid w:val="5F4353DB"/>
    <w:rsid w:val="5F4D994E"/>
    <w:rsid w:val="5F4DFDF5"/>
    <w:rsid w:val="5F4F9C24"/>
    <w:rsid w:val="5F6BF3BC"/>
    <w:rsid w:val="5F8419E9"/>
    <w:rsid w:val="5F881E94"/>
    <w:rsid w:val="5FA5B61B"/>
    <w:rsid w:val="5FAC1340"/>
    <w:rsid w:val="5FAC3D65"/>
    <w:rsid w:val="5FB1CD0B"/>
    <w:rsid w:val="5FD9E3C0"/>
    <w:rsid w:val="5FF50925"/>
    <w:rsid w:val="600B800E"/>
    <w:rsid w:val="601628A5"/>
    <w:rsid w:val="601F7A85"/>
    <w:rsid w:val="602B7C31"/>
    <w:rsid w:val="6036EF56"/>
    <w:rsid w:val="603E2B58"/>
    <w:rsid w:val="60535A47"/>
    <w:rsid w:val="607549A9"/>
    <w:rsid w:val="60857E4F"/>
    <w:rsid w:val="608E12E5"/>
    <w:rsid w:val="608EAE74"/>
    <w:rsid w:val="60A5870C"/>
    <w:rsid w:val="60AB005D"/>
    <w:rsid w:val="60BC97E4"/>
    <w:rsid w:val="60C1ACB8"/>
    <w:rsid w:val="60C380A0"/>
    <w:rsid w:val="60C575F6"/>
    <w:rsid w:val="60E716C3"/>
    <w:rsid w:val="60F30AF0"/>
    <w:rsid w:val="61033EB4"/>
    <w:rsid w:val="6108DD46"/>
    <w:rsid w:val="61267791"/>
    <w:rsid w:val="6130EFC9"/>
    <w:rsid w:val="613378F0"/>
    <w:rsid w:val="6147E3A1"/>
    <w:rsid w:val="6159EAAD"/>
    <w:rsid w:val="61620DAE"/>
    <w:rsid w:val="616363E7"/>
    <w:rsid w:val="6167FF51"/>
    <w:rsid w:val="616A0227"/>
    <w:rsid w:val="616A307F"/>
    <w:rsid w:val="6173B361"/>
    <w:rsid w:val="617B0B28"/>
    <w:rsid w:val="6198404B"/>
    <w:rsid w:val="619EE41B"/>
    <w:rsid w:val="61A819D6"/>
    <w:rsid w:val="61B359CC"/>
    <w:rsid w:val="61B77D40"/>
    <w:rsid w:val="61BA3508"/>
    <w:rsid w:val="61C7158D"/>
    <w:rsid w:val="61D6936F"/>
    <w:rsid w:val="61EDBE4F"/>
    <w:rsid w:val="6215F8DA"/>
    <w:rsid w:val="623972D9"/>
    <w:rsid w:val="6244EC34"/>
    <w:rsid w:val="62558962"/>
    <w:rsid w:val="625A4A58"/>
    <w:rsid w:val="625AC591"/>
    <w:rsid w:val="6270C659"/>
    <w:rsid w:val="628608FF"/>
    <w:rsid w:val="62CDF323"/>
    <w:rsid w:val="62DBF19C"/>
    <w:rsid w:val="62E3B402"/>
    <w:rsid w:val="62EEDE2C"/>
    <w:rsid w:val="62F8D7A4"/>
    <w:rsid w:val="62FC424A"/>
    <w:rsid w:val="6301A4A3"/>
    <w:rsid w:val="6302BC96"/>
    <w:rsid w:val="63067498"/>
    <w:rsid w:val="6309EB3D"/>
    <w:rsid w:val="6315B731"/>
    <w:rsid w:val="6316AAFC"/>
    <w:rsid w:val="6337BDA0"/>
    <w:rsid w:val="633D85B0"/>
    <w:rsid w:val="633F4584"/>
    <w:rsid w:val="635717B3"/>
    <w:rsid w:val="6381D7D6"/>
    <w:rsid w:val="6384BFB5"/>
    <w:rsid w:val="639752E2"/>
    <w:rsid w:val="63A8C08A"/>
    <w:rsid w:val="63C2D973"/>
    <w:rsid w:val="63DEA338"/>
    <w:rsid w:val="63EFAFB7"/>
    <w:rsid w:val="63FBFDF3"/>
    <w:rsid w:val="64105560"/>
    <w:rsid w:val="641C6C69"/>
    <w:rsid w:val="6423B1FD"/>
    <w:rsid w:val="6432D7FA"/>
    <w:rsid w:val="6439D6E0"/>
    <w:rsid w:val="643AB42F"/>
    <w:rsid w:val="6444DC90"/>
    <w:rsid w:val="644D4534"/>
    <w:rsid w:val="647B1254"/>
    <w:rsid w:val="6481E42F"/>
    <w:rsid w:val="6483131F"/>
    <w:rsid w:val="6488FCD4"/>
    <w:rsid w:val="64B1AFCB"/>
    <w:rsid w:val="64C6F7C4"/>
    <w:rsid w:val="64D95611"/>
    <w:rsid w:val="64E3D751"/>
    <w:rsid w:val="64F18653"/>
    <w:rsid w:val="64FA4CEE"/>
    <w:rsid w:val="650D283B"/>
    <w:rsid w:val="651F1B4D"/>
    <w:rsid w:val="653510E9"/>
    <w:rsid w:val="6538CF8F"/>
    <w:rsid w:val="654B76BF"/>
    <w:rsid w:val="6553822E"/>
    <w:rsid w:val="6582649D"/>
    <w:rsid w:val="65B6B82D"/>
    <w:rsid w:val="65BFBD7D"/>
    <w:rsid w:val="65C3CB3E"/>
    <w:rsid w:val="65DB3540"/>
    <w:rsid w:val="6601F109"/>
    <w:rsid w:val="66086EE4"/>
    <w:rsid w:val="660FFD18"/>
    <w:rsid w:val="66212EC3"/>
    <w:rsid w:val="662F4976"/>
    <w:rsid w:val="6633EC96"/>
    <w:rsid w:val="6645553D"/>
    <w:rsid w:val="664775B4"/>
    <w:rsid w:val="666C41CC"/>
    <w:rsid w:val="667593AC"/>
    <w:rsid w:val="667723AF"/>
    <w:rsid w:val="66AD3DDE"/>
    <w:rsid w:val="66B3A7AE"/>
    <w:rsid w:val="66BD47E1"/>
    <w:rsid w:val="66CDDD08"/>
    <w:rsid w:val="66CE142B"/>
    <w:rsid w:val="66EC668C"/>
    <w:rsid w:val="66FEDD65"/>
    <w:rsid w:val="6700E559"/>
    <w:rsid w:val="67011984"/>
    <w:rsid w:val="670695A0"/>
    <w:rsid w:val="67131635"/>
    <w:rsid w:val="672125DD"/>
    <w:rsid w:val="6740FA23"/>
    <w:rsid w:val="67558E9D"/>
    <w:rsid w:val="678DA6F5"/>
    <w:rsid w:val="67910D77"/>
    <w:rsid w:val="67A2DA13"/>
    <w:rsid w:val="67A69256"/>
    <w:rsid w:val="67C24F4F"/>
    <w:rsid w:val="67D39277"/>
    <w:rsid w:val="6809205A"/>
    <w:rsid w:val="6814C322"/>
    <w:rsid w:val="681740B2"/>
    <w:rsid w:val="6818E85D"/>
    <w:rsid w:val="68344B82"/>
    <w:rsid w:val="68369FC8"/>
    <w:rsid w:val="683B7019"/>
    <w:rsid w:val="683CF3E0"/>
    <w:rsid w:val="68416EFE"/>
    <w:rsid w:val="68448519"/>
    <w:rsid w:val="6876D05F"/>
    <w:rsid w:val="68899ECD"/>
    <w:rsid w:val="68A69B00"/>
    <w:rsid w:val="68A84C4C"/>
    <w:rsid w:val="68AAEAFF"/>
    <w:rsid w:val="68B27D7B"/>
    <w:rsid w:val="68C08E13"/>
    <w:rsid w:val="68C6F132"/>
    <w:rsid w:val="68C90A8F"/>
    <w:rsid w:val="68CFE4BE"/>
    <w:rsid w:val="68E1565E"/>
    <w:rsid w:val="68FF18F4"/>
    <w:rsid w:val="6902A4C9"/>
    <w:rsid w:val="6907057F"/>
    <w:rsid w:val="69157ECA"/>
    <w:rsid w:val="69318976"/>
    <w:rsid w:val="6939115A"/>
    <w:rsid w:val="69453F6D"/>
    <w:rsid w:val="694BF17A"/>
    <w:rsid w:val="69557AA4"/>
    <w:rsid w:val="69581619"/>
    <w:rsid w:val="69833659"/>
    <w:rsid w:val="69A239C7"/>
    <w:rsid w:val="69BA696C"/>
    <w:rsid w:val="69BCA1CB"/>
    <w:rsid w:val="69F82330"/>
    <w:rsid w:val="6A0F7F34"/>
    <w:rsid w:val="6A2E3C2D"/>
    <w:rsid w:val="6A587728"/>
    <w:rsid w:val="6A5B9596"/>
    <w:rsid w:val="6A5BFCDE"/>
    <w:rsid w:val="6A5D15A3"/>
    <w:rsid w:val="6A5D85DD"/>
    <w:rsid w:val="6A69F503"/>
    <w:rsid w:val="6A81D723"/>
    <w:rsid w:val="6A84C0E8"/>
    <w:rsid w:val="6A903A43"/>
    <w:rsid w:val="6A9D5D7C"/>
    <w:rsid w:val="6AAFDB95"/>
    <w:rsid w:val="6ACE55F6"/>
    <w:rsid w:val="6AEA5191"/>
    <w:rsid w:val="6AFE6576"/>
    <w:rsid w:val="6B047382"/>
    <w:rsid w:val="6B0D0470"/>
    <w:rsid w:val="6B1B0F0E"/>
    <w:rsid w:val="6B33FEB0"/>
    <w:rsid w:val="6B35D3BF"/>
    <w:rsid w:val="6B3EC619"/>
    <w:rsid w:val="6B5E21F6"/>
    <w:rsid w:val="6B7D21FA"/>
    <w:rsid w:val="6B852B2B"/>
    <w:rsid w:val="6B96161E"/>
    <w:rsid w:val="6BA94C08"/>
    <w:rsid w:val="6BA9D77B"/>
    <w:rsid w:val="6BB4FCE6"/>
    <w:rsid w:val="6BDFE5E0"/>
    <w:rsid w:val="6BE5E4C5"/>
    <w:rsid w:val="6BE713B5"/>
    <w:rsid w:val="6BED4817"/>
    <w:rsid w:val="6C05C564"/>
    <w:rsid w:val="6C1DED32"/>
    <w:rsid w:val="6C23463B"/>
    <w:rsid w:val="6C29810D"/>
    <w:rsid w:val="6C44DE8B"/>
    <w:rsid w:val="6C5F396F"/>
    <w:rsid w:val="6C611483"/>
    <w:rsid w:val="6CB8C032"/>
    <w:rsid w:val="6CBAD71B"/>
    <w:rsid w:val="6CBC7F04"/>
    <w:rsid w:val="6CC5504B"/>
    <w:rsid w:val="6CCECCEF"/>
    <w:rsid w:val="6CE61D32"/>
    <w:rsid w:val="6CE957EA"/>
    <w:rsid w:val="6CED5221"/>
    <w:rsid w:val="6CEDA516"/>
    <w:rsid w:val="6D03617A"/>
    <w:rsid w:val="6D08D049"/>
    <w:rsid w:val="6D15F26B"/>
    <w:rsid w:val="6D1AFC4B"/>
    <w:rsid w:val="6D1E4C76"/>
    <w:rsid w:val="6D4A34E5"/>
    <w:rsid w:val="6D6E474D"/>
    <w:rsid w:val="6D7BBD6F"/>
    <w:rsid w:val="6D9295EE"/>
    <w:rsid w:val="6D94F3CE"/>
    <w:rsid w:val="6DA03A58"/>
    <w:rsid w:val="6DAC38C1"/>
    <w:rsid w:val="6DEF3DED"/>
    <w:rsid w:val="6E0DCE13"/>
    <w:rsid w:val="6E0EFD03"/>
    <w:rsid w:val="6E1AE59D"/>
    <w:rsid w:val="6E1FB68D"/>
    <w:rsid w:val="6E22AF21"/>
    <w:rsid w:val="6E238D74"/>
    <w:rsid w:val="6E39EBC0"/>
    <w:rsid w:val="6E497839"/>
    <w:rsid w:val="6E50354C"/>
    <w:rsid w:val="6E58ABD0"/>
    <w:rsid w:val="6E618C06"/>
    <w:rsid w:val="6E708A83"/>
    <w:rsid w:val="6E717116"/>
    <w:rsid w:val="6E7EF83B"/>
    <w:rsid w:val="6E965A30"/>
    <w:rsid w:val="6E9DCC88"/>
    <w:rsid w:val="6EBA79A0"/>
    <w:rsid w:val="6EBDAC61"/>
    <w:rsid w:val="6EBEC526"/>
    <w:rsid w:val="6EC2DD7F"/>
    <w:rsid w:val="6ECA7AEF"/>
    <w:rsid w:val="6EE257B6"/>
    <w:rsid w:val="6EE68D11"/>
    <w:rsid w:val="6EF1677E"/>
    <w:rsid w:val="6EF8B1F9"/>
    <w:rsid w:val="6F05E604"/>
    <w:rsid w:val="6F0FD685"/>
    <w:rsid w:val="6F15D1EC"/>
    <w:rsid w:val="6F166DDD"/>
    <w:rsid w:val="6F219EF6"/>
    <w:rsid w:val="6F2D5F98"/>
    <w:rsid w:val="6F2E3F11"/>
    <w:rsid w:val="6F33F5F5"/>
    <w:rsid w:val="6F36913E"/>
    <w:rsid w:val="6F55321B"/>
    <w:rsid w:val="6F78BB0E"/>
    <w:rsid w:val="6F7ADA8A"/>
    <w:rsid w:val="6FBF1D5B"/>
    <w:rsid w:val="6FD21E9A"/>
    <w:rsid w:val="6FD7A107"/>
    <w:rsid w:val="6FF23763"/>
    <w:rsid w:val="7014815A"/>
    <w:rsid w:val="701D8B23"/>
    <w:rsid w:val="70234D9A"/>
    <w:rsid w:val="70316762"/>
    <w:rsid w:val="70447339"/>
    <w:rsid w:val="7047191A"/>
    <w:rsid w:val="705383FC"/>
    <w:rsid w:val="706C8F99"/>
    <w:rsid w:val="706D2DBA"/>
    <w:rsid w:val="708D6AB0"/>
    <w:rsid w:val="7090C4AF"/>
    <w:rsid w:val="709F9D2D"/>
    <w:rsid w:val="709FBE4C"/>
    <w:rsid w:val="70AF8CCA"/>
    <w:rsid w:val="70B4EA3E"/>
    <w:rsid w:val="70BAEC8F"/>
    <w:rsid w:val="70C78637"/>
    <w:rsid w:val="70D0FE38"/>
    <w:rsid w:val="70DF74B0"/>
    <w:rsid w:val="70DF7F48"/>
    <w:rsid w:val="710BE64D"/>
    <w:rsid w:val="711038E5"/>
    <w:rsid w:val="715993E3"/>
    <w:rsid w:val="7175690A"/>
    <w:rsid w:val="71797A08"/>
    <w:rsid w:val="71971921"/>
    <w:rsid w:val="71A00BE9"/>
    <w:rsid w:val="71ABEF38"/>
    <w:rsid w:val="71BCC90D"/>
    <w:rsid w:val="71C07EB3"/>
    <w:rsid w:val="71C2D1AD"/>
    <w:rsid w:val="71C47AD0"/>
    <w:rsid w:val="71E23439"/>
    <w:rsid w:val="71EB6537"/>
    <w:rsid w:val="71EB8E9D"/>
    <w:rsid w:val="71F113AB"/>
    <w:rsid w:val="72008375"/>
    <w:rsid w:val="7206AF38"/>
    <w:rsid w:val="720BD000"/>
    <w:rsid w:val="7211204E"/>
    <w:rsid w:val="7216D7C5"/>
    <w:rsid w:val="72170C98"/>
    <w:rsid w:val="721F53F6"/>
    <w:rsid w:val="72245187"/>
    <w:rsid w:val="7224C430"/>
    <w:rsid w:val="723502E8"/>
    <w:rsid w:val="72367738"/>
    <w:rsid w:val="723691A4"/>
    <w:rsid w:val="726736D2"/>
    <w:rsid w:val="72791584"/>
    <w:rsid w:val="72A7A4FC"/>
    <w:rsid w:val="72A87D71"/>
    <w:rsid w:val="72A95048"/>
    <w:rsid w:val="72AE48F2"/>
    <w:rsid w:val="72B0083C"/>
    <w:rsid w:val="72CDCD57"/>
    <w:rsid w:val="72F2D3C0"/>
    <w:rsid w:val="72F4ED1D"/>
    <w:rsid w:val="730F8567"/>
    <w:rsid w:val="7314145F"/>
    <w:rsid w:val="7328D4EF"/>
    <w:rsid w:val="7347D69A"/>
    <w:rsid w:val="734A1E4B"/>
    <w:rsid w:val="735309C8"/>
    <w:rsid w:val="7359F142"/>
    <w:rsid w:val="735FD003"/>
    <w:rsid w:val="7368E7B2"/>
    <w:rsid w:val="736B5EEA"/>
    <w:rsid w:val="7379679F"/>
    <w:rsid w:val="7381DAEB"/>
    <w:rsid w:val="738A2BC0"/>
    <w:rsid w:val="73906549"/>
    <w:rsid w:val="73B2DCF9"/>
    <w:rsid w:val="73B2E58F"/>
    <w:rsid w:val="73BD41AC"/>
    <w:rsid w:val="73C93FEB"/>
    <w:rsid w:val="73E06991"/>
    <w:rsid w:val="73F13B2D"/>
    <w:rsid w:val="73F58FE8"/>
    <w:rsid w:val="73FF0A53"/>
    <w:rsid w:val="7406F865"/>
    <w:rsid w:val="740CE093"/>
    <w:rsid w:val="7425D01D"/>
    <w:rsid w:val="74495E17"/>
    <w:rsid w:val="7458C57F"/>
    <w:rsid w:val="747F4873"/>
    <w:rsid w:val="748E0078"/>
    <w:rsid w:val="749AA961"/>
    <w:rsid w:val="74B2B85A"/>
    <w:rsid w:val="74D4A1B5"/>
    <w:rsid w:val="74DA3C61"/>
    <w:rsid w:val="74FA60BB"/>
    <w:rsid w:val="750DEDE1"/>
    <w:rsid w:val="75249CCD"/>
    <w:rsid w:val="75311F5E"/>
    <w:rsid w:val="753C369D"/>
    <w:rsid w:val="754EAD5A"/>
    <w:rsid w:val="7558D91D"/>
    <w:rsid w:val="755985C5"/>
    <w:rsid w:val="755A12A5"/>
    <w:rsid w:val="75625A43"/>
    <w:rsid w:val="756306E2"/>
    <w:rsid w:val="7580F023"/>
    <w:rsid w:val="7585033C"/>
    <w:rsid w:val="75A1256B"/>
    <w:rsid w:val="75C2EB9B"/>
    <w:rsid w:val="75D6478F"/>
    <w:rsid w:val="75DE3146"/>
    <w:rsid w:val="75E35D78"/>
    <w:rsid w:val="760FD9AD"/>
    <w:rsid w:val="7623E04E"/>
    <w:rsid w:val="762F45CE"/>
    <w:rsid w:val="764E1301"/>
    <w:rsid w:val="7662A35E"/>
    <w:rsid w:val="76789D73"/>
    <w:rsid w:val="768C1889"/>
    <w:rsid w:val="76A18240"/>
    <w:rsid w:val="76B52EE2"/>
    <w:rsid w:val="76BFF147"/>
    <w:rsid w:val="76C09A71"/>
    <w:rsid w:val="76C954C3"/>
    <w:rsid w:val="76DA14D9"/>
    <w:rsid w:val="76E2638B"/>
    <w:rsid w:val="76E7ED83"/>
    <w:rsid w:val="76EC4E4E"/>
    <w:rsid w:val="77027526"/>
    <w:rsid w:val="77028153"/>
    <w:rsid w:val="7705C7AF"/>
    <w:rsid w:val="771A8DEE"/>
    <w:rsid w:val="7750CF91"/>
    <w:rsid w:val="776315B3"/>
    <w:rsid w:val="77675C49"/>
    <w:rsid w:val="777BEE94"/>
    <w:rsid w:val="7782395C"/>
    <w:rsid w:val="7782BAA9"/>
    <w:rsid w:val="7787B4F8"/>
    <w:rsid w:val="77906641"/>
    <w:rsid w:val="77A3260B"/>
    <w:rsid w:val="77A3F3E8"/>
    <w:rsid w:val="77F51E59"/>
    <w:rsid w:val="78245D15"/>
    <w:rsid w:val="78267AEB"/>
    <w:rsid w:val="783A932B"/>
    <w:rsid w:val="783EB367"/>
    <w:rsid w:val="784EAC85"/>
    <w:rsid w:val="78709A06"/>
    <w:rsid w:val="787BBDCB"/>
    <w:rsid w:val="789CB10E"/>
    <w:rsid w:val="78A4BF3E"/>
    <w:rsid w:val="78A67A13"/>
    <w:rsid w:val="78AD80AA"/>
    <w:rsid w:val="78AFFB30"/>
    <w:rsid w:val="78B53B5F"/>
    <w:rsid w:val="78B65E4F"/>
    <w:rsid w:val="78C2A12B"/>
    <w:rsid w:val="78E8E14C"/>
    <w:rsid w:val="78E91A3C"/>
    <w:rsid w:val="78F32BB7"/>
    <w:rsid w:val="78FCA446"/>
    <w:rsid w:val="79117E18"/>
    <w:rsid w:val="79147965"/>
    <w:rsid w:val="793A74F3"/>
    <w:rsid w:val="794F2C4B"/>
    <w:rsid w:val="794FD030"/>
    <w:rsid w:val="79500EF3"/>
    <w:rsid w:val="79527611"/>
    <w:rsid w:val="79709983"/>
    <w:rsid w:val="798002FE"/>
    <w:rsid w:val="79A72D52"/>
    <w:rsid w:val="79B2FDD5"/>
    <w:rsid w:val="79D1B7C4"/>
    <w:rsid w:val="79D3A50E"/>
    <w:rsid w:val="79E1F67C"/>
    <w:rsid w:val="79EA2704"/>
    <w:rsid w:val="79EC0E16"/>
    <w:rsid w:val="79EDADBE"/>
    <w:rsid w:val="7A10D796"/>
    <w:rsid w:val="7A15EF02"/>
    <w:rsid w:val="7A3C88F8"/>
    <w:rsid w:val="7A3DE72D"/>
    <w:rsid w:val="7A4E4D45"/>
    <w:rsid w:val="7A5A030E"/>
    <w:rsid w:val="7A6649C0"/>
    <w:rsid w:val="7A790203"/>
    <w:rsid w:val="7A7F7C16"/>
    <w:rsid w:val="7A9002DA"/>
    <w:rsid w:val="7A92AF2B"/>
    <w:rsid w:val="7ADACF5B"/>
    <w:rsid w:val="7AE8DA76"/>
    <w:rsid w:val="7AFEDF01"/>
    <w:rsid w:val="7AFF3066"/>
    <w:rsid w:val="7B03B310"/>
    <w:rsid w:val="7B1943A9"/>
    <w:rsid w:val="7B1DCE61"/>
    <w:rsid w:val="7B24D5E3"/>
    <w:rsid w:val="7B4D0AB5"/>
    <w:rsid w:val="7B4F0A0D"/>
    <w:rsid w:val="7B5BFDD7"/>
    <w:rsid w:val="7B5E1BAD"/>
    <w:rsid w:val="7B5FB1E5"/>
    <w:rsid w:val="7B822793"/>
    <w:rsid w:val="7B8CFDE3"/>
    <w:rsid w:val="7B9B78D4"/>
    <w:rsid w:val="7BAC9FF7"/>
    <w:rsid w:val="7BD63DCE"/>
    <w:rsid w:val="7BD63FFC"/>
    <w:rsid w:val="7BE9BC0D"/>
    <w:rsid w:val="7C01FCEA"/>
    <w:rsid w:val="7C0823FA"/>
    <w:rsid w:val="7C0FAC45"/>
    <w:rsid w:val="7C2BBACE"/>
    <w:rsid w:val="7C32C01E"/>
    <w:rsid w:val="7C4B2D43"/>
    <w:rsid w:val="7C4F5FB7"/>
    <w:rsid w:val="7C5074E8"/>
    <w:rsid w:val="7C52B1EA"/>
    <w:rsid w:val="7C7D370D"/>
    <w:rsid w:val="7C816C54"/>
    <w:rsid w:val="7C9DE0DD"/>
    <w:rsid w:val="7CB8F9EE"/>
    <w:rsid w:val="7CB986CE"/>
    <w:rsid w:val="7CCB149A"/>
    <w:rsid w:val="7CE5A855"/>
    <w:rsid w:val="7CE8A845"/>
    <w:rsid w:val="7CEA9E97"/>
    <w:rsid w:val="7CF33015"/>
    <w:rsid w:val="7D033168"/>
    <w:rsid w:val="7D203F4D"/>
    <w:rsid w:val="7D219753"/>
    <w:rsid w:val="7D21D321"/>
    <w:rsid w:val="7D2B486E"/>
    <w:rsid w:val="7D3FE1BD"/>
    <w:rsid w:val="7D48A328"/>
    <w:rsid w:val="7D5EC7E2"/>
    <w:rsid w:val="7D61BFF3"/>
    <w:rsid w:val="7D797C01"/>
    <w:rsid w:val="7D7A16C5"/>
    <w:rsid w:val="7D867ED2"/>
    <w:rsid w:val="7D8E6C58"/>
    <w:rsid w:val="7D9F890D"/>
    <w:rsid w:val="7DABCBB6"/>
    <w:rsid w:val="7DAD747D"/>
    <w:rsid w:val="7DFCBBCC"/>
    <w:rsid w:val="7E09C2C9"/>
    <w:rsid w:val="7E41AFC0"/>
    <w:rsid w:val="7E46D46A"/>
    <w:rsid w:val="7E4C2A02"/>
    <w:rsid w:val="7E55C5CC"/>
    <w:rsid w:val="7E7931AF"/>
    <w:rsid w:val="7E7F05BF"/>
    <w:rsid w:val="7E8BD393"/>
    <w:rsid w:val="7E935FC7"/>
    <w:rsid w:val="7EA43760"/>
    <w:rsid w:val="7EA62506"/>
    <w:rsid w:val="7EAED0E6"/>
    <w:rsid w:val="7EC3D4FB"/>
    <w:rsid w:val="7EDA7648"/>
    <w:rsid w:val="7EE70DD8"/>
    <w:rsid w:val="7EE7636E"/>
    <w:rsid w:val="7F0F132C"/>
    <w:rsid w:val="7F0F90B9"/>
    <w:rsid w:val="7F1CDB35"/>
    <w:rsid w:val="7F276F55"/>
    <w:rsid w:val="7F297C2B"/>
    <w:rsid w:val="7F2AB7B5"/>
    <w:rsid w:val="7F3CA826"/>
    <w:rsid w:val="7F473F21"/>
    <w:rsid w:val="7F57BE29"/>
    <w:rsid w:val="7F5D115B"/>
    <w:rsid w:val="7F62BC56"/>
    <w:rsid w:val="7F634562"/>
    <w:rsid w:val="7F64A9FC"/>
    <w:rsid w:val="7FB1862D"/>
    <w:rsid w:val="7FD203CC"/>
    <w:rsid w:val="7FDBBF95"/>
    <w:rsid w:val="7FE29929"/>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3FA1"/>
  <w15:chartTrackingRefBased/>
  <w15:docId w15:val="{BCC2771C-6CC2-4814-B2CD-BB5D9099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D2"/>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01">
    <w:name w:val="fontstyle01"/>
    <w:basedOn w:val="Zadanifontodlomka"/>
    <w:rsid w:val="00DB1BBF"/>
    <w:rPr>
      <w:rFonts w:ascii="TimesNewRomanPS-BoldMT" w:hAnsi="TimesNewRomanPS-BoldMT" w:hint="default"/>
      <w:b/>
      <w:bCs/>
      <w:i w:val="0"/>
      <w:iCs w:val="0"/>
      <w:color w:val="000000"/>
      <w:sz w:val="24"/>
      <w:szCs w:val="24"/>
    </w:rPr>
  </w:style>
  <w:style w:type="character" w:customStyle="1" w:styleId="fontstyle21">
    <w:name w:val="fontstyle21"/>
    <w:basedOn w:val="Zadanifontodlomka"/>
    <w:rsid w:val="00DB1BBF"/>
    <w:rPr>
      <w:rFonts w:ascii="TimesNewRomanPSMT" w:hAnsi="TimesNewRomanPSMT" w:hint="default"/>
      <w:b w:val="0"/>
      <w:bCs w:val="0"/>
      <w:i w:val="0"/>
      <w:iCs w:val="0"/>
      <w:color w:val="000000"/>
      <w:sz w:val="24"/>
      <w:szCs w:val="24"/>
    </w:rPr>
  </w:style>
  <w:style w:type="paragraph" w:styleId="Odlomakpopisa">
    <w:name w:val="List Paragraph"/>
    <w:basedOn w:val="Normal"/>
    <w:uiPriority w:val="34"/>
    <w:qFormat/>
    <w:pPr>
      <w:ind w:left="720"/>
      <w:contextualSpacing/>
    </w:pPr>
  </w:style>
  <w:style w:type="character" w:styleId="Hiperveza">
    <w:name w:val="Hyperlink"/>
    <w:basedOn w:val="Zadanifontodlomka"/>
    <w:uiPriority w:val="99"/>
    <w:unhideWhenUsed/>
    <w:rPr>
      <w:color w:val="0563C1" w:themeColor="hyperlink"/>
      <w:u w:val="single"/>
    </w:rPr>
  </w:style>
  <w:style w:type="character" w:customStyle="1" w:styleId="Nerijeenospominjanje1">
    <w:name w:val="Neriješeno spominjanje1"/>
    <w:basedOn w:val="Zadanifontodlomka"/>
    <w:uiPriority w:val="99"/>
    <w:semiHidden/>
    <w:unhideWhenUsed/>
    <w:rsid w:val="00F70198"/>
    <w:rPr>
      <w:color w:val="605E5C"/>
      <w:shd w:val="clear" w:color="auto" w:fill="E1DFDD"/>
    </w:rPr>
  </w:style>
  <w:style w:type="character" w:styleId="SlijeenaHiperveza">
    <w:name w:val="FollowedHyperlink"/>
    <w:basedOn w:val="Zadanifontodlomka"/>
    <w:uiPriority w:val="99"/>
    <w:semiHidden/>
    <w:unhideWhenUsed/>
    <w:rsid w:val="002465DF"/>
    <w:rPr>
      <w:color w:val="954F72" w:themeColor="followedHyperlink"/>
      <w:u w:val="single"/>
    </w:rPr>
  </w:style>
  <w:style w:type="paragraph" w:styleId="Zaglavlje">
    <w:name w:val="header"/>
    <w:basedOn w:val="Normal"/>
    <w:link w:val="ZaglavljeChar"/>
    <w:uiPriority w:val="99"/>
    <w:unhideWhenUsed/>
    <w:rsid w:val="0083211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32118"/>
  </w:style>
  <w:style w:type="paragraph" w:styleId="Podnoje">
    <w:name w:val="footer"/>
    <w:basedOn w:val="Normal"/>
    <w:link w:val="PodnojeChar"/>
    <w:uiPriority w:val="99"/>
    <w:unhideWhenUsed/>
    <w:rsid w:val="0083211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32118"/>
  </w:style>
  <w:style w:type="paragraph" w:styleId="StandardWeb">
    <w:name w:val="Normal (Web)"/>
    <w:basedOn w:val="Normal"/>
    <w:uiPriority w:val="99"/>
    <w:semiHidden/>
    <w:unhideWhenUsed/>
    <w:rsid w:val="004B1415"/>
    <w:rPr>
      <w:rFonts w:ascii="Times New Roman" w:hAnsi="Times New Roman" w:cs="Times New Roman"/>
      <w:sz w:val="24"/>
      <w:szCs w:val="24"/>
    </w:rPr>
  </w:style>
  <w:style w:type="table" w:styleId="Reetkatablice">
    <w:name w:val="Table Grid"/>
    <w:basedOn w:val="Obinatablica"/>
    <w:uiPriority w:val="39"/>
    <w:rsid w:val="00064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21348"/>
    <w:rPr>
      <w:sz w:val="16"/>
      <w:szCs w:val="16"/>
    </w:rPr>
  </w:style>
  <w:style w:type="paragraph" w:styleId="Tekstkomentara">
    <w:name w:val="annotation text"/>
    <w:basedOn w:val="Normal"/>
    <w:link w:val="TekstkomentaraChar"/>
    <w:uiPriority w:val="99"/>
    <w:unhideWhenUsed/>
    <w:rsid w:val="00121348"/>
    <w:pPr>
      <w:spacing w:line="240" w:lineRule="auto"/>
    </w:pPr>
    <w:rPr>
      <w:sz w:val="20"/>
      <w:szCs w:val="20"/>
    </w:rPr>
  </w:style>
  <w:style w:type="character" w:customStyle="1" w:styleId="TekstkomentaraChar">
    <w:name w:val="Tekst komentara Char"/>
    <w:basedOn w:val="Zadanifontodlomka"/>
    <w:link w:val="Tekstkomentara"/>
    <w:uiPriority w:val="99"/>
    <w:rsid w:val="00121348"/>
    <w:rPr>
      <w:sz w:val="20"/>
      <w:szCs w:val="20"/>
    </w:rPr>
  </w:style>
  <w:style w:type="paragraph" w:styleId="Predmetkomentara">
    <w:name w:val="annotation subject"/>
    <w:basedOn w:val="Tekstkomentara"/>
    <w:next w:val="Tekstkomentara"/>
    <w:link w:val="PredmetkomentaraChar"/>
    <w:uiPriority w:val="99"/>
    <w:semiHidden/>
    <w:unhideWhenUsed/>
    <w:rsid w:val="00121348"/>
    <w:rPr>
      <w:b/>
      <w:bCs/>
    </w:rPr>
  </w:style>
  <w:style w:type="character" w:customStyle="1" w:styleId="PredmetkomentaraChar">
    <w:name w:val="Predmet komentara Char"/>
    <w:basedOn w:val="TekstkomentaraChar"/>
    <w:link w:val="Predmetkomentara"/>
    <w:uiPriority w:val="99"/>
    <w:semiHidden/>
    <w:rsid w:val="00121348"/>
    <w:rPr>
      <w:b/>
      <w:bCs/>
      <w:sz w:val="20"/>
      <w:szCs w:val="20"/>
    </w:rPr>
  </w:style>
  <w:style w:type="paragraph" w:styleId="Tekstbalonia">
    <w:name w:val="Balloon Text"/>
    <w:basedOn w:val="Normal"/>
    <w:link w:val="TekstbaloniaChar"/>
    <w:uiPriority w:val="99"/>
    <w:semiHidden/>
    <w:unhideWhenUsed/>
    <w:rsid w:val="0012134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1348"/>
    <w:rPr>
      <w:rFonts w:ascii="Segoe UI" w:hAnsi="Segoe UI" w:cs="Segoe UI"/>
      <w:sz w:val="18"/>
      <w:szCs w:val="18"/>
    </w:rPr>
  </w:style>
  <w:style w:type="paragraph" w:styleId="Revizija">
    <w:name w:val="Revision"/>
    <w:hidden/>
    <w:uiPriority w:val="99"/>
    <w:semiHidden/>
    <w:rsid w:val="00503E66"/>
    <w:pPr>
      <w:spacing w:after="0" w:line="240" w:lineRule="auto"/>
    </w:pPr>
  </w:style>
  <w:style w:type="character" w:customStyle="1" w:styleId="Nerijeenospominjanje2">
    <w:name w:val="Neriješeno spominjanje2"/>
    <w:basedOn w:val="Zadanifontodlomka"/>
    <w:uiPriority w:val="99"/>
    <w:semiHidden/>
    <w:unhideWhenUsed/>
    <w:rsid w:val="00C77C96"/>
    <w:rPr>
      <w:color w:val="605E5C"/>
      <w:shd w:val="clear" w:color="auto" w:fill="E1DFDD"/>
    </w:rPr>
  </w:style>
  <w:style w:type="paragraph" w:customStyle="1" w:styleId="Bezproreda1">
    <w:name w:val="Bez proreda1"/>
    <w:rsid w:val="00652C16"/>
    <w:pPr>
      <w:suppressAutoHyphens/>
      <w:autoSpaceDN w:val="0"/>
      <w:spacing w:after="0" w:line="240" w:lineRule="auto"/>
      <w:textAlignment w:val="baseline"/>
    </w:pPr>
    <w:rPr>
      <w:rFonts w:ascii="Calibri" w:eastAsia="Calibri" w:hAnsi="Calibri" w:cs="Times New Roman"/>
    </w:rPr>
  </w:style>
  <w:style w:type="character" w:customStyle="1" w:styleId="Zadanifontodlomka1">
    <w:name w:val="Zadani font odlomka1"/>
    <w:rsid w:val="00652C16"/>
  </w:style>
  <w:style w:type="paragraph" w:customStyle="1" w:styleId="Default">
    <w:name w:val="Default"/>
    <w:rsid w:val="00652C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1769">
      <w:bodyDiv w:val="1"/>
      <w:marLeft w:val="0"/>
      <w:marRight w:val="0"/>
      <w:marTop w:val="0"/>
      <w:marBottom w:val="0"/>
      <w:divBdr>
        <w:top w:val="none" w:sz="0" w:space="0" w:color="auto"/>
        <w:left w:val="none" w:sz="0" w:space="0" w:color="auto"/>
        <w:bottom w:val="none" w:sz="0" w:space="0" w:color="auto"/>
        <w:right w:val="none" w:sz="0" w:space="0" w:color="auto"/>
      </w:divBdr>
    </w:div>
    <w:div w:id="471875710">
      <w:bodyDiv w:val="1"/>
      <w:marLeft w:val="0"/>
      <w:marRight w:val="0"/>
      <w:marTop w:val="0"/>
      <w:marBottom w:val="0"/>
      <w:divBdr>
        <w:top w:val="none" w:sz="0" w:space="0" w:color="auto"/>
        <w:left w:val="none" w:sz="0" w:space="0" w:color="auto"/>
        <w:bottom w:val="none" w:sz="0" w:space="0" w:color="auto"/>
        <w:right w:val="none" w:sz="0" w:space="0" w:color="auto"/>
      </w:divBdr>
      <w:divsChild>
        <w:div w:id="1791432033">
          <w:marLeft w:val="0"/>
          <w:marRight w:val="0"/>
          <w:marTop w:val="0"/>
          <w:marBottom w:val="0"/>
          <w:divBdr>
            <w:top w:val="single" w:sz="2" w:space="0" w:color="D9D9E3"/>
            <w:left w:val="single" w:sz="2" w:space="0" w:color="D9D9E3"/>
            <w:bottom w:val="single" w:sz="2" w:space="0" w:color="D9D9E3"/>
            <w:right w:val="single" w:sz="2" w:space="0" w:color="D9D9E3"/>
          </w:divBdr>
          <w:divsChild>
            <w:div w:id="824131688">
              <w:marLeft w:val="0"/>
              <w:marRight w:val="0"/>
              <w:marTop w:val="0"/>
              <w:marBottom w:val="0"/>
              <w:divBdr>
                <w:top w:val="single" w:sz="2" w:space="0" w:color="D9D9E3"/>
                <w:left w:val="single" w:sz="2" w:space="0" w:color="D9D9E3"/>
                <w:bottom w:val="single" w:sz="2" w:space="0" w:color="D9D9E3"/>
                <w:right w:val="single" w:sz="2" w:space="0" w:color="D9D9E3"/>
              </w:divBdr>
              <w:divsChild>
                <w:div w:id="1942757710">
                  <w:marLeft w:val="0"/>
                  <w:marRight w:val="0"/>
                  <w:marTop w:val="0"/>
                  <w:marBottom w:val="0"/>
                  <w:divBdr>
                    <w:top w:val="single" w:sz="2" w:space="0" w:color="D9D9E3"/>
                    <w:left w:val="single" w:sz="2" w:space="0" w:color="D9D9E3"/>
                    <w:bottom w:val="single" w:sz="2" w:space="0" w:color="D9D9E3"/>
                    <w:right w:val="single" w:sz="2" w:space="0" w:color="D9D9E3"/>
                  </w:divBdr>
                  <w:divsChild>
                    <w:div w:id="1050613174">
                      <w:marLeft w:val="0"/>
                      <w:marRight w:val="0"/>
                      <w:marTop w:val="0"/>
                      <w:marBottom w:val="0"/>
                      <w:divBdr>
                        <w:top w:val="single" w:sz="2" w:space="0" w:color="D9D9E3"/>
                        <w:left w:val="single" w:sz="2" w:space="0" w:color="D9D9E3"/>
                        <w:bottom w:val="single" w:sz="2" w:space="0" w:color="D9D9E3"/>
                        <w:right w:val="single" w:sz="2" w:space="0" w:color="D9D9E3"/>
                      </w:divBdr>
                      <w:divsChild>
                        <w:div w:id="1130633856">
                          <w:marLeft w:val="0"/>
                          <w:marRight w:val="0"/>
                          <w:marTop w:val="0"/>
                          <w:marBottom w:val="0"/>
                          <w:divBdr>
                            <w:top w:val="single" w:sz="2" w:space="0" w:color="auto"/>
                            <w:left w:val="single" w:sz="2" w:space="0" w:color="auto"/>
                            <w:bottom w:val="single" w:sz="6" w:space="0" w:color="auto"/>
                            <w:right w:val="single" w:sz="2" w:space="0" w:color="auto"/>
                          </w:divBdr>
                          <w:divsChild>
                            <w:div w:id="1715736519">
                              <w:marLeft w:val="0"/>
                              <w:marRight w:val="0"/>
                              <w:marTop w:val="100"/>
                              <w:marBottom w:val="100"/>
                              <w:divBdr>
                                <w:top w:val="single" w:sz="2" w:space="0" w:color="D9D9E3"/>
                                <w:left w:val="single" w:sz="2" w:space="0" w:color="D9D9E3"/>
                                <w:bottom w:val="single" w:sz="2" w:space="0" w:color="D9D9E3"/>
                                <w:right w:val="single" w:sz="2" w:space="0" w:color="D9D9E3"/>
                              </w:divBdr>
                              <w:divsChild>
                                <w:div w:id="1059206787">
                                  <w:marLeft w:val="0"/>
                                  <w:marRight w:val="0"/>
                                  <w:marTop w:val="0"/>
                                  <w:marBottom w:val="0"/>
                                  <w:divBdr>
                                    <w:top w:val="single" w:sz="2" w:space="0" w:color="D9D9E3"/>
                                    <w:left w:val="single" w:sz="2" w:space="0" w:color="D9D9E3"/>
                                    <w:bottom w:val="single" w:sz="2" w:space="0" w:color="D9D9E3"/>
                                    <w:right w:val="single" w:sz="2" w:space="0" w:color="D9D9E3"/>
                                  </w:divBdr>
                                  <w:divsChild>
                                    <w:div w:id="414982805">
                                      <w:marLeft w:val="0"/>
                                      <w:marRight w:val="0"/>
                                      <w:marTop w:val="0"/>
                                      <w:marBottom w:val="0"/>
                                      <w:divBdr>
                                        <w:top w:val="single" w:sz="2" w:space="0" w:color="D9D9E3"/>
                                        <w:left w:val="single" w:sz="2" w:space="0" w:color="D9D9E3"/>
                                        <w:bottom w:val="single" w:sz="2" w:space="0" w:color="D9D9E3"/>
                                        <w:right w:val="single" w:sz="2" w:space="0" w:color="D9D9E3"/>
                                      </w:divBdr>
                                      <w:divsChild>
                                        <w:div w:id="176165670">
                                          <w:marLeft w:val="0"/>
                                          <w:marRight w:val="0"/>
                                          <w:marTop w:val="0"/>
                                          <w:marBottom w:val="0"/>
                                          <w:divBdr>
                                            <w:top w:val="single" w:sz="2" w:space="0" w:color="D9D9E3"/>
                                            <w:left w:val="single" w:sz="2" w:space="0" w:color="D9D9E3"/>
                                            <w:bottom w:val="single" w:sz="2" w:space="0" w:color="D9D9E3"/>
                                            <w:right w:val="single" w:sz="2" w:space="0" w:color="D9D9E3"/>
                                          </w:divBdr>
                                          <w:divsChild>
                                            <w:div w:id="1224635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37519028">
          <w:marLeft w:val="0"/>
          <w:marRight w:val="0"/>
          <w:marTop w:val="0"/>
          <w:marBottom w:val="0"/>
          <w:divBdr>
            <w:top w:val="none" w:sz="0" w:space="0" w:color="auto"/>
            <w:left w:val="none" w:sz="0" w:space="0" w:color="auto"/>
            <w:bottom w:val="none" w:sz="0" w:space="0" w:color="auto"/>
            <w:right w:val="none" w:sz="0" w:space="0" w:color="auto"/>
          </w:divBdr>
        </w:div>
      </w:divsChild>
    </w:div>
    <w:div w:id="1172987986">
      <w:bodyDiv w:val="1"/>
      <w:marLeft w:val="0"/>
      <w:marRight w:val="0"/>
      <w:marTop w:val="0"/>
      <w:marBottom w:val="0"/>
      <w:divBdr>
        <w:top w:val="none" w:sz="0" w:space="0" w:color="auto"/>
        <w:left w:val="none" w:sz="0" w:space="0" w:color="auto"/>
        <w:bottom w:val="none" w:sz="0" w:space="0" w:color="auto"/>
        <w:right w:val="none" w:sz="0" w:space="0" w:color="auto"/>
      </w:divBdr>
    </w:div>
    <w:div w:id="1603300702">
      <w:bodyDiv w:val="1"/>
      <w:marLeft w:val="0"/>
      <w:marRight w:val="0"/>
      <w:marTop w:val="0"/>
      <w:marBottom w:val="0"/>
      <w:divBdr>
        <w:top w:val="none" w:sz="0" w:space="0" w:color="auto"/>
        <w:left w:val="none" w:sz="0" w:space="0" w:color="auto"/>
        <w:bottom w:val="none" w:sz="0" w:space="0" w:color="auto"/>
        <w:right w:val="none" w:sz="0" w:space="0" w:color="auto"/>
      </w:divBdr>
      <w:divsChild>
        <w:div w:id="1748768196">
          <w:marLeft w:val="0"/>
          <w:marRight w:val="0"/>
          <w:marTop w:val="0"/>
          <w:marBottom w:val="0"/>
          <w:divBdr>
            <w:top w:val="none" w:sz="0" w:space="0" w:color="auto"/>
            <w:left w:val="none" w:sz="0" w:space="0" w:color="auto"/>
            <w:bottom w:val="none" w:sz="0" w:space="0" w:color="auto"/>
            <w:right w:val="none" w:sz="0" w:space="0" w:color="auto"/>
          </w:divBdr>
        </w:div>
        <w:div w:id="139352823">
          <w:marLeft w:val="0"/>
          <w:marRight w:val="0"/>
          <w:marTop w:val="0"/>
          <w:marBottom w:val="0"/>
          <w:divBdr>
            <w:top w:val="none" w:sz="0" w:space="0" w:color="auto"/>
            <w:left w:val="none" w:sz="0" w:space="0" w:color="auto"/>
            <w:bottom w:val="none" w:sz="0" w:space="0" w:color="auto"/>
            <w:right w:val="none" w:sz="0" w:space="0" w:color="auto"/>
          </w:divBdr>
        </w:div>
      </w:divsChild>
    </w:div>
    <w:div w:id="16097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earth.google.com/web/@44.89154685,13.84776742,35.30136164a,457.16971073d,30y,0h,0t,0r/data=MikKJwolCiExQ3hKY2lzTkRFR2oxTC10Z2hSc1VOb1kxLTRrRW1iYlcgAToDCgE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lobe.gov/documents/18702582/135298414/How+Leaves+Lose+Weight.pdf/c0501be9-2591-ffa6-6fe7-495b1eaef90b?t=1724421098968"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2424</Words>
  <Characters>13819</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16211</CharactersWithSpaces>
  <SharedDoc>false</SharedDoc>
  <HLinks>
    <vt:vector size="78" baseType="variant">
      <vt:variant>
        <vt:i4>6881314</vt:i4>
      </vt:variant>
      <vt:variant>
        <vt:i4>36</vt:i4>
      </vt:variant>
      <vt:variant>
        <vt:i4>0</vt:i4>
      </vt:variant>
      <vt:variant>
        <vt:i4>5</vt:i4>
      </vt:variant>
      <vt:variant>
        <vt:lpwstr>https://www.youtube.com/watch?v=rFjBy8VHZBc</vt:lpwstr>
      </vt:variant>
      <vt:variant>
        <vt:lpwstr/>
      </vt:variant>
      <vt:variant>
        <vt:i4>4587586</vt:i4>
      </vt:variant>
      <vt:variant>
        <vt:i4>33</vt:i4>
      </vt:variant>
      <vt:variant>
        <vt:i4>0</vt:i4>
      </vt:variant>
      <vt:variant>
        <vt:i4>5</vt:i4>
      </vt:variant>
      <vt:variant>
        <vt:lpwstr>https://hrcak.srce.hr/file/221950</vt:lpwstr>
      </vt:variant>
      <vt:variant>
        <vt:lpwstr/>
      </vt:variant>
      <vt:variant>
        <vt:i4>786512</vt:i4>
      </vt:variant>
      <vt:variant>
        <vt:i4>30</vt:i4>
      </vt:variant>
      <vt:variant>
        <vt:i4>0</vt:i4>
      </vt:variant>
      <vt:variant>
        <vt:i4>5</vt:i4>
      </vt:variant>
      <vt:variant>
        <vt:lpwstr>https://hr.httpstonecropgarden.org/1593-how-fast-do-pine-trees-grow.html</vt:lpwstr>
      </vt:variant>
      <vt:variant>
        <vt:lpwstr/>
      </vt:variant>
      <vt:variant>
        <vt:i4>4587549</vt:i4>
      </vt:variant>
      <vt:variant>
        <vt:i4>27</vt:i4>
      </vt:variant>
      <vt:variant>
        <vt:i4>0</vt:i4>
      </vt:variant>
      <vt:variant>
        <vt:i4>5</vt:i4>
      </vt:variant>
      <vt:variant>
        <vt:lpwstr>https://www.globe.gov/do-globe/globe-teachers-guide/biosphere/biometry-including-tree-height-</vt:lpwstr>
      </vt:variant>
      <vt:variant>
        <vt:lpwstr/>
      </vt:variant>
      <vt:variant>
        <vt:i4>393300</vt:i4>
      </vt:variant>
      <vt:variant>
        <vt:i4>24</vt:i4>
      </vt:variant>
      <vt:variant>
        <vt:i4>0</vt:i4>
      </vt:variant>
      <vt:variant>
        <vt:i4>5</vt:i4>
      </vt:variant>
      <vt:variant>
        <vt:lpwstr>https://firms.modaps.eosdis.nasa.gov/</vt:lpwstr>
      </vt:variant>
      <vt:variant>
        <vt:lpwstr/>
      </vt:variant>
      <vt:variant>
        <vt:i4>131097</vt:i4>
      </vt:variant>
      <vt:variant>
        <vt:i4>21</vt:i4>
      </vt:variant>
      <vt:variant>
        <vt:i4>0</vt:i4>
      </vt:variant>
      <vt:variant>
        <vt:i4>5</vt:i4>
      </vt:variant>
      <vt:variant>
        <vt:lpwstr>https://klima.hr/razno/publikacije/agroklimatski_atlas _RH_1981_ 2020.pdf</vt:lpwstr>
      </vt:variant>
      <vt:variant>
        <vt:lpwstr/>
      </vt:variant>
      <vt:variant>
        <vt:i4>3997753</vt:i4>
      </vt:variant>
      <vt:variant>
        <vt:i4>18</vt:i4>
      </vt:variant>
      <vt:variant>
        <vt:i4>0</vt:i4>
      </vt:variant>
      <vt:variant>
        <vt:i4>5</vt:i4>
      </vt:variant>
      <vt:variant>
        <vt:lpwstr>https://www.globe.gov/documents/355050/1234a23e-9751-4c3e-8dbd-f0ff492474d7</vt:lpwstr>
      </vt:variant>
      <vt:variant>
        <vt:lpwstr/>
      </vt:variant>
      <vt:variant>
        <vt:i4>3604500</vt:i4>
      </vt:variant>
      <vt:variant>
        <vt:i4>15</vt:i4>
      </vt:variant>
      <vt:variant>
        <vt:i4>0</vt:i4>
      </vt:variant>
      <vt:variant>
        <vt:i4>5</vt:i4>
      </vt:variant>
      <vt:variant>
        <vt:lpwstr>https://meteo.hr/podaci.php?section=podaci_agro&amp;param=pozarind&amp;el=opis</vt:lpwstr>
      </vt:variant>
      <vt:variant>
        <vt:lpwstr/>
      </vt:variant>
      <vt:variant>
        <vt:i4>131097</vt:i4>
      </vt:variant>
      <vt:variant>
        <vt:i4>12</vt:i4>
      </vt:variant>
      <vt:variant>
        <vt:i4>0</vt:i4>
      </vt:variant>
      <vt:variant>
        <vt:i4>5</vt:i4>
      </vt:variant>
      <vt:variant>
        <vt:lpwstr>https://klima.hr/razno/publikacije/agroklimatski_atlas _RH_1981_ 2020.pdf</vt:lpwstr>
      </vt:variant>
      <vt:variant>
        <vt:lpwstr/>
      </vt:variant>
      <vt:variant>
        <vt:i4>4587549</vt:i4>
      </vt:variant>
      <vt:variant>
        <vt:i4>9</vt:i4>
      </vt:variant>
      <vt:variant>
        <vt:i4>0</vt:i4>
      </vt:variant>
      <vt:variant>
        <vt:i4>5</vt:i4>
      </vt:variant>
      <vt:variant>
        <vt:lpwstr>https://www.globe.gov/do-globe/globe-teachers-guide/biosphere/biometry-including-tree-height-</vt:lpwstr>
      </vt:variant>
      <vt:variant>
        <vt:lpwstr/>
      </vt:variant>
      <vt:variant>
        <vt:i4>8060989</vt:i4>
      </vt:variant>
      <vt:variant>
        <vt:i4>6</vt:i4>
      </vt:variant>
      <vt:variant>
        <vt:i4>0</vt:i4>
      </vt:variant>
      <vt:variant>
        <vt:i4>5</vt:i4>
      </vt:variant>
      <vt:variant>
        <vt:lpwstr>https://www.globe.gov/do-globe/globe-teachers-guide/Biosphere/fire-fuel</vt:lpwstr>
      </vt:variant>
      <vt:variant>
        <vt:lpwstr/>
      </vt:variant>
      <vt:variant>
        <vt:i4>3080315</vt:i4>
      </vt:variant>
      <vt:variant>
        <vt:i4>3</vt:i4>
      </vt:variant>
      <vt:variant>
        <vt:i4>0</vt:i4>
      </vt:variant>
      <vt:variant>
        <vt:i4>5</vt:i4>
      </vt:variant>
      <vt:variant>
        <vt:lpwstr>https://firms.modaps.eosdis.nasa.gov/)</vt:lpwstr>
      </vt:variant>
      <vt:variant>
        <vt:lpwstr/>
      </vt:variant>
      <vt:variant>
        <vt:i4>131097</vt:i4>
      </vt:variant>
      <vt:variant>
        <vt:i4>0</vt:i4>
      </vt:variant>
      <vt:variant>
        <vt:i4>0</vt:i4>
      </vt:variant>
      <vt:variant>
        <vt:i4>5</vt:i4>
      </vt:variant>
      <vt:variant>
        <vt:lpwstr>https://klima.hr/razno/publikacije/agroklimatski_atlas _RH_1981_ 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Klarin</dc:creator>
  <cp:keywords/>
  <dc:description/>
  <cp:lastModifiedBy>Nataša Trenčevska</cp:lastModifiedBy>
  <cp:revision>2</cp:revision>
  <cp:lastPrinted>2024-01-31T11:27:00Z</cp:lastPrinted>
  <dcterms:created xsi:type="dcterms:W3CDTF">2025-03-05T16:36:00Z</dcterms:created>
  <dcterms:modified xsi:type="dcterms:W3CDTF">2025-03-05T16:36:00Z</dcterms:modified>
</cp:coreProperties>
</file>