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58" w:rsidRDefault="00732158" w:rsidP="00732158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 wp14:anchorId="426A9194" wp14:editId="0D5FA240">
            <wp:simplePos x="0" y="0"/>
            <wp:positionH relativeFrom="column">
              <wp:posOffset>3067050</wp:posOffset>
            </wp:positionH>
            <wp:positionV relativeFrom="paragraph">
              <wp:posOffset>19050</wp:posOffset>
            </wp:positionV>
            <wp:extent cx="1876425" cy="1447800"/>
            <wp:effectExtent l="0" t="0" r="9525" b="0"/>
            <wp:wrapTight wrapText="bothSides">
              <wp:wrapPolygon edited="0">
                <wp:start x="7675" y="853"/>
                <wp:lineTo x="7456" y="7389"/>
                <wp:lineTo x="10745" y="9947"/>
                <wp:lineTo x="439" y="13642"/>
                <wp:lineTo x="439" y="19611"/>
                <wp:lineTo x="2851" y="20463"/>
                <wp:lineTo x="5263" y="20463"/>
                <wp:lineTo x="6359" y="20463"/>
                <wp:lineTo x="11184" y="20463"/>
                <wp:lineTo x="15350" y="19895"/>
                <wp:lineTo x="15570" y="14495"/>
                <wp:lineTo x="10745" y="9947"/>
                <wp:lineTo x="21271" y="8811"/>
                <wp:lineTo x="21710" y="5968"/>
                <wp:lineTo x="21710" y="2558"/>
                <wp:lineTo x="21271" y="853"/>
                <wp:lineTo x="7675" y="853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158" w:rsidRDefault="00732158" w:rsidP="00732158">
      <w:pPr>
        <w:tabs>
          <w:tab w:val="left" w:pos="5528"/>
        </w:tabs>
        <w:ind w:firstLine="720"/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 wp14:anchorId="28E02FAB" wp14:editId="3B91725C">
            <wp:extent cx="1708220" cy="1567543"/>
            <wp:effectExtent l="0" t="0" r="635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26" cy="157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  <w:rtl/>
        </w:rPr>
        <w:br w:type="textWrapping" w:clear="all"/>
      </w:r>
    </w:p>
    <w:p w:rsidR="00732158" w:rsidRDefault="00732158" w:rsidP="0073215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المملكة العربية السعودية</w:t>
      </w:r>
    </w:p>
    <w:p w:rsidR="00732158" w:rsidRDefault="00732158" w:rsidP="00732158">
      <w:pPr>
        <w:tabs>
          <w:tab w:val="left" w:pos="8678"/>
        </w:tabs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وزارة التعليم</w:t>
      </w:r>
    </w:p>
    <w:p w:rsidR="00732158" w:rsidRDefault="00732158" w:rsidP="0073215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إدارة التعليم بمنطقة الباحة</w:t>
      </w:r>
    </w:p>
    <w:p w:rsidR="00732158" w:rsidRDefault="00732158" w:rsidP="0073215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ثانوية العفوص (مقررات)</w:t>
      </w:r>
    </w:p>
    <w:p w:rsidR="00732158" w:rsidRPr="00DA13DD" w:rsidRDefault="00732158" w:rsidP="00732158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 xml:space="preserve">Kingdom of Saudi </w:t>
      </w:r>
      <w:proofErr w:type="spellStart"/>
      <w:proofErr w:type="gramStart"/>
      <w:r>
        <w:rPr>
          <w:sz w:val="32"/>
          <w:szCs w:val="32"/>
        </w:rPr>
        <w:t>arabia</w:t>
      </w:r>
      <w:proofErr w:type="spellEnd"/>
      <w:proofErr w:type="gramEnd"/>
    </w:p>
    <w:p w:rsidR="00732158" w:rsidRPr="00DA13DD" w:rsidRDefault="00732158" w:rsidP="00732158">
      <w:pPr>
        <w:jc w:val="center"/>
        <w:rPr>
          <w:sz w:val="32"/>
          <w:szCs w:val="32"/>
        </w:rPr>
      </w:pPr>
      <w:r w:rsidRPr="00DA13DD">
        <w:rPr>
          <w:sz w:val="32"/>
          <w:szCs w:val="32"/>
        </w:rPr>
        <w:t>Ministry of education</w:t>
      </w:r>
    </w:p>
    <w:p w:rsidR="00732158" w:rsidRPr="00DA13DD" w:rsidRDefault="00732158" w:rsidP="00732158">
      <w:pPr>
        <w:jc w:val="center"/>
        <w:rPr>
          <w:sz w:val="32"/>
          <w:szCs w:val="32"/>
        </w:rPr>
      </w:pPr>
      <w:r w:rsidRPr="00DA13DD">
        <w:rPr>
          <w:sz w:val="32"/>
          <w:szCs w:val="32"/>
        </w:rPr>
        <w:t xml:space="preserve">Department of Education </w:t>
      </w:r>
      <w:proofErr w:type="spellStart"/>
      <w:r w:rsidRPr="00DA13DD">
        <w:rPr>
          <w:sz w:val="32"/>
          <w:szCs w:val="32"/>
        </w:rPr>
        <w:t>Bahah</w:t>
      </w:r>
      <w:proofErr w:type="spellEnd"/>
    </w:p>
    <w:p w:rsidR="00732158" w:rsidRDefault="00732158" w:rsidP="00732158">
      <w:pPr>
        <w:jc w:val="center"/>
        <w:rPr>
          <w:sz w:val="32"/>
          <w:szCs w:val="32"/>
          <w:rtl/>
        </w:rPr>
      </w:pPr>
      <w:r w:rsidRPr="00DA13DD">
        <w:rPr>
          <w:sz w:val="32"/>
          <w:szCs w:val="32"/>
        </w:rPr>
        <w:t>Al-</w:t>
      </w:r>
      <w:proofErr w:type="spellStart"/>
      <w:r w:rsidRPr="00DA13DD">
        <w:rPr>
          <w:sz w:val="32"/>
          <w:szCs w:val="32"/>
        </w:rPr>
        <w:t>Afous</w:t>
      </w:r>
      <w:proofErr w:type="spellEnd"/>
      <w:r w:rsidRPr="00DA13DD">
        <w:rPr>
          <w:sz w:val="32"/>
          <w:szCs w:val="32"/>
        </w:rPr>
        <w:t xml:space="preserve"> Secondary School </w:t>
      </w:r>
    </w:p>
    <w:p w:rsidR="00732158" w:rsidRDefault="00732158" w:rsidP="00732158">
      <w:pPr>
        <w:tabs>
          <w:tab w:val="left" w:pos="4469"/>
        </w:tabs>
        <w:jc w:val="center"/>
        <w:rPr>
          <w:sz w:val="32"/>
          <w:szCs w:val="32"/>
          <w:rtl/>
        </w:rPr>
      </w:pPr>
    </w:p>
    <w:p w:rsidR="00732158" w:rsidRDefault="00732158" w:rsidP="00732158">
      <w:pPr>
        <w:tabs>
          <w:tab w:val="left" w:pos="4469"/>
        </w:tabs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إعداد </w:t>
      </w:r>
      <w:proofErr w:type="gramStart"/>
      <w:r>
        <w:rPr>
          <w:rFonts w:hint="cs"/>
          <w:sz w:val="32"/>
          <w:szCs w:val="32"/>
          <w:rtl/>
        </w:rPr>
        <w:t>الطالب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أنس </w:t>
      </w:r>
      <w:proofErr w:type="spellStart"/>
      <w:r>
        <w:rPr>
          <w:rFonts w:hint="cs"/>
          <w:sz w:val="32"/>
          <w:szCs w:val="32"/>
          <w:rtl/>
        </w:rPr>
        <w:t>شتحان</w:t>
      </w:r>
      <w:proofErr w:type="spellEnd"/>
      <w:r>
        <w:rPr>
          <w:rFonts w:hint="cs"/>
          <w:sz w:val="32"/>
          <w:szCs w:val="32"/>
          <w:rtl/>
        </w:rPr>
        <w:t xml:space="preserve"> الزهراني</w:t>
      </w:r>
    </w:p>
    <w:p w:rsidR="00732158" w:rsidRDefault="00732158" w:rsidP="002573DB">
      <w:pPr>
        <w:tabs>
          <w:tab w:val="left" w:pos="4469"/>
        </w:tabs>
        <w:jc w:val="center"/>
        <w:rPr>
          <w:sz w:val="32"/>
          <w:szCs w:val="32"/>
          <w:rtl/>
        </w:rPr>
      </w:pPr>
      <w:r>
        <w:rPr>
          <w:sz w:val="32"/>
          <w:szCs w:val="32"/>
        </w:rPr>
        <w:t xml:space="preserve"> Prepared </w:t>
      </w:r>
      <w:proofErr w:type="gramStart"/>
      <w:r>
        <w:rPr>
          <w:sz w:val="32"/>
          <w:szCs w:val="32"/>
        </w:rPr>
        <w:t>by :</w:t>
      </w:r>
      <w:proofErr w:type="gramEnd"/>
      <w:r>
        <w:rPr>
          <w:sz w:val="32"/>
          <w:szCs w:val="32"/>
        </w:rPr>
        <w:t xml:space="preserve"> </w:t>
      </w:r>
      <w:r w:rsidR="002573DB">
        <w:rPr>
          <w:sz w:val="32"/>
          <w:szCs w:val="32"/>
        </w:rPr>
        <w:t>Anas</w:t>
      </w:r>
      <w:r>
        <w:rPr>
          <w:sz w:val="32"/>
          <w:szCs w:val="32"/>
        </w:rPr>
        <w:t xml:space="preserve"> </w:t>
      </w:r>
      <w:proofErr w:type="spellStart"/>
      <w:r w:rsidR="002573DB">
        <w:rPr>
          <w:sz w:val="32"/>
          <w:szCs w:val="32"/>
        </w:rPr>
        <w:t>Shaiq</w:t>
      </w:r>
      <w:proofErr w:type="spellEnd"/>
      <w:r w:rsidR="002573DB">
        <w:rPr>
          <w:sz w:val="32"/>
          <w:szCs w:val="32"/>
        </w:rPr>
        <w:t xml:space="preserve"> </w:t>
      </w:r>
      <w:proofErr w:type="spellStart"/>
      <w:r w:rsidR="002573DB">
        <w:rPr>
          <w:sz w:val="32"/>
          <w:szCs w:val="32"/>
        </w:rPr>
        <w:t>Shathan</w:t>
      </w:r>
      <w:proofErr w:type="spellEnd"/>
      <w:r w:rsidR="002573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Ali Al </w:t>
      </w:r>
      <w:proofErr w:type="spellStart"/>
      <w:r>
        <w:rPr>
          <w:sz w:val="32"/>
          <w:szCs w:val="32"/>
        </w:rPr>
        <w:t>zahrani</w:t>
      </w:r>
      <w:proofErr w:type="spellEnd"/>
      <w:r>
        <w:rPr>
          <w:sz w:val="32"/>
          <w:szCs w:val="32"/>
        </w:rPr>
        <w:t xml:space="preserve"> </w:t>
      </w:r>
    </w:p>
    <w:p w:rsidR="00732158" w:rsidRDefault="00732158" w:rsidP="00C62623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732158" w:rsidRDefault="00732158" w:rsidP="00C62623">
      <w:pPr>
        <w:rPr>
          <w:rFonts w:cs="Arial" w:hint="cs"/>
          <w:b/>
          <w:bCs/>
          <w:color w:val="00B050"/>
          <w:sz w:val="44"/>
          <w:szCs w:val="44"/>
          <w:rtl/>
        </w:rPr>
      </w:pPr>
      <w:bookmarkStart w:id="0" w:name="_GoBack"/>
      <w:bookmarkEnd w:id="0"/>
    </w:p>
    <w:p w:rsidR="00732158" w:rsidRDefault="00732158" w:rsidP="00C62623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732158" w:rsidRDefault="00732158" w:rsidP="00C62623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732158" w:rsidRDefault="00732158" w:rsidP="00C62623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C62623" w:rsidRDefault="008320AD" w:rsidP="00C62623">
      <w:pPr>
        <w:rPr>
          <w:rFonts w:cs="Arial"/>
          <w:b/>
          <w:bCs/>
          <w:color w:val="00B050"/>
          <w:sz w:val="44"/>
          <w:szCs w:val="44"/>
          <w:rtl/>
        </w:rPr>
      </w:pPr>
      <w:r w:rsidRPr="00C62623">
        <w:rPr>
          <w:rFonts w:cs="Arial" w:hint="cs"/>
          <w:b/>
          <w:bCs/>
          <w:color w:val="00B050"/>
          <w:sz w:val="44"/>
          <w:szCs w:val="44"/>
          <w:rtl/>
        </w:rPr>
        <w:t>فهرس المحتويات:</w:t>
      </w:r>
    </w:p>
    <w:p w:rsidR="00C62623" w:rsidRPr="00C62623" w:rsidRDefault="00C62623" w:rsidP="00C62623">
      <w:pPr>
        <w:bidi w:val="0"/>
        <w:spacing w:after="0" w:line="240" w:lineRule="auto"/>
        <w:rPr>
          <w:b/>
          <w:bCs/>
          <w:sz w:val="44"/>
          <w:szCs w:val="44"/>
          <w:rtl/>
        </w:rPr>
      </w:pPr>
    </w:p>
    <w:tbl>
      <w:tblPr>
        <w:tblStyle w:val="a5"/>
        <w:bidiVisual/>
        <w:tblW w:w="9652" w:type="dxa"/>
        <w:tblLook w:val="04A0" w:firstRow="1" w:lastRow="0" w:firstColumn="1" w:lastColumn="0" w:noHBand="0" w:noVBand="1"/>
      </w:tblPr>
      <w:tblGrid>
        <w:gridCol w:w="918"/>
        <w:gridCol w:w="6454"/>
        <w:gridCol w:w="2280"/>
      </w:tblGrid>
      <w:tr w:rsidR="008320AD" w:rsidRPr="00C62623" w:rsidTr="001B65C5">
        <w:trPr>
          <w:trHeight w:val="751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b/>
                <w:bCs/>
                <w:sz w:val="44"/>
                <w:szCs w:val="44"/>
                <w:rtl/>
              </w:rPr>
            </w:pPr>
            <w:r w:rsidRPr="00C62623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  <w:r w:rsidR="00C62623">
              <w:rPr>
                <w:rFonts w:hint="cs"/>
                <w:b/>
                <w:bCs/>
                <w:sz w:val="44"/>
                <w:szCs w:val="44"/>
                <w:rtl/>
              </w:rPr>
              <w:t xml:space="preserve">    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b/>
                <w:bCs/>
                <w:sz w:val="44"/>
                <w:szCs w:val="44"/>
                <w:rtl/>
              </w:rPr>
            </w:pPr>
            <w:r w:rsidRPr="00C62623">
              <w:rPr>
                <w:rFonts w:hint="cs"/>
                <w:b/>
                <w:bCs/>
                <w:sz w:val="44"/>
                <w:szCs w:val="44"/>
                <w:rtl/>
              </w:rPr>
              <w:t>العنوان</w:t>
            </w:r>
            <w:r w:rsidR="00C62623">
              <w:rPr>
                <w:rFonts w:hint="cs"/>
                <w:b/>
                <w:bCs/>
                <w:sz w:val="44"/>
                <w:szCs w:val="44"/>
                <w:rtl/>
              </w:rPr>
              <w:t xml:space="preserve">                                          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b/>
                <w:bCs/>
                <w:sz w:val="44"/>
                <w:szCs w:val="44"/>
              </w:rPr>
            </w:pPr>
            <w:r w:rsidRPr="00C62623">
              <w:rPr>
                <w:rFonts w:hint="cs"/>
                <w:b/>
                <w:bCs/>
                <w:sz w:val="44"/>
                <w:szCs w:val="44"/>
                <w:rtl/>
              </w:rPr>
              <w:t>رقم الصفح</w:t>
            </w:r>
            <w:r w:rsidR="00C62623">
              <w:rPr>
                <w:rFonts w:hint="cs"/>
                <w:b/>
                <w:bCs/>
                <w:sz w:val="44"/>
                <w:szCs w:val="44"/>
                <w:rtl/>
              </w:rPr>
              <w:t xml:space="preserve">ة     </w:t>
            </w:r>
          </w:p>
        </w:tc>
      </w:tr>
      <w:tr w:rsidR="008320AD" w:rsidRPr="00C62623" w:rsidTr="001B65C5">
        <w:trPr>
          <w:trHeight w:val="729"/>
        </w:trPr>
        <w:tc>
          <w:tcPr>
            <w:tcW w:w="918" w:type="dxa"/>
          </w:tcPr>
          <w:p w:rsidR="008320AD" w:rsidRPr="00C62623" w:rsidRDefault="00C62623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التلوث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2</w:t>
            </w:r>
          </w:p>
        </w:tc>
      </w:tr>
      <w:tr w:rsidR="008320AD" w:rsidRPr="00C62623" w:rsidTr="001B65C5">
        <w:trPr>
          <w:trHeight w:val="729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تلوث البحار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2</w:t>
            </w:r>
          </w:p>
        </w:tc>
      </w:tr>
      <w:tr w:rsidR="008320AD" w:rsidRPr="00C62623" w:rsidTr="001B65C5">
        <w:trPr>
          <w:trHeight w:val="729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أسباب تلوث مياه البحار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3</w:t>
            </w:r>
          </w:p>
        </w:tc>
      </w:tr>
      <w:tr w:rsidR="008320AD" w:rsidRPr="00C62623" w:rsidTr="001B65C5">
        <w:trPr>
          <w:trHeight w:val="751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مصادر تلوث مياه البحار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4</w:t>
            </w:r>
          </w:p>
        </w:tc>
      </w:tr>
      <w:tr w:rsidR="008320AD" w:rsidRPr="00C62623" w:rsidTr="001B65C5">
        <w:trPr>
          <w:trHeight w:val="751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مخاطر تلوث مياه البحار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4</w:t>
            </w:r>
          </w:p>
        </w:tc>
      </w:tr>
      <w:tr w:rsidR="008320AD" w:rsidRPr="00C62623" w:rsidTr="001B65C5">
        <w:trPr>
          <w:trHeight w:val="926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تأثير تلوث مياه البحار على الثروة السمكية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5</w:t>
            </w:r>
          </w:p>
        </w:tc>
      </w:tr>
      <w:tr w:rsidR="008320AD" w:rsidRPr="00C62623" w:rsidTr="001B65C5">
        <w:trPr>
          <w:trHeight w:val="729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7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طرق حماية مياه البحار من التلوث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5</w:t>
            </w:r>
          </w:p>
        </w:tc>
      </w:tr>
      <w:tr w:rsidR="008320AD" w:rsidRPr="00C62623" w:rsidTr="001B65C5">
        <w:trPr>
          <w:trHeight w:val="751"/>
        </w:trPr>
        <w:tc>
          <w:tcPr>
            <w:tcW w:w="918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8</w:t>
            </w:r>
          </w:p>
        </w:tc>
        <w:tc>
          <w:tcPr>
            <w:tcW w:w="6454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المراجع</w:t>
            </w:r>
          </w:p>
        </w:tc>
        <w:tc>
          <w:tcPr>
            <w:tcW w:w="2280" w:type="dxa"/>
          </w:tcPr>
          <w:p w:rsidR="008320AD" w:rsidRPr="00C62623" w:rsidRDefault="008320AD" w:rsidP="00C62623">
            <w:pPr>
              <w:bidi w:val="0"/>
              <w:jc w:val="right"/>
              <w:rPr>
                <w:sz w:val="44"/>
                <w:szCs w:val="44"/>
                <w:rtl/>
              </w:rPr>
            </w:pPr>
            <w:r w:rsidRPr="00C62623">
              <w:rPr>
                <w:rFonts w:hint="cs"/>
                <w:sz w:val="44"/>
                <w:szCs w:val="44"/>
                <w:rtl/>
              </w:rPr>
              <w:t>6</w:t>
            </w:r>
          </w:p>
        </w:tc>
      </w:tr>
    </w:tbl>
    <w:p w:rsidR="008320AD" w:rsidRPr="00C62623" w:rsidRDefault="008320AD" w:rsidP="00C62623">
      <w:pPr>
        <w:bidi w:val="0"/>
        <w:spacing w:after="0" w:line="240" w:lineRule="auto"/>
        <w:jc w:val="right"/>
        <w:rPr>
          <w:sz w:val="44"/>
          <w:szCs w:val="44"/>
          <w:rtl/>
        </w:rPr>
      </w:pPr>
    </w:p>
    <w:p w:rsidR="00751023" w:rsidRPr="00C62623" w:rsidRDefault="00751023" w:rsidP="00C62623">
      <w:pPr>
        <w:bidi w:val="0"/>
        <w:spacing w:after="0" w:line="240" w:lineRule="auto"/>
        <w:rPr>
          <w:b/>
          <w:bCs/>
          <w:sz w:val="44"/>
          <w:szCs w:val="44"/>
        </w:rPr>
      </w:pPr>
      <w:r w:rsidRPr="00C62623">
        <w:rPr>
          <w:b/>
          <w:bCs/>
          <w:sz w:val="44"/>
          <w:szCs w:val="44"/>
          <w:rtl/>
        </w:rPr>
        <w:br w:type="page"/>
      </w:r>
    </w:p>
    <w:p w:rsidR="00FE5C3E" w:rsidRPr="00EC42CF" w:rsidRDefault="00FE5C3E" w:rsidP="00FE5C3E">
      <w:pPr>
        <w:rPr>
          <w:rFonts w:cs="Arial"/>
          <w:b/>
          <w:bCs/>
          <w:color w:val="00B050"/>
          <w:sz w:val="44"/>
          <w:szCs w:val="44"/>
          <w:rtl/>
        </w:rPr>
      </w:pPr>
      <w:r w:rsidRPr="00EC42CF">
        <w:rPr>
          <w:rFonts w:cs="Arial" w:hint="cs"/>
          <w:b/>
          <w:bCs/>
          <w:color w:val="00B050"/>
          <w:sz w:val="44"/>
          <w:szCs w:val="44"/>
          <w:rtl/>
        </w:rPr>
        <w:lastRenderedPageBreak/>
        <w:t>التلوّث</w:t>
      </w:r>
      <w:r w:rsidR="004E1876" w:rsidRPr="00EC42CF">
        <w:rPr>
          <w:rFonts w:cs="Arial" w:hint="cs"/>
          <w:b/>
          <w:bCs/>
          <w:color w:val="00B050"/>
          <w:sz w:val="44"/>
          <w:szCs w:val="44"/>
          <w:rtl/>
        </w:rPr>
        <w:t>:</w:t>
      </w:r>
    </w:p>
    <w:p w:rsidR="00FE5C3E" w:rsidRPr="00CE247A" w:rsidRDefault="00FE5C3E" w:rsidP="00CE247A">
      <w:p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هو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السبب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الأوّل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الذي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سيؤدّي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القضاء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الجنس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البشري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الحياة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بشكل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عام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كوكب</w:t>
      </w:r>
      <w:r w:rsidRPr="00FE5C3E">
        <w:rPr>
          <w:rFonts w:cs="Arial"/>
          <w:sz w:val="40"/>
          <w:szCs w:val="40"/>
          <w:rtl/>
        </w:rPr>
        <w:t xml:space="preserve"> </w:t>
      </w:r>
      <w:proofErr w:type="gramStart"/>
      <w:r w:rsidRPr="00FE5C3E">
        <w:rPr>
          <w:rFonts w:cs="Arial" w:hint="cs"/>
          <w:sz w:val="40"/>
          <w:szCs w:val="40"/>
          <w:rtl/>
        </w:rPr>
        <w:t>الأرض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،</w:t>
      </w:r>
      <w:proofErr w:type="gramEnd"/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حيث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بلغت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معدّلات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التلوّث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منذ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مرحلة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الثّورة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الصناعيّة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مستويات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يسبق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مثيل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تاريخ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الكرة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الأرضيّة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بلغ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حجم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الدّمار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النّاتج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عن</w:t>
      </w:r>
      <w:r w:rsidRPr="00FE5C3E">
        <w:rPr>
          <w:rFonts w:cs="Arial"/>
          <w:sz w:val="40"/>
          <w:szCs w:val="40"/>
          <w:rtl/>
        </w:rPr>
        <w:t xml:space="preserve"> </w:t>
      </w:r>
      <w:proofErr w:type="spellStart"/>
      <w:r w:rsidRPr="00FE5C3E">
        <w:rPr>
          <w:rFonts w:cs="Arial" w:hint="cs"/>
          <w:sz w:val="40"/>
          <w:szCs w:val="40"/>
          <w:rtl/>
        </w:rPr>
        <w:t>الإستخدام</w:t>
      </w:r>
      <w:proofErr w:type="spellEnd"/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السيّء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للموارد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أرقاماً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قياسيّة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قتل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إبادة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أشكال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عديدة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الحياة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الكوكب</w:t>
      </w:r>
      <w:r w:rsidRPr="00FE5C3E">
        <w:rPr>
          <w:rFonts w:cs="Arial"/>
          <w:sz w:val="40"/>
          <w:szCs w:val="40"/>
          <w:rtl/>
        </w:rPr>
        <w:t xml:space="preserve"> . </w:t>
      </w:r>
      <w:r w:rsidRPr="00FE5C3E">
        <w:rPr>
          <w:rFonts w:cs="Arial" w:hint="cs"/>
          <w:sz w:val="40"/>
          <w:szCs w:val="40"/>
          <w:rtl/>
        </w:rPr>
        <w:t>وتلوّث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أخطر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مظاهر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التلوّث</w:t>
      </w:r>
      <w:r w:rsidRPr="00FE5C3E">
        <w:rPr>
          <w:rFonts w:cs="Arial"/>
          <w:sz w:val="40"/>
          <w:szCs w:val="40"/>
          <w:rtl/>
        </w:rPr>
        <w:t xml:space="preserve"> </w:t>
      </w:r>
      <w:proofErr w:type="gramStart"/>
      <w:r w:rsidRPr="00FE5C3E">
        <w:rPr>
          <w:rFonts w:cs="Arial" w:hint="cs"/>
          <w:sz w:val="40"/>
          <w:szCs w:val="40"/>
          <w:rtl/>
        </w:rPr>
        <w:t>الحاليّة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،</w:t>
      </w:r>
      <w:proofErr w:type="gramEnd"/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حيث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المعروف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نسبة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الكوكب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تصل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الثمانون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المائة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ممّا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يعني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الكوكب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يعتمد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وجوده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وجود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يمكن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الحياة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دونها</w:t>
      </w:r>
    </w:p>
    <w:p w:rsidR="00FE5C3E" w:rsidRPr="00EC42CF" w:rsidRDefault="00FE5C3E" w:rsidP="00FE5C3E">
      <w:pPr>
        <w:rPr>
          <w:b/>
          <w:bCs/>
          <w:color w:val="00B050"/>
          <w:sz w:val="44"/>
          <w:szCs w:val="44"/>
          <w:rtl/>
        </w:rPr>
      </w:pPr>
      <w:r w:rsidRPr="00EC42CF">
        <w:rPr>
          <w:rFonts w:cs="Arial" w:hint="cs"/>
          <w:b/>
          <w:bCs/>
          <w:color w:val="00B050"/>
          <w:sz w:val="44"/>
          <w:szCs w:val="44"/>
          <w:rtl/>
        </w:rPr>
        <w:t>تلوّث</w:t>
      </w:r>
      <w:r w:rsidRPr="00EC42CF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EC42CF">
        <w:rPr>
          <w:rFonts w:cs="Arial" w:hint="cs"/>
          <w:b/>
          <w:bCs/>
          <w:color w:val="00B050"/>
          <w:sz w:val="44"/>
          <w:szCs w:val="44"/>
          <w:rtl/>
        </w:rPr>
        <w:t>البحار</w:t>
      </w:r>
      <w:r w:rsidR="004E1876" w:rsidRPr="00EC42CF">
        <w:rPr>
          <w:rFonts w:hint="cs"/>
          <w:b/>
          <w:bCs/>
          <w:color w:val="00B050"/>
          <w:sz w:val="44"/>
          <w:szCs w:val="44"/>
          <w:rtl/>
        </w:rPr>
        <w:t>:</w:t>
      </w:r>
    </w:p>
    <w:p w:rsidR="00FE5C3E" w:rsidRPr="00FE5C3E" w:rsidRDefault="00FE5C3E" w:rsidP="00FE5C3E">
      <w:pPr>
        <w:rPr>
          <w:sz w:val="40"/>
          <w:szCs w:val="40"/>
          <w:rtl/>
        </w:rPr>
      </w:pP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خلق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الله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تعالى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الكون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واختار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كوكب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الأرض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ليكون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كوكب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الحياة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الذي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يعيش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عليه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الإنسان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والكائنات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المختلفة،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وأودع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أسباب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الحياة،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مثل</w:t>
      </w:r>
      <w:r w:rsidRPr="00FE5C3E">
        <w:rPr>
          <w:rFonts w:cs="Arial"/>
          <w:sz w:val="40"/>
          <w:szCs w:val="40"/>
          <w:rtl/>
        </w:rPr>
        <w:t xml:space="preserve">: </w:t>
      </w:r>
      <w:r w:rsidRPr="00FE5C3E">
        <w:rPr>
          <w:rFonts w:cs="Arial" w:hint="cs"/>
          <w:sz w:val="40"/>
          <w:szCs w:val="40"/>
          <w:rtl/>
        </w:rPr>
        <w:t>الغلاف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الجويّ،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والتّضاريس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السّطحيّة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المختلفة،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التّضاريس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المُسطّحات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المائيّة،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مثل</w:t>
      </w:r>
      <w:r w:rsidRPr="00FE5C3E">
        <w:rPr>
          <w:rFonts w:cs="Arial"/>
          <w:sz w:val="40"/>
          <w:szCs w:val="40"/>
          <w:rtl/>
        </w:rPr>
        <w:t xml:space="preserve">: </w:t>
      </w:r>
      <w:r w:rsidRPr="00FE5C3E">
        <w:rPr>
          <w:rFonts w:cs="Arial" w:hint="cs"/>
          <w:sz w:val="40"/>
          <w:szCs w:val="40"/>
          <w:rtl/>
        </w:rPr>
        <w:t>البحار،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والمُحيطات،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والّتي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تعدّ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نِعمةً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الله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تعالى؛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لأنّها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تأوي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الكثير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الكائنات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المائيّة،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وتُشكّل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وسطاً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مناسباً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لعيشها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بسلام،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كما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مياهها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تمتصّ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الحرارة،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وتُلطّف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المناخ،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وتمتصّ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كميّاتٍ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كبيرةً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غاز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ثاني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أكسيد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الكربون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الضار</w:t>
      </w:r>
      <w:r w:rsidRPr="00FE5C3E">
        <w:rPr>
          <w:rFonts w:cs="Arial"/>
          <w:sz w:val="40"/>
          <w:szCs w:val="40"/>
          <w:rtl/>
        </w:rPr>
        <w:t xml:space="preserve">. </w:t>
      </w:r>
      <w:r w:rsidRPr="00FE5C3E">
        <w:rPr>
          <w:rFonts w:cs="Arial" w:hint="cs"/>
          <w:sz w:val="40"/>
          <w:szCs w:val="40"/>
          <w:rtl/>
        </w:rPr>
        <w:t>تعرّضت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والمحيطات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التلوّث،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ويُقصد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بذلك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تغيّر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الخصائص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الفيزيائيّة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الكيميائيّة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للمياه،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لتُصبح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غير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صالحة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للاستخدام،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وقد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تسبّب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الأمراض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الخطيرة،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وأصبح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التلوّث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المشاكل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الخطيرة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تؤثّر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الثّروة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المائيّة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الموجودة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فيها،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ممّا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يؤثّر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الإنسان</w:t>
      </w:r>
      <w:r w:rsidRPr="00FE5C3E">
        <w:rPr>
          <w:rFonts w:cs="Arial"/>
          <w:sz w:val="40"/>
          <w:szCs w:val="40"/>
          <w:rtl/>
        </w:rPr>
        <w:t>.</w:t>
      </w:r>
    </w:p>
    <w:p w:rsidR="00BE446B" w:rsidRDefault="00BE446B" w:rsidP="00FE5C3E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BE446B" w:rsidRDefault="00BE446B" w:rsidP="00FE5C3E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FE5C3E" w:rsidRPr="00EC42CF" w:rsidRDefault="00FE5C3E" w:rsidP="00FE5C3E">
      <w:pPr>
        <w:rPr>
          <w:b/>
          <w:bCs/>
          <w:color w:val="00B050"/>
          <w:sz w:val="44"/>
          <w:szCs w:val="44"/>
          <w:rtl/>
        </w:rPr>
      </w:pPr>
      <w:r w:rsidRPr="00EC42CF">
        <w:rPr>
          <w:rFonts w:cs="Arial" w:hint="cs"/>
          <w:b/>
          <w:bCs/>
          <w:color w:val="00B050"/>
          <w:sz w:val="44"/>
          <w:szCs w:val="44"/>
          <w:rtl/>
        </w:rPr>
        <w:lastRenderedPageBreak/>
        <w:t>أسباب</w:t>
      </w:r>
      <w:r w:rsidRPr="00EC42CF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EC42CF">
        <w:rPr>
          <w:rFonts w:cs="Arial" w:hint="cs"/>
          <w:b/>
          <w:bCs/>
          <w:color w:val="00B050"/>
          <w:sz w:val="44"/>
          <w:szCs w:val="44"/>
          <w:rtl/>
        </w:rPr>
        <w:t>تلوّث</w:t>
      </w:r>
      <w:r w:rsidR="006571D4">
        <w:rPr>
          <w:rFonts w:cs="Arial" w:hint="cs"/>
          <w:b/>
          <w:bCs/>
          <w:color w:val="00B050"/>
          <w:sz w:val="44"/>
          <w:szCs w:val="44"/>
          <w:rtl/>
        </w:rPr>
        <w:t xml:space="preserve"> مياه البحار</w:t>
      </w:r>
      <w:r w:rsidR="004E1876" w:rsidRPr="00EC42CF">
        <w:rPr>
          <w:rFonts w:hint="cs"/>
          <w:b/>
          <w:bCs/>
          <w:color w:val="00B050"/>
          <w:sz w:val="44"/>
          <w:szCs w:val="44"/>
          <w:rtl/>
        </w:rPr>
        <w:t>:</w:t>
      </w:r>
    </w:p>
    <w:p w:rsidR="00FE5C3E" w:rsidRPr="00FE5C3E" w:rsidRDefault="00FE5C3E" w:rsidP="00FE5C3E">
      <w:pPr>
        <w:rPr>
          <w:sz w:val="40"/>
          <w:szCs w:val="40"/>
          <w:rtl/>
        </w:rPr>
      </w:pP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أشارت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الدراسات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الإنسان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هو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المُسبّب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الرئيسيّ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لتلوّث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نتيجة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نشاطه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السلبيّ،</w:t>
      </w:r>
      <w:r w:rsidRPr="00FE5C3E">
        <w:rPr>
          <w:rFonts w:cs="Arial"/>
          <w:sz w:val="40"/>
          <w:szCs w:val="40"/>
          <w:rtl/>
        </w:rPr>
        <w:t xml:space="preserve"> </w:t>
      </w:r>
    </w:p>
    <w:p w:rsidR="00FE5C3E" w:rsidRPr="00FE5C3E" w:rsidRDefault="00FE5C3E" w:rsidP="00FE5C3E">
      <w:p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ومن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أسباب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التلوّث</w:t>
      </w:r>
      <w:r w:rsidRPr="00FE5C3E">
        <w:rPr>
          <w:rFonts w:cs="Arial"/>
          <w:sz w:val="40"/>
          <w:szCs w:val="40"/>
          <w:rtl/>
        </w:rPr>
        <w:t xml:space="preserve">: </w:t>
      </w:r>
    </w:p>
    <w:p w:rsidR="00FE5C3E" w:rsidRPr="00FE5C3E" w:rsidRDefault="00FE5C3E" w:rsidP="00FE5C3E">
      <w:pPr>
        <w:pStyle w:val="a3"/>
        <w:numPr>
          <w:ilvl w:val="0"/>
          <w:numId w:val="1"/>
        </w:num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رمي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الإنسان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النّفايات؛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حيث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يظنّ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يستطيع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تنظيف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نفسه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بنفسه،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النّفايات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لن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تظهر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نتيجة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صغر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حجمها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مقارنةً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مع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حجم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البحر</w:t>
      </w:r>
      <w:r w:rsidRPr="00FE5C3E">
        <w:rPr>
          <w:rFonts w:cs="Arial"/>
          <w:sz w:val="40"/>
          <w:szCs w:val="40"/>
          <w:rtl/>
        </w:rPr>
        <w:t>.</w:t>
      </w:r>
    </w:p>
    <w:p w:rsidR="00FE5C3E" w:rsidRPr="00FE5C3E" w:rsidRDefault="00FE5C3E" w:rsidP="00FE5C3E">
      <w:pPr>
        <w:pStyle w:val="a3"/>
        <w:numPr>
          <w:ilvl w:val="0"/>
          <w:numId w:val="1"/>
        </w:num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تسرّب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النّفط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أثناء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عمليّات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استخراجه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أعماق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والمحيطات؛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حيث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أدّت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اكتشافات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الإنسان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وجود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النّفط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المناطق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المائيّة؛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فاتّجه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استخراجه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باستخدام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الأجهزة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الحديثة،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الرغم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الحرص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الشّديد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إلّا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قد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تتسرّب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بعض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الكميّات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النّفط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وتُسبّب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تلوّث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المياه،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كما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أنّ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هذا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النّفط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يمكن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يتسرّب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النّاقلات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عند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مرورها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عبر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المياه</w:t>
      </w:r>
      <w:r w:rsidRPr="00FE5C3E">
        <w:rPr>
          <w:rFonts w:cs="Arial"/>
          <w:sz w:val="40"/>
          <w:szCs w:val="40"/>
          <w:rtl/>
        </w:rPr>
        <w:t>.</w:t>
      </w:r>
    </w:p>
    <w:p w:rsidR="00FE5C3E" w:rsidRPr="00FE5C3E" w:rsidRDefault="00FE5C3E" w:rsidP="00FE5C3E">
      <w:pPr>
        <w:pStyle w:val="a3"/>
        <w:numPr>
          <w:ilvl w:val="0"/>
          <w:numId w:val="1"/>
        </w:num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دفن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النّفايات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الفيزيائيّة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والكيميائيّة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أعماق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البحار؛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فهذه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النّفايات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الأغلب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المواد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المشعّة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الخطِرَة</w:t>
      </w:r>
      <w:r w:rsidRPr="00FE5C3E">
        <w:rPr>
          <w:rFonts w:cs="Arial"/>
          <w:sz w:val="40"/>
          <w:szCs w:val="40"/>
          <w:rtl/>
        </w:rPr>
        <w:t xml:space="preserve">. </w:t>
      </w:r>
    </w:p>
    <w:p w:rsidR="00FE5C3E" w:rsidRPr="00FE5C3E" w:rsidRDefault="00FE5C3E" w:rsidP="00FE5C3E">
      <w:pPr>
        <w:pStyle w:val="a3"/>
        <w:numPr>
          <w:ilvl w:val="0"/>
          <w:numId w:val="1"/>
        </w:numPr>
        <w:rPr>
          <w:sz w:val="40"/>
          <w:szCs w:val="40"/>
          <w:rtl/>
        </w:rPr>
      </w:pPr>
      <w:r w:rsidRPr="00FE5C3E">
        <w:rPr>
          <w:rFonts w:cs="Arial" w:hint="cs"/>
          <w:sz w:val="40"/>
          <w:szCs w:val="40"/>
          <w:rtl/>
        </w:rPr>
        <w:t>هطول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الأمطار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الحمضيّة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تحتوي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على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نِسبةٍ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عاليةٍ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من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الشّوائب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والأملاح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الضارّة،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وعند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تساقطها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فوق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مياه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فإنّها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تسبب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تلوّثها</w:t>
      </w:r>
      <w:r w:rsidRPr="00FE5C3E">
        <w:rPr>
          <w:rFonts w:cs="Arial"/>
          <w:sz w:val="40"/>
          <w:szCs w:val="40"/>
          <w:rtl/>
        </w:rPr>
        <w:t xml:space="preserve">. </w:t>
      </w:r>
    </w:p>
    <w:p w:rsidR="009F4E18" w:rsidRDefault="00FE5C3E" w:rsidP="00FE5C3E">
      <w:pPr>
        <w:pStyle w:val="a3"/>
        <w:numPr>
          <w:ilvl w:val="0"/>
          <w:numId w:val="1"/>
        </w:numPr>
        <w:rPr>
          <w:sz w:val="40"/>
          <w:szCs w:val="40"/>
        </w:rPr>
      </w:pPr>
      <w:r w:rsidRPr="00FE5C3E">
        <w:rPr>
          <w:rFonts w:cs="Arial" w:hint="cs"/>
          <w:sz w:val="40"/>
          <w:szCs w:val="40"/>
          <w:rtl/>
        </w:rPr>
        <w:t>إلقاء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مخلّفات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المصانع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البحار،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ويَظهر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ذلك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جليّاً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المَناطق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الصناعيّة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التي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تكثر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فيها</w:t>
      </w:r>
      <w:r w:rsidRPr="00FE5C3E">
        <w:rPr>
          <w:rFonts w:cs="Arial"/>
          <w:sz w:val="40"/>
          <w:szCs w:val="40"/>
          <w:rtl/>
        </w:rPr>
        <w:t xml:space="preserve"> </w:t>
      </w:r>
      <w:r w:rsidRPr="00FE5C3E">
        <w:rPr>
          <w:rFonts w:cs="Arial" w:hint="cs"/>
          <w:sz w:val="40"/>
          <w:szCs w:val="40"/>
          <w:rtl/>
        </w:rPr>
        <w:t>المصانع</w:t>
      </w:r>
      <w:r w:rsidRPr="00FE5C3E">
        <w:rPr>
          <w:rFonts w:cs="Arial"/>
          <w:sz w:val="40"/>
          <w:szCs w:val="40"/>
          <w:rtl/>
        </w:rPr>
        <w:t>.</w:t>
      </w:r>
    </w:p>
    <w:p w:rsidR="00BE446B" w:rsidRPr="00751023" w:rsidRDefault="0040521F" w:rsidP="0075102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113030</wp:posOffset>
            </wp:positionV>
            <wp:extent cx="1956435" cy="1295400"/>
            <wp:effectExtent l="19050" t="0" r="5715" b="0"/>
            <wp:wrapSquare wrapText="bothSides"/>
            <wp:docPr id="7" name="صورة 7" descr="نتيجة بحث الصور عن تلوث مياه البح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تلوث مياه البح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132080</wp:posOffset>
            </wp:positionV>
            <wp:extent cx="1590675" cy="1314450"/>
            <wp:effectExtent l="19050" t="0" r="9525" b="0"/>
            <wp:wrapSquare wrapText="bothSides"/>
            <wp:docPr id="1" name="صورة 1" descr="نتيجة بحث الصور عن تلوث مياه البح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تلوث مياه البح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84455</wp:posOffset>
            </wp:positionV>
            <wp:extent cx="1885950" cy="1295400"/>
            <wp:effectExtent l="19050" t="0" r="0" b="0"/>
            <wp:wrapSquare wrapText="bothSides"/>
            <wp:docPr id="4" name="صورة 4" descr="نتيجة بحث الصور عن تلوث مياه البحر بفعل تسرب النف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تلوث مياه البحر بفعل تسرب النفط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46B" w:rsidRDefault="00BE446B" w:rsidP="00811E88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766E36" w:rsidRPr="00EC42CF" w:rsidRDefault="00766E36" w:rsidP="00811E88">
      <w:pPr>
        <w:rPr>
          <w:rFonts w:cs="Arial"/>
          <w:b/>
          <w:bCs/>
          <w:color w:val="00B050"/>
          <w:sz w:val="44"/>
          <w:szCs w:val="44"/>
          <w:rtl/>
        </w:rPr>
      </w:pPr>
      <w:r w:rsidRPr="00EC42CF">
        <w:rPr>
          <w:rFonts w:cs="Arial" w:hint="cs"/>
          <w:b/>
          <w:bCs/>
          <w:color w:val="00B050"/>
          <w:sz w:val="44"/>
          <w:szCs w:val="44"/>
          <w:rtl/>
        </w:rPr>
        <w:t>م</w:t>
      </w:r>
      <w:r w:rsidR="00AC4E9E" w:rsidRPr="00EC42CF">
        <w:rPr>
          <w:rFonts w:cs="Arial" w:hint="cs"/>
          <w:b/>
          <w:bCs/>
          <w:color w:val="00B050"/>
          <w:sz w:val="44"/>
          <w:szCs w:val="44"/>
          <w:rtl/>
        </w:rPr>
        <w:t>صادر تلوث مياه البحار:</w:t>
      </w:r>
    </w:p>
    <w:p w:rsidR="00AC4E9E" w:rsidRDefault="00AC4E9E" w:rsidP="00AC4E9E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مياه المطر الملوثة</w:t>
      </w:r>
    </w:p>
    <w:p w:rsidR="00AC4E9E" w:rsidRDefault="00AC4E9E" w:rsidP="00AC4E9E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مياه المجاري</w:t>
      </w:r>
    </w:p>
    <w:p w:rsidR="00AC4E9E" w:rsidRDefault="00AC4E9E" w:rsidP="00AC4E9E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المخلفات الصناعية</w:t>
      </w:r>
    </w:p>
    <w:p w:rsidR="00AC4E9E" w:rsidRDefault="00AC4E9E" w:rsidP="00AC4E9E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المفاعلات النووية</w:t>
      </w:r>
    </w:p>
    <w:p w:rsidR="00AC4E9E" w:rsidRDefault="00AC4E9E" w:rsidP="00AC4E9E">
      <w:pPr>
        <w:pStyle w:val="a3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المبيدات الحشرية</w:t>
      </w:r>
    </w:p>
    <w:p w:rsidR="00766E36" w:rsidRPr="00EC42CF" w:rsidRDefault="00AC4E9E" w:rsidP="00EC42CF">
      <w:pPr>
        <w:pStyle w:val="a3"/>
        <w:numPr>
          <w:ilvl w:val="0"/>
          <w:numId w:val="5"/>
        </w:num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الأسمدة الكيماوية والعضوية وغير العضوية</w:t>
      </w:r>
    </w:p>
    <w:p w:rsidR="00811E88" w:rsidRPr="004E1876" w:rsidRDefault="00811E88" w:rsidP="00811E88">
      <w:pPr>
        <w:rPr>
          <w:b/>
          <w:bCs/>
          <w:color w:val="00B050"/>
          <w:sz w:val="44"/>
          <w:szCs w:val="44"/>
          <w:rtl/>
        </w:rPr>
      </w:pP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مخاطر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تلوث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مياه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proofErr w:type="gramStart"/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البحار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:</w:t>
      </w:r>
      <w:proofErr w:type="gramEnd"/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فقدان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كميات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كبيرة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الثروة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السمكية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في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مياه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البحار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،</w:t>
      </w:r>
      <w:proofErr w:type="gramEnd"/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والتي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تشكل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عنصرا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أساسيا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في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غذاء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الإنسان</w:t>
      </w:r>
      <w:r w:rsidRPr="00811E88">
        <w:rPr>
          <w:rFonts w:cs="Arial"/>
          <w:sz w:val="40"/>
          <w:szCs w:val="40"/>
          <w:rtl/>
        </w:rPr>
        <w:t xml:space="preserve"> .</w:t>
      </w:r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التأثيرات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الصحية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الضارة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صحة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الإنسان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يعمل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التلوث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البيئي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لمياه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البحار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الإخلال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البيئي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بدورة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الطبيعية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سطح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الأرض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تغير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التركيب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والخواص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الطبيعية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والكيمائية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والحيوية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لمياه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البحار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تضرر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النشاط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spellStart"/>
      <w:r w:rsidRPr="00811E88">
        <w:rPr>
          <w:rFonts w:cs="Arial" w:hint="cs"/>
          <w:sz w:val="40"/>
          <w:szCs w:val="40"/>
          <w:rtl/>
        </w:rPr>
        <w:t>الإقتصادي</w:t>
      </w:r>
      <w:proofErr w:type="spellEnd"/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والسياحي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المعتمد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البحار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مثل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الصناعات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السمكية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،</w:t>
      </w:r>
      <w:proofErr w:type="gramEnd"/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المصائد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،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الشواطئ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والقرى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السياحية</w:t>
      </w:r>
      <w:r w:rsidRPr="00811E88">
        <w:rPr>
          <w:rFonts w:cs="Arial"/>
          <w:sz w:val="40"/>
          <w:szCs w:val="40"/>
          <w:rtl/>
        </w:rPr>
        <w:t xml:space="preserve"> .</w:t>
      </w:r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اعاقة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التنمية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والحياة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على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سطح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الأرض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lastRenderedPageBreak/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تلوث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يفقد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الإنسان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مصدرا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هاما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لصناعات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تحلية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البحر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لتصبح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صالحة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للشرب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والزراعة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Default="00811E88" w:rsidP="00EC42CF">
      <w:pPr>
        <w:rPr>
          <w:sz w:val="40"/>
          <w:szCs w:val="40"/>
          <w:rtl/>
        </w:rPr>
      </w:pPr>
      <w:r w:rsidRPr="00811E88">
        <w:rPr>
          <w:rFonts w:cs="Arial" w:hint="eastAsia"/>
          <w:sz w:val="40"/>
          <w:szCs w:val="40"/>
          <w:rtl/>
        </w:rPr>
        <w:t>–</w:t>
      </w:r>
      <w:r w:rsidRPr="00811E88">
        <w:rPr>
          <w:rFonts w:cs="Arial"/>
          <w:sz w:val="40"/>
          <w:szCs w:val="40"/>
          <w:rtl/>
        </w:rPr>
        <w:t xml:space="preserve"> </w:t>
      </w:r>
      <w:r w:rsidR="00EC42CF">
        <w:rPr>
          <w:rFonts w:cs="Arial" w:hint="cs"/>
          <w:sz w:val="40"/>
          <w:szCs w:val="40"/>
          <w:rtl/>
        </w:rPr>
        <w:t>إ</w:t>
      </w:r>
      <w:r w:rsidRPr="00811E88">
        <w:rPr>
          <w:rFonts w:cs="Arial" w:hint="cs"/>
          <w:sz w:val="40"/>
          <w:szCs w:val="40"/>
          <w:rtl/>
        </w:rPr>
        <w:t>صابة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الإنسان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بالعديد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الأمراض</w:t>
      </w:r>
      <w:r w:rsidRPr="00811E88">
        <w:rPr>
          <w:rFonts w:cs="Arial"/>
          <w:sz w:val="40"/>
          <w:szCs w:val="40"/>
          <w:rtl/>
        </w:rPr>
        <w:t xml:space="preserve"> </w:t>
      </w:r>
      <w:proofErr w:type="gramStart"/>
      <w:r w:rsidRPr="00811E88">
        <w:rPr>
          <w:rFonts w:cs="Arial" w:hint="cs"/>
          <w:sz w:val="40"/>
          <w:szCs w:val="40"/>
          <w:rtl/>
        </w:rPr>
        <w:t>المزمنة</w:t>
      </w:r>
      <w:r w:rsidRPr="00811E88">
        <w:rPr>
          <w:rFonts w:cs="Arial"/>
          <w:sz w:val="40"/>
          <w:szCs w:val="40"/>
          <w:rtl/>
        </w:rPr>
        <w:t xml:space="preserve"> .</w:t>
      </w:r>
      <w:proofErr w:type="gramEnd"/>
    </w:p>
    <w:p w:rsidR="00811E88" w:rsidRPr="004E1876" w:rsidRDefault="00811E88" w:rsidP="00811E88">
      <w:pPr>
        <w:rPr>
          <w:rFonts w:cs="Arial"/>
          <w:b/>
          <w:bCs/>
          <w:color w:val="00B050"/>
          <w:sz w:val="44"/>
          <w:szCs w:val="44"/>
          <w:rtl/>
        </w:rPr>
      </w:pPr>
    </w:p>
    <w:p w:rsidR="004E1876" w:rsidRPr="004E1876" w:rsidRDefault="00811E88" w:rsidP="00811E88">
      <w:pPr>
        <w:rPr>
          <w:rFonts w:cs="Arial"/>
          <w:b/>
          <w:bCs/>
          <w:color w:val="00B050"/>
          <w:sz w:val="44"/>
          <w:szCs w:val="44"/>
          <w:rtl/>
        </w:rPr>
      </w:pP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تأثير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تلوّث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مياه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البحار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على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الثّروة</w:t>
      </w:r>
      <w:r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Pr="004E1876">
        <w:rPr>
          <w:rFonts w:cs="Arial" w:hint="cs"/>
          <w:b/>
          <w:bCs/>
          <w:color w:val="00B050"/>
          <w:sz w:val="44"/>
          <w:szCs w:val="44"/>
          <w:rtl/>
        </w:rPr>
        <w:t>السمكيّة</w:t>
      </w:r>
      <w:r w:rsidR="004E1876">
        <w:rPr>
          <w:rFonts w:cs="Arial" w:hint="cs"/>
          <w:b/>
          <w:bCs/>
          <w:color w:val="00B050"/>
          <w:sz w:val="44"/>
          <w:szCs w:val="44"/>
          <w:rtl/>
        </w:rPr>
        <w:t>:</w:t>
      </w:r>
    </w:p>
    <w:p w:rsidR="00811E88" w:rsidRPr="00811E88" w:rsidRDefault="00811E88" w:rsidP="00811E88">
      <w:pPr>
        <w:rPr>
          <w:sz w:val="40"/>
          <w:szCs w:val="40"/>
          <w:rtl/>
        </w:rPr>
      </w:pP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تُعدّ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الأسماك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أهمّ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مصادر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الثّروة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المائيّة؛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حيث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اعتمد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الإنسان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عليها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منذ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القِدم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في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الغذاء،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ولكن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أصبحت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هذه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الثّروة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في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خطرٍ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نتيجة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تلوّث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مياه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البحار،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ويؤدّي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هذا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التلوّث</w:t>
      </w:r>
      <w:r w:rsidRPr="00811E88">
        <w:rPr>
          <w:rFonts w:cs="Arial"/>
          <w:sz w:val="40"/>
          <w:szCs w:val="40"/>
          <w:rtl/>
        </w:rPr>
        <w:t xml:space="preserve"> </w:t>
      </w:r>
      <w:r w:rsidRPr="00811E88">
        <w:rPr>
          <w:rFonts w:cs="Arial" w:hint="cs"/>
          <w:sz w:val="40"/>
          <w:szCs w:val="40"/>
          <w:rtl/>
        </w:rPr>
        <w:t>إلى</w:t>
      </w:r>
      <w:r w:rsidRPr="00811E88">
        <w:rPr>
          <w:rFonts w:cs="Arial"/>
          <w:sz w:val="40"/>
          <w:szCs w:val="40"/>
          <w:rtl/>
        </w:rPr>
        <w:t xml:space="preserve">: </w:t>
      </w:r>
    </w:p>
    <w:p w:rsidR="00811E88" w:rsidRPr="00766E36" w:rsidRDefault="00811E88" w:rsidP="00766E36">
      <w:pPr>
        <w:pStyle w:val="a3"/>
        <w:numPr>
          <w:ilvl w:val="0"/>
          <w:numId w:val="4"/>
        </w:numPr>
        <w:rPr>
          <w:sz w:val="40"/>
          <w:szCs w:val="40"/>
          <w:rtl/>
        </w:rPr>
      </w:pPr>
      <w:r w:rsidRPr="00766E36">
        <w:rPr>
          <w:rFonts w:cs="Arial" w:hint="cs"/>
          <w:sz w:val="40"/>
          <w:szCs w:val="40"/>
          <w:rtl/>
        </w:rPr>
        <w:t>نفوق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أعداد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كبيرةٍ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من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وطفوها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على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سطح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المياه</w:t>
      </w:r>
      <w:r w:rsidRPr="00766E36">
        <w:rPr>
          <w:rFonts w:cs="Arial"/>
          <w:sz w:val="40"/>
          <w:szCs w:val="40"/>
          <w:rtl/>
        </w:rPr>
        <w:t xml:space="preserve">. </w:t>
      </w:r>
    </w:p>
    <w:p w:rsidR="00811E88" w:rsidRPr="00766E36" w:rsidRDefault="00811E88" w:rsidP="00766E36">
      <w:pPr>
        <w:pStyle w:val="a3"/>
        <w:numPr>
          <w:ilvl w:val="0"/>
          <w:numId w:val="4"/>
        </w:numPr>
        <w:rPr>
          <w:sz w:val="40"/>
          <w:szCs w:val="40"/>
          <w:rtl/>
        </w:rPr>
      </w:pPr>
      <w:r w:rsidRPr="00766E36">
        <w:rPr>
          <w:rFonts w:cs="Arial" w:hint="cs"/>
          <w:sz w:val="40"/>
          <w:szCs w:val="40"/>
          <w:rtl/>
        </w:rPr>
        <w:t>فقدان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للمواد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الغذائيّة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التي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ترتكز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عليها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في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التّغذية،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ممّا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يؤدّي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لاحقاً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إلى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موتها</w:t>
      </w:r>
      <w:r w:rsidRPr="00766E36">
        <w:rPr>
          <w:rFonts w:cs="Arial"/>
          <w:sz w:val="40"/>
          <w:szCs w:val="40"/>
          <w:rtl/>
        </w:rPr>
        <w:t xml:space="preserve">. </w:t>
      </w:r>
    </w:p>
    <w:p w:rsidR="00811E88" w:rsidRPr="00766E36" w:rsidRDefault="00811E88" w:rsidP="00766E36">
      <w:pPr>
        <w:pStyle w:val="a3"/>
        <w:numPr>
          <w:ilvl w:val="0"/>
          <w:numId w:val="4"/>
        </w:numPr>
        <w:rPr>
          <w:sz w:val="40"/>
          <w:szCs w:val="40"/>
          <w:rtl/>
        </w:rPr>
      </w:pPr>
      <w:r w:rsidRPr="00766E36">
        <w:rPr>
          <w:rFonts w:cs="Arial" w:hint="cs"/>
          <w:sz w:val="40"/>
          <w:szCs w:val="40"/>
          <w:rtl/>
        </w:rPr>
        <w:t>إصابة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بالمَشاكل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نتيجة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بعض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الملوّثات؛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فقد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أثبتت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الدّراسات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أنّ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وجود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النّفط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في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المياه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ولو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بكمياتٍ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قليلةٍ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يؤثر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بشكلٍ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سلبيٍّ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على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قلوب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أجنّة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حيث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يتغيّر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شكل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القلب،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ويقلّل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ذلك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من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قدرتها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على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السّباحة</w:t>
      </w:r>
      <w:r w:rsidRPr="00766E36">
        <w:rPr>
          <w:rFonts w:cs="Arial"/>
          <w:sz w:val="40"/>
          <w:szCs w:val="40"/>
          <w:rtl/>
        </w:rPr>
        <w:t>.</w:t>
      </w:r>
    </w:p>
    <w:p w:rsidR="00811E88" w:rsidRDefault="00811E88" w:rsidP="00766E36">
      <w:pPr>
        <w:pStyle w:val="a3"/>
        <w:numPr>
          <w:ilvl w:val="0"/>
          <w:numId w:val="4"/>
        </w:numPr>
        <w:rPr>
          <w:sz w:val="40"/>
          <w:szCs w:val="40"/>
        </w:rPr>
      </w:pPr>
      <w:r w:rsidRPr="00766E36">
        <w:rPr>
          <w:rFonts w:cs="Arial" w:hint="cs"/>
          <w:sz w:val="40"/>
          <w:szCs w:val="40"/>
          <w:rtl/>
        </w:rPr>
        <w:t>تلوّث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بالمعادن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الثّقيلة،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مثل</w:t>
      </w:r>
      <w:r w:rsidRPr="00766E36">
        <w:rPr>
          <w:rFonts w:cs="Arial"/>
          <w:sz w:val="40"/>
          <w:szCs w:val="40"/>
          <w:rtl/>
        </w:rPr>
        <w:t xml:space="preserve">: </w:t>
      </w:r>
      <w:r w:rsidRPr="00766E36">
        <w:rPr>
          <w:rFonts w:cs="Arial" w:hint="cs"/>
          <w:sz w:val="40"/>
          <w:szCs w:val="40"/>
          <w:rtl/>
        </w:rPr>
        <w:t>الزّئبق،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والكادميوم،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والرّصاص،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وعندما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يتغذّى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الإنسان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على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هذه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الأسماك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فإنّ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نسبة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هذه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العناصر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تزداد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في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جسمه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وتسبّب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له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الضّرر</w:t>
      </w:r>
      <w:r w:rsidRPr="00766E36">
        <w:rPr>
          <w:rFonts w:cs="Arial"/>
          <w:sz w:val="40"/>
          <w:szCs w:val="40"/>
          <w:rtl/>
        </w:rPr>
        <w:t xml:space="preserve"> </w:t>
      </w:r>
      <w:r w:rsidRPr="00766E36">
        <w:rPr>
          <w:rFonts w:cs="Arial" w:hint="cs"/>
          <w:sz w:val="40"/>
          <w:szCs w:val="40"/>
          <w:rtl/>
        </w:rPr>
        <w:t>الكبير</w:t>
      </w:r>
      <w:r w:rsidRPr="00766E36">
        <w:rPr>
          <w:rFonts w:cs="Arial"/>
          <w:sz w:val="40"/>
          <w:szCs w:val="40"/>
          <w:rtl/>
        </w:rPr>
        <w:t>.</w:t>
      </w:r>
    </w:p>
    <w:p w:rsidR="004E1876" w:rsidRDefault="004E1876" w:rsidP="00AC4E9E">
      <w:pPr>
        <w:pStyle w:val="a3"/>
        <w:rPr>
          <w:rFonts w:cs="Arial"/>
          <w:sz w:val="40"/>
          <w:szCs w:val="40"/>
          <w:rtl/>
        </w:rPr>
      </w:pPr>
    </w:p>
    <w:p w:rsidR="00AC4E9E" w:rsidRPr="004E1876" w:rsidRDefault="005F6B1E" w:rsidP="00AC4E9E">
      <w:pPr>
        <w:pStyle w:val="a3"/>
        <w:rPr>
          <w:b/>
          <w:bCs/>
          <w:color w:val="00B050"/>
          <w:sz w:val="44"/>
          <w:szCs w:val="44"/>
          <w:rtl/>
        </w:rPr>
      </w:pPr>
      <w:r>
        <w:rPr>
          <w:rFonts w:cs="Arial" w:hint="cs"/>
          <w:b/>
          <w:bCs/>
          <w:noProof/>
          <w:color w:val="00B050"/>
          <w:sz w:val="44"/>
          <w:szCs w:val="44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63500</wp:posOffset>
            </wp:positionV>
            <wp:extent cx="2038350" cy="1600200"/>
            <wp:effectExtent l="19050" t="0" r="0" b="0"/>
            <wp:wrapSquare wrapText="bothSides"/>
            <wp:docPr id="10" name="صورة 10" descr="palm paradise emerald ocean tropical coast blue beach sea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m paradise emerald ocean tropical coast blue beach sea wallpap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E9E" w:rsidRPr="004E1876">
        <w:rPr>
          <w:rFonts w:cs="Arial" w:hint="cs"/>
          <w:b/>
          <w:bCs/>
          <w:color w:val="00B050"/>
          <w:sz w:val="44"/>
          <w:szCs w:val="44"/>
          <w:rtl/>
        </w:rPr>
        <w:t>طرق</w:t>
      </w:r>
      <w:r w:rsidR="00AC4E9E"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="00AC4E9E" w:rsidRPr="004E1876">
        <w:rPr>
          <w:rFonts w:cs="Arial" w:hint="cs"/>
          <w:b/>
          <w:bCs/>
          <w:color w:val="00B050"/>
          <w:sz w:val="44"/>
          <w:szCs w:val="44"/>
          <w:rtl/>
        </w:rPr>
        <w:t>حماية</w:t>
      </w:r>
      <w:r w:rsidR="008320AD">
        <w:rPr>
          <w:rFonts w:cs="Arial" w:hint="cs"/>
          <w:b/>
          <w:bCs/>
          <w:color w:val="00B050"/>
          <w:sz w:val="44"/>
          <w:szCs w:val="44"/>
          <w:rtl/>
        </w:rPr>
        <w:t xml:space="preserve"> مياه</w:t>
      </w:r>
      <w:r w:rsidR="00AC4E9E"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="00AC4E9E" w:rsidRPr="004E1876">
        <w:rPr>
          <w:rFonts w:cs="Arial" w:hint="cs"/>
          <w:b/>
          <w:bCs/>
          <w:color w:val="00B050"/>
          <w:sz w:val="44"/>
          <w:szCs w:val="44"/>
          <w:rtl/>
        </w:rPr>
        <w:t>البحار</w:t>
      </w:r>
      <w:r w:rsidR="00AC4E9E"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r w:rsidR="00AC4E9E" w:rsidRPr="004E1876">
        <w:rPr>
          <w:rFonts w:cs="Arial" w:hint="cs"/>
          <w:b/>
          <w:bCs/>
          <w:color w:val="00B050"/>
          <w:sz w:val="44"/>
          <w:szCs w:val="44"/>
          <w:rtl/>
        </w:rPr>
        <w:t>من</w:t>
      </w:r>
      <w:r w:rsidR="00AC4E9E" w:rsidRPr="004E1876">
        <w:rPr>
          <w:rFonts w:cs="Arial"/>
          <w:b/>
          <w:bCs/>
          <w:color w:val="00B050"/>
          <w:sz w:val="44"/>
          <w:szCs w:val="44"/>
          <w:rtl/>
        </w:rPr>
        <w:t xml:space="preserve"> </w:t>
      </w:r>
      <w:proofErr w:type="gramStart"/>
      <w:r w:rsidR="00AC4E9E" w:rsidRPr="004E1876">
        <w:rPr>
          <w:rFonts w:cs="Arial" w:hint="cs"/>
          <w:b/>
          <w:bCs/>
          <w:color w:val="00B050"/>
          <w:sz w:val="44"/>
          <w:szCs w:val="44"/>
          <w:rtl/>
        </w:rPr>
        <w:t>التلوث</w:t>
      </w:r>
      <w:r w:rsidR="00AC4E9E" w:rsidRPr="004E1876">
        <w:rPr>
          <w:rFonts w:cs="Arial"/>
          <w:b/>
          <w:bCs/>
          <w:color w:val="00B050"/>
          <w:sz w:val="44"/>
          <w:szCs w:val="44"/>
          <w:rtl/>
        </w:rPr>
        <w:t xml:space="preserve"> :</w:t>
      </w:r>
      <w:proofErr w:type="gramEnd"/>
    </w:p>
    <w:p w:rsidR="00AC4E9E" w:rsidRPr="00AC4E9E" w:rsidRDefault="00AC4E9E" w:rsidP="004E1876">
      <w:pPr>
        <w:pStyle w:val="a3"/>
        <w:numPr>
          <w:ilvl w:val="0"/>
          <w:numId w:val="6"/>
        </w:numPr>
        <w:rPr>
          <w:sz w:val="40"/>
          <w:szCs w:val="40"/>
          <w:rtl/>
        </w:rPr>
      </w:pPr>
      <w:r w:rsidRPr="00AC4E9E">
        <w:rPr>
          <w:rFonts w:cs="Arial" w:hint="cs"/>
          <w:sz w:val="40"/>
          <w:szCs w:val="40"/>
          <w:rtl/>
        </w:rPr>
        <w:t>إصدار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القوانين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التي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تلزم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الأشخاص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بعدم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البناء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بالقرب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من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البحار،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لا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سيّما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المصانع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الكيماوية</w:t>
      </w:r>
      <w:r w:rsidRPr="00AC4E9E">
        <w:rPr>
          <w:rFonts w:cs="Arial"/>
          <w:sz w:val="40"/>
          <w:szCs w:val="40"/>
          <w:rtl/>
        </w:rPr>
        <w:t>.</w:t>
      </w:r>
    </w:p>
    <w:p w:rsidR="00AC4E9E" w:rsidRPr="00AC4E9E" w:rsidRDefault="00AC4E9E" w:rsidP="004E1876">
      <w:pPr>
        <w:pStyle w:val="a3"/>
        <w:numPr>
          <w:ilvl w:val="0"/>
          <w:numId w:val="6"/>
        </w:numPr>
        <w:rPr>
          <w:sz w:val="40"/>
          <w:szCs w:val="40"/>
          <w:rtl/>
        </w:rPr>
      </w:pPr>
      <w:r w:rsidRPr="00AC4E9E">
        <w:rPr>
          <w:rFonts w:cs="Arial" w:hint="cs"/>
          <w:sz w:val="40"/>
          <w:szCs w:val="40"/>
          <w:rtl/>
        </w:rPr>
        <w:t>عمل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حملات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توعية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وتثقيفيّة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بالمخاطر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الناجمة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عن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تلوث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البحار</w:t>
      </w:r>
      <w:r w:rsidRPr="00AC4E9E">
        <w:rPr>
          <w:rFonts w:cs="Arial"/>
          <w:sz w:val="40"/>
          <w:szCs w:val="40"/>
          <w:rtl/>
        </w:rPr>
        <w:t xml:space="preserve">. </w:t>
      </w:r>
    </w:p>
    <w:p w:rsidR="005F6B1E" w:rsidRPr="005F6B1E" w:rsidRDefault="00AC4E9E" w:rsidP="005F6B1E">
      <w:pPr>
        <w:pStyle w:val="a3"/>
        <w:numPr>
          <w:ilvl w:val="0"/>
          <w:numId w:val="6"/>
        </w:numPr>
        <w:rPr>
          <w:sz w:val="40"/>
          <w:szCs w:val="40"/>
        </w:rPr>
      </w:pPr>
      <w:r w:rsidRPr="00AC4E9E">
        <w:rPr>
          <w:rFonts w:cs="Arial" w:hint="cs"/>
          <w:sz w:val="40"/>
          <w:szCs w:val="40"/>
          <w:rtl/>
        </w:rPr>
        <w:t>عمل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صيانة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دوريّة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لناقلات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النفط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خوفاً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من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تسرّب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النفط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في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البحار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وبالتالي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تدمير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الثروة</w:t>
      </w:r>
      <w:r w:rsidRPr="00AC4E9E">
        <w:rPr>
          <w:rFonts w:cs="Arial"/>
          <w:sz w:val="40"/>
          <w:szCs w:val="40"/>
          <w:rtl/>
        </w:rPr>
        <w:t xml:space="preserve"> </w:t>
      </w:r>
      <w:r w:rsidRPr="00AC4E9E">
        <w:rPr>
          <w:rFonts w:cs="Arial" w:hint="cs"/>
          <w:sz w:val="40"/>
          <w:szCs w:val="40"/>
          <w:rtl/>
        </w:rPr>
        <w:t>البحريّة</w:t>
      </w:r>
      <w:r w:rsidRPr="00AC4E9E">
        <w:rPr>
          <w:rFonts w:cs="Arial"/>
          <w:sz w:val="40"/>
          <w:szCs w:val="40"/>
          <w:rtl/>
        </w:rPr>
        <w:t>.</w:t>
      </w:r>
    </w:p>
    <w:p w:rsidR="005F6B1E" w:rsidRPr="005F6B1E" w:rsidRDefault="005F6B1E" w:rsidP="005F6B1E">
      <w:pPr>
        <w:pStyle w:val="a3"/>
        <w:ind w:left="1440"/>
        <w:rPr>
          <w:sz w:val="40"/>
          <w:szCs w:val="40"/>
          <w:rtl/>
        </w:rPr>
      </w:pPr>
    </w:p>
    <w:p w:rsidR="00AC4E9E" w:rsidRDefault="00CE247A" w:rsidP="00AC4E9E">
      <w:pPr>
        <w:pStyle w:val="a3"/>
        <w:rPr>
          <w:b/>
          <w:bCs/>
          <w:color w:val="00B050"/>
          <w:sz w:val="44"/>
          <w:szCs w:val="44"/>
          <w:rtl/>
        </w:rPr>
      </w:pPr>
      <w:r w:rsidRPr="00E81D6B">
        <w:rPr>
          <w:rFonts w:hint="cs"/>
          <w:b/>
          <w:bCs/>
          <w:color w:val="00B050"/>
          <w:sz w:val="44"/>
          <w:szCs w:val="44"/>
          <w:rtl/>
        </w:rPr>
        <w:t>المراجع:</w:t>
      </w:r>
    </w:p>
    <w:p w:rsidR="00E81D6B" w:rsidRPr="00E81D6B" w:rsidRDefault="00E81D6B" w:rsidP="00AC4E9E">
      <w:pPr>
        <w:pStyle w:val="a3"/>
        <w:rPr>
          <w:b/>
          <w:bCs/>
          <w:color w:val="00B050"/>
          <w:sz w:val="44"/>
          <w:szCs w:val="44"/>
          <w:rtl/>
        </w:rPr>
      </w:pPr>
    </w:p>
    <w:p w:rsidR="00CE247A" w:rsidRDefault="00CE247A" w:rsidP="00E81D6B">
      <w:pPr>
        <w:pStyle w:val="a3"/>
        <w:rPr>
          <w:sz w:val="44"/>
          <w:szCs w:val="44"/>
          <w:rtl/>
        </w:rPr>
      </w:pPr>
      <w:r w:rsidRPr="00E81D6B">
        <w:rPr>
          <w:rFonts w:hint="cs"/>
          <w:sz w:val="44"/>
          <w:szCs w:val="44"/>
          <w:rtl/>
        </w:rPr>
        <w:t xml:space="preserve">1ـ </w:t>
      </w:r>
      <w:r w:rsidRPr="00E81D6B">
        <w:rPr>
          <w:sz w:val="44"/>
          <w:szCs w:val="44"/>
        </w:rPr>
        <w:t>mawdoo3.com</w:t>
      </w:r>
    </w:p>
    <w:p w:rsidR="00E81D6B" w:rsidRPr="00E81D6B" w:rsidRDefault="00E81D6B" w:rsidP="00E81D6B">
      <w:pPr>
        <w:pStyle w:val="a3"/>
        <w:rPr>
          <w:sz w:val="44"/>
          <w:szCs w:val="44"/>
          <w:rtl/>
        </w:rPr>
      </w:pPr>
    </w:p>
    <w:p w:rsidR="00CE247A" w:rsidRDefault="00CE247A" w:rsidP="00E81D6B">
      <w:pPr>
        <w:pStyle w:val="a3"/>
        <w:rPr>
          <w:sz w:val="44"/>
          <w:szCs w:val="44"/>
          <w:rtl/>
        </w:rPr>
      </w:pPr>
      <w:r w:rsidRPr="00E81D6B">
        <w:rPr>
          <w:rFonts w:hint="cs"/>
          <w:sz w:val="44"/>
          <w:szCs w:val="44"/>
          <w:rtl/>
        </w:rPr>
        <w:t xml:space="preserve">2ـ </w:t>
      </w:r>
      <w:r w:rsidR="00E81D6B" w:rsidRPr="00E81D6B">
        <w:rPr>
          <w:color w:val="000000" w:themeColor="text1"/>
          <w:sz w:val="44"/>
          <w:szCs w:val="44"/>
        </w:rPr>
        <w:t>www.almrsal.com</w:t>
      </w:r>
    </w:p>
    <w:p w:rsidR="00E81D6B" w:rsidRPr="00E81D6B" w:rsidRDefault="00E81D6B" w:rsidP="00E81D6B">
      <w:pPr>
        <w:pStyle w:val="a3"/>
        <w:rPr>
          <w:sz w:val="44"/>
          <w:szCs w:val="44"/>
          <w:rtl/>
        </w:rPr>
      </w:pPr>
    </w:p>
    <w:p w:rsidR="00E81D6B" w:rsidRPr="00E81D6B" w:rsidRDefault="00E81D6B" w:rsidP="00E81D6B">
      <w:pPr>
        <w:pStyle w:val="a3"/>
        <w:rPr>
          <w:sz w:val="44"/>
          <w:szCs w:val="44"/>
        </w:rPr>
      </w:pPr>
      <w:r w:rsidRPr="00E81D6B">
        <w:rPr>
          <w:rFonts w:hint="cs"/>
          <w:sz w:val="44"/>
          <w:szCs w:val="44"/>
          <w:rtl/>
        </w:rPr>
        <w:t xml:space="preserve">3ـ </w:t>
      </w:r>
      <w:r w:rsidRPr="00E81D6B">
        <w:rPr>
          <w:sz w:val="44"/>
          <w:szCs w:val="44"/>
        </w:rPr>
        <w:t>www.eekn.net</w:t>
      </w:r>
    </w:p>
    <w:p w:rsidR="00E81D6B" w:rsidRPr="00E81D6B" w:rsidRDefault="00E81D6B" w:rsidP="00E81D6B">
      <w:pPr>
        <w:rPr>
          <w:sz w:val="40"/>
          <w:szCs w:val="40"/>
        </w:rPr>
      </w:pPr>
    </w:p>
    <w:sectPr w:rsidR="00E81D6B" w:rsidRPr="00E81D6B" w:rsidSect="00732158">
      <w:footerReference w:type="default" r:id="rId14"/>
      <w:pgSz w:w="11907" w:h="16443" w:code="9"/>
      <w:pgMar w:top="1276" w:right="992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20" w:rsidRDefault="006A1520" w:rsidP="00751023">
      <w:pPr>
        <w:spacing w:after="0" w:line="240" w:lineRule="auto"/>
      </w:pPr>
      <w:r>
        <w:separator/>
      </w:r>
    </w:p>
  </w:endnote>
  <w:endnote w:type="continuationSeparator" w:id="0">
    <w:p w:rsidR="006A1520" w:rsidRDefault="006A1520" w:rsidP="0075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23" w:rsidRDefault="00FA1C8B">
    <w:pPr>
      <w:pStyle w:val="a7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2253615</wp:posOffset>
              </wp:positionH>
              <wp:positionV relativeFrom="bottomMargin">
                <wp:posOffset>165100</wp:posOffset>
              </wp:positionV>
              <wp:extent cx="1282700" cy="343535"/>
              <wp:effectExtent l="24765" t="12700" r="26035" b="57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1023" w:rsidRDefault="00440E01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573DB" w:rsidRPr="002573DB">
                            <w:rPr>
                              <w:rFonts w:cs="Calibri"/>
                              <w:noProof/>
                              <w:color w:val="4F81BD" w:themeColor="accent1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rFonts w:cs="Calibri"/>
                              <w:noProof/>
                              <w:color w:val="4F81BD" w:themeColor="accent1"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" o:spid="_x0000_s1026" type="#_x0000_t107" style="position:absolute;left:0;text-align:left;margin-left:177.45pt;margin-top:13pt;width:101pt;height:27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" filled="f" fillcolor="#17365d [2415]" strokecolor="#71a0dc [1631]">
              <v:textbox>
                <w:txbxContent>
                  <w:p w:rsidR="00751023" w:rsidRDefault="00440E01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573DB" w:rsidRPr="002573DB">
                      <w:rPr>
                        <w:rFonts w:cs="Calibri"/>
                        <w:noProof/>
                        <w:color w:val="4F81BD" w:themeColor="accent1"/>
                        <w:rtl/>
                        <w:lang w:val="ar-SA"/>
                      </w:rPr>
                      <w:t>1</w:t>
                    </w:r>
                    <w:r>
                      <w:rPr>
                        <w:rFonts w:cs="Calibri"/>
                        <w:noProof/>
                        <w:color w:val="4F81BD" w:themeColor="accent1"/>
                        <w:lang w:val="ar-S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20" w:rsidRDefault="006A1520" w:rsidP="00751023">
      <w:pPr>
        <w:spacing w:after="0" w:line="240" w:lineRule="auto"/>
      </w:pPr>
      <w:r>
        <w:separator/>
      </w:r>
    </w:p>
  </w:footnote>
  <w:footnote w:type="continuationSeparator" w:id="0">
    <w:p w:rsidR="006A1520" w:rsidRDefault="006A1520" w:rsidP="0075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0B5"/>
    <w:multiLevelType w:val="hybridMultilevel"/>
    <w:tmpl w:val="4B0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286"/>
    <w:multiLevelType w:val="hybridMultilevel"/>
    <w:tmpl w:val="04B4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5CB4"/>
    <w:multiLevelType w:val="hybridMultilevel"/>
    <w:tmpl w:val="101C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5B4C"/>
    <w:multiLevelType w:val="hybridMultilevel"/>
    <w:tmpl w:val="7C14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12D94"/>
    <w:multiLevelType w:val="hybridMultilevel"/>
    <w:tmpl w:val="68AC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510A"/>
    <w:multiLevelType w:val="hybridMultilevel"/>
    <w:tmpl w:val="4EB2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3E"/>
    <w:rsid w:val="0007743E"/>
    <w:rsid w:val="001903AF"/>
    <w:rsid w:val="001B65C5"/>
    <w:rsid w:val="002573DB"/>
    <w:rsid w:val="0026557F"/>
    <w:rsid w:val="003225D6"/>
    <w:rsid w:val="0040521F"/>
    <w:rsid w:val="00440E01"/>
    <w:rsid w:val="0044573D"/>
    <w:rsid w:val="004B302E"/>
    <w:rsid w:val="004E1876"/>
    <w:rsid w:val="005F6B1E"/>
    <w:rsid w:val="006571D4"/>
    <w:rsid w:val="006A1520"/>
    <w:rsid w:val="00732158"/>
    <w:rsid w:val="00751023"/>
    <w:rsid w:val="00766E36"/>
    <w:rsid w:val="007F2FC2"/>
    <w:rsid w:val="00811E88"/>
    <w:rsid w:val="008320AD"/>
    <w:rsid w:val="009C4F17"/>
    <w:rsid w:val="009F4E18"/>
    <w:rsid w:val="00AC4E9E"/>
    <w:rsid w:val="00AE4CEB"/>
    <w:rsid w:val="00B40597"/>
    <w:rsid w:val="00B53671"/>
    <w:rsid w:val="00B63BD9"/>
    <w:rsid w:val="00B81769"/>
    <w:rsid w:val="00BC3E26"/>
    <w:rsid w:val="00BE446B"/>
    <w:rsid w:val="00C2076D"/>
    <w:rsid w:val="00C62623"/>
    <w:rsid w:val="00CE247A"/>
    <w:rsid w:val="00DF756D"/>
    <w:rsid w:val="00E81D6B"/>
    <w:rsid w:val="00EC42CF"/>
    <w:rsid w:val="00F600F8"/>
    <w:rsid w:val="00FA1C8B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2BD7C-AD83-4941-B1A3-8B865B9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3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1D6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44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5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751023"/>
  </w:style>
  <w:style w:type="paragraph" w:styleId="a7">
    <w:name w:val="footer"/>
    <w:basedOn w:val="a"/>
    <w:link w:val="Char1"/>
    <w:uiPriority w:val="99"/>
    <w:semiHidden/>
    <w:unhideWhenUsed/>
    <w:rsid w:val="0075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75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AF56-ED40-47F1-A771-8E65DDEB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</dc:creator>
  <cp:lastModifiedBy>حساب Microsoft</cp:lastModifiedBy>
  <cp:revision>3</cp:revision>
  <cp:lastPrinted>2018-03-18T16:24:00Z</cp:lastPrinted>
  <dcterms:created xsi:type="dcterms:W3CDTF">2021-03-29T21:52:00Z</dcterms:created>
  <dcterms:modified xsi:type="dcterms:W3CDTF">2021-03-29T22:05:00Z</dcterms:modified>
</cp:coreProperties>
</file>