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52479" w14:textId="77777777" w:rsidR="00C45B07" w:rsidRDefault="00C45B07" w:rsidP="007E57D6">
      <w:pPr>
        <w:pStyle w:val="NoSpacing"/>
        <w:ind w:left="1134" w:hanging="1134"/>
        <w:rPr>
          <w:rFonts w:ascii="TH SarabunPSK" w:hAnsi="TH SarabunPSK" w:cs="TH SarabunPSK"/>
          <w:b/>
          <w:bCs/>
          <w:sz w:val="32"/>
          <w:szCs w:val="32"/>
          <w:cs/>
        </w:rPr>
      </w:pPr>
    </w:p>
    <w:p w14:paraId="42747394" w14:textId="77777777" w:rsidR="006D33ED" w:rsidRDefault="00C45B07" w:rsidP="006D33ED">
      <w:pPr>
        <w:pStyle w:val="NoSpacing"/>
        <w:rPr>
          <w:rFonts w:ascii="TH SarabunPSK" w:hAnsi="TH SarabunPSK" w:cs="TH SarabunPSK"/>
          <w:sz w:val="32"/>
          <w:szCs w:val="32"/>
        </w:rPr>
      </w:pPr>
      <w:r w:rsidRPr="006D33ED">
        <w:rPr>
          <w:rFonts w:ascii="TH SarabunPSK" w:hAnsi="TH SarabunPSK" w:cs="TH SarabunPSK"/>
          <w:sz w:val="32"/>
          <w:szCs w:val="32"/>
        </w:rPr>
        <w:t xml:space="preserve">Research </w:t>
      </w:r>
      <w:proofErr w:type="gramStart"/>
      <w:r w:rsidRPr="006D33ED">
        <w:rPr>
          <w:rFonts w:ascii="TH SarabunPSK" w:hAnsi="TH SarabunPSK" w:cs="TH SarabunPSK"/>
          <w:sz w:val="32"/>
          <w:szCs w:val="32"/>
        </w:rPr>
        <w:t>title  Study</w:t>
      </w:r>
      <w:proofErr w:type="gramEnd"/>
      <w:r w:rsidRPr="006D33ED">
        <w:rPr>
          <w:rFonts w:ascii="TH SarabunPSK" w:hAnsi="TH SarabunPSK" w:cs="TH SarabunPSK"/>
          <w:sz w:val="32"/>
          <w:szCs w:val="32"/>
        </w:rPr>
        <w:t xml:space="preserve"> of environmental factors affecting the livelihood of mosquitoes at Don </w:t>
      </w:r>
    </w:p>
    <w:p w14:paraId="12EF0F0E" w14:textId="2CA29849" w:rsidR="00C45B07" w:rsidRPr="006D33ED" w:rsidRDefault="006D33ED" w:rsidP="006D33ED">
      <w:pPr>
        <w:pStyle w:val="NoSpacing"/>
        <w:rPr>
          <w:rFonts w:ascii="TH SarabunPSK" w:hAnsi="TH SarabunPSK" w:cs="TH SarabunPSK"/>
          <w:sz w:val="32"/>
          <w:szCs w:val="32"/>
        </w:rPr>
      </w:pPr>
      <w:r>
        <w:rPr>
          <w:rFonts w:ascii="TH SarabunPSK" w:hAnsi="TH SarabunPSK" w:cs="TH SarabunPSK"/>
          <w:sz w:val="32"/>
          <w:szCs w:val="32"/>
        </w:rPr>
        <w:t xml:space="preserve">                     </w:t>
      </w:r>
      <w:r w:rsidR="00C45B07" w:rsidRPr="006D33ED">
        <w:rPr>
          <w:rFonts w:ascii="TH SarabunPSK" w:hAnsi="TH SarabunPSK" w:cs="TH SarabunPSK"/>
          <w:sz w:val="32"/>
          <w:szCs w:val="32"/>
        </w:rPr>
        <w:t xml:space="preserve">Sub-district, Khok Thai Sub-district, Pak Thong Chai, Nakhon Ratchasima </w:t>
      </w:r>
    </w:p>
    <w:p w14:paraId="2D213E2D" w14:textId="3CDD5ABE" w:rsidR="00C45B07" w:rsidRPr="006D33ED" w:rsidRDefault="00C45B07" w:rsidP="006D33ED">
      <w:pPr>
        <w:pStyle w:val="NoSpacing"/>
        <w:rPr>
          <w:rFonts w:ascii="TH SarabunPSK" w:hAnsi="TH SarabunPSK" w:cs="TH SarabunPSK"/>
          <w:sz w:val="32"/>
          <w:szCs w:val="32"/>
        </w:rPr>
      </w:pPr>
      <w:r w:rsidRPr="006D33ED">
        <w:rPr>
          <w:rFonts w:ascii="TH SarabunPSK" w:hAnsi="TH SarabunPSK" w:cs="TH SarabunPSK"/>
          <w:sz w:val="32"/>
          <w:szCs w:val="32"/>
        </w:rPr>
        <w:t xml:space="preserve">Organizers: Miss </w:t>
      </w:r>
      <w:proofErr w:type="spellStart"/>
      <w:r w:rsidRPr="006D33ED">
        <w:rPr>
          <w:rFonts w:ascii="TH SarabunPSK" w:hAnsi="TH SarabunPSK" w:cs="TH SarabunPSK"/>
          <w:sz w:val="32"/>
          <w:szCs w:val="32"/>
        </w:rPr>
        <w:t>Kanyarat</w:t>
      </w:r>
      <w:proofErr w:type="spellEnd"/>
      <w:r w:rsidRPr="006D33ED">
        <w:rPr>
          <w:rFonts w:ascii="TH SarabunPSK" w:hAnsi="TH SarabunPSK" w:cs="TH SarabunPSK"/>
          <w:sz w:val="32"/>
          <w:szCs w:val="32"/>
        </w:rPr>
        <w:t xml:space="preserve"> </w:t>
      </w:r>
      <w:proofErr w:type="spellStart"/>
      <w:r w:rsidRPr="006D33ED">
        <w:rPr>
          <w:rFonts w:ascii="TH SarabunPSK" w:hAnsi="TH SarabunPSK" w:cs="TH SarabunPSK"/>
          <w:sz w:val="32"/>
          <w:szCs w:val="32"/>
        </w:rPr>
        <w:t>Chomjunghred</w:t>
      </w:r>
      <w:proofErr w:type="spellEnd"/>
      <w:r w:rsidRPr="006D33ED">
        <w:rPr>
          <w:rFonts w:ascii="TH SarabunPSK" w:hAnsi="TH SarabunPSK" w:cs="TH SarabunPSK"/>
          <w:sz w:val="32"/>
          <w:szCs w:val="32"/>
        </w:rPr>
        <w:t xml:space="preserve">, Miss </w:t>
      </w:r>
      <w:proofErr w:type="spellStart"/>
      <w:r w:rsidRPr="006D33ED">
        <w:rPr>
          <w:rFonts w:ascii="TH SarabunPSK" w:hAnsi="TH SarabunPSK" w:cs="TH SarabunPSK"/>
          <w:sz w:val="32"/>
          <w:szCs w:val="32"/>
        </w:rPr>
        <w:t>Kawisara</w:t>
      </w:r>
      <w:proofErr w:type="spellEnd"/>
      <w:r w:rsidRPr="006D33ED">
        <w:rPr>
          <w:rFonts w:ascii="TH SarabunPSK" w:hAnsi="TH SarabunPSK" w:cs="TH SarabunPSK"/>
          <w:sz w:val="32"/>
          <w:szCs w:val="32"/>
        </w:rPr>
        <w:t xml:space="preserve"> </w:t>
      </w:r>
      <w:proofErr w:type="spellStart"/>
      <w:r w:rsidRPr="006D33ED">
        <w:rPr>
          <w:rFonts w:ascii="TH SarabunPSK" w:hAnsi="TH SarabunPSK" w:cs="TH SarabunPSK"/>
          <w:sz w:val="32"/>
          <w:szCs w:val="32"/>
        </w:rPr>
        <w:t>Masrat</w:t>
      </w:r>
      <w:proofErr w:type="spellEnd"/>
      <w:r w:rsidRPr="006D33ED">
        <w:rPr>
          <w:rFonts w:ascii="TH SarabunPSK" w:hAnsi="TH SarabunPSK" w:cs="TH SarabunPSK"/>
          <w:sz w:val="32"/>
          <w:szCs w:val="32"/>
        </w:rPr>
        <w:t xml:space="preserve">, Miss </w:t>
      </w:r>
      <w:proofErr w:type="spellStart"/>
      <w:r w:rsidRPr="006D33ED">
        <w:rPr>
          <w:rFonts w:ascii="TH SarabunPSK" w:hAnsi="TH SarabunPSK" w:cs="TH SarabunPSK"/>
          <w:sz w:val="32"/>
          <w:szCs w:val="32"/>
        </w:rPr>
        <w:t>Mananchaya</w:t>
      </w:r>
      <w:proofErr w:type="spellEnd"/>
      <w:r w:rsidRPr="006D33ED">
        <w:rPr>
          <w:rFonts w:ascii="TH SarabunPSK" w:hAnsi="TH SarabunPSK" w:cs="TH SarabunPSK"/>
          <w:sz w:val="32"/>
          <w:szCs w:val="32"/>
        </w:rPr>
        <w:t xml:space="preserve">    </w:t>
      </w:r>
    </w:p>
    <w:p w14:paraId="763A368C" w14:textId="201BF766" w:rsidR="006D33ED" w:rsidRPr="006D33ED" w:rsidRDefault="00C45B07" w:rsidP="006D33ED">
      <w:pPr>
        <w:pStyle w:val="NoSpacing"/>
        <w:rPr>
          <w:rFonts w:ascii="TH SarabunPSK" w:hAnsi="TH SarabunPSK" w:cs="TH SarabunPSK"/>
          <w:sz w:val="32"/>
          <w:szCs w:val="32"/>
        </w:rPr>
      </w:pPr>
      <w:r w:rsidRPr="006D33ED">
        <w:rPr>
          <w:rFonts w:ascii="TH SarabunPSK" w:hAnsi="TH SarabunPSK" w:cs="TH SarabunPSK"/>
          <w:sz w:val="32"/>
          <w:szCs w:val="32"/>
        </w:rPr>
        <w:t xml:space="preserve">                      </w:t>
      </w:r>
      <w:proofErr w:type="spellStart"/>
      <w:r w:rsidRPr="006D33ED">
        <w:rPr>
          <w:rFonts w:ascii="TH SarabunPSK" w:hAnsi="TH SarabunPSK" w:cs="TH SarabunPSK"/>
          <w:sz w:val="32"/>
          <w:szCs w:val="32"/>
        </w:rPr>
        <w:t>Charoensuk</w:t>
      </w:r>
      <w:proofErr w:type="spellEnd"/>
      <w:r w:rsidRPr="006D33ED">
        <w:rPr>
          <w:rFonts w:ascii="TH SarabunPSK" w:hAnsi="TH SarabunPSK" w:cs="TH SarabunPSK"/>
          <w:sz w:val="32"/>
          <w:szCs w:val="32"/>
        </w:rPr>
        <w:t xml:space="preserve">   Grade level Grade </w:t>
      </w:r>
      <w:r w:rsidRPr="006D33ED">
        <w:rPr>
          <w:rFonts w:ascii="TH SarabunPSK" w:hAnsi="TH SarabunPSK" w:cs="TH SarabunPSK"/>
          <w:sz w:val="32"/>
          <w:szCs w:val="32"/>
          <w:cs/>
        </w:rPr>
        <w:t>6</w:t>
      </w:r>
      <w:r w:rsidRPr="006D33ED">
        <w:rPr>
          <w:rFonts w:ascii="TH SarabunPSK" w:hAnsi="TH SarabunPSK" w:cs="TH SarabunPSK"/>
          <w:sz w:val="32"/>
          <w:szCs w:val="32"/>
        </w:rPr>
        <w:t xml:space="preserve"> </w:t>
      </w:r>
    </w:p>
    <w:p w14:paraId="4109424F" w14:textId="77777777" w:rsidR="006D33ED" w:rsidRDefault="00C45B07" w:rsidP="006D33ED">
      <w:pPr>
        <w:pStyle w:val="NoSpacing"/>
        <w:rPr>
          <w:rFonts w:ascii="TH SarabunPSK" w:hAnsi="TH SarabunPSK" w:cs="TH SarabunPSK"/>
          <w:sz w:val="32"/>
          <w:szCs w:val="32"/>
        </w:rPr>
      </w:pPr>
      <w:r w:rsidRPr="006D33ED">
        <w:rPr>
          <w:rFonts w:ascii="TH SarabunPSK" w:hAnsi="TH SarabunPSK" w:cs="TH SarabunPSK"/>
          <w:sz w:val="32"/>
          <w:szCs w:val="32"/>
        </w:rPr>
        <w:t xml:space="preserve">Adviser Miss </w:t>
      </w:r>
      <w:proofErr w:type="spellStart"/>
      <w:r w:rsidRPr="006D33ED">
        <w:rPr>
          <w:rFonts w:ascii="TH SarabunPSK" w:hAnsi="TH SarabunPSK" w:cs="TH SarabunPSK"/>
          <w:sz w:val="32"/>
          <w:szCs w:val="32"/>
        </w:rPr>
        <w:t>Siraprapa</w:t>
      </w:r>
      <w:proofErr w:type="spellEnd"/>
      <w:r w:rsidRPr="006D33ED">
        <w:rPr>
          <w:rFonts w:ascii="TH SarabunPSK" w:hAnsi="TH SarabunPSK" w:cs="TH SarabunPSK"/>
          <w:sz w:val="32"/>
          <w:szCs w:val="32"/>
        </w:rPr>
        <w:t xml:space="preserve"> </w:t>
      </w:r>
      <w:proofErr w:type="spellStart"/>
      <w:r w:rsidRPr="006D33ED">
        <w:rPr>
          <w:rFonts w:ascii="TH SarabunPSK" w:hAnsi="TH SarabunPSK" w:cs="TH SarabunPSK"/>
          <w:sz w:val="32"/>
          <w:szCs w:val="32"/>
        </w:rPr>
        <w:t>Sawangkanjanapailin</w:t>
      </w:r>
      <w:proofErr w:type="spellEnd"/>
      <w:r w:rsidRPr="006D33ED">
        <w:rPr>
          <w:rFonts w:ascii="TH SarabunPSK" w:hAnsi="TH SarabunPSK" w:cs="TH SarabunPSK"/>
          <w:sz w:val="32"/>
          <w:szCs w:val="32"/>
        </w:rPr>
        <w:t xml:space="preserve">, Miss </w:t>
      </w:r>
      <w:proofErr w:type="spellStart"/>
      <w:r w:rsidRPr="006D33ED">
        <w:rPr>
          <w:rFonts w:ascii="TH SarabunPSK" w:hAnsi="TH SarabunPSK" w:cs="TH SarabunPSK"/>
          <w:sz w:val="32"/>
          <w:szCs w:val="32"/>
        </w:rPr>
        <w:t>Aomjai</w:t>
      </w:r>
      <w:proofErr w:type="spellEnd"/>
      <w:r w:rsidRPr="006D33ED">
        <w:rPr>
          <w:rFonts w:ascii="TH SarabunPSK" w:hAnsi="TH SarabunPSK" w:cs="TH SarabunPSK"/>
          <w:sz w:val="32"/>
          <w:szCs w:val="32"/>
        </w:rPr>
        <w:t xml:space="preserve"> </w:t>
      </w:r>
      <w:proofErr w:type="spellStart"/>
      <w:r w:rsidRPr="006D33ED">
        <w:rPr>
          <w:rFonts w:ascii="TH SarabunPSK" w:hAnsi="TH SarabunPSK" w:cs="TH SarabunPSK"/>
          <w:sz w:val="32"/>
          <w:szCs w:val="32"/>
        </w:rPr>
        <w:t>Raipakwan</w:t>
      </w:r>
      <w:proofErr w:type="spellEnd"/>
      <w:r w:rsidRPr="006D33ED">
        <w:rPr>
          <w:rFonts w:ascii="TH SarabunPSK" w:hAnsi="TH SarabunPSK" w:cs="TH SarabunPSK"/>
          <w:sz w:val="32"/>
          <w:szCs w:val="32"/>
        </w:rPr>
        <w:t xml:space="preserve">  </w:t>
      </w:r>
    </w:p>
    <w:p w14:paraId="7B70F2BE" w14:textId="77777777" w:rsidR="00823A31" w:rsidRDefault="00823A31" w:rsidP="006D33ED">
      <w:pPr>
        <w:pStyle w:val="NoSpacing"/>
        <w:rPr>
          <w:rFonts w:ascii="TH SarabunPSK" w:hAnsi="TH SarabunPSK" w:cs="TH SarabunPSK"/>
          <w:sz w:val="32"/>
          <w:szCs w:val="32"/>
        </w:rPr>
      </w:pPr>
      <w:r>
        <w:rPr>
          <w:rFonts w:ascii="TH SarabunPSK" w:hAnsi="TH SarabunPSK" w:cs="TH SarabunPSK"/>
          <w:sz w:val="32"/>
          <w:szCs w:val="32"/>
        </w:rPr>
        <w:t xml:space="preserve">School    </w:t>
      </w:r>
      <w:r w:rsidR="00C45B07" w:rsidRPr="006D33ED">
        <w:rPr>
          <w:rFonts w:ascii="TH SarabunPSK" w:hAnsi="TH SarabunPSK" w:cs="TH SarabunPSK"/>
          <w:sz w:val="32"/>
          <w:szCs w:val="32"/>
        </w:rPr>
        <w:t>Bandon (</w:t>
      </w:r>
      <w:proofErr w:type="spellStart"/>
      <w:r w:rsidR="00C45B07" w:rsidRPr="006D33ED">
        <w:rPr>
          <w:rFonts w:ascii="TH SarabunPSK" w:hAnsi="TH SarabunPSK" w:cs="TH SarabunPSK"/>
          <w:sz w:val="32"/>
          <w:szCs w:val="32"/>
        </w:rPr>
        <w:t>Saharat-Ratuthit</w:t>
      </w:r>
      <w:proofErr w:type="spellEnd"/>
      <w:r w:rsidR="00C45B07" w:rsidRPr="006D33ED">
        <w:rPr>
          <w:rFonts w:ascii="TH SarabunPSK" w:hAnsi="TH SarabunPSK" w:cs="TH SarabunPSK"/>
          <w:sz w:val="32"/>
          <w:szCs w:val="32"/>
        </w:rPr>
        <w:t>)</w:t>
      </w:r>
      <w:r w:rsidR="006D33ED">
        <w:rPr>
          <w:rFonts w:ascii="TH SarabunPSK" w:hAnsi="TH SarabunPSK" w:cs="TH SarabunPSK"/>
          <w:sz w:val="32"/>
          <w:szCs w:val="32"/>
        </w:rPr>
        <w:t xml:space="preserve"> </w:t>
      </w:r>
      <w:r w:rsidR="00C45B07" w:rsidRPr="006D33ED">
        <w:rPr>
          <w:rFonts w:ascii="TH SarabunPSK" w:hAnsi="TH SarabunPSK" w:cs="TH SarabunPSK"/>
          <w:sz w:val="32"/>
          <w:szCs w:val="32"/>
        </w:rPr>
        <w:t>school, Don Subdistrict, Pak Thong Chai</w:t>
      </w:r>
      <w:r w:rsidR="00A57151">
        <w:rPr>
          <w:rFonts w:ascii="TH SarabunPSK" w:hAnsi="TH SarabunPSK" w:cs="TH SarabunPSK"/>
          <w:sz w:val="32"/>
          <w:szCs w:val="32"/>
        </w:rPr>
        <w:t xml:space="preserve"> D</w:t>
      </w:r>
      <w:r w:rsidR="00A57151" w:rsidRPr="006D33ED">
        <w:rPr>
          <w:rFonts w:ascii="TH SarabunPSK" w:hAnsi="TH SarabunPSK" w:cs="TH SarabunPSK"/>
          <w:sz w:val="32"/>
          <w:szCs w:val="32"/>
        </w:rPr>
        <w:t>istrict</w:t>
      </w:r>
      <w:r w:rsidR="00A57151">
        <w:rPr>
          <w:rFonts w:ascii="TH SarabunPSK" w:hAnsi="TH SarabunPSK" w:cs="TH SarabunPSK"/>
          <w:sz w:val="32"/>
          <w:szCs w:val="32"/>
        </w:rPr>
        <w:t xml:space="preserve"> </w:t>
      </w:r>
      <w:r w:rsidR="00C45B07" w:rsidRPr="006D33ED">
        <w:rPr>
          <w:rFonts w:ascii="TH SarabunPSK" w:hAnsi="TH SarabunPSK" w:cs="TH SarabunPSK"/>
          <w:sz w:val="32"/>
          <w:szCs w:val="32"/>
        </w:rPr>
        <w:t xml:space="preserve">, </w:t>
      </w:r>
    </w:p>
    <w:p w14:paraId="3BFF004D" w14:textId="40B2E388" w:rsidR="00C45B07" w:rsidRPr="006D33ED" w:rsidRDefault="00823A31" w:rsidP="006D33ED">
      <w:pPr>
        <w:pStyle w:val="NoSpacing"/>
        <w:rPr>
          <w:rFonts w:ascii="TH SarabunPSK" w:hAnsi="TH SarabunPSK" w:cs="TH SarabunPSK"/>
          <w:sz w:val="32"/>
          <w:szCs w:val="32"/>
        </w:rPr>
      </w:pPr>
      <w:r>
        <w:rPr>
          <w:rFonts w:ascii="TH SarabunPSK" w:hAnsi="TH SarabunPSK" w:cs="TH SarabunPSK"/>
          <w:sz w:val="32"/>
          <w:szCs w:val="32"/>
        </w:rPr>
        <w:t xml:space="preserve">             </w:t>
      </w:r>
      <w:r w:rsidR="00C45B07" w:rsidRPr="006D33ED">
        <w:rPr>
          <w:rFonts w:ascii="TH SarabunPSK" w:hAnsi="TH SarabunPSK" w:cs="TH SarabunPSK"/>
          <w:sz w:val="32"/>
          <w:szCs w:val="32"/>
        </w:rPr>
        <w:t xml:space="preserve">Nakhon Ratchasima Province </w:t>
      </w:r>
      <w:proofErr w:type="gramStart"/>
      <w:r w:rsidR="00C45B07" w:rsidRPr="006D33ED">
        <w:rPr>
          <w:rFonts w:ascii="TH SarabunPSK" w:hAnsi="TH SarabunPSK" w:cs="TH SarabunPSK"/>
          <w:sz w:val="32"/>
          <w:szCs w:val="32"/>
          <w:cs/>
        </w:rPr>
        <w:t>30150</w:t>
      </w:r>
      <w:r w:rsidR="00C45B07" w:rsidRPr="006D33ED">
        <w:rPr>
          <w:rFonts w:ascii="TH SarabunPSK" w:hAnsi="TH SarabunPSK" w:cs="TH SarabunPSK"/>
          <w:sz w:val="32"/>
          <w:szCs w:val="32"/>
        </w:rPr>
        <w:t xml:space="preserve"> ,Thailand</w:t>
      </w:r>
      <w:proofErr w:type="gramEnd"/>
    </w:p>
    <w:p w14:paraId="1E02F887" w14:textId="730526CF" w:rsidR="00C45B07" w:rsidRDefault="00C45B07" w:rsidP="00C45B07">
      <w:pPr>
        <w:jc w:val="center"/>
        <w:rPr>
          <w:rFonts w:ascii="TH SarabunPSK" w:hAnsi="TH SarabunPSK" w:cs="TH SarabunPSK"/>
          <w:b/>
          <w:bCs/>
          <w:sz w:val="32"/>
          <w:szCs w:val="32"/>
        </w:rPr>
      </w:pPr>
      <w:r w:rsidRPr="00C45B07">
        <w:rPr>
          <w:rFonts w:ascii="TH SarabunPSK" w:hAnsi="TH SarabunPSK" w:cs="TH SarabunPSK"/>
          <w:b/>
          <w:bCs/>
          <w:sz w:val="32"/>
          <w:szCs w:val="32"/>
        </w:rPr>
        <w:t>Abstract</w:t>
      </w:r>
    </w:p>
    <w:p w14:paraId="41F9B7E6" w14:textId="6FE08543" w:rsidR="00C45B07" w:rsidRPr="00C45B07" w:rsidRDefault="00C45B07" w:rsidP="00C45B07">
      <w:pPr>
        <w:rPr>
          <w:rFonts w:ascii="TH SarabunPSK" w:hAnsi="TH SarabunPSK" w:cs="TH SarabunPSK"/>
          <w:b/>
          <w:bCs/>
          <w:sz w:val="32"/>
          <w:szCs w:val="32"/>
        </w:rPr>
      </w:pPr>
      <w:r>
        <w:rPr>
          <w:rFonts w:ascii="TH SarabunPSK" w:hAnsi="TH SarabunPSK" w:cs="TH SarabunPSK"/>
          <w:b/>
          <w:bCs/>
          <w:sz w:val="32"/>
          <w:szCs w:val="32"/>
        </w:rPr>
        <w:t xml:space="preserve">        </w:t>
      </w:r>
      <w:r w:rsidRPr="00C45B07">
        <w:rPr>
          <w:rFonts w:ascii="TH SarabunPSK" w:hAnsi="TH SarabunPSK" w:cs="TH SarabunPSK"/>
          <w:b/>
          <w:bCs/>
          <w:sz w:val="32"/>
          <w:szCs w:val="32"/>
        </w:rPr>
        <w:t xml:space="preserve">Mosquitoes become carriers of dengue fever to people in Ban Don School, Ban Don, Don Subdistrict and Ban Sam Lai Tai, Khok Thai Subdistrict, Pak Thong Chai, Nakhon Ratchasima Province.  And there used to be students who were ill with dengue fever in </w:t>
      </w:r>
      <w:r w:rsidRPr="00C45B07">
        <w:rPr>
          <w:rFonts w:ascii="TH SarabunPSK" w:hAnsi="TH SarabunPSK" w:cs="TH SarabunPSK"/>
          <w:b/>
          <w:bCs/>
          <w:sz w:val="32"/>
          <w:szCs w:val="32"/>
          <w:cs/>
        </w:rPr>
        <w:t>2020 – 2021.</w:t>
      </w:r>
      <w:r>
        <w:rPr>
          <w:rFonts w:ascii="TH SarabunPSK" w:hAnsi="TH SarabunPSK" w:cs="TH SarabunPSK" w:hint="cs"/>
          <w:b/>
          <w:bCs/>
          <w:sz w:val="32"/>
          <w:szCs w:val="32"/>
          <w:cs/>
        </w:rPr>
        <w:t xml:space="preserve"> </w:t>
      </w:r>
      <w:r w:rsidRPr="00C45B07">
        <w:rPr>
          <w:rFonts w:ascii="TH SarabunPSK" w:hAnsi="TH SarabunPSK" w:cs="TH SarabunPSK"/>
          <w:b/>
          <w:bCs/>
          <w:sz w:val="32"/>
          <w:szCs w:val="32"/>
        </w:rPr>
        <w:t xml:space="preserve">If the rainy season, there will be a lot of mosquitoes. From the interview </w:t>
      </w:r>
      <w:proofErr w:type="spellStart"/>
      <w:r w:rsidRPr="00C45B07">
        <w:rPr>
          <w:rFonts w:ascii="TH SarabunPSK" w:hAnsi="TH SarabunPSK" w:cs="TH SarabunPSK"/>
          <w:b/>
          <w:bCs/>
          <w:sz w:val="32"/>
          <w:szCs w:val="32"/>
        </w:rPr>
        <w:t>Mrs</w:t>
      </w:r>
      <w:proofErr w:type="spellEnd"/>
      <w:r w:rsidRPr="00C45B07">
        <w:rPr>
          <w:rFonts w:ascii="TH SarabunPSK" w:hAnsi="TH SarabunPSK" w:cs="TH SarabunPSK"/>
          <w:b/>
          <w:bCs/>
          <w:sz w:val="32"/>
          <w:szCs w:val="32"/>
        </w:rPr>
        <w:t xml:space="preserve"> Ura </w:t>
      </w:r>
      <w:proofErr w:type="spellStart"/>
      <w:r w:rsidRPr="00C45B07">
        <w:rPr>
          <w:rFonts w:ascii="TH SarabunPSK" w:hAnsi="TH SarabunPSK" w:cs="TH SarabunPSK"/>
          <w:b/>
          <w:bCs/>
          <w:sz w:val="32"/>
          <w:szCs w:val="32"/>
        </w:rPr>
        <w:t>Sakoonchot</w:t>
      </w:r>
      <w:proofErr w:type="spellEnd"/>
      <w:r w:rsidRPr="00C45B07">
        <w:rPr>
          <w:rFonts w:ascii="TH SarabunPSK" w:hAnsi="TH SarabunPSK" w:cs="TH SarabunPSK"/>
          <w:b/>
          <w:bCs/>
          <w:sz w:val="32"/>
          <w:szCs w:val="32"/>
        </w:rPr>
        <w:t xml:space="preserve"> and </w:t>
      </w:r>
      <w:proofErr w:type="spellStart"/>
      <w:r w:rsidRPr="00C45B07">
        <w:rPr>
          <w:rFonts w:ascii="TH SarabunPSK" w:hAnsi="TH SarabunPSK" w:cs="TH SarabunPSK"/>
          <w:b/>
          <w:bCs/>
          <w:sz w:val="32"/>
          <w:szCs w:val="32"/>
        </w:rPr>
        <w:t>Mrs</w:t>
      </w:r>
      <w:proofErr w:type="spellEnd"/>
      <w:r w:rsidRPr="00C45B07">
        <w:rPr>
          <w:rFonts w:ascii="TH SarabunPSK" w:hAnsi="TH SarabunPSK" w:cs="TH SarabunPSK"/>
          <w:b/>
          <w:bCs/>
          <w:sz w:val="32"/>
          <w:szCs w:val="32"/>
        </w:rPr>
        <w:t xml:space="preserve"> </w:t>
      </w:r>
      <w:proofErr w:type="spellStart"/>
      <w:r w:rsidRPr="00C45B07">
        <w:rPr>
          <w:rFonts w:ascii="TH SarabunPSK" w:hAnsi="TH SarabunPSK" w:cs="TH SarabunPSK"/>
          <w:b/>
          <w:bCs/>
          <w:sz w:val="32"/>
          <w:szCs w:val="32"/>
        </w:rPr>
        <w:t>Saijai</w:t>
      </w:r>
      <w:proofErr w:type="spellEnd"/>
      <w:r w:rsidRPr="00C45B07">
        <w:rPr>
          <w:rFonts w:ascii="TH SarabunPSK" w:hAnsi="TH SarabunPSK" w:cs="TH SarabunPSK"/>
          <w:b/>
          <w:bCs/>
          <w:sz w:val="32"/>
          <w:szCs w:val="32"/>
        </w:rPr>
        <w:t xml:space="preserve"> </w:t>
      </w:r>
      <w:proofErr w:type="spellStart"/>
      <w:r w:rsidRPr="00C45B07">
        <w:rPr>
          <w:rFonts w:ascii="TH SarabunPSK" w:hAnsi="TH SarabunPSK" w:cs="TH SarabunPSK"/>
          <w:b/>
          <w:bCs/>
          <w:sz w:val="32"/>
          <w:szCs w:val="32"/>
        </w:rPr>
        <w:t>Muangphachee</w:t>
      </w:r>
      <w:proofErr w:type="spellEnd"/>
      <w:r w:rsidRPr="00C45B07">
        <w:rPr>
          <w:rFonts w:ascii="TH SarabunPSK" w:hAnsi="TH SarabunPSK" w:cs="TH SarabunPSK"/>
          <w:b/>
          <w:bCs/>
          <w:sz w:val="32"/>
          <w:szCs w:val="32"/>
        </w:rPr>
        <w:t xml:space="preserve"> who are Village Health Volunteers. The Research team and the children sit for lunch at the Bandon school and we were mosquito bites during the day. The Research team organized training in science and environment at Ban Don School. The Research teams trained in a science and environment camp at Ban Don School. A faculty of speakers from the </w:t>
      </w:r>
      <w:proofErr w:type="spellStart"/>
      <w:r w:rsidRPr="00C45B07">
        <w:rPr>
          <w:rFonts w:ascii="TH SarabunPSK" w:hAnsi="TH SarabunPSK" w:cs="TH SarabunPSK"/>
          <w:b/>
          <w:bCs/>
          <w:sz w:val="32"/>
          <w:szCs w:val="32"/>
        </w:rPr>
        <w:t>Rajamangala</w:t>
      </w:r>
      <w:proofErr w:type="spellEnd"/>
      <w:r w:rsidRPr="00C45B07">
        <w:rPr>
          <w:rFonts w:ascii="TH SarabunPSK" w:hAnsi="TH SarabunPSK" w:cs="TH SarabunPSK"/>
          <w:b/>
          <w:bCs/>
          <w:sz w:val="32"/>
          <w:szCs w:val="32"/>
        </w:rPr>
        <w:t xml:space="preserve"> University of Isan educate them about mosquitoes. The research team is interested in studying larvae. Therefore, we studied mosquito larvae by dividing the study into </w:t>
      </w:r>
      <w:r w:rsidRPr="00C45B07">
        <w:rPr>
          <w:rFonts w:ascii="TH SarabunPSK" w:hAnsi="TH SarabunPSK" w:cs="TH SarabunPSK"/>
          <w:b/>
          <w:bCs/>
          <w:sz w:val="32"/>
          <w:szCs w:val="32"/>
          <w:cs/>
        </w:rPr>
        <w:t>3</w:t>
      </w:r>
      <w:r w:rsidRPr="00C45B07">
        <w:rPr>
          <w:rFonts w:ascii="TH SarabunPSK" w:hAnsi="TH SarabunPSK" w:cs="TH SarabunPSK"/>
          <w:b/>
          <w:bCs/>
          <w:sz w:val="32"/>
          <w:szCs w:val="32"/>
        </w:rPr>
        <w:t xml:space="preserve"> areas as follows, Ban Don School and Ban Don, Don Subdistrict and Ban Sam-Lai Tai, Khok Thai Subdistrict, Pak Thong Chai, Nakhon Ratchasima. We studied by using the GLOBE Protocols and conducted the following studies survey, kept larvae, measured air and water temperature, the acidity of the water, Light intensity, dissolved oxygen (DO) and containers.  We found that Ban Sam Lai Tai had an average air temperature between </w:t>
      </w:r>
      <w:r w:rsidRPr="00C45B07">
        <w:rPr>
          <w:rFonts w:ascii="TH SarabunPSK" w:hAnsi="TH SarabunPSK" w:cs="TH SarabunPSK"/>
          <w:b/>
          <w:bCs/>
          <w:sz w:val="32"/>
          <w:szCs w:val="32"/>
          <w:cs/>
        </w:rPr>
        <w:t>29-32</w:t>
      </w:r>
      <w:r w:rsidRPr="00C45B07">
        <w:rPr>
          <w:rFonts w:ascii="TH SarabunPSK" w:hAnsi="TH SarabunPSK" w:cs="TH SarabunPSK"/>
          <w:b/>
          <w:bCs/>
          <w:sz w:val="32"/>
          <w:szCs w:val="32"/>
        </w:rPr>
        <w:t xml:space="preserve"> degrees Celsius. The relative humidity is between </w:t>
      </w:r>
      <w:r w:rsidRPr="00C45B07">
        <w:rPr>
          <w:rFonts w:ascii="TH SarabunPSK" w:hAnsi="TH SarabunPSK" w:cs="TH SarabunPSK"/>
          <w:b/>
          <w:bCs/>
          <w:sz w:val="32"/>
          <w:szCs w:val="32"/>
          <w:cs/>
        </w:rPr>
        <w:t>7779</w:t>
      </w:r>
      <w:r w:rsidRPr="00C45B07">
        <w:rPr>
          <w:rFonts w:ascii="TH SarabunPSK" w:hAnsi="TH SarabunPSK" w:cs="TH SarabunPSK"/>
          <w:b/>
          <w:bCs/>
          <w:sz w:val="32"/>
          <w:szCs w:val="32"/>
        </w:rPr>
        <w:t xml:space="preserve"> per cent on average. The average light intensity is between </w:t>
      </w:r>
      <w:r w:rsidRPr="00C45B07">
        <w:rPr>
          <w:rFonts w:ascii="TH SarabunPSK" w:hAnsi="TH SarabunPSK" w:cs="TH SarabunPSK"/>
          <w:b/>
          <w:bCs/>
          <w:sz w:val="32"/>
          <w:szCs w:val="32"/>
          <w:cs/>
        </w:rPr>
        <w:t>1,500</w:t>
      </w:r>
      <w:r w:rsidRPr="00C45B07">
        <w:rPr>
          <w:rFonts w:ascii="TH SarabunPSK" w:hAnsi="TH SarabunPSK" w:cs="TH SarabunPSK"/>
          <w:b/>
          <w:bCs/>
          <w:sz w:val="32"/>
          <w:szCs w:val="32"/>
        </w:rPr>
        <w:t xml:space="preserve"> and </w:t>
      </w:r>
      <w:r w:rsidRPr="00C45B07">
        <w:rPr>
          <w:rFonts w:ascii="TH SarabunPSK" w:hAnsi="TH SarabunPSK" w:cs="TH SarabunPSK"/>
          <w:b/>
          <w:bCs/>
          <w:sz w:val="32"/>
          <w:szCs w:val="32"/>
          <w:cs/>
        </w:rPr>
        <w:t>1,800</w:t>
      </w:r>
      <w:r w:rsidRPr="00C45B07">
        <w:rPr>
          <w:rFonts w:ascii="TH SarabunPSK" w:hAnsi="TH SarabunPSK" w:cs="TH SarabunPSK"/>
          <w:b/>
          <w:bCs/>
          <w:sz w:val="32"/>
          <w:szCs w:val="32"/>
        </w:rPr>
        <w:t xml:space="preserve"> </w:t>
      </w:r>
      <w:proofErr w:type="spellStart"/>
      <w:r w:rsidRPr="00C45B07">
        <w:rPr>
          <w:rFonts w:ascii="TH SarabunPSK" w:hAnsi="TH SarabunPSK" w:cs="TH SarabunPSK"/>
          <w:b/>
          <w:bCs/>
          <w:sz w:val="32"/>
          <w:szCs w:val="32"/>
        </w:rPr>
        <w:t>Luxs</w:t>
      </w:r>
      <w:proofErr w:type="spellEnd"/>
      <w:r w:rsidRPr="00C45B07">
        <w:rPr>
          <w:rFonts w:ascii="TH SarabunPSK" w:hAnsi="TH SarabunPSK" w:cs="TH SarabunPSK"/>
          <w:b/>
          <w:bCs/>
          <w:sz w:val="32"/>
          <w:szCs w:val="32"/>
        </w:rPr>
        <w:t xml:space="preserve">. The average water temperature is between </w:t>
      </w:r>
      <w:r w:rsidRPr="00C45B07">
        <w:rPr>
          <w:rFonts w:ascii="TH SarabunPSK" w:hAnsi="TH SarabunPSK" w:cs="TH SarabunPSK"/>
          <w:b/>
          <w:bCs/>
          <w:sz w:val="32"/>
          <w:szCs w:val="32"/>
          <w:cs/>
        </w:rPr>
        <w:t>24</w:t>
      </w:r>
      <w:r w:rsidRPr="00C45B07">
        <w:rPr>
          <w:rFonts w:ascii="TH SarabunPSK" w:hAnsi="TH SarabunPSK" w:cs="TH SarabunPSK"/>
          <w:b/>
          <w:bCs/>
          <w:sz w:val="32"/>
          <w:szCs w:val="32"/>
        </w:rPr>
        <w:t xml:space="preserve"> and </w:t>
      </w:r>
      <w:r w:rsidRPr="00C45B07">
        <w:rPr>
          <w:rFonts w:ascii="TH SarabunPSK" w:hAnsi="TH SarabunPSK" w:cs="TH SarabunPSK"/>
          <w:b/>
          <w:bCs/>
          <w:sz w:val="32"/>
          <w:szCs w:val="32"/>
          <w:cs/>
        </w:rPr>
        <w:t>29</w:t>
      </w:r>
      <w:r w:rsidRPr="00C45B07">
        <w:rPr>
          <w:rFonts w:ascii="TH SarabunPSK" w:hAnsi="TH SarabunPSK" w:cs="TH SarabunPSK"/>
          <w:b/>
          <w:bCs/>
          <w:sz w:val="32"/>
          <w:szCs w:val="32"/>
        </w:rPr>
        <w:t xml:space="preserve"> degrees Celsius. The water is neutral, and the oxygen in the water is level </w:t>
      </w:r>
      <w:r w:rsidRPr="00C45B07">
        <w:rPr>
          <w:rFonts w:ascii="TH SarabunPSK" w:hAnsi="TH SarabunPSK" w:cs="TH SarabunPSK"/>
          <w:b/>
          <w:bCs/>
          <w:sz w:val="32"/>
          <w:szCs w:val="32"/>
          <w:cs/>
        </w:rPr>
        <w:t xml:space="preserve">7. </w:t>
      </w:r>
      <w:r w:rsidRPr="00C45B07">
        <w:rPr>
          <w:rFonts w:ascii="TH SarabunPSK" w:hAnsi="TH SarabunPSK" w:cs="TH SarabunPSK"/>
          <w:b/>
          <w:bCs/>
          <w:sz w:val="32"/>
          <w:szCs w:val="32"/>
        </w:rPr>
        <w:t xml:space="preserve">The mosquitoes like clean water. </w:t>
      </w:r>
      <w:proofErr w:type="gramStart"/>
      <w:r w:rsidRPr="00C45B07">
        <w:rPr>
          <w:rFonts w:ascii="TH SarabunPSK" w:hAnsi="TH SarabunPSK" w:cs="TH SarabunPSK"/>
          <w:b/>
          <w:bCs/>
          <w:sz w:val="32"/>
          <w:szCs w:val="32"/>
        </w:rPr>
        <w:t>So</w:t>
      </w:r>
      <w:proofErr w:type="gramEnd"/>
      <w:r w:rsidRPr="00C45B07">
        <w:rPr>
          <w:rFonts w:ascii="TH SarabunPSK" w:hAnsi="TH SarabunPSK" w:cs="TH SarabunPSK"/>
          <w:b/>
          <w:bCs/>
          <w:sz w:val="32"/>
          <w:szCs w:val="32"/>
        </w:rPr>
        <w:t xml:space="preserve"> we can find mosquito larvae in all </w:t>
      </w:r>
      <w:r w:rsidRPr="00C45B07">
        <w:rPr>
          <w:rFonts w:ascii="TH SarabunPSK" w:hAnsi="TH SarabunPSK" w:cs="TH SarabunPSK"/>
          <w:b/>
          <w:bCs/>
          <w:sz w:val="32"/>
          <w:szCs w:val="32"/>
          <w:cs/>
        </w:rPr>
        <w:t>3</w:t>
      </w:r>
      <w:r w:rsidRPr="00C45B07">
        <w:rPr>
          <w:rFonts w:ascii="TH SarabunPSK" w:hAnsi="TH SarabunPSK" w:cs="TH SarabunPSK"/>
          <w:b/>
          <w:bCs/>
          <w:sz w:val="32"/>
          <w:szCs w:val="32"/>
        </w:rPr>
        <w:t xml:space="preserve"> areas namely mosquito larvae, Aedes, </w:t>
      </w:r>
      <w:proofErr w:type="spellStart"/>
      <w:r w:rsidRPr="00C45B07">
        <w:rPr>
          <w:rFonts w:ascii="TH SarabunPSK" w:hAnsi="TH SarabunPSK" w:cs="TH SarabunPSK"/>
          <w:b/>
          <w:bCs/>
          <w:sz w:val="32"/>
          <w:szCs w:val="32"/>
        </w:rPr>
        <w:t>Toxorhynchites</w:t>
      </w:r>
      <w:proofErr w:type="spellEnd"/>
      <w:r w:rsidRPr="00C45B07">
        <w:rPr>
          <w:rFonts w:ascii="TH SarabunPSK" w:hAnsi="TH SarabunPSK" w:cs="TH SarabunPSK"/>
          <w:b/>
          <w:bCs/>
          <w:sz w:val="32"/>
          <w:szCs w:val="32"/>
        </w:rPr>
        <w:t xml:space="preserve">, Culex and pupae amount </w:t>
      </w:r>
      <w:r w:rsidRPr="00C45B07">
        <w:rPr>
          <w:rFonts w:ascii="TH SarabunPSK" w:hAnsi="TH SarabunPSK" w:cs="TH SarabunPSK"/>
          <w:b/>
          <w:bCs/>
          <w:sz w:val="32"/>
          <w:szCs w:val="32"/>
          <w:cs/>
        </w:rPr>
        <w:t>429</w:t>
      </w:r>
      <w:r w:rsidRPr="00C45B07">
        <w:rPr>
          <w:rFonts w:ascii="TH SarabunPSK" w:hAnsi="TH SarabunPSK" w:cs="TH SarabunPSK"/>
          <w:b/>
          <w:bCs/>
          <w:sz w:val="32"/>
          <w:szCs w:val="32"/>
        </w:rPr>
        <w:t xml:space="preserve">, </w:t>
      </w:r>
      <w:r w:rsidRPr="00C45B07">
        <w:rPr>
          <w:rFonts w:ascii="TH SarabunPSK" w:hAnsi="TH SarabunPSK" w:cs="TH SarabunPSK"/>
          <w:b/>
          <w:bCs/>
          <w:sz w:val="32"/>
          <w:szCs w:val="32"/>
          <w:cs/>
        </w:rPr>
        <w:t>226,186,184</w:t>
      </w:r>
      <w:r w:rsidRPr="00C45B07">
        <w:rPr>
          <w:rFonts w:ascii="TH SarabunPSK" w:hAnsi="TH SarabunPSK" w:cs="TH SarabunPSK"/>
          <w:b/>
          <w:bCs/>
          <w:sz w:val="32"/>
          <w:szCs w:val="32"/>
        </w:rPr>
        <w:t xml:space="preserve"> and </w:t>
      </w:r>
      <w:r w:rsidRPr="00C45B07">
        <w:rPr>
          <w:rFonts w:ascii="TH SarabunPSK" w:hAnsi="TH SarabunPSK" w:cs="TH SarabunPSK"/>
          <w:b/>
          <w:bCs/>
          <w:sz w:val="32"/>
          <w:szCs w:val="32"/>
          <w:cs/>
        </w:rPr>
        <w:t>83</w:t>
      </w:r>
      <w:r w:rsidRPr="00C45B07">
        <w:rPr>
          <w:rFonts w:ascii="TH SarabunPSK" w:hAnsi="TH SarabunPSK" w:cs="TH SarabunPSK"/>
          <w:b/>
          <w:bCs/>
          <w:sz w:val="32"/>
          <w:szCs w:val="32"/>
        </w:rPr>
        <w:t xml:space="preserve"> respectively.  As for Ban Don, </w:t>
      </w:r>
      <w:proofErr w:type="gramStart"/>
      <w:r w:rsidRPr="00C45B07">
        <w:rPr>
          <w:rFonts w:ascii="TH SarabunPSK" w:hAnsi="TH SarabunPSK" w:cs="TH SarabunPSK"/>
          <w:b/>
          <w:bCs/>
          <w:sz w:val="32"/>
          <w:szCs w:val="32"/>
        </w:rPr>
        <w:t xml:space="preserve">found  </w:t>
      </w:r>
      <w:r w:rsidRPr="00C45B07">
        <w:rPr>
          <w:rFonts w:ascii="TH SarabunPSK" w:hAnsi="TH SarabunPSK" w:cs="TH SarabunPSK"/>
          <w:b/>
          <w:bCs/>
          <w:sz w:val="32"/>
          <w:szCs w:val="32"/>
        </w:rPr>
        <w:lastRenderedPageBreak/>
        <w:t>Aedes</w:t>
      </w:r>
      <w:proofErr w:type="gramEnd"/>
      <w:r w:rsidRPr="00C45B07">
        <w:rPr>
          <w:rFonts w:ascii="TH SarabunPSK" w:hAnsi="TH SarabunPSK" w:cs="TH SarabunPSK"/>
          <w:b/>
          <w:bCs/>
          <w:sz w:val="32"/>
          <w:szCs w:val="32"/>
        </w:rPr>
        <w:t xml:space="preserve">, culex,  Aedes aegypti, </w:t>
      </w:r>
      <w:proofErr w:type="spellStart"/>
      <w:r w:rsidRPr="00C45B07">
        <w:rPr>
          <w:rFonts w:ascii="TH SarabunPSK" w:hAnsi="TH SarabunPSK" w:cs="TH SarabunPSK"/>
          <w:b/>
          <w:bCs/>
          <w:sz w:val="32"/>
          <w:szCs w:val="32"/>
        </w:rPr>
        <w:t>Toxorhynchites</w:t>
      </w:r>
      <w:proofErr w:type="spellEnd"/>
      <w:r w:rsidRPr="00C45B07">
        <w:rPr>
          <w:rFonts w:ascii="TH SarabunPSK" w:hAnsi="TH SarabunPSK" w:cs="TH SarabunPSK"/>
          <w:b/>
          <w:bCs/>
          <w:sz w:val="32"/>
          <w:szCs w:val="32"/>
        </w:rPr>
        <w:t xml:space="preserve">, and pupae amount </w:t>
      </w:r>
      <w:r w:rsidRPr="00C45B07">
        <w:rPr>
          <w:rFonts w:ascii="TH SarabunPSK" w:hAnsi="TH SarabunPSK" w:cs="TH SarabunPSK"/>
          <w:b/>
          <w:bCs/>
          <w:sz w:val="32"/>
          <w:szCs w:val="32"/>
          <w:cs/>
        </w:rPr>
        <w:t>207,177,103,48,84</w:t>
      </w:r>
      <w:r w:rsidRPr="00C45B07">
        <w:rPr>
          <w:rFonts w:ascii="TH SarabunPSK" w:hAnsi="TH SarabunPSK" w:cs="TH SarabunPSK"/>
          <w:b/>
          <w:bCs/>
          <w:sz w:val="32"/>
          <w:szCs w:val="32"/>
        </w:rPr>
        <w:t xml:space="preserve">  respectively. And the school found </w:t>
      </w:r>
      <w:proofErr w:type="spellStart"/>
      <w:r w:rsidRPr="00C45B07">
        <w:rPr>
          <w:rFonts w:ascii="TH SarabunPSK" w:hAnsi="TH SarabunPSK" w:cs="TH SarabunPSK"/>
          <w:b/>
          <w:bCs/>
          <w:sz w:val="32"/>
          <w:szCs w:val="32"/>
        </w:rPr>
        <w:t>Toxorhynchites</w:t>
      </w:r>
      <w:proofErr w:type="spellEnd"/>
      <w:r w:rsidRPr="00C45B07">
        <w:rPr>
          <w:rFonts w:ascii="TH SarabunPSK" w:hAnsi="TH SarabunPSK" w:cs="TH SarabunPSK"/>
          <w:b/>
          <w:bCs/>
          <w:sz w:val="32"/>
          <w:szCs w:val="32"/>
        </w:rPr>
        <w:t xml:space="preserve">, culex, </w:t>
      </w:r>
    </w:p>
    <w:p w14:paraId="33364CA7" w14:textId="77777777" w:rsidR="00C45B07" w:rsidRDefault="00C45B07" w:rsidP="00C45B07">
      <w:pPr>
        <w:rPr>
          <w:rFonts w:ascii="TH SarabunPSK" w:hAnsi="TH SarabunPSK" w:cs="TH SarabunPSK"/>
          <w:b/>
          <w:bCs/>
          <w:sz w:val="32"/>
          <w:szCs w:val="32"/>
        </w:rPr>
      </w:pPr>
      <w:r w:rsidRPr="00C45B07">
        <w:rPr>
          <w:rFonts w:ascii="TH SarabunPSK" w:hAnsi="TH SarabunPSK" w:cs="TH SarabunPSK"/>
          <w:b/>
          <w:bCs/>
          <w:sz w:val="32"/>
          <w:szCs w:val="32"/>
        </w:rPr>
        <w:t xml:space="preserve">Aedes, and pupae amount </w:t>
      </w:r>
      <w:r w:rsidRPr="00C45B07">
        <w:rPr>
          <w:rFonts w:ascii="TH SarabunPSK" w:hAnsi="TH SarabunPSK" w:cs="TH SarabunPSK"/>
          <w:b/>
          <w:bCs/>
          <w:sz w:val="32"/>
          <w:szCs w:val="32"/>
          <w:cs/>
        </w:rPr>
        <w:t>162</w:t>
      </w:r>
      <w:r w:rsidRPr="00C45B07">
        <w:rPr>
          <w:rFonts w:ascii="TH SarabunPSK" w:hAnsi="TH SarabunPSK" w:cs="TH SarabunPSK"/>
          <w:b/>
          <w:bCs/>
          <w:sz w:val="32"/>
          <w:szCs w:val="32"/>
        </w:rPr>
        <w:t>,</w:t>
      </w:r>
      <w:r w:rsidRPr="00C45B07">
        <w:rPr>
          <w:rFonts w:ascii="TH SarabunPSK" w:hAnsi="TH SarabunPSK" w:cs="TH SarabunPSK"/>
          <w:b/>
          <w:bCs/>
          <w:sz w:val="32"/>
          <w:szCs w:val="32"/>
          <w:cs/>
        </w:rPr>
        <w:t>50</w:t>
      </w:r>
      <w:r w:rsidRPr="00C45B07">
        <w:rPr>
          <w:rFonts w:ascii="TH SarabunPSK" w:hAnsi="TH SarabunPSK" w:cs="TH SarabunPSK"/>
          <w:b/>
          <w:bCs/>
          <w:sz w:val="32"/>
          <w:szCs w:val="32"/>
        </w:rPr>
        <w:t>,</w:t>
      </w:r>
      <w:r w:rsidRPr="00C45B07">
        <w:rPr>
          <w:rFonts w:ascii="TH SarabunPSK" w:hAnsi="TH SarabunPSK" w:cs="TH SarabunPSK"/>
          <w:b/>
          <w:bCs/>
          <w:sz w:val="32"/>
          <w:szCs w:val="32"/>
          <w:cs/>
        </w:rPr>
        <w:t>32</w:t>
      </w:r>
      <w:r w:rsidRPr="00C45B07">
        <w:rPr>
          <w:rFonts w:ascii="TH SarabunPSK" w:hAnsi="TH SarabunPSK" w:cs="TH SarabunPSK"/>
          <w:b/>
          <w:bCs/>
          <w:sz w:val="32"/>
          <w:szCs w:val="32"/>
        </w:rPr>
        <w:t>,</w:t>
      </w:r>
      <w:r w:rsidRPr="00C45B07">
        <w:rPr>
          <w:rFonts w:ascii="TH SarabunPSK" w:hAnsi="TH SarabunPSK" w:cs="TH SarabunPSK"/>
          <w:b/>
          <w:bCs/>
          <w:sz w:val="32"/>
          <w:szCs w:val="32"/>
          <w:cs/>
        </w:rPr>
        <w:t xml:space="preserve">19 </w:t>
      </w:r>
      <w:r w:rsidRPr="00C45B07">
        <w:rPr>
          <w:rFonts w:ascii="TH SarabunPSK" w:hAnsi="TH SarabunPSK" w:cs="TH SarabunPSK"/>
          <w:b/>
          <w:bCs/>
          <w:sz w:val="32"/>
          <w:szCs w:val="32"/>
        </w:rPr>
        <w:t xml:space="preserve">respectively. As for the container, the cement basin is found, coconut, tires, tires, colors and </w:t>
      </w:r>
      <w:r w:rsidRPr="00C45B07">
        <w:rPr>
          <w:rFonts w:ascii="TH SarabunPSK" w:hAnsi="TH SarabunPSK" w:cs="TH SarabunPSK"/>
          <w:b/>
          <w:bCs/>
          <w:sz w:val="32"/>
          <w:szCs w:val="32"/>
          <w:cs/>
        </w:rPr>
        <w:t>4</w:t>
      </w:r>
      <w:r w:rsidRPr="00C45B07">
        <w:rPr>
          <w:rFonts w:ascii="TH SarabunPSK" w:hAnsi="TH SarabunPSK" w:cs="TH SarabunPSK"/>
          <w:b/>
          <w:bCs/>
          <w:sz w:val="32"/>
          <w:szCs w:val="32"/>
        </w:rPr>
        <w:t>,</w:t>
      </w:r>
      <w:r w:rsidRPr="00C45B07">
        <w:rPr>
          <w:rFonts w:ascii="TH SarabunPSK" w:hAnsi="TH SarabunPSK" w:cs="TH SarabunPSK"/>
          <w:b/>
          <w:bCs/>
          <w:sz w:val="32"/>
          <w:szCs w:val="32"/>
          <w:cs/>
        </w:rPr>
        <w:t xml:space="preserve">2 </w:t>
      </w:r>
      <w:r w:rsidRPr="00C45B07">
        <w:rPr>
          <w:rFonts w:ascii="TH SarabunPSK" w:hAnsi="TH SarabunPSK" w:cs="TH SarabunPSK"/>
          <w:b/>
          <w:bCs/>
          <w:sz w:val="32"/>
          <w:szCs w:val="32"/>
        </w:rPr>
        <w:t xml:space="preserve">basins, and </w:t>
      </w:r>
      <w:r w:rsidRPr="00C45B07">
        <w:rPr>
          <w:rFonts w:ascii="TH SarabunPSK" w:hAnsi="TH SarabunPSK" w:cs="TH SarabunPSK"/>
          <w:b/>
          <w:bCs/>
          <w:sz w:val="32"/>
          <w:szCs w:val="32"/>
          <w:cs/>
        </w:rPr>
        <w:t xml:space="preserve">1 </w:t>
      </w:r>
      <w:r w:rsidRPr="00C45B07">
        <w:rPr>
          <w:rFonts w:ascii="TH SarabunPSK" w:hAnsi="TH SarabunPSK" w:cs="TH SarabunPSK"/>
          <w:b/>
          <w:bCs/>
          <w:sz w:val="32"/>
          <w:szCs w:val="32"/>
        </w:rPr>
        <w:t xml:space="preserve">piece. The color of the container will be black and white in the amount of </w:t>
      </w:r>
      <w:r w:rsidRPr="00C45B07">
        <w:rPr>
          <w:rFonts w:ascii="TH SarabunPSK" w:hAnsi="TH SarabunPSK" w:cs="TH SarabunPSK"/>
          <w:b/>
          <w:bCs/>
          <w:sz w:val="32"/>
          <w:szCs w:val="32"/>
          <w:cs/>
        </w:rPr>
        <w:t>7</w:t>
      </w:r>
      <w:r w:rsidRPr="00C45B07">
        <w:rPr>
          <w:rFonts w:ascii="TH SarabunPSK" w:hAnsi="TH SarabunPSK" w:cs="TH SarabunPSK"/>
          <w:b/>
          <w:bCs/>
          <w:sz w:val="32"/>
          <w:szCs w:val="32"/>
        </w:rPr>
        <w:t>,</w:t>
      </w:r>
      <w:r w:rsidRPr="00C45B07">
        <w:rPr>
          <w:rFonts w:ascii="TH SarabunPSK" w:hAnsi="TH SarabunPSK" w:cs="TH SarabunPSK"/>
          <w:b/>
          <w:bCs/>
          <w:sz w:val="32"/>
          <w:szCs w:val="32"/>
          <w:cs/>
        </w:rPr>
        <w:t>3</w:t>
      </w:r>
      <w:r w:rsidRPr="00C45B07">
        <w:rPr>
          <w:rFonts w:ascii="TH SarabunPSK" w:hAnsi="TH SarabunPSK" w:cs="TH SarabunPSK"/>
          <w:b/>
          <w:bCs/>
          <w:sz w:val="32"/>
          <w:szCs w:val="32"/>
        </w:rPr>
        <w:t>,</w:t>
      </w:r>
      <w:r w:rsidRPr="00C45B07">
        <w:rPr>
          <w:rFonts w:ascii="TH SarabunPSK" w:hAnsi="TH SarabunPSK" w:cs="TH SarabunPSK"/>
          <w:b/>
          <w:bCs/>
          <w:sz w:val="32"/>
          <w:szCs w:val="32"/>
          <w:cs/>
        </w:rPr>
        <w:t xml:space="preserve">1 </w:t>
      </w:r>
      <w:r w:rsidRPr="00C45B07">
        <w:rPr>
          <w:rFonts w:ascii="TH SarabunPSK" w:hAnsi="TH SarabunPSK" w:cs="TH SarabunPSK"/>
          <w:b/>
          <w:bCs/>
          <w:sz w:val="32"/>
          <w:szCs w:val="32"/>
        </w:rPr>
        <w:t xml:space="preserve">respectively. </w:t>
      </w:r>
    </w:p>
    <w:p w14:paraId="6747582A" w14:textId="060692A7" w:rsidR="00C45B07" w:rsidRDefault="006D33ED" w:rsidP="00C45B07">
      <w:pPr>
        <w:rPr>
          <w:rFonts w:ascii="TH SarabunPSK" w:eastAsia="Times New Roman" w:hAnsi="TH SarabunPSK" w:cs="TH SarabunPSK"/>
          <w:b/>
          <w:bCs/>
          <w:sz w:val="32"/>
          <w:szCs w:val="32"/>
          <w:cs/>
        </w:rPr>
      </w:pPr>
      <w:r>
        <w:t xml:space="preserve">Key </w:t>
      </w:r>
      <w:proofErr w:type="gramStart"/>
      <w:r>
        <w:t xml:space="preserve">Word  </w:t>
      </w:r>
      <w:r w:rsidRPr="006D33ED">
        <w:rPr>
          <w:rFonts w:ascii="TH SarabunPSK" w:hAnsi="TH SarabunPSK" w:cs="TH SarabunPSK"/>
          <w:b/>
          <w:bCs/>
          <w:sz w:val="32"/>
          <w:szCs w:val="32"/>
        </w:rPr>
        <w:t>mosquitoes</w:t>
      </w:r>
      <w:proofErr w:type="gramEnd"/>
      <w:r w:rsidRPr="006D33ED">
        <w:rPr>
          <w:rFonts w:ascii="TH SarabunPSK" w:hAnsi="TH SarabunPSK" w:cs="TH SarabunPSK"/>
          <w:b/>
          <w:bCs/>
          <w:sz w:val="32"/>
          <w:szCs w:val="32"/>
          <w:cs/>
        </w:rPr>
        <w:t xml:space="preserve"> </w:t>
      </w:r>
      <w:r w:rsidRPr="006D33ED">
        <w:rPr>
          <w:rFonts w:ascii="TH SarabunPSK" w:hAnsi="TH SarabunPSK" w:cs="TH SarabunPSK" w:hint="cs"/>
          <w:b/>
          <w:bCs/>
          <w:sz w:val="32"/>
          <w:szCs w:val="32"/>
          <w:cs/>
        </w:rPr>
        <w:t xml:space="preserve"> </w:t>
      </w:r>
      <w:r w:rsidRPr="006D33ED">
        <w:rPr>
          <w:rFonts w:ascii="TH SarabunPSK" w:hAnsi="TH SarabunPSK" w:cs="TH SarabunPSK"/>
          <w:b/>
          <w:bCs/>
          <w:sz w:val="32"/>
          <w:szCs w:val="32"/>
        </w:rPr>
        <w:t>oxygen</w:t>
      </w:r>
      <w:r w:rsidRPr="006D33ED">
        <w:rPr>
          <w:rFonts w:ascii="TH SarabunPSK" w:hAnsi="TH SarabunPSK" w:cs="TH SarabunPSK" w:hint="cs"/>
          <w:b/>
          <w:bCs/>
          <w:sz w:val="32"/>
          <w:szCs w:val="32"/>
          <w:cs/>
        </w:rPr>
        <w:t xml:space="preserve">( </w:t>
      </w:r>
      <w:r w:rsidRPr="006D33ED">
        <w:rPr>
          <w:rFonts w:ascii="TH SarabunPSK" w:hAnsi="TH SarabunPSK" w:cs="TH SarabunPSK"/>
          <w:b/>
          <w:bCs/>
          <w:sz w:val="32"/>
          <w:szCs w:val="32"/>
        </w:rPr>
        <w:t>Do</w:t>
      </w:r>
      <w:r w:rsidRPr="006D33ED">
        <w:rPr>
          <w:rFonts w:ascii="TH SarabunPSK" w:hAnsi="TH SarabunPSK" w:cs="TH SarabunPSK" w:hint="cs"/>
          <w:b/>
          <w:bCs/>
          <w:sz w:val="32"/>
          <w:szCs w:val="32"/>
          <w:cs/>
        </w:rPr>
        <w:t>)</w:t>
      </w:r>
      <w:r>
        <w:rPr>
          <w:rFonts w:ascii="TH SarabunPSK" w:hAnsi="TH SarabunPSK" w:cs="TH SarabunPSK"/>
          <w:sz w:val="32"/>
          <w:szCs w:val="32"/>
        </w:rPr>
        <w:t xml:space="preserve"> </w:t>
      </w:r>
      <w:r w:rsidRPr="005B719C">
        <w:rPr>
          <w:rFonts w:ascii="TH SarabunPSK" w:hAnsi="TH SarabunPSK" w:cs="TH SarabunPSK"/>
          <w:sz w:val="32"/>
          <w:szCs w:val="32"/>
        </w:rPr>
        <w:t xml:space="preserve"> </w:t>
      </w:r>
      <w:r w:rsidRPr="00C45B07">
        <w:rPr>
          <w:rFonts w:ascii="TH SarabunPSK" w:hAnsi="TH SarabunPSK" w:cs="TH SarabunPSK"/>
          <w:b/>
          <w:bCs/>
          <w:sz w:val="32"/>
          <w:szCs w:val="32"/>
        </w:rPr>
        <w:t>temperature</w:t>
      </w:r>
      <w:r>
        <w:rPr>
          <w:rFonts w:ascii="TH SarabunPSK" w:hAnsi="TH SarabunPSK" w:cs="TH SarabunPSK"/>
          <w:b/>
          <w:bCs/>
          <w:sz w:val="32"/>
          <w:szCs w:val="32"/>
          <w:cs/>
        </w:rPr>
        <w:t xml:space="preserve"> </w:t>
      </w:r>
      <w:r w:rsidRPr="006D33ED">
        <w:rPr>
          <w:rFonts w:ascii="TH SarabunPSK" w:hAnsi="TH SarabunPSK" w:cs="TH SarabunPSK"/>
          <w:b/>
          <w:bCs/>
          <w:sz w:val="32"/>
          <w:szCs w:val="32"/>
        </w:rPr>
        <w:t xml:space="preserve">environmental </w:t>
      </w:r>
      <w:r w:rsidR="00C45B07">
        <w:rPr>
          <w:rFonts w:ascii="TH SarabunPSK" w:hAnsi="TH SarabunPSK" w:cs="TH SarabunPSK"/>
          <w:b/>
          <w:bCs/>
          <w:sz w:val="32"/>
          <w:szCs w:val="32"/>
          <w:cs/>
        </w:rPr>
        <w:br w:type="page"/>
      </w:r>
    </w:p>
    <w:p w14:paraId="4124EF51" w14:textId="3484D760" w:rsidR="00911F88" w:rsidRDefault="00911F88" w:rsidP="007E57D6">
      <w:pPr>
        <w:pStyle w:val="NoSpacing"/>
        <w:ind w:left="1134" w:hanging="1134"/>
        <w:rPr>
          <w:rFonts w:ascii="TH SarabunPSK" w:hAnsi="TH SarabunPSK" w:cs="TH SarabunPSK"/>
          <w:sz w:val="32"/>
          <w:szCs w:val="32"/>
        </w:rPr>
      </w:pPr>
      <w:r w:rsidRPr="003C38C9">
        <w:rPr>
          <w:rFonts w:ascii="TH SarabunPSK" w:hAnsi="TH SarabunPSK" w:cs="TH SarabunPSK"/>
          <w:b/>
          <w:bCs/>
          <w:sz w:val="32"/>
          <w:szCs w:val="32"/>
          <w:cs/>
        </w:rPr>
        <w:lastRenderedPageBreak/>
        <w:t>ชื่องานวิจัย</w:t>
      </w:r>
      <w:r w:rsidRPr="003C38C9">
        <w:rPr>
          <w:rFonts w:ascii="TH SarabunPSK" w:hAnsi="TH SarabunPSK" w:cs="TH SarabunPSK"/>
          <w:sz w:val="32"/>
          <w:szCs w:val="32"/>
        </w:rPr>
        <w:t xml:space="preserve">: </w:t>
      </w:r>
      <w:r w:rsidRPr="003C38C9">
        <w:rPr>
          <w:rFonts w:ascii="TH SarabunPSK" w:hAnsi="TH SarabunPSK" w:cs="TH SarabunPSK"/>
          <w:sz w:val="32"/>
          <w:szCs w:val="32"/>
          <w:cs/>
        </w:rPr>
        <w:t>ศึกษา</w:t>
      </w:r>
      <w:r w:rsidRPr="003C38C9">
        <w:rPr>
          <w:rFonts w:ascii="TH SarabunPSK" w:hAnsi="TH SarabunPSK" w:cs="TH SarabunPSK" w:hint="cs"/>
          <w:sz w:val="32"/>
          <w:szCs w:val="32"/>
          <w:cs/>
        </w:rPr>
        <w:t>ปัจจัยสิ่งแวดล้อม</w:t>
      </w:r>
      <w:r w:rsidRPr="003C38C9">
        <w:rPr>
          <w:rFonts w:ascii="TH SarabunPSK" w:hAnsi="TH SarabunPSK" w:cs="TH SarabunPSK"/>
          <w:sz w:val="32"/>
          <w:szCs w:val="32"/>
          <w:cs/>
        </w:rPr>
        <w:t>ที่มี</w:t>
      </w:r>
      <w:r w:rsidRPr="003C38C9">
        <w:rPr>
          <w:rFonts w:ascii="TH SarabunPSK" w:hAnsi="TH SarabunPSK" w:cs="TH SarabunPSK" w:hint="cs"/>
          <w:sz w:val="32"/>
          <w:szCs w:val="32"/>
          <w:cs/>
        </w:rPr>
        <w:t>ผล</w:t>
      </w:r>
      <w:r w:rsidRPr="003C38C9">
        <w:rPr>
          <w:rFonts w:ascii="TH SarabunPSK" w:hAnsi="TH SarabunPSK" w:cs="TH SarabunPSK"/>
          <w:sz w:val="32"/>
          <w:szCs w:val="32"/>
          <w:cs/>
        </w:rPr>
        <w:t>ต่อ</w:t>
      </w:r>
      <w:r w:rsidRPr="003C38C9">
        <w:rPr>
          <w:rFonts w:ascii="TH SarabunPSK" w:hAnsi="TH SarabunPSK" w:cs="TH SarabunPSK" w:hint="cs"/>
          <w:sz w:val="32"/>
          <w:szCs w:val="32"/>
          <w:cs/>
        </w:rPr>
        <w:t xml:space="preserve">การดำรงชีวิตของยุง ณ ตำบลดอน ตำบลโคกไทย </w:t>
      </w:r>
    </w:p>
    <w:p w14:paraId="4556B605" w14:textId="2522BFCD" w:rsidR="00911F88" w:rsidRPr="003C38C9" w:rsidRDefault="00911F88" w:rsidP="007E57D6">
      <w:pPr>
        <w:pStyle w:val="NoSpacing"/>
        <w:ind w:left="1134"/>
        <w:rPr>
          <w:rFonts w:ascii="TH SarabunPSK" w:hAnsi="TH SarabunPSK" w:cs="TH SarabunPSK"/>
          <w:sz w:val="32"/>
          <w:szCs w:val="32"/>
        </w:rPr>
      </w:pPr>
      <w:r w:rsidRPr="003C38C9">
        <w:rPr>
          <w:rFonts w:ascii="TH SarabunPSK" w:hAnsi="TH SarabunPSK" w:cs="TH SarabunPSK" w:hint="cs"/>
          <w:sz w:val="32"/>
          <w:szCs w:val="32"/>
          <w:cs/>
        </w:rPr>
        <w:t>อำ</w:t>
      </w:r>
      <w:r w:rsidRPr="003C38C9">
        <w:rPr>
          <w:rFonts w:ascii="TH SarabunPSK" w:hAnsi="TH SarabunPSK" w:cs="TH SarabunPSK"/>
          <w:sz w:val="32"/>
          <w:szCs w:val="32"/>
          <w:cs/>
        </w:rPr>
        <w:t xml:space="preserve">เภอปักธงชัย  </w:t>
      </w:r>
      <w:r>
        <w:rPr>
          <w:rFonts w:ascii="TH SarabunPSK" w:hAnsi="TH SarabunPSK" w:cs="TH SarabunPSK" w:hint="cs"/>
          <w:sz w:val="32"/>
          <w:szCs w:val="32"/>
          <w:cs/>
        </w:rPr>
        <w:t xml:space="preserve">  </w:t>
      </w:r>
      <w:r w:rsidRPr="003C38C9">
        <w:rPr>
          <w:rFonts w:ascii="TH SarabunPSK" w:hAnsi="TH SarabunPSK" w:cs="TH SarabunPSK"/>
          <w:sz w:val="32"/>
          <w:szCs w:val="32"/>
          <w:cs/>
        </w:rPr>
        <w:t>จังหวัดนครราชสีมา</w:t>
      </w:r>
    </w:p>
    <w:p w14:paraId="2A91AEE4" w14:textId="77777777" w:rsidR="00911F88" w:rsidRPr="003C38C9" w:rsidRDefault="00911F88" w:rsidP="007E57D6">
      <w:pPr>
        <w:pStyle w:val="NoSpacing"/>
        <w:jc w:val="thaiDistribute"/>
        <w:rPr>
          <w:rFonts w:ascii="TH SarabunPSK" w:hAnsi="TH SarabunPSK" w:cs="TH SarabunPSK"/>
          <w:sz w:val="32"/>
          <w:szCs w:val="32"/>
        </w:rPr>
      </w:pPr>
      <w:r w:rsidRPr="003C38C9">
        <w:rPr>
          <w:rFonts w:ascii="TH SarabunPSK" w:hAnsi="TH SarabunPSK" w:cs="TH SarabunPSK"/>
          <w:b/>
          <w:bCs/>
          <w:sz w:val="32"/>
          <w:szCs w:val="32"/>
          <w:cs/>
        </w:rPr>
        <w:t>คณะผู้จัดทำ</w:t>
      </w:r>
      <w:r w:rsidRPr="003C38C9">
        <w:rPr>
          <w:rFonts w:ascii="TH SarabunPSK" w:hAnsi="TH SarabunPSK" w:cs="TH SarabunPSK"/>
          <w:sz w:val="32"/>
          <w:szCs w:val="32"/>
        </w:rPr>
        <w:t>:</w:t>
      </w:r>
      <w:r w:rsidRPr="003C38C9">
        <w:rPr>
          <w:rFonts w:ascii="TH SarabunPSK" w:hAnsi="TH SarabunPSK" w:cs="TH SarabunPSK"/>
          <w:sz w:val="32"/>
          <w:szCs w:val="32"/>
          <w:cs/>
        </w:rPr>
        <w:t xml:space="preserve"> </w:t>
      </w:r>
      <w:r w:rsidRPr="003C38C9">
        <w:rPr>
          <w:rFonts w:ascii="TH SarabunPSK" w:hAnsi="TH SarabunPSK" w:cs="TH SarabunPSK"/>
          <w:sz w:val="32"/>
          <w:szCs w:val="32"/>
        </w:rPr>
        <w:t>:</w:t>
      </w:r>
      <w:r w:rsidRPr="003C38C9">
        <w:rPr>
          <w:rFonts w:ascii="TH SarabunPSK" w:hAnsi="TH SarabunPSK" w:cs="TH SarabunPSK"/>
          <w:sz w:val="32"/>
          <w:szCs w:val="32"/>
          <w:cs/>
        </w:rPr>
        <w:t xml:space="preserve"> เด็กหญิง</w:t>
      </w:r>
      <w:proofErr w:type="spellStart"/>
      <w:r w:rsidRPr="003C38C9">
        <w:rPr>
          <w:rFonts w:ascii="TH SarabunPSK" w:hAnsi="TH SarabunPSK" w:cs="TH SarabunPSK"/>
          <w:sz w:val="32"/>
          <w:szCs w:val="32"/>
          <w:cs/>
        </w:rPr>
        <w:t>กัล</w:t>
      </w:r>
      <w:proofErr w:type="spellEnd"/>
      <w:r w:rsidRPr="003C38C9">
        <w:rPr>
          <w:rFonts w:ascii="TH SarabunPSK" w:hAnsi="TH SarabunPSK" w:cs="TH SarabunPSK"/>
          <w:sz w:val="32"/>
          <w:szCs w:val="32"/>
          <w:cs/>
        </w:rPr>
        <w:t>ยรัตน์  โฉมจังหรีด  เด็กหญิงก</w:t>
      </w:r>
      <w:proofErr w:type="spellStart"/>
      <w:r w:rsidRPr="003C38C9">
        <w:rPr>
          <w:rFonts w:ascii="TH SarabunPSK" w:hAnsi="TH SarabunPSK" w:cs="TH SarabunPSK"/>
          <w:sz w:val="32"/>
          <w:szCs w:val="32"/>
          <w:cs/>
        </w:rPr>
        <w:t>วิส</w:t>
      </w:r>
      <w:proofErr w:type="spellEnd"/>
      <w:r w:rsidRPr="003C38C9">
        <w:rPr>
          <w:rFonts w:ascii="TH SarabunPSK" w:hAnsi="TH SarabunPSK" w:cs="TH SarabunPSK"/>
          <w:sz w:val="32"/>
          <w:szCs w:val="32"/>
          <w:cs/>
        </w:rPr>
        <w:t>รา มาศรัตน์ เด็กหญิงมน</w:t>
      </w:r>
      <w:proofErr w:type="spellStart"/>
      <w:r w:rsidRPr="003C38C9">
        <w:rPr>
          <w:rFonts w:ascii="TH SarabunPSK" w:hAnsi="TH SarabunPSK" w:cs="TH SarabunPSK"/>
          <w:sz w:val="32"/>
          <w:szCs w:val="32"/>
          <w:cs/>
        </w:rPr>
        <w:t>ัญ</w:t>
      </w:r>
      <w:proofErr w:type="spellEnd"/>
      <w:r w:rsidRPr="003C38C9">
        <w:rPr>
          <w:rFonts w:ascii="TH SarabunPSK" w:hAnsi="TH SarabunPSK" w:cs="TH SarabunPSK"/>
          <w:sz w:val="32"/>
          <w:szCs w:val="32"/>
          <w:cs/>
        </w:rPr>
        <w:t xml:space="preserve">ชยา เจริญสุข              </w:t>
      </w:r>
    </w:p>
    <w:p w14:paraId="31EF28D6" w14:textId="77777777" w:rsidR="00911F88" w:rsidRPr="003C38C9" w:rsidRDefault="00911F88" w:rsidP="007E57D6">
      <w:pPr>
        <w:pStyle w:val="NoSpacing"/>
        <w:jc w:val="thaiDistribute"/>
        <w:rPr>
          <w:rFonts w:ascii="TH SarabunPSK" w:hAnsi="TH SarabunPSK" w:cs="TH SarabunPSK"/>
          <w:sz w:val="32"/>
          <w:szCs w:val="32"/>
        </w:rPr>
      </w:pPr>
      <w:r w:rsidRPr="003C38C9">
        <w:rPr>
          <w:rFonts w:ascii="TH SarabunPSK" w:hAnsi="TH SarabunPSK" w:cs="TH SarabunPSK"/>
          <w:b/>
          <w:bCs/>
          <w:sz w:val="32"/>
          <w:szCs w:val="32"/>
          <w:cs/>
        </w:rPr>
        <w:t>ระดับชั้น</w:t>
      </w:r>
      <w:r w:rsidRPr="003C38C9">
        <w:rPr>
          <w:rFonts w:ascii="TH SarabunPSK" w:hAnsi="TH SarabunPSK" w:cs="TH SarabunPSK"/>
          <w:sz w:val="32"/>
          <w:szCs w:val="32"/>
        </w:rPr>
        <w:t>:</w:t>
      </w:r>
      <w:r w:rsidRPr="003C38C9">
        <w:rPr>
          <w:rFonts w:ascii="TH SarabunPSK" w:hAnsi="TH SarabunPSK" w:cs="TH SarabunPSK"/>
          <w:sz w:val="32"/>
          <w:szCs w:val="32"/>
          <w:cs/>
        </w:rPr>
        <w:t xml:space="preserve">     </w:t>
      </w:r>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 xml:space="preserve">ชั้นประถมศึกษาปีที่ </w:t>
      </w:r>
      <w:r w:rsidRPr="003C38C9">
        <w:rPr>
          <w:rFonts w:ascii="TH SarabunPSK" w:hAnsi="TH SarabunPSK" w:cs="TH SarabunPSK"/>
          <w:sz w:val="32"/>
          <w:szCs w:val="32"/>
        </w:rPr>
        <w:t>6</w:t>
      </w:r>
    </w:p>
    <w:p w14:paraId="3EFE6293" w14:textId="67C191B5" w:rsidR="00911F88" w:rsidRPr="003C38C9" w:rsidRDefault="00911F88" w:rsidP="007E57D6">
      <w:pPr>
        <w:spacing w:after="0" w:line="240" w:lineRule="auto"/>
        <w:jc w:val="thaiDistribute"/>
        <w:rPr>
          <w:rFonts w:ascii="TH SarabunPSK" w:eastAsia="Times New Roman" w:hAnsi="TH SarabunPSK" w:cs="TH SarabunPSK"/>
          <w:sz w:val="32"/>
          <w:szCs w:val="32"/>
          <w:cs/>
        </w:rPr>
      </w:pPr>
      <w:r w:rsidRPr="003C38C9">
        <w:rPr>
          <w:rFonts w:ascii="TH SarabunPSK" w:eastAsia="Times New Roman" w:hAnsi="TH SarabunPSK" w:cs="TH SarabunPSK"/>
          <w:b/>
          <w:bCs/>
          <w:sz w:val="32"/>
          <w:szCs w:val="32"/>
          <w:cs/>
        </w:rPr>
        <w:t>อาจารย์ที่ปรึกษา</w:t>
      </w:r>
      <w:r w:rsidRPr="003C38C9">
        <w:rPr>
          <w:rFonts w:ascii="TH SarabunPSK" w:eastAsia="Times New Roman" w:hAnsi="TH SarabunPSK" w:cs="TH SarabunPSK"/>
          <w:b/>
          <w:bCs/>
          <w:sz w:val="32"/>
          <w:szCs w:val="32"/>
        </w:rPr>
        <w:t xml:space="preserve">: </w:t>
      </w:r>
      <w:r w:rsidR="000174DC" w:rsidRPr="000174DC">
        <w:rPr>
          <w:rFonts w:ascii="TH SarabunPSK" w:eastAsia="Times New Roman" w:hAnsi="TH SarabunPSK" w:cs="TH SarabunPSK"/>
          <w:sz w:val="32"/>
          <w:szCs w:val="32"/>
          <w:cs/>
        </w:rPr>
        <w:t>คุณครูศิรประภา สว่างกาญจนไพลิน คุณครูอ้อมใจ  ไรผักแว่น</w:t>
      </w:r>
    </w:p>
    <w:p w14:paraId="40186A28" w14:textId="77777777" w:rsidR="00911F88" w:rsidRPr="003C38C9" w:rsidRDefault="00911F88" w:rsidP="007E57D6">
      <w:pPr>
        <w:spacing w:after="0" w:line="240" w:lineRule="auto"/>
        <w:jc w:val="thaiDistribute"/>
        <w:rPr>
          <w:rFonts w:ascii="TH SarabunPSK" w:eastAsia="Times New Roman" w:hAnsi="TH SarabunPSK" w:cs="TH SarabunPSK"/>
          <w:sz w:val="32"/>
          <w:szCs w:val="32"/>
        </w:rPr>
      </w:pPr>
      <w:r w:rsidRPr="003C38C9">
        <w:rPr>
          <w:rFonts w:ascii="TH SarabunPSK" w:eastAsia="Times New Roman" w:hAnsi="TH SarabunPSK" w:cs="TH SarabunPSK"/>
          <w:b/>
          <w:bCs/>
          <w:sz w:val="32"/>
          <w:szCs w:val="32"/>
          <w:cs/>
        </w:rPr>
        <w:t>โรงเรียน</w:t>
      </w:r>
      <w:r w:rsidRPr="003C38C9">
        <w:rPr>
          <w:rFonts w:ascii="TH SarabunPSK" w:eastAsia="Times New Roman" w:hAnsi="TH SarabunPSK" w:cs="TH SarabunPSK"/>
          <w:b/>
          <w:bCs/>
          <w:sz w:val="32"/>
          <w:szCs w:val="32"/>
        </w:rPr>
        <w:t xml:space="preserve">: </w:t>
      </w:r>
      <w:r w:rsidRPr="003C38C9">
        <w:rPr>
          <w:rFonts w:ascii="TH SarabunPSK" w:eastAsia="Times New Roman" w:hAnsi="TH SarabunPSK" w:cs="TH SarabunPSK"/>
          <w:sz w:val="32"/>
          <w:szCs w:val="32"/>
          <w:cs/>
        </w:rPr>
        <w:t>โรงเรียนบ้านดอน</w:t>
      </w:r>
      <w:r w:rsidRPr="003C38C9">
        <w:rPr>
          <w:rFonts w:ascii="TH SarabunPSK" w:eastAsia="Times New Roman" w:hAnsi="TH SarabunPSK" w:cs="TH SarabunPSK"/>
          <w:sz w:val="32"/>
          <w:szCs w:val="32"/>
        </w:rPr>
        <w:t xml:space="preserve"> (</w:t>
      </w:r>
      <w:r w:rsidRPr="003C38C9">
        <w:rPr>
          <w:rFonts w:ascii="TH SarabunPSK" w:eastAsia="Times New Roman" w:hAnsi="TH SarabunPSK" w:cs="TH SarabunPSK"/>
          <w:sz w:val="32"/>
          <w:szCs w:val="32"/>
          <w:cs/>
        </w:rPr>
        <w:t>สหรัฐ-รา</w:t>
      </w:r>
      <w:proofErr w:type="spellStart"/>
      <w:r w:rsidRPr="003C38C9">
        <w:rPr>
          <w:rFonts w:ascii="TH SarabunPSK" w:eastAsia="Times New Roman" w:hAnsi="TH SarabunPSK" w:cs="TH SarabunPSK"/>
          <w:sz w:val="32"/>
          <w:szCs w:val="32"/>
          <w:cs/>
        </w:rPr>
        <w:t>ษฎ์</w:t>
      </w:r>
      <w:proofErr w:type="spellEnd"/>
      <w:r w:rsidRPr="003C38C9">
        <w:rPr>
          <w:rFonts w:ascii="TH SarabunPSK" w:eastAsia="Times New Roman" w:hAnsi="TH SarabunPSK" w:cs="TH SarabunPSK"/>
          <w:sz w:val="32"/>
          <w:szCs w:val="32"/>
          <w:cs/>
        </w:rPr>
        <w:t>อุทิศ) ตำบลดอน อำเภอปักธงชัยจังหวัดนครราชสีมา</w:t>
      </w:r>
      <w:r w:rsidRPr="003C38C9">
        <w:rPr>
          <w:rFonts w:ascii="TH SarabunPSK" w:eastAsia="Times New Roman" w:hAnsi="TH SarabunPSK" w:cs="TH SarabunPSK"/>
          <w:sz w:val="32"/>
          <w:szCs w:val="32"/>
        </w:rPr>
        <w:t xml:space="preserve"> 30150</w:t>
      </w:r>
    </w:p>
    <w:p w14:paraId="03AD68B0" w14:textId="77777777" w:rsidR="00911F88" w:rsidRPr="003C38C9" w:rsidRDefault="00911F88" w:rsidP="007E57D6">
      <w:pPr>
        <w:spacing w:after="0" w:line="240" w:lineRule="auto"/>
        <w:jc w:val="thaiDistribute"/>
        <w:rPr>
          <w:rFonts w:ascii="TH SarabunPSK" w:eastAsia="Times New Roman" w:hAnsi="TH SarabunPSK" w:cs="TH SarabunPSK"/>
          <w:b/>
          <w:bCs/>
          <w:sz w:val="32"/>
          <w:szCs w:val="32"/>
        </w:rPr>
      </w:pPr>
      <w:r w:rsidRPr="003C38C9">
        <w:rPr>
          <w:rFonts w:ascii="TH SarabunPSK" w:eastAsia="Times New Roman" w:hAnsi="TH SarabunPSK" w:cs="TH SarabunPSK"/>
          <w:b/>
          <w:bCs/>
          <w:sz w:val="32"/>
          <w:szCs w:val="32"/>
          <w:cs/>
        </w:rPr>
        <w:t>นักวิทยาศาสตร์ที่ปรึกษา</w:t>
      </w:r>
      <w:r w:rsidRPr="003C38C9">
        <w:rPr>
          <w:rFonts w:ascii="TH SarabunPSK" w:eastAsia="Times New Roman" w:hAnsi="TH SarabunPSK" w:cs="TH SarabunPSK"/>
          <w:sz w:val="32"/>
          <w:szCs w:val="32"/>
        </w:rPr>
        <w:t xml:space="preserve">: </w:t>
      </w:r>
      <w:r w:rsidRPr="003C38C9">
        <w:rPr>
          <w:rFonts w:ascii="TH SarabunPSK" w:eastAsia="Times New Roman" w:hAnsi="TH SarabunPSK" w:cs="TH SarabunPSK"/>
          <w:sz w:val="32"/>
          <w:szCs w:val="32"/>
          <w:cs/>
        </w:rPr>
        <w:t xml:space="preserve">ดร.สุมาลี  มุสิกา </w:t>
      </w:r>
      <w:r w:rsidRPr="003C38C9">
        <w:rPr>
          <w:rFonts w:ascii="TH SarabunPSK" w:eastAsia="Times New Roman" w:hAnsi="TH SarabunPSK" w:cs="TH SarabunPSK" w:hint="cs"/>
          <w:sz w:val="32"/>
          <w:szCs w:val="32"/>
          <w:cs/>
        </w:rPr>
        <w:t>ผศ</w:t>
      </w:r>
      <w:r w:rsidRPr="003C38C9">
        <w:rPr>
          <w:rFonts w:ascii="TH SarabunPSK" w:eastAsia="Times New Roman" w:hAnsi="TH SarabunPSK" w:cs="TH SarabunPSK"/>
          <w:sz w:val="32"/>
          <w:szCs w:val="32"/>
        </w:rPr>
        <w:t>.</w:t>
      </w:r>
      <w:r w:rsidRPr="003C38C9">
        <w:rPr>
          <w:rFonts w:ascii="TH SarabunPSK" w:eastAsia="Times New Roman" w:hAnsi="TH SarabunPSK" w:cs="TH SarabunPSK"/>
          <w:sz w:val="32"/>
          <w:szCs w:val="32"/>
          <w:cs/>
        </w:rPr>
        <w:t>ดร.</w:t>
      </w:r>
      <w:r w:rsidRPr="003C38C9">
        <w:rPr>
          <w:rFonts w:ascii="TH SarabunPSK" w:eastAsia="Times New Roman" w:hAnsi="TH SarabunPSK" w:cs="TH SarabunPSK" w:hint="cs"/>
          <w:sz w:val="32"/>
          <w:szCs w:val="32"/>
          <w:cs/>
        </w:rPr>
        <w:t>ชมภูนุช ฆ้องลา</w:t>
      </w:r>
      <w:r w:rsidRPr="003C38C9">
        <w:rPr>
          <w:rFonts w:ascii="TH SarabunPSK" w:eastAsia="Times New Roman" w:hAnsi="TH SarabunPSK" w:cs="TH SarabunPSK"/>
          <w:b/>
          <w:bCs/>
          <w:sz w:val="32"/>
          <w:szCs w:val="32"/>
          <w:cs/>
        </w:rPr>
        <w:t xml:space="preserve"> </w:t>
      </w:r>
      <w:r w:rsidRPr="003C38C9">
        <w:rPr>
          <w:rFonts w:ascii="TH SarabunPSK" w:eastAsia="Times New Roman" w:hAnsi="TH SarabunPSK" w:cs="TH SarabunPSK"/>
          <w:sz w:val="32"/>
          <w:szCs w:val="32"/>
          <w:cs/>
        </w:rPr>
        <w:t>และ ดร.ธิดารัตน์ บำรุงภักดี</w:t>
      </w:r>
      <w:r w:rsidRPr="003C38C9">
        <w:rPr>
          <w:rFonts w:ascii="TH SarabunPSK" w:eastAsia="Times New Roman" w:hAnsi="TH SarabunPSK" w:cs="TH SarabunPSK"/>
          <w:b/>
          <w:bCs/>
          <w:sz w:val="32"/>
          <w:szCs w:val="32"/>
        </w:rPr>
        <w:tab/>
      </w:r>
    </w:p>
    <w:p w14:paraId="6E79703C" w14:textId="10E1E68F" w:rsidR="001C4FA3" w:rsidRPr="00943AF7" w:rsidRDefault="001C4FA3" w:rsidP="007E57D6">
      <w:pPr>
        <w:spacing w:after="0" w:line="240" w:lineRule="auto"/>
        <w:rPr>
          <w:rFonts w:ascii="TH SarabunPSK" w:eastAsia="Times New Roman" w:hAnsi="TH SarabunPSK" w:cs="TH SarabunPSK"/>
          <w:b/>
          <w:bCs/>
          <w:sz w:val="32"/>
          <w:szCs w:val="32"/>
        </w:rPr>
      </w:pPr>
      <w:r w:rsidRPr="00943AF7">
        <w:rPr>
          <w:rFonts w:ascii="TH SarabunPSK" w:eastAsia="Times New Roman" w:hAnsi="TH SarabunPSK" w:cs="TH SarabunPSK"/>
          <w:b/>
          <w:bCs/>
          <w:sz w:val="32"/>
          <w:szCs w:val="32"/>
        </w:rPr>
        <w:tab/>
      </w:r>
    </w:p>
    <w:p w14:paraId="43D397D2" w14:textId="77777777" w:rsidR="001C4FA3" w:rsidRPr="00943AF7" w:rsidRDefault="001C4FA3" w:rsidP="007E57D6">
      <w:pPr>
        <w:spacing w:after="0" w:line="240" w:lineRule="auto"/>
        <w:rPr>
          <w:rFonts w:ascii="TH SarabunPSK" w:eastAsia="Times New Roman" w:hAnsi="TH SarabunPSK" w:cs="TH SarabunPSK"/>
          <w:b/>
          <w:bCs/>
          <w:sz w:val="32"/>
          <w:szCs w:val="32"/>
        </w:rPr>
      </w:pPr>
    </w:p>
    <w:p w14:paraId="172A571D" w14:textId="77777777" w:rsidR="00911F88" w:rsidRPr="003C38C9" w:rsidRDefault="00911F88" w:rsidP="007E57D6">
      <w:pPr>
        <w:spacing w:after="0" w:line="240" w:lineRule="auto"/>
        <w:jc w:val="center"/>
        <w:rPr>
          <w:rFonts w:ascii="TH SarabunPSK" w:hAnsi="TH SarabunPSK" w:cs="TH SarabunPSK"/>
          <w:b/>
          <w:bCs/>
          <w:sz w:val="32"/>
          <w:szCs w:val="32"/>
        </w:rPr>
      </w:pPr>
      <w:bookmarkStart w:id="0" w:name="_Hlk98499166"/>
      <w:r w:rsidRPr="003C38C9">
        <w:rPr>
          <w:rFonts w:ascii="TH SarabunPSK" w:hAnsi="TH SarabunPSK" w:cs="TH SarabunPSK"/>
          <w:b/>
          <w:bCs/>
          <w:sz w:val="32"/>
          <w:szCs w:val="32"/>
          <w:cs/>
        </w:rPr>
        <w:t>บทคัดย่อ</w:t>
      </w:r>
    </w:p>
    <w:p w14:paraId="4E5CB6E5" w14:textId="40B3422B" w:rsidR="00911F88" w:rsidRPr="003C38C9" w:rsidRDefault="00911F88" w:rsidP="007E57D6">
      <w:pPr>
        <w:pStyle w:val="NoSpacing"/>
        <w:ind w:firstLine="720"/>
        <w:jc w:val="thaiDistribute"/>
        <w:rPr>
          <w:rFonts w:ascii="TH SarabunPSK" w:hAnsi="TH SarabunPSK" w:cs="TH SarabunPSK"/>
          <w:sz w:val="32"/>
          <w:szCs w:val="32"/>
        </w:rPr>
      </w:pPr>
      <w:r w:rsidRPr="003C38C9">
        <w:rPr>
          <w:rFonts w:ascii="TH SarabunPSK" w:hAnsi="TH SarabunPSK" w:cs="TH SarabunPSK"/>
          <w:sz w:val="32"/>
          <w:szCs w:val="32"/>
          <w:cs/>
        </w:rPr>
        <w:t xml:space="preserve">  </w:t>
      </w:r>
      <w:r w:rsidRPr="003C38C9">
        <w:rPr>
          <w:rFonts w:ascii="TH SarabunPSK" w:hAnsi="TH SarabunPSK" w:cs="TH SarabunPSK" w:hint="cs"/>
          <w:sz w:val="32"/>
          <w:szCs w:val="32"/>
          <w:cs/>
        </w:rPr>
        <w:t>ยุงลายเป็นพาหะนำไข้เลือดออกมาสู่คน</w:t>
      </w:r>
      <w:r w:rsidRPr="003C38C9">
        <w:rPr>
          <w:rFonts w:ascii="TH SarabunPSK" w:hAnsi="TH SarabunPSK" w:cs="TH SarabunPSK"/>
          <w:sz w:val="32"/>
          <w:szCs w:val="32"/>
          <w:cs/>
        </w:rPr>
        <w:t>โรงเรียนบ้านดอนฯ หมู่บ้านดอน ตำบลดอน หมู่บ้า</w:t>
      </w:r>
      <w:r w:rsidRPr="003C38C9">
        <w:rPr>
          <w:rFonts w:ascii="TH SarabunPSK" w:hAnsi="TH SarabunPSK" w:cs="TH SarabunPSK" w:hint="cs"/>
          <w:sz w:val="32"/>
          <w:szCs w:val="32"/>
          <w:cs/>
        </w:rPr>
        <w:t>น</w:t>
      </w:r>
      <w:r w:rsidRPr="003C38C9">
        <w:rPr>
          <w:rFonts w:ascii="TH SarabunPSK" w:hAnsi="TH SarabunPSK" w:cs="TH SarabunPSK"/>
          <w:sz w:val="32"/>
          <w:szCs w:val="32"/>
          <w:cs/>
        </w:rPr>
        <w:t>สำลายใต้  ตำบลโคกไทย อำเภอปักธงชัย จังหวัดนครราชสีมา เคยมีนักเรียนเป็นไข้เลือดออก</w:t>
      </w:r>
      <w:r w:rsidRPr="003C38C9">
        <w:rPr>
          <w:rFonts w:ascii="TH SarabunPSK" w:hAnsi="TH SarabunPSK" w:cs="TH SarabunPSK" w:hint="cs"/>
          <w:sz w:val="32"/>
          <w:szCs w:val="32"/>
          <w:cs/>
        </w:rPr>
        <w:t xml:space="preserve"> ปี พ.ศ. </w:t>
      </w:r>
      <w:r w:rsidRPr="003C38C9">
        <w:rPr>
          <w:rFonts w:ascii="TH SarabunPSK" w:hAnsi="TH SarabunPSK" w:cs="TH SarabunPSK"/>
          <w:sz w:val="32"/>
          <w:szCs w:val="32"/>
        </w:rPr>
        <w:t xml:space="preserve">2563 - 2564 </w:t>
      </w:r>
      <w:r w:rsidRPr="003C38C9">
        <w:rPr>
          <w:rFonts w:ascii="TH SarabunPSK" w:hAnsi="TH SarabunPSK" w:cs="TH SarabunPSK" w:hint="cs"/>
          <w:sz w:val="32"/>
          <w:szCs w:val="32"/>
          <w:cs/>
        </w:rPr>
        <w:t xml:space="preserve">          ถ้าฤดูฝนจะมียุงมาก </w:t>
      </w:r>
      <w:r w:rsidRPr="003C38C9">
        <w:rPr>
          <w:rFonts w:ascii="TH SarabunPSK" w:hAnsi="TH SarabunPSK" w:cs="TH SarabunPSK" w:hint="cs"/>
          <w:sz w:val="30"/>
          <w:szCs w:val="30"/>
          <w:cs/>
        </w:rPr>
        <w:t>จากการสัมภาษณ์น้าอุรา  สกุลโชติ เป็นอสม.บ้านดอน ตำบลดอน และ น้าสายใจ  ม่วงภาชี เป็นอสม.</w:t>
      </w:r>
      <w:r w:rsidRPr="003C38C9">
        <w:rPr>
          <w:rFonts w:ascii="TH SarabunPSK" w:hAnsi="TH SarabunPSK" w:cs="TH SarabunPSK" w:hint="cs"/>
          <w:sz w:val="32"/>
          <w:szCs w:val="32"/>
          <w:cs/>
        </w:rPr>
        <w:t xml:space="preserve"> บ้านสำลายใต้ ตำบลโคกไทย</w:t>
      </w:r>
      <w:r w:rsidRPr="003C38C9">
        <w:rPr>
          <w:rFonts w:ascii="TH SarabunPSK" w:hAnsi="TH SarabunPSK" w:cs="TH SarabunPSK"/>
          <w:sz w:val="32"/>
          <w:szCs w:val="32"/>
        </w:rPr>
        <w:t xml:space="preserve"> </w:t>
      </w:r>
      <w:r w:rsidRPr="003C38C9">
        <w:rPr>
          <w:rFonts w:ascii="TH SarabunPSK" w:hAnsi="TH SarabunPSK" w:cs="TH SarabunPSK"/>
          <w:sz w:val="32"/>
          <w:szCs w:val="32"/>
          <w:cs/>
        </w:rPr>
        <w:t>อำเภอปักธงชัย  จังหวัดนครราชสีมา</w:t>
      </w:r>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 xml:space="preserve">คณะผู้จัดทำและน้อง ๆ </w:t>
      </w:r>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นั่งรับประทานอาหารกลางวันที่โรงเรียน</w:t>
      </w:r>
      <w:r w:rsidRPr="003C38C9">
        <w:rPr>
          <w:rFonts w:ascii="TH SarabunPSK" w:hAnsi="TH SarabunPSK" w:cs="TH SarabunPSK" w:hint="cs"/>
          <w:sz w:val="32"/>
          <w:szCs w:val="32"/>
          <w:cs/>
        </w:rPr>
        <w:t>ถูก</w:t>
      </w:r>
      <w:r w:rsidRPr="003C38C9">
        <w:rPr>
          <w:rFonts w:ascii="TH SarabunPSK" w:hAnsi="TH SarabunPSK" w:cs="TH SarabunPSK"/>
          <w:sz w:val="32"/>
          <w:szCs w:val="32"/>
          <w:cs/>
        </w:rPr>
        <w:t>ยุงกัด</w:t>
      </w:r>
      <w:r w:rsidRPr="003C38C9">
        <w:rPr>
          <w:rFonts w:ascii="TH SarabunPSK" w:hAnsi="TH SarabunPSK" w:cs="TH SarabunPSK"/>
          <w:sz w:val="32"/>
          <w:szCs w:val="32"/>
        </w:rPr>
        <w:t xml:space="preserve"> </w:t>
      </w:r>
      <w:r w:rsidRPr="003C38C9">
        <w:rPr>
          <w:rFonts w:ascii="TH SarabunPSK" w:hAnsi="TH SarabunPSK" w:cs="TH SarabunPSK"/>
          <w:sz w:val="32"/>
          <w:szCs w:val="32"/>
          <w:cs/>
        </w:rPr>
        <w:t xml:space="preserve">กัด </w:t>
      </w:r>
      <w:r w:rsidRPr="003C38C9">
        <w:rPr>
          <w:rFonts w:ascii="TH SarabunPSK" w:hAnsi="TH SarabunPSK" w:cs="TH SarabunPSK" w:hint="cs"/>
          <w:sz w:val="32"/>
          <w:szCs w:val="32"/>
          <w:cs/>
        </w:rPr>
        <w:t xml:space="preserve">คณะผู้จัดทำได้อบรมวิทยาศาสตร์และสิ่งแวดล้อม                ที่โรงเรียนบ้านดอน(สหรัฐ-ราษฎร์อุทิศ)โดยคณะวิทยากรจากมหาวิทยาลัยราชมงคลอีสานฐานยุง </w:t>
      </w:r>
      <w:r w:rsidRPr="003C38C9">
        <w:rPr>
          <w:rFonts w:ascii="TH SarabunPSK" w:hAnsi="TH SarabunPSK" w:cs="TH SarabunPSK"/>
          <w:sz w:val="32"/>
          <w:szCs w:val="32"/>
          <w:cs/>
        </w:rPr>
        <w:t>คณะผู้จัดทำ</w:t>
      </w:r>
      <w:r w:rsidRPr="003C38C9">
        <w:rPr>
          <w:rFonts w:ascii="TH SarabunPSK" w:hAnsi="TH SarabunPSK" w:cs="TH SarabunPSK" w:hint="cs"/>
          <w:sz w:val="32"/>
          <w:szCs w:val="32"/>
          <w:cs/>
        </w:rPr>
        <w:t>สนใจศึกษา</w:t>
      </w:r>
      <w:r w:rsidRPr="003C38C9">
        <w:rPr>
          <w:rFonts w:ascii="TH SarabunPSK" w:hAnsi="TH SarabunPSK" w:cs="TH SarabunPSK"/>
          <w:sz w:val="32"/>
          <w:szCs w:val="32"/>
          <w:cs/>
        </w:rPr>
        <w:t>ลูกน้ำยุง</w:t>
      </w:r>
      <w:r w:rsidRPr="003C38C9">
        <w:rPr>
          <w:rFonts w:ascii="TH SarabunPSK" w:hAnsi="TH SarabunPSK" w:cs="TH SarabunPSK"/>
          <w:sz w:val="32"/>
          <w:szCs w:val="32"/>
        </w:rPr>
        <w:t xml:space="preserve"> </w:t>
      </w:r>
      <w:r w:rsidRPr="003C38C9">
        <w:rPr>
          <w:rFonts w:ascii="TH SarabunPSK" w:hAnsi="TH SarabunPSK" w:cs="TH SarabunPSK" w:hint="cs"/>
          <w:sz w:val="32"/>
          <w:szCs w:val="32"/>
          <w:cs/>
        </w:rPr>
        <w:t xml:space="preserve">ดังนั้นศึกษาลูกน้ำยุงจำนวน </w:t>
      </w:r>
      <w:r w:rsidRPr="003C38C9">
        <w:rPr>
          <w:rFonts w:ascii="TH SarabunPSK" w:hAnsi="TH SarabunPSK" w:cs="TH SarabunPSK"/>
          <w:sz w:val="32"/>
          <w:szCs w:val="32"/>
        </w:rPr>
        <w:t xml:space="preserve">3 </w:t>
      </w:r>
      <w:r w:rsidRPr="003C38C9">
        <w:rPr>
          <w:rFonts w:ascii="TH SarabunPSK" w:hAnsi="TH SarabunPSK" w:cs="TH SarabunPSK" w:hint="cs"/>
          <w:sz w:val="32"/>
          <w:szCs w:val="32"/>
          <w:cs/>
        </w:rPr>
        <w:t xml:space="preserve">บริเวณ คือ โรงเรียนบ้านดอนฯ  บ้านดอน  ตำบลดอนและบ้านสำลายใต้ ต.โคกไทย </w:t>
      </w:r>
      <w:r w:rsidRPr="003C38C9">
        <w:rPr>
          <w:rFonts w:ascii="TH SarabunPSK" w:hAnsi="TH SarabunPSK" w:cs="TH SarabunPSK"/>
          <w:sz w:val="32"/>
          <w:szCs w:val="32"/>
          <w:cs/>
        </w:rPr>
        <w:t>อำเภอปักธงชัย  จังหวัดนครราชสีมา</w:t>
      </w:r>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ศึกษาโดยใช้</w:t>
      </w:r>
      <w:r w:rsidRPr="003C38C9">
        <w:rPr>
          <w:rFonts w:ascii="TH SarabunPSK" w:eastAsia="Calibri" w:hAnsi="TH SarabunPSK" w:cs="TH SarabunPSK"/>
          <w:sz w:val="32"/>
          <w:szCs w:val="32"/>
          <w:cs/>
        </w:rPr>
        <w:t>วิธีการของ</w:t>
      </w:r>
      <w:r w:rsidRPr="003C38C9">
        <w:rPr>
          <w:rFonts w:ascii="TH SarabunPSK" w:eastAsia="Calibri" w:hAnsi="TH SarabunPSK" w:cs="TH SarabunPSK"/>
          <w:sz w:val="32"/>
          <w:szCs w:val="32"/>
        </w:rPr>
        <w:t xml:space="preserve"> GLOBE</w:t>
      </w:r>
      <w:r w:rsidRPr="003C38C9">
        <w:rPr>
          <w:rFonts w:ascii="TH SarabunPSK" w:hAnsi="TH SarabunPSK" w:cs="TH SarabunPSK" w:hint="cs"/>
          <w:sz w:val="32"/>
          <w:szCs w:val="32"/>
          <w:cs/>
        </w:rPr>
        <w:t>ดำเนินการศึกษาดังนี้  สำรวจ  เก็บลูกน้ำยุง  วัดอุณหภูมิอากาศและน้ำ ความเป็นกรด เบสของน้ำ ความเข้มแสง ค่า</w:t>
      </w:r>
      <w:r w:rsidRPr="003C38C9">
        <w:rPr>
          <w:rFonts w:ascii="TH SarabunPSK" w:hAnsi="TH SarabunPSK" w:cs="TH SarabunPSK"/>
          <w:sz w:val="32"/>
          <w:szCs w:val="32"/>
        </w:rPr>
        <w:t xml:space="preserve">Do </w:t>
      </w:r>
      <w:r w:rsidRPr="003C38C9">
        <w:rPr>
          <w:rFonts w:ascii="TH SarabunPSK" w:hAnsi="TH SarabunPSK" w:cs="TH SarabunPSK" w:hint="cs"/>
          <w:sz w:val="32"/>
          <w:szCs w:val="32"/>
          <w:cs/>
        </w:rPr>
        <w:t>และภาชนะ พบว่า บ้านสำลายใต้ โดยมีอุณหภูมิอากาศ วัดเฉลี่ยอยู่ระหว่าง</w:t>
      </w:r>
      <w:r w:rsidRPr="003C38C9">
        <w:rPr>
          <w:rFonts w:ascii="TH SarabunPSK" w:hAnsi="TH SarabunPSK" w:cs="TH SarabunPSK"/>
          <w:sz w:val="32"/>
          <w:szCs w:val="32"/>
        </w:rPr>
        <w:t xml:space="preserve">29-32 </w:t>
      </w:r>
      <w:r w:rsidRPr="003C38C9">
        <w:rPr>
          <w:rFonts w:ascii="TH SarabunPSK" w:hAnsi="TH SarabunPSK" w:cs="TH SarabunPSK"/>
          <w:sz w:val="32"/>
          <w:szCs w:val="32"/>
          <w:cs/>
        </w:rPr>
        <w:t>องศาเซลเซียส</w:t>
      </w:r>
      <w:r w:rsidRPr="003C38C9">
        <w:rPr>
          <w:rFonts w:ascii="TH SarabunPSK" w:hAnsi="TH SarabunPSK" w:cs="TH SarabunPSK" w:hint="cs"/>
          <w:sz w:val="32"/>
          <w:szCs w:val="32"/>
          <w:cs/>
        </w:rPr>
        <w:t xml:space="preserve"> ความชื้นสัมพัทธ์ มีค่า</w:t>
      </w:r>
      <w:r w:rsidRPr="003C38C9">
        <w:rPr>
          <w:rFonts w:ascii="TH SarabunPSK" w:hAnsi="TH SarabunPSK" w:cs="TH SarabunPSK"/>
          <w:sz w:val="32"/>
          <w:szCs w:val="32"/>
          <w:cs/>
        </w:rPr>
        <w:t>เฉลี่ยอยู่ระหว่าง</w:t>
      </w:r>
      <w:r w:rsidRPr="003C38C9">
        <w:rPr>
          <w:rFonts w:ascii="TH SarabunPSK" w:hAnsi="TH SarabunPSK" w:cs="TH SarabunPSK" w:hint="cs"/>
          <w:sz w:val="32"/>
          <w:szCs w:val="32"/>
          <w:cs/>
        </w:rPr>
        <w:t>ร้อยละ</w:t>
      </w:r>
      <w:r w:rsidRPr="003C38C9">
        <w:rPr>
          <w:rFonts w:ascii="TH SarabunPSK" w:hAnsi="TH SarabunPSK" w:cs="TH SarabunPSK"/>
          <w:sz w:val="32"/>
          <w:szCs w:val="32"/>
          <w:cs/>
        </w:rPr>
        <w:t xml:space="preserve"> </w:t>
      </w:r>
      <w:r w:rsidRPr="003C38C9">
        <w:rPr>
          <w:rFonts w:ascii="TH SarabunPSK" w:hAnsi="TH SarabunPSK" w:cs="TH SarabunPSK"/>
          <w:sz w:val="32"/>
          <w:szCs w:val="32"/>
        </w:rPr>
        <w:t>77-79</w:t>
      </w:r>
      <w:r w:rsidRPr="003C38C9">
        <w:rPr>
          <w:rFonts w:ascii="TH SarabunPSK" w:hAnsi="TH SarabunPSK" w:cs="TH SarabunPSK" w:hint="cs"/>
          <w:sz w:val="32"/>
          <w:szCs w:val="32"/>
          <w:cs/>
        </w:rPr>
        <w:t xml:space="preserve"> ความเข้มแสงเฉลี่ยอยู่ระหว่าง</w:t>
      </w:r>
      <w:r w:rsidRPr="003C38C9">
        <w:rPr>
          <w:rFonts w:ascii="TH SarabunPSK" w:hAnsi="TH SarabunPSK" w:cs="TH SarabunPSK"/>
          <w:sz w:val="32"/>
          <w:szCs w:val="32"/>
        </w:rPr>
        <w:t xml:space="preserve"> 1,500-1,800 </w:t>
      </w:r>
      <w:r w:rsidRPr="003C38C9">
        <w:rPr>
          <w:rFonts w:ascii="TH SarabunPSK" w:hAnsi="TH SarabunPSK" w:cs="TH SarabunPSK"/>
          <w:sz w:val="32"/>
          <w:szCs w:val="32"/>
          <w:cs/>
        </w:rPr>
        <w:t>ลัก</w:t>
      </w:r>
      <w:proofErr w:type="spellStart"/>
      <w:r w:rsidRPr="003C38C9">
        <w:rPr>
          <w:rFonts w:ascii="TH SarabunPSK" w:hAnsi="TH SarabunPSK" w:cs="TH SarabunPSK"/>
          <w:sz w:val="32"/>
          <w:szCs w:val="32"/>
          <w:cs/>
        </w:rPr>
        <w:t>ษ์</w:t>
      </w:r>
      <w:proofErr w:type="spellEnd"/>
      <w:r w:rsidRPr="003C38C9">
        <w:rPr>
          <w:rFonts w:ascii="TH SarabunPSK" w:hAnsi="TH SarabunPSK" w:cs="TH SarabunPSK" w:hint="cs"/>
          <w:sz w:val="32"/>
          <w:szCs w:val="32"/>
          <w:cs/>
        </w:rPr>
        <w:t xml:space="preserve"> อุณหภูมิน้ำวัด</w:t>
      </w:r>
      <w:r w:rsidRPr="003C38C9">
        <w:rPr>
          <w:rFonts w:ascii="TH SarabunPSK" w:hAnsi="TH SarabunPSK" w:cs="TH SarabunPSK"/>
          <w:sz w:val="32"/>
          <w:szCs w:val="32"/>
          <w:cs/>
        </w:rPr>
        <w:t>เฉลี่ย</w:t>
      </w:r>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 xml:space="preserve">อยู่ระหว่าง </w:t>
      </w:r>
      <w:r w:rsidRPr="003C38C9">
        <w:rPr>
          <w:rFonts w:ascii="TH SarabunPSK" w:hAnsi="TH SarabunPSK" w:cs="TH SarabunPSK"/>
          <w:sz w:val="32"/>
          <w:szCs w:val="32"/>
        </w:rPr>
        <w:t xml:space="preserve">24-29 </w:t>
      </w:r>
      <w:r w:rsidRPr="003C38C9">
        <w:rPr>
          <w:rFonts w:ascii="TH SarabunPSK" w:hAnsi="TH SarabunPSK" w:cs="TH SarabunPSK"/>
          <w:sz w:val="32"/>
          <w:szCs w:val="32"/>
          <w:cs/>
        </w:rPr>
        <w:t>องศาเซลเซียส</w:t>
      </w:r>
      <w:r w:rsidRPr="003C38C9">
        <w:rPr>
          <w:rFonts w:ascii="TH SarabunPSK" w:hAnsi="TH SarabunPSK" w:cs="TH SarabunPSK" w:hint="cs"/>
          <w:sz w:val="32"/>
          <w:szCs w:val="32"/>
          <w:cs/>
        </w:rPr>
        <w:t xml:space="preserve"> น้ำเป็นกลาง  ค่าออกซิเจนในน้ำอยู่ระดับ </w:t>
      </w:r>
      <w:r w:rsidRPr="003C38C9">
        <w:rPr>
          <w:rFonts w:ascii="TH SarabunPSK" w:hAnsi="TH SarabunPSK" w:cs="TH SarabunPSK"/>
          <w:sz w:val="32"/>
          <w:szCs w:val="32"/>
        </w:rPr>
        <w:t xml:space="preserve">7 </w:t>
      </w:r>
      <w:r w:rsidRPr="003C38C9">
        <w:rPr>
          <w:rFonts w:ascii="TH SarabunPSK" w:hAnsi="TH SarabunPSK" w:cs="TH SarabunPSK" w:hint="cs"/>
          <w:sz w:val="32"/>
          <w:szCs w:val="32"/>
          <w:cs/>
        </w:rPr>
        <w:t xml:space="preserve">ยุงชอบน้ำสะอาดจึงทำให้พบลูกน้ำยุงทั้ง </w:t>
      </w:r>
      <w:r w:rsidRPr="003C38C9">
        <w:rPr>
          <w:rFonts w:ascii="TH SarabunPSK" w:hAnsi="TH SarabunPSK" w:cs="TH SarabunPSK"/>
          <w:sz w:val="32"/>
          <w:szCs w:val="32"/>
        </w:rPr>
        <w:t xml:space="preserve">3 </w:t>
      </w:r>
      <w:r w:rsidRPr="003C38C9">
        <w:rPr>
          <w:rFonts w:ascii="TH SarabunPSK" w:hAnsi="TH SarabunPSK" w:cs="TH SarabunPSK" w:hint="cs"/>
          <w:sz w:val="32"/>
          <w:szCs w:val="32"/>
          <w:cs/>
        </w:rPr>
        <w:t xml:space="preserve">บริเวณ คือ ลูกน้ำยุงลายบ้าน ยุงลายสวน ยุงยักษ์ </w:t>
      </w:r>
      <w:r>
        <w:rPr>
          <w:rFonts w:ascii="TH SarabunPSK" w:hAnsi="TH SarabunPSK" w:cs="TH SarabunPSK" w:hint="cs"/>
          <w:sz w:val="32"/>
          <w:szCs w:val="32"/>
          <w:cs/>
        </w:rPr>
        <w:t>ยุงรำคาญ</w:t>
      </w:r>
      <w:r w:rsidRPr="003C38C9">
        <w:rPr>
          <w:rFonts w:ascii="TH SarabunPSK" w:hAnsi="TH SarabunPSK" w:cs="TH SarabunPSK" w:hint="cs"/>
          <w:sz w:val="32"/>
          <w:szCs w:val="32"/>
          <w:cs/>
        </w:rPr>
        <w:t xml:space="preserve">และตัวโม่ง จำนวน   </w:t>
      </w:r>
      <w:r w:rsidRPr="003C38C9">
        <w:rPr>
          <w:rFonts w:ascii="TH SarabunPSK" w:hAnsi="TH SarabunPSK" w:cs="TH SarabunPSK"/>
          <w:sz w:val="32"/>
          <w:szCs w:val="32"/>
        </w:rPr>
        <w:t xml:space="preserve">429,226 ,186,184 </w:t>
      </w:r>
      <w:r w:rsidRPr="003C38C9">
        <w:rPr>
          <w:rFonts w:ascii="TH SarabunPSK" w:hAnsi="TH SarabunPSK" w:cs="TH SarabunPSK" w:hint="cs"/>
          <w:sz w:val="32"/>
          <w:szCs w:val="32"/>
          <w:cs/>
        </w:rPr>
        <w:t>และ</w:t>
      </w:r>
      <w:r w:rsidRPr="003C38C9">
        <w:rPr>
          <w:rFonts w:ascii="TH SarabunPSK" w:hAnsi="TH SarabunPSK" w:cs="TH SarabunPSK"/>
          <w:sz w:val="32"/>
          <w:szCs w:val="32"/>
        </w:rPr>
        <w:t xml:space="preserve"> 83  </w:t>
      </w:r>
      <w:r w:rsidRPr="003C38C9">
        <w:rPr>
          <w:rFonts w:ascii="TH SarabunPSK" w:hAnsi="TH SarabunPSK" w:cs="TH SarabunPSK" w:hint="cs"/>
          <w:sz w:val="32"/>
          <w:szCs w:val="32"/>
          <w:cs/>
        </w:rPr>
        <w:t xml:space="preserve">ตัว ส่วนบ้านดอน พบ ยุงรำคาญ ยุงลายบ้าน ยุงลายสวน ยุงยักษ์และตัวโม่ง จำนวน  </w:t>
      </w:r>
      <w:r w:rsidRPr="003C38C9">
        <w:rPr>
          <w:rFonts w:ascii="TH SarabunPSK" w:hAnsi="TH SarabunPSK" w:cs="TH SarabunPSK"/>
          <w:sz w:val="32"/>
          <w:szCs w:val="32"/>
        </w:rPr>
        <w:t xml:space="preserve">207,177,103,48,84  </w:t>
      </w:r>
      <w:r w:rsidRPr="003C38C9">
        <w:rPr>
          <w:rFonts w:ascii="TH SarabunPSK" w:hAnsi="TH SarabunPSK" w:cs="TH SarabunPSK" w:hint="cs"/>
          <w:sz w:val="32"/>
          <w:szCs w:val="32"/>
          <w:cs/>
        </w:rPr>
        <w:t xml:space="preserve">ตัว  และโรงเรียน พบ ยุงยักษ์ </w:t>
      </w:r>
      <w:r>
        <w:rPr>
          <w:rFonts w:ascii="TH SarabunPSK" w:hAnsi="TH SarabunPSK" w:cs="TH SarabunPSK" w:hint="cs"/>
          <w:sz w:val="32"/>
          <w:szCs w:val="32"/>
          <w:cs/>
        </w:rPr>
        <w:t>ยุงรำคาญ</w:t>
      </w:r>
      <w:r w:rsidRPr="003C38C9">
        <w:rPr>
          <w:rFonts w:ascii="TH SarabunPSK" w:hAnsi="TH SarabunPSK" w:cs="TH SarabunPSK" w:hint="cs"/>
          <w:sz w:val="32"/>
          <w:szCs w:val="32"/>
          <w:cs/>
        </w:rPr>
        <w:t xml:space="preserve"> ยุงลายบ้าน และตัวโม่ง จำนวน  </w:t>
      </w:r>
      <w:r w:rsidRPr="003C38C9">
        <w:rPr>
          <w:rFonts w:ascii="TH SarabunPSK" w:hAnsi="TH SarabunPSK" w:cs="TH SarabunPSK"/>
          <w:sz w:val="32"/>
          <w:szCs w:val="32"/>
        </w:rPr>
        <w:t xml:space="preserve">162,50,32,19  </w:t>
      </w:r>
      <w:r w:rsidRPr="003C38C9">
        <w:rPr>
          <w:rFonts w:ascii="TH SarabunPSK" w:hAnsi="TH SarabunPSK" w:cs="TH SarabunPSK" w:hint="cs"/>
          <w:sz w:val="32"/>
          <w:szCs w:val="32"/>
          <w:cs/>
        </w:rPr>
        <w:t xml:space="preserve">ตัว ตามลำดับ ส่วนภาชนะพบ อ่างซีเมนต์ กะลามะพร้าว ยางรถยนต์  ถังสี  และกะละมัง จำนวน  </w:t>
      </w:r>
      <w:r w:rsidRPr="003C38C9">
        <w:rPr>
          <w:rFonts w:ascii="TH SarabunPSK" w:hAnsi="TH SarabunPSK" w:cs="TH SarabunPSK"/>
          <w:sz w:val="32"/>
          <w:szCs w:val="32"/>
        </w:rPr>
        <w:t xml:space="preserve">6,2 </w:t>
      </w:r>
      <w:r w:rsidRPr="003C38C9">
        <w:rPr>
          <w:rFonts w:ascii="TH SarabunPSK" w:hAnsi="TH SarabunPSK" w:cs="TH SarabunPSK" w:hint="cs"/>
          <w:sz w:val="32"/>
          <w:szCs w:val="32"/>
          <w:cs/>
        </w:rPr>
        <w:t xml:space="preserve">และอย่างละ </w:t>
      </w:r>
      <w:r w:rsidRPr="003C38C9">
        <w:rPr>
          <w:rFonts w:ascii="TH SarabunPSK" w:hAnsi="TH SarabunPSK" w:cs="TH SarabunPSK"/>
          <w:sz w:val="32"/>
          <w:szCs w:val="32"/>
        </w:rPr>
        <w:t xml:space="preserve">1 </w:t>
      </w:r>
      <w:r w:rsidRPr="003C38C9">
        <w:rPr>
          <w:rFonts w:ascii="TH SarabunPSK" w:hAnsi="TH SarabunPSK" w:cs="TH SarabunPSK" w:hint="cs"/>
          <w:sz w:val="32"/>
          <w:szCs w:val="32"/>
          <w:cs/>
        </w:rPr>
        <w:t xml:space="preserve">ใบ ส่วนสีของภาชนะจะเป็นสีน้ำตาล  ดำและขาว จำนวน </w:t>
      </w:r>
      <w:r w:rsidRPr="003C38C9">
        <w:rPr>
          <w:rFonts w:ascii="TH SarabunPSK" w:hAnsi="TH SarabunPSK" w:cs="TH SarabunPSK"/>
          <w:sz w:val="32"/>
          <w:szCs w:val="32"/>
        </w:rPr>
        <w:t xml:space="preserve">7,3,1 </w:t>
      </w:r>
      <w:r w:rsidRPr="003C38C9">
        <w:rPr>
          <w:rFonts w:ascii="TH SarabunPSK" w:hAnsi="TH SarabunPSK" w:cs="TH SarabunPSK" w:hint="cs"/>
          <w:sz w:val="32"/>
          <w:szCs w:val="32"/>
          <w:cs/>
        </w:rPr>
        <w:t>ตามลำดับ</w:t>
      </w:r>
    </w:p>
    <w:p w14:paraId="55E15458" w14:textId="77777777" w:rsidR="00911F88" w:rsidRPr="003C38C9" w:rsidRDefault="00911F88" w:rsidP="007E57D6">
      <w:pPr>
        <w:spacing w:after="0" w:line="240" w:lineRule="auto"/>
        <w:jc w:val="thaiDistribute"/>
        <w:rPr>
          <w:rFonts w:ascii="TH SarabunPSK" w:eastAsia="Times New Roman" w:hAnsi="TH SarabunPSK" w:cs="TH SarabunPSK"/>
          <w:b/>
          <w:bCs/>
          <w:sz w:val="32"/>
          <w:szCs w:val="32"/>
        </w:rPr>
      </w:pPr>
    </w:p>
    <w:p w14:paraId="7AB41861" w14:textId="786061E0" w:rsidR="00253DB0" w:rsidRDefault="00911F88" w:rsidP="007E57D6">
      <w:pPr>
        <w:spacing w:after="0" w:line="240" w:lineRule="auto"/>
        <w:rPr>
          <w:rFonts w:ascii="TH SarabunPSK" w:hAnsi="TH SarabunPSK" w:cs="TH SarabunPSK"/>
          <w:sz w:val="32"/>
          <w:szCs w:val="32"/>
        </w:rPr>
      </w:pPr>
      <w:r w:rsidRPr="003C38C9">
        <w:rPr>
          <w:rFonts w:ascii="TH SarabunPSK" w:hAnsi="TH SarabunPSK" w:cs="TH SarabunPSK"/>
          <w:b/>
          <w:bCs/>
          <w:sz w:val="32"/>
          <w:szCs w:val="32"/>
          <w:cs/>
        </w:rPr>
        <w:t>คำสำคัญ</w:t>
      </w:r>
      <w:r w:rsidRPr="003C38C9">
        <w:rPr>
          <w:rFonts w:ascii="TH SarabunPSK" w:hAnsi="TH SarabunPSK" w:cs="TH SarabunPSK"/>
          <w:sz w:val="32"/>
          <w:szCs w:val="32"/>
        </w:rPr>
        <w:t>:</w:t>
      </w:r>
      <w:r w:rsidRPr="003C38C9">
        <w:rPr>
          <w:rFonts w:ascii="TH SarabunPSK" w:hAnsi="TH SarabunPSK" w:cs="TH SarabunPSK"/>
          <w:sz w:val="32"/>
          <w:szCs w:val="32"/>
          <w:cs/>
        </w:rPr>
        <w:t xml:space="preserve"> </w:t>
      </w:r>
      <w:r w:rsidRPr="003C38C9">
        <w:rPr>
          <w:rFonts w:ascii="TH SarabunPSK" w:hAnsi="TH SarabunPSK" w:cs="TH SarabunPSK" w:hint="cs"/>
          <w:sz w:val="32"/>
          <w:szCs w:val="32"/>
          <w:cs/>
        </w:rPr>
        <w:t>ลูกน้ำยุง  อุณหภูมิอากาศ  ค่า</w:t>
      </w:r>
      <w:r w:rsidRPr="003C38C9">
        <w:rPr>
          <w:rFonts w:ascii="TH SarabunPSK" w:hAnsi="TH SarabunPSK" w:cs="TH SarabunPSK"/>
          <w:sz w:val="32"/>
          <w:szCs w:val="32"/>
        </w:rPr>
        <w:t xml:space="preserve">Do </w:t>
      </w:r>
      <w:r w:rsidRPr="003C38C9">
        <w:rPr>
          <w:rFonts w:ascii="TH SarabunPSK" w:hAnsi="TH SarabunPSK" w:cs="TH SarabunPSK" w:hint="cs"/>
          <w:sz w:val="32"/>
          <w:szCs w:val="32"/>
          <w:cs/>
        </w:rPr>
        <w:t>สิ่งแวดล้อม</w:t>
      </w:r>
    </w:p>
    <w:p w14:paraId="71379EED" w14:textId="1B0EBC00" w:rsidR="007E57D6" w:rsidRDefault="007E57D6" w:rsidP="007E57D6">
      <w:pPr>
        <w:spacing w:after="0" w:line="240" w:lineRule="auto"/>
        <w:rPr>
          <w:rFonts w:ascii="TH SarabunPSK" w:hAnsi="TH SarabunPSK" w:cs="TH SarabunPSK"/>
          <w:sz w:val="32"/>
          <w:szCs w:val="32"/>
        </w:rPr>
      </w:pPr>
    </w:p>
    <w:p w14:paraId="1F4F1BCD" w14:textId="528BF5A1" w:rsidR="007E57D6" w:rsidRDefault="007E57D6" w:rsidP="007E57D6">
      <w:pPr>
        <w:spacing w:after="0" w:line="240" w:lineRule="auto"/>
        <w:rPr>
          <w:rFonts w:ascii="TH SarabunPSK" w:hAnsi="TH SarabunPSK" w:cs="TH SarabunPSK"/>
          <w:sz w:val="32"/>
          <w:szCs w:val="32"/>
        </w:rPr>
      </w:pPr>
    </w:p>
    <w:p w14:paraId="5E5AF8C7" w14:textId="77777777" w:rsidR="007E57D6" w:rsidRPr="00943AF7" w:rsidRDefault="007E57D6" w:rsidP="007E57D6">
      <w:pPr>
        <w:spacing w:after="0" w:line="240" w:lineRule="auto"/>
        <w:rPr>
          <w:rFonts w:ascii="TH SarabunPSK" w:hAnsi="TH SarabunPSK" w:cs="TH SarabunPSK"/>
          <w:sz w:val="32"/>
          <w:szCs w:val="32"/>
        </w:rPr>
      </w:pPr>
    </w:p>
    <w:bookmarkEnd w:id="0"/>
    <w:p w14:paraId="482A2CD5" w14:textId="37A847A7" w:rsidR="00911F88" w:rsidRPr="003C38C9" w:rsidRDefault="00911F88" w:rsidP="007E57D6">
      <w:pPr>
        <w:spacing w:after="0" w:line="240" w:lineRule="auto"/>
        <w:jc w:val="thaiDistribute"/>
        <w:rPr>
          <w:rFonts w:ascii="TH SarabunPSK" w:hAnsi="TH SarabunPSK" w:cs="TH SarabunPSK"/>
          <w:b/>
          <w:bCs/>
          <w:sz w:val="32"/>
          <w:szCs w:val="32"/>
        </w:rPr>
      </w:pPr>
      <w:r w:rsidRPr="003C38C9">
        <w:rPr>
          <w:rFonts w:ascii="TH SarabunPSK" w:hAnsi="TH SarabunPSK" w:cs="TH SarabunPSK" w:hint="cs"/>
          <w:b/>
          <w:bCs/>
          <w:sz w:val="32"/>
          <w:szCs w:val="32"/>
          <w:cs/>
        </w:rPr>
        <w:lastRenderedPageBreak/>
        <w:t>ที่มาและความสำคัญ</w:t>
      </w:r>
    </w:p>
    <w:p w14:paraId="1506C3B2" w14:textId="77777777" w:rsidR="00911F88" w:rsidRDefault="00911F88" w:rsidP="007E57D6">
      <w:pPr>
        <w:spacing w:after="0" w:line="240" w:lineRule="auto"/>
        <w:jc w:val="thaiDistribute"/>
        <w:rPr>
          <w:rFonts w:ascii="TH SarabunPSK" w:hAnsi="TH SarabunPSK" w:cs="TH SarabunPSK"/>
          <w:sz w:val="32"/>
          <w:szCs w:val="32"/>
        </w:rPr>
      </w:pPr>
      <w:r w:rsidRPr="003C38C9">
        <w:rPr>
          <w:rFonts w:ascii="TH SarabunPSK" w:hAnsi="TH SarabunPSK" w:cs="TH SarabunPSK"/>
          <w:color w:val="FF0000"/>
          <w:sz w:val="32"/>
          <w:szCs w:val="32"/>
        </w:rPr>
        <w:tab/>
      </w:r>
      <w:r w:rsidRPr="003C38C9">
        <w:rPr>
          <w:rFonts w:ascii="TH SarabunPSK" w:hAnsi="TH SarabunPSK" w:cs="TH SarabunPSK" w:hint="cs"/>
          <w:sz w:val="32"/>
          <w:szCs w:val="32"/>
          <w:cs/>
        </w:rPr>
        <w:t xml:space="preserve">ยุงลายเป็นพาหะนำไข้เลือดออกมาสู่คน </w:t>
      </w:r>
      <w:r w:rsidRPr="003C38C9">
        <w:rPr>
          <w:rFonts w:ascii="TH SarabunPSK" w:hAnsi="TH SarabunPSK" w:cs="TH SarabunPSK"/>
          <w:sz w:val="32"/>
          <w:szCs w:val="32"/>
          <w:cs/>
        </w:rPr>
        <w:t>โรงเรียนบ้านดอนฯ หมู่บ้านดอน ตำบลดอน หมู่บ้า</w:t>
      </w:r>
      <w:r w:rsidRPr="003C38C9">
        <w:rPr>
          <w:rFonts w:ascii="TH SarabunPSK" w:hAnsi="TH SarabunPSK" w:cs="TH SarabunPSK" w:hint="cs"/>
          <w:sz w:val="32"/>
          <w:szCs w:val="32"/>
          <w:cs/>
        </w:rPr>
        <w:t>น</w:t>
      </w:r>
      <w:r w:rsidRPr="003C38C9">
        <w:rPr>
          <w:rFonts w:ascii="TH SarabunPSK" w:hAnsi="TH SarabunPSK" w:cs="TH SarabunPSK"/>
          <w:sz w:val="32"/>
          <w:szCs w:val="32"/>
          <w:cs/>
        </w:rPr>
        <w:t xml:space="preserve">สำลายใต้  ตำบลโคกไทย อำเภอปักธงชัย จังหวัดนครราชสีมา </w:t>
      </w:r>
      <w:bookmarkStart w:id="1" w:name="_Hlk126271028"/>
      <w:r w:rsidRPr="003C38C9">
        <w:rPr>
          <w:rFonts w:ascii="TH SarabunPSK" w:hAnsi="TH SarabunPSK" w:cs="TH SarabunPSK"/>
          <w:sz w:val="32"/>
          <w:szCs w:val="32"/>
          <w:cs/>
        </w:rPr>
        <w:t>เคยมีนักเรียนเป็นไข้เลือดออก</w:t>
      </w:r>
      <w:r w:rsidRPr="003C38C9">
        <w:rPr>
          <w:rFonts w:ascii="TH SarabunPSK" w:hAnsi="TH SarabunPSK" w:cs="TH SarabunPSK" w:hint="cs"/>
          <w:sz w:val="32"/>
          <w:szCs w:val="32"/>
          <w:cs/>
        </w:rPr>
        <w:t xml:space="preserve"> ปี พ.ศ. </w:t>
      </w:r>
      <w:r w:rsidRPr="003C38C9">
        <w:rPr>
          <w:rFonts w:ascii="TH SarabunPSK" w:hAnsi="TH SarabunPSK" w:cs="TH SarabunPSK"/>
          <w:sz w:val="32"/>
          <w:szCs w:val="32"/>
        </w:rPr>
        <w:t>2563- 2564</w:t>
      </w:r>
      <w:r w:rsidRPr="003C38C9">
        <w:rPr>
          <w:rFonts w:ascii="TH SarabunPSK" w:hAnsi="TH SarabunPSK" w:cs="TH SarabunPSK"/>
          <w:sz w:val="32"/>
          <w:szCs w:val="32"/>
          <w:cs/>
        </w:rPr>
        <w:t xml:space="preserve"> </w:t>
      </w:r>
      <w:bookmarkEnd w:id="1"/>
      <w:r w:rsidRPr="003C38C9">
        <w:rPr>
          <w:rFonts w:ascii="TH SarabunPSK" w:hAnsi="TH SarabunPSK" w:cs="TH SarabunPSK" w:hint="cs"/>
          <w:sz w:val="32"/>
          <w:szCs w:val="32"/>
          <w:cs/>
        </w:rPr>
        <w:t xml:space="preserve">                   </w:t>
      </w:r>
      <w:r w:rsidRPr="003C38C9">
        <w:rPr>
          <w:rFonts w:ascii="TH SarabunPSK" w:hAnsi="TH SarabunPSK" w:cs="TH SarabunPSK"/>
          <w:sz w:val="32"/>
          <w:szCs w:val="32"/>
          <w:cs/>
        </w:rPr>
        <w:t>แต่ปัจจุบันนี้</w:t>
      </w:r>
      <w:r w:rsidRPr="003C38C9">
        <w:rPr>
          <w:rFonts w:ascii="TH SarabunPSK" w:hAnsi="TH SarabunPSK" w:cs="TH SarabunPSK" w:hint="cs"/>
          <w:sz w:val="32"/>
          <w:szCs w:val="32"/>
          <w:cs/>
        </w:rPr>
        <w:t>ปี พ.ศ.</w:t>
      </w:r>
      <w:r w:rsidRPr="003C38C9">
        <w:rPr>
          <w:rFonts w:ascii="TH SarabunPSK" w:hAnsi="TH SarabunPSK" w:cs="TH SarabunPSK"/>
          <w:sz w:val="32"/>
          <w:szCs w:val="32"/>
        </w:rPr>
        <w:t xml:space="preserve">2565 </w:t>
      </w:r>
      <w:r w:rsidRPr="003C38C9">
        <w:rPr>
          <w:rFonts w:ascii="TH SarabunPSK" w:hAnsi="TH SarabunPSK" w:cs="TH SarabunPSK"/>
          <w:sz w:val="32"/>
          <w:szCs w:val="32"/>
          <w:cs/>
        </w:rPr>
        <w:t>ทั้งสองหมู่บ้านยังไม่พบคนในหมู่บ้านเป็นไข้เลือดออกเพราะมีการรณรงค์ป้องกันทำลายแหล่งเพาะพันธุ์ยุงลายมากขึ้น</w:t>
      </w:r>
      <w:r w:rsidRPr="003C38C9">
        <w:rPr>
          <w:rFonts w:ascii="TH SarabunPSK" w:hAnsi="TH SarabunPSK" w:cs="TH SarabunPSK" w:hint="cs"/>
          <w:sz w:val="32"/>
          <w:szCs w:val="32"/>
          <w:cs/>
        </w:rPr>
        <w:t xml:space="preserve"> และมีการเดินรณรงค์ทุกสัปดาห์การทำลายแหล่งเพาะพันธุ์ลูกน้ำยุงลาย แจกทรายอเบสแก่ชาวบ้าน โดยฉเพาะ</w:t>
      </w:r>
      <w:bookmarkStart w:id="2" w:name="_Hlk126271080"/>
      <w:r w:rsidRPr="003C38C9">
        <w:rPr>
          <w:rFonts w:ascii="TH SarabunPSK" w:hAnsi="TH SarabunPSK" w:cs="TH SarabunPSK" w:hint="cs"/>
          <w:sz w:val="32"/>
          <w:szCs w:val="32"/>
          <w:cs/>
        </w:rPr>
        <w:t xml:space="preserve">ฤดูฝนจะมียุงมาก จากการสัมภาษณ์น้าอุรา  สกุลโชติ เป็นอสม.บ้านดอน ตำบลดอน และ น้าสายใจ  ม่วงภาชี เป็นอสม. บ้านสำลายใต้ ตำบลโคกไทย </w:t>
      </w:r>
      <w:bookmarkEnd w:id="2"/>
      <w:r w:rsidRPr="003C38C9">
        <w:rPr>
          <w:rFonts w:ascii="TH SarabunPSK" w:hAnsi="TH SarabunPSK" w:cs="TH SarabunPSK"/>
          <w:sz w:val="32"/>
          <w:szCs w:val="32"/>
          <w:cs/>
        </w:rPr>
        <w:t>คณะผู้จัดทำและน้อง ๆ นั่งรับประทานอาหารกลางวันที่โรงเรียน</w:t>
      </w:r>
      <w:r w:rsidRPr="003C38C9">
        <w:rPr>
          <w:rFonts w:ascii="TH SarabunPSK" w:hAnsi="TH SarabunPSK" w:cs="TH SarabunPSK" w:hint="cs"/>
          <w:sz w:val="32"/>
          <w:szCs w:val="32"/>
          <w:cs/>
        </w:rPr>
        <w:t>ถูก</w:t>
      </w:r>
      <w:r w:rsidRPr="003C38C9">
        <w:rPr>
          <w:rFonts w:ascii="TH SarabunPSK" w:hAnsi="TH SarabunPSK" w:cs="TH SarabunPSK"/>
          <w:sz w:val="32"/>
          <w:szCs w:val="32"/>
          <w:cs/>
        </w:rPr>
        <w:t>ยุง</w:t>
      </w:r>
      <w:bookmarkStart w:id="3" w:name="_Hlk126532190"/>
      <w:r w:rsidRPr="003C38C9">
        <w:rPr>
          <w:rFonts w:ascii="TH SarabunPSK" w:hAnsi="TH SarabunPSK" w:cs="TH SarabunPSK"/>
          <w:sz w:val="32"/>
          <w:szCs w:val="32"/>
          <w:cs/>
        </w:rPr>
        <w:t xml:space="preserve">กัด </w:t>
      </w:r>
      <w:r w:rsidRPr="003C38C9">
        <w:rPr>
          <w:rFonts w:ascii="TH SarabunPSK" w:hAnsi="TH SarabunPSK" w:cs="TH SarabunPSK" w:hint="cs"/>
          <w:sz w:val="32"/>
          <w:szCs w:val="32"/>
          <w:cs/>
        </w:rPr>
        <w:t xml:space="preserve">คณะผู้จัดทำได้อบรมวิทยาศาสตร์และสิ่งแวดล้อมที่โรงเรียนบ้านดอน(สหรัฐ-ราษฎร์อุทิศ)โดยคณะวิทยากรจากมหาวิทยาลัยราชมงคลอีสานฐานยุง </w:t>
      </w:r>
      <w:r w:rsidRPr="003C38C9">
        <w:rPr>
          <w:rFonts w:ascii="TH SarabunPSK" w:hAnsi="TH SarabunPSK" w:cs="TH SarabunPSK"/>
          <w:sz w:val="32"/>
          <w:szCs w:val="32"/>
          <w:cs/>
        </w:rPr>
        <w:t>คณะผู้จัดทำ</w:t>
      </w:r>
      <w:r w:rsidRPr="003C38C9">
        <w:rPr>
          <w:rFonts w:ascii="TH SarabunPSK" w:hAnsi="TH SarabunPSK" w:cs="TH SarabunPSK" w:hint="cs"/>
          <w:sz w:val="32"/>
          <w:szCs w:val="32"/>
          <w:cs/>
        </w:rPr>
        <w:t>สนใจ</w:t>
      </w:r>
      <w:r w:rsidRPr="003C38C9">
        <w:rPr>
          <w:rFonts w:ascii="TH SarabunPSK" w:hAnsi="TH SarabunPSK" w:cs="TH SarabunPSK"/>
          <w:sz w:val="32"/>
          <w:szCs w:val="32"/>
          <w:cs/>
        </w:rPr>
        <w:t>อยากสำรวจลูกน้ำยุง</w:t>
      </w:r>
      <w:bookmarkEnd w:id="3"/>
      <w:r w:rsidRPr="003C38C9">
        <w:rPr>
          <w:rFonts w:ascii="TH SarabunPSK" w:hAnsi="TH SarabunPSK" w:cs="TH SarabunPSK"/>
          <w:sz w:val="32"/>
          <w:szCs w:val="32"/>
          <w:cs/>
        </w:rPr>
        <w:t>ในโรงเรียนบ้านดอนฯ  บ้านดอน  ตำบลดอน และบ้านสำลายใต้  ตำบลโคกไทย  อำเภอปักธงชัย  จังหวัดนครราชสีมา</w:t>
      </w:r>
      <w:r w:rsidRPr="003C38C9">
        <w:rPr>
          <w:rFonts w:ascii="TH SarabunPSK" w:hAnsi="TH SarabunPSK" w:cs="TH SarabunPSK" w:hint="cs"/>
          <w:sz w:val="32"/>
          <w:szCs w:val="32"/>
          <w:cs/>
        </w:rPr>
        <w:t xml:space="preserve"> คณะผู้จัดทำอยากช่วยรณรงค์ป้องกันไข้เลือดออกเพื่อไม่ให้ยุงขยายพันธุ์ในฤดูฝนอย่างรวดเร็ว </w:t>
      </w:r>
      <w:r w:rsidRPr="003C38C9">
        <w:rPr>
          <w:rFonts w:ascii="TH SarabunPSK" w:hAnsi="TH SarabunPSK" w:cs="TH SarabunPSK"/>
          <w:sz w:val="32"/>
          <w:szCs w:val="32"/>
          <w:cs/>
        </w:rPr>
        <w:t xml:space="preserve">  </w:t>
      </w:r>
      <w:r w:rsidRPr="003C38C9">
        <w:rPr>
          <w:rFonts w:ascii="TH SarabunPSK" w:hAnsi="TH SarabunPSK" w:cs="TH SarabunPSK" w:hint="cs"/>
          <w:sz w:val="32"/>
          <w:szCs w:val="32"/>
          <w:cs/>
        </w:rPr>
        <w:t xml:space="preserve">    </w:t>
      </w:r>
    </w:p>
    <w:p w14:paraId="3F8E2EC0" w14:textId="77777777" w:rsidR="00911F88" w:rsidRPr="00972420" w:rsidRDefault="00911F88" w:rsidP="007E57D6">
      <w:pPr>
        <w:spacing w:after="0" w:line="240" w:lineRule="auto"/>
        <w:jc w:val="thaiDistribute"/>
        <w:rPr>
          <w:rFonts w:ascii="TH SarabunPSK" w:hAnsi="TH SarabunPSK" w:cs="TH SarabunPSK"/>
          <w:b/>
          <w:bCs/>
          <w:sz w:val="16"/>
          <w:szCs w:val="16"/>
        </w:rPr>
      </w:pPr>
      <w:r w:rsidRPr="003C38C9">
        <w:rPr>
          <w:rFonts w:ascii="TH SarabunPSK" w:hAnsi="TH SarabunPSK" w:cs="TH SarabunPSK" w:hint="cs"/>
          <w:sz w:val="32"/>
          <w:szCs w:val="32"/>
          <w:cs/>
        </w:rPr>
        <w:t xml:space="preserve"> </w:t>
      </w:r>
    </w:p>
    <w:p w14:paraId="4CA4403C" w14:textId="77777777" w:rsidR="00911F88" w:rsidRPr="003C38C9" w:rsidRDefault="00911F88" w:rsidP="007E57D6">
      <w:pPr>
        <w:spacing w:after="0" w:line="240" w:lineRule="auto"/>
        <w:jc w:val="thaiDistribute"/>
        <w:rPr>
          <w:rFonts w:ascii="TH SarabunPSK" w:hAnsi="TH SarabunPSK" w:cs="TH SarabunPSK"/>
          <w:b/>
          <w:bCs/>
          <w:sz w:val="32"/>
          <w:szCs w:val="32"/>
        </w:rPr>
      </w:pPr>
      <w:r w:rsidRPr="003C38C9">
        <w:rPr>
          <w:rFonts w:ascii="TH SarabunPSK" w:hAnsi="TH SarabunPSK" w:cs="TH SarabunPSK"/>
          <w:b/>
          <w:bCs/>
          <w:sz w:val="32"/>
          <w:szCs w:val="32"/>
          <w:cs/>
        </w:rPr>
        <w:t>คำถามวิจัย</w:t>
      </w:r>
    </w:p>
    <w:p w14:paraId="60515897" w14:textId="11AB6EF4" w:rsidR="00911F88" w:rsidRPr="007E57D6" w:rsidRDefault="00911F88" w:rsidP="007E57D6">
      <w:pPr>
        <w:spacing w:after="0" w:line="240" w:lineRule="auto"/>
        <w:jc w:val="thaiDistribute"/>
        <w:rPr>
          <w:rFonts w:ascii="TH SarabunPSK" w:hAnsi="TH SarabunPSK" w:cs="TH SarabunPSK"/>
          <w:sz w:val="32"/>
          <w:szCs w:val="32"/>
        </w:rPr>
      </w:pPr>
      <w:r w:rsidRPr="003C38C9">
        <w:rPr>
          <w:rFonts w:ascii="TH SarabunPSK" w:hAnsi="TH SarabunPSK" w:cs="TH SarabunPSK"/>
          <w:sz w:val="32"/>
          <w:szCs w:val="32"/>
          <w:cs/>
        </w:rPr>
        <w:t xml:space="preserve">  </w:t>
      </w:r>
      <w:r w:rsidRPr="003C38C9">
        <w:rPr>
          <w:rFonts w:ascii="TH SarabunPSK" w:hAnsi="TH SarabunPSK" w:cs="TH SarabunPSK"/>
          <w:sz w:val="32"/>
          <w:szCs w:val="32"/>
          <w:cs/>
        </w:rPr>
        <w:tab/>
        <w:t>ปัจจัยสิ่งแวดล้อมและฤดูกาลมีผลต่อการดำรงชีวิตขอลูกน้ำงยุงลายในตำบลดอนและตำบลโคกไทยแตกต่างกันหรือไม่</w:t>
      </w:r>
    </w:p>
    <w:p w14:paraId="2BC095C3" w14:textId="77777777" w:rsidR="00911F88" w:rsidRPr="003C38C9" w:rsidRDefault="00911F88" w:rsidP="007E57D6">
      <w:pPr>
        <w:spacing w:after="0" w:line="240" w:lineRule="auto"/>
        <w:jc w:val="thaiDistribute"/>
        <w:rPr>
          <w:rFonts w:ascii="TH SarabunPSK" w:hAnsi="TH SarabunPSK" w:cs="TH SarabunPSK"/>
          <w:b/>
          <w:bCs/>
          <w:sz w:val="32"/>
          <w:szCs w:val="32"/>
        </w:rPr>
      </w:pPr>
      <w:r w:rsidRPr="003C38C9">
        <w:rPr>
          <w:rFonts w:ascii="TH SarabunPSK" w:hAnsi="TH SarabunPSK" w:cs="TH SarabunPSK"/>
          <w:b/>
          <w:bCs/>
          <w:sz w:val="32"/>
          <w:szCs w:val="32"/>
          <w:cs/>
        </w:rPr>
        <w:t>สมมติฐาน</w:t>
      </w:r>
    </w:p>
    <w:p w14:paraId="6A239976" w14:textId="56DDAFBB" w:rsidR="00911F88" w:rsidRPr="007E57D6" w:rsidRDefault="00911F88" w:rsidP="007E57D6">
      <w:pPr>
        <w:spacing w:after="0" w:line="240" w:lineRule="auto"/>
        <w:jc w:val="thaiDistribute"/>
        <w:rPr>
          <w:rFonts w:ascii="TH SarabunPSK" w:hAnsi="TH SarabunPSK" w:cs="TH SarabunPSK"/>
          <w:sz w:val="32"/>
          <w:szCs w:val="32"/>
        </w:rPr>
      </w:pPr>
      <w:r w:rsidRPr="003C38C9">
        <w:rPr>
          <w:rFonts w:ascii="TH SarabunPSK" w:hAnsi="TH SarabunPSK" w:cs="TH SarabunPSK"/>
          <w:sz w:val="32"/>
          <w:szCs w:val="32"/>
          <w:cs/>
        </w:rPr>
        <w:t xml:space="preserve">  </w:t>
      </w:r>
      <w:r w:rsidRPr="003C38C9">
        <w:rPr>
          <w:rFonts w:ascii="TH SarabunPSK" w:hAnsi="TH SarabunPSK" w:cs="TH SarabunPSK"/>
          <w:sz w:val="32"/>
          <w:szCs w:val="32"/>
          <w:cs/>
        </w:rPr>
        <w:tab/>
        <w:t>ปัจจัยสิ่งแวดล้อมและฤดูกาลมีผลต่อการดำรงชีวิตขอลูกน้ำงยุงลายในตำบลดอนและตำบลโคกไทยแตกต่างกัน</w:t>
      </w:r>
    </w:p>
    <w:p w14:paraId="72C327F8" w14:textId="77777777" w:rsidR="00911F88" w:rsidRPr="003C38C9" w:rsidRDefault="00911F88" w:rsidP="007E57D6">
      <w:pPr>
        <w:spacing w:after="0" w:line="240" w:lineRule="auto"/>
        <w:jc w:val="thaiDistribute"/>
        <w:rPr>
          <w:rFonts w:ascii="TH SarabunPSK" w:hAnsi="TH SarabunPSK" w:cs="TH SarabunPSK"/>
          <w:b/>
          <w:bCs/>
          <w:sz w:val="32"/>
          <w:szCs w:val="32"/>
        </w:rPr>
      </w:pPr>
      <w:r w:rsidRPr="003C38C9">
        <w:rPr>
          <w:rFonts w:ascii="TH SarabunPSK" w:hAnsi="TH SarabunPSK" w:cs="TH SarabunPSK"/>
          <w:b/>
          <w:bCs/>
          <w:sz w:val="32"/>
          <w:szCs w:val="32"/>
          <w:cs/>
        </w:rPr>
        <w:t>วัตถุประสงค์</w:t>
      </w:r>
    </w:p>
    <w:p w14:paraId="34AF2C15" w14:textId="68671D58" w:rsidR="00911F88" w:rsidRPr="007E57D6" w:rsidRDefault="00911F88" w:rsidP="007E57D6">
      <w:pPr>
        <w:spacing w:after="0" w:line="240" w:lineRule="auto"/>
        <w:ind w:firstLine="851"/>
        <w:jc w:val="thaiDistribute"/>
        <w:rPr>
          <w:rFonts w:ascii="TH SarabunPSK" w:hAnsi="TH SarabunPSK" w:cs="TH SarabunPSK"/>
          <w:sz w:val="32"/>
          <w:szCs w:val="32"/>
        </w:rPr>
      </w:pPr>
      <w:r w:rsidRPr="00786228">
        <w:rPr>
          <w:rFonts w:ascii="TH SarabunPSK" w:hAnsi="TH SarabunPSK" w:cs="TH SarabunPSK"/>
          <w:sz w:val="32"/>
          <w:szCs w:val="32"/>
          <w:cs/>
        </w:rPr>
        <w:t>เพื่อศึกษาปัจจัยสิ่งแวดล้อมและฤดูกาลมีผลต่อการดำรงชีวิตของลูกน้ำยุงลายในตำบลดอนและตำบลโคกไทย</w:t>
      </w:r>
    </w:p>
    <w:p w14:paraId="3F3B03C9" w14:textId="77777777" w:rsidR="00911F88" w:rsidRPr="003C38C9" w:rsidRDefault="00911F88" w:rsidP="007E57D6">
      <w:pPr>
        <w:spacing w:after="0" w:line="240" w:lineRule="auto"/>
        <w:jc w:val="thaiDistribute"/>
        <w:rPr>
          <w:rFonts w:ascii="TH SarabunPSK" w:hAnsi="TH SarabunPSK" w:cs="TH SarabunPSK"/>
          <w:b/>
          <w:bCs/>
          <w:sz w:val="32"/>
          <w:szCs w:val="32"/>
        </w:rPr>
      </w:pPr>
      <w:r w:rsidRPr="003C38C9">
        <w:rPr>
          <w:rFonts w:ascii="TH SarabunPSK" w:hAnsi="TH SarabunPSK" w:cs="TH SarabunPSK"/>
          <w:b/>
          <w:bCs/>
          <w:sz w:val="32"/>
          <w:szCs w:val="32"/>
          <w:cs/>
        </w:rPr>
        <w:t>ขอบเขตที่ศึกษา</w:t>
      </w:r>
    </w:p>
    <w:p w14:paraId="560D0DE9" w14:textId="77777777" w:rsidR="00911F88" w:rsidRPr="003C38C9" w:rsidRDefault="00911F88" w:rsidP="007E57D6">
      <w:pPr>
        <w:numPr>
          <w:ilvl w:val="0"/>
          <w:numId w:val="22"/>
        </w:numPr>
        <w:tabs>
          <w:tab w:val="left" w:pos="1134"/>
        </w:tabs>
        <w:spacing w:after="0" w:line="240" w:lineRule="auto"/>
        <w:ind w:left="0" w:firstLine="851"/>
        <w:jc w:val="thaiDistribute"/>
        <w:rPr>
          <w:rFonts w:ascii="TH SarabunPSK" w:hAnsi="TH SarabunPSK" w:cs="TH SarabunPSK"/>
          <w:sz w:val="32"/>
          <w:szCs w:val="32"/>
        </w:rPr>
      </w:pPr>
      <w:r w:rsidRPr="003C38C9">
        <w:rPr>
          <w:rFonts w:ascii="TH SarabunPSK" w:hAnsi="TH SarabunPSK" w:cs="TH SarabunPSK"/>
          <w:sz w:val="32"/>
          <w:szCs w:val="32"/>
          <w:cs/>
        </w:rPr>
        <w:t>ศึกษาลูกน้ำยุงลายหมู่บ้านดอน   ตำบลดอน   หมู่บ้านสำลายใต้  ตำบลโคกไทยจำนวน  5   บ้าน  อำเภอปักธงชัย  จังหวัดนครราชสีมา</w:t>
      </w:r>
    </w:p>
    <w:p w14:paraId="4DDB7FF5" w14:textId="77777777" w:rsidR="00911F88" w:rsidRPr="003C38C9" w:rsidRDefault="00911F88" w:rsidP="007E57D6">
      <w:pPr>
        <w:numPr>
          <w:ilvl w:val="0"/>
          <w:numId w:val="22"/>
        </w:numPr>
        <w:tabs>
          <w:tab w:val="left" w:pos="1134"/>
        </w:tabs>
        <w:spacing w:after="0" w:line="240" w:lineRule="auto"/>
        <w:ind w:left="0" w:firstLine="851"/>
        <w:jc w:val="thaiDistribute"/>
        <w:rPr>
          <w:rFonts w:ascii="TH SarabunPSK" w:hAnsi="TH SarabunPSK" w:cs="TH SarabunPSK"/>
          <w:sz w:val="32"/>
          <w:szCs w:val="32"/>
        </w:rPr>
      </w:pPr>
      <w:r w:rsidRPr="003C38C9">
        <w:rPr>
          <w:rFonts w:ascii="TH SarabunPSK" w:hAnsi="TH SarabunPSK" w:cs="TH SarabunPSK"/>
          <w:sz w:val="32"/>
          <w:szCs w:val="32"/>
          <w:cs/>
        </w:rPr>
        <w:t>ปัจจัยสิ่งแวดล้อม คือ อุณหภูมิอากาศและอุณหภูมิน้ำ  ความชื้นสัมพัทธ์   ความเข้มแสง  ความเป็นกรด  เบสของน้ำ ค่า</w:t>
      </w:r>
      <w:r w:rsidRPr="003C38C9">
        <w:rPr>
          <w:rFonts w:ascii="TH SarabunPSK" w:hAnsi="TH SarabunPSK" w:cs="TH SarabunPSK"/>
          <w:sz w:val="32"/>
          <w:szCs w:val="32"/>
        </w:rPr>
        <w:t>Do</w:t>
      </w:r>
    </w:p>
    <w:p w14:paraId="78C8AB73" w14:textId="77777777" w:rsidR="00911F88" w:rsidRPr="003C38C9" w:rsidRDefault="00911F88" w:rsidP="007E57D6">
      <w:pPr>
        <w:numPr>
          <w:ilvl w:val="0"/>
          <w:numId w:val="22"/>
        </w:numPr>
        <w:tabs>
          <w:tab w:val="left" w:pos="1134"/>
        </w:tabs>
        <w:spacing w:after="0" w:line="240" w:lineRule="auto"/>
        <w:ind w:left="0" w:firstLine="851"/>
        <w:jc w:val="thaiDistribute"/>
        <w:rPr>
          <w:rFonts w:ascii="TH SarabunPSK" w:hAnsi="TH SarabunPSK" w:cs="TH SarabunPSK"/>
          <w:sz w:val="32"/>
          <w:szCs w:val="32"/>
        </w:rPr>
      </w:pPr>
      <w:r w:rsidRPr="003C38C9">
        <w:rPr>
          <w:rFonts w:ascii="TH SarabunPSK" w:hAnsi="TH SarabunPSK" w:cs="TH SarabunPSK"/>
          <w:sz w:val="32"/>
          <w:szCs w:val="32"/>
          <w:cs/>
        </w:rPr>
        <w:t>ภาชนะ  ที่ยุงอาศัย</w:t>
      </w:r>
    </w:p>
    <w:p w14:paraId="456645A0" w14:textId="77777777" w:rsidR="00911F88" w:rsidRPr="00E87D22" w:rsidRDefault="00911F88" w:rsidP="007E57D6">
      <w:pPr>
        <w:spacing w:after="0" w:line="240" w:lineRule="auto"/>
        <w:jc w:val="thaiDistribute"/>
        <w:rPr>
          <w:rFonts w:ascii="TH SarabunPSK" w:hAnsi="TH SarabunPSK" w:cs="TH SarabunPSK"/>
          <w:b/>
          <w:bCs/>
          <w:sz w:val="32"/>
          <w:szCs w:val="32"/>
        </w:rPr>
      </w:pPr>
      <w:r w:rsidRPr="00E87D22">
        <w:rPr>
          <w:rFonts w:ascii="TH SarabunPSK" w:hAnsi="TH SarabunPSK" w:cs="TH SarabunPSK"/>
          <w:b/>
          <w:bCs/>
          <w:sz w:val="32"/>
          <w:szCs w:val="32"/>
          <w:cs/>
        </w:rPr>
        <w:t xml:space="preserve">ระยะเวลาที่ศึกษา </w:t>
      </w:r>
    </w:p>
    <w:p w14:paraId="7F89E5DC" w14:textId="77777777" w:rsidR="00911F88" w:rsidRPr="00E87D22" w:rsidRDefault="00911F88" w:rsidP="007E57D6">
      <w:pPr>
        <w:spacing w:after="0" w:line="240" w:lineRule="auto"/>
        <w:jc w:val="thaiDistribute"/>
        <w:rPr>
          <w:rFonts w:ascii="TH SarabunPSK" w:hAnsi="TH SarabunPSK" w:cs="TH SarabunPSK"/>
          <w:sz w:val="32"/>
          <w:szCs w:val="32"/>
        </w:rPr>
      </w:pPr>
      <w:r w:rsidRPr="00E87D22">
        <w:rPr>
          <w:rFonts w:ascii="TH SarabunPSK" w:hAnsi="TH SarabunPSK" w:cs="TH SarabunPSK"/>
          <w:sz w:val="32"/>
          <w:szCs w:val="32"/>
          <w:cs/>
        </w:rPr>
        <w:t xml:space="preserve">            ว</w:t>
      </w:r>
      <w:r>
        <w:rPr>
          <w:rFonts w:ascii="TH SarabunPSK" w:hAnsi="TH SarabunPSK" w:cs="TH SarabunPSK" w:hint="cs"/>
          <w:sz w:val="32"/>
          <w:szCs w:val="32"/>
          <w:cs/>
        </w:rPr>
        <w:t>ั</w:t>
      </w:r>
      <w:r w:rsidRPr="00E87D22">
        <w:rPr>
          <w:rFonts w:ascii="TH SarabunPSK" w:hAnsi="TH SarabunPSK" w:cs="TH SarabunPSK"/>
          <w:sz w:val="32"/>
          <w:szCs w:val="32"/>
          <w:cs/>
        </w:rPr>
        <w:t>นที่  16  มิถุนายน  -  14  กรกฎาคม   2565</w:t>
      </w:r>
    </w:p>
    <w:p w14:paraId="19B9A4A6" w14:textId="77777777" w:rsidR="00911F88" w:rsidRPr="00E87D22" w:rsidRDefault="00911F88" w:rsidP="007E57D6">
      <w:pPr>
        <w:spacing w:after="0" w:line="240" w:lineRule="auto"/>
        <w:jc w:val="thaiDistribute"/>
        <w:rPr>
          <w:rFonts w:ascii="TH SarabunPSK" w:hAnsi="TH SarabunPSK" w:cs="TH SarabunPSK"/>
          <w:b/>
          <w:bCs/>
          <w:sz w:val="32"/>
          <w:szCs w:val="32"/>
        </w:rPr>
      </w:pPr>
      <w:r w:rsidRPr="00E87D22">
        <w:rPr>
          <w:rFonts w:ascii="TH SarabunPSK" w:hAnsi="TH SarabunPSK" w:cs="TH SarabunPSK"/>
          <w:b/>
          <w:bCs/>
          <w:sz w:val="32"/>
          <w:szCs w:val="32"/>
          <w:cs/>
        </w:rPr>
        <w:t>สถานที่ศึกษา</w:t>
      </w:r>
    </w:p>
    <w:p w14:paraId="01EE2E9A" w14:textId="77777777" w:rsidR="00911F88" w:rsidRPr="00E87D22" w:rsidRDefault="00911F88" w:rsidP="007E57D6">
      <w:pPr>
        <w:spacing w:after="0" w:line="240" w:lineRule="auto"/>
        <w:jc w:val="thaiDistribute"/>
        <w:rPr>
          <w:rFonts w:ascii="TH SarabunPSK" w:hAnsi="TH SarabunPSK" w:cs="TH SarabunPSK"/>
          <w:sz w:val="32"/>
          <w:szCs w:val="32"/>
        </w:rPr>
      </w:pPr>
      <w:r w:rsidRPr="00E87D22">
        <w:rPr>
          <w:rFonts w:ascii="TH SarabunPSK" w:hAnsi="TH SarabunPSK" w:cs="TH SarabunPSK"/>
          <w:sz w:val="32"/>
          <w:szCs w:val="32"/>
          <w:cs/>
        </w:rPr>
        <w:t xml:space="preserve">     </w:t>
      </w:r>
      <w:r>
        <w:rPr>
          <w:rFonts w:ascii="TH SarabunPSK" w:hAnsi="TH SarabunPSK" w:cs="TH SarabunPSK"/>
          <w:sz w:val="32"/>
          <w:szCs w:val="32"/>
          <w:cs/>
        </w:rPr>
        <w:tab/>
      </w:r>
      <w:r w:rsidRPr="00E87D22">
        <w:rPr>
          <w:rFonts w:ascii="TH SarabunPSK" w:hAnsi="TH SarabunPSK" w:cs="TH SarabunPSK"/>
          <w:sz w:val="32"/>
          <w:szCs w:val="32"/>
          <w:cs/>
        </w:rPr>
        <w:t>ห้องวิทยาศาสตร์โรงเรียนบ้านดอน(สหรัฐ-ราษฎร์อุทิศ) ตำบลดอน  อำเภอปักธงชัย  จังหวัดนครราชสีมา</w:t>
      </w:r>
    </w:p>
    <w:p w14:paraId="767014F4" w14:textId="77777777" w:rsidR="00911F88" w:rsidRPr="00E87D22" w:rsidRDefault="00911F88" w:rsidP="007E57D6">
      <w:pPr>
        <w:spacing w:after="0" w:line="240" w:lineRule="auto"/>
        <w:jc w:val="thaiDistribute"/>
        <w:rPr>
          <w:rFonts w:ascii="TH SarabunPSK" w:hAnsi="TH SarabunPSK" w:cs="TH SarabunPSK"/>
          <w:b/>
          <w:bCs/>
          <w:sz w:val="32"/>
          <w:szCs w:val="32"/>
          <w:cs/>
        </w:rPr>
      </w:pPr>
      <w:r w:rsidRPr="00E87D22">
        <w:rPr>
          <w:rFonts w:ascii="TH SarabunPSK" w:hAnsi="TH SarabunPSK" w:cs="TH SarabunPSK" w:hint="cs"/>
          <w:b/>
          <w:bCs/>
          <w:sz w:val="32"/>
          <w:szCs w:val="32"/>
          <w:cs/>
        </w:rPr>
        <w:lastRenderedPageBreak/>
        <w:t>วิธีดำเนินการวิจัย</w:t>
      </w:r>
    </w:p>
    <w:p w14:paraId="44E0DBF6" w14:textId="77777777" w:rsidR="00911F88" w:rsidRPr="00E87D22" w:rsidRDefault="00911F88" w:rsidP="007E57D6">
      <w:pPr>
        <w:numPr>
          <w:ilvl w:val="0"/>
          <w:numId w:val="24"/>
        </w:numPr>
        <w:spacing w:after="0" w:line="240" w:lineRule="auto"/>
        <w:ind w:left="426"/>
        <w:jc w:val="thaiDistribute"/>
        <w:rPr>
          <w:rFonts w:ascii="TH SarabunPSK" w:hAnsi="TH SarabunPSK" w:cs="TH SarabunPSK"/>
          <w:b/>
          <w:bCs/>
          <w:sz w:val="32"/>
          <w:szCs w:val="32"/>
        </w:rPr>
      </w:pPr>
      <w:r w:rsidRPr="00E87D22">
        <w:rPr>
          <w:rFonts w:ascii="TH SarabunPSK" w:hAnsi="TH SarabunPSK" w:cs="TH SarabunPSK"/>
          <w:b/>
          <w:bCs/>
          <w:sz w:val="32"/>
          <w:szCs w:val="32"/>
          <w:cs/>
        </w:rPr>
        <w:t>วัสดุ</w:t>
      </w:r>
      <w:r>
        <w:rPr>
          <w:rFonts w:ascii="TH SarabunPSK" w:hAnsi="TH SarabunPSK" w:cs="TH SarabunPSK" w:hint="cs"/>
          <w:b/>
          <w:bCs/>
          <w:sz w:val="32"/>
          <w:szCs w:val="32"/>
          <w:cs/>
        </w:rPr>
        <w:t xml:space="preserve"> </w:t>
      </w:r>
      <w:r w:rsidRPr="00E87D22">
        <w:rPr>
          <w:rFonts w:ascii="TH SarabunPSK" w:hAnsi="TH SarabunPSK" w:cs="TH SarabunPSK"/>
          <w:b/>
          <w:bCs/>
          <w:sz w:val="32"/>
          <w:szCs w:val="32"/>
          <w:cs/>
        </w:rPr>
        <w:t>อุปกรณ์</w:t>
      </w:r>
    </w:p>
    <w:p w14:paraId="01634802"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ยุงแต่ละหมู่บ้าน</w:t>
      </w:r>
    </w:p>
    <w:p w14:paraId="58CE2DD2"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ขวดพลาสติกใส</w:t>
      </w:r>
    </w:p>
    <w:p w14:paraId="78C0BADC"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สวิง</w:t>
      </w:r>
    </w:p>
    <w:p w14:paraId="14CD92F8"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เทอร์มอมิเตอร์</w:t>
      </w:r>
    </w:p>
    <w:p w14:paraId="2D8BF01D"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ไฮโกรมิเตอร์</w:t>
      </w:r>
    </w:p>
    <w:p w14:paraId="6C874EF7"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rPr>
        <w:t xml:space="preserve">pH moister </w:t>
      </w:r>
      <w:proofErr w:type="gramStart"/>
      <w:r w:rsidRPr="00E87D22">
        <w:rPr>
          <w:rFonts w:ascii="TH SarabunPSK" w:hAnsi="TH SarabunPSK" w:cs="TH SarabunPSK"/>
          <w:sz w:val="32"/>
          <w:szCs w:val="32"/>
        </w:rPr>
        <w:t>miter</w:t>
      </w:r>
      <w:r w:rsidRPr="00E87D22">
        <w:rPr>
          <w:rFonts w:ascii="TH SarabunPSK" w:hAnsi="TH SarabunPSK" w:cs="TH SarabunPSK"/>
          <w:sz w:val="32"/>
          <w:szCs w:val="32"/>
          <w:cs/>
        </w:rPr>
        <w:t xml:space="preserve">( </w:t>
      </w:r>
      <w:r w:rsidRPr="00E87D22">
        <w:rPr>
          <w:rFonts w:ascii="TH SarabunPSK" w:hAnsi="TH SarabunPSK" w:cs="TH SarabunPSK"/>
          <w:sz w:val="32"/>
          <w:szCs w:val="32"/>
        </w:rPr>
        <w:t>3</w:t>
      </w:r>
      <w:proofErr w:type="gramEnd"/>
      <w:r w:rsidRPr="00E87D22">
        <w:rPr>
          <w:rFonts w:ascii="TH SarabunPSK" w:hAnsi="TH SarabunPSK" w:cs="TH SarabunPSK"/>
          <w:sz w:val="32"/>
          <w:szCs w:val="32"/>
        </w:rPr>
        <w:t xml:space="preserve"> in 1</w:t>
      </w:r>
      <w:r w:rsidRPr="00E87D22">
        <w:rPr>
          <w:rFonts w:ascii="TH SarabunPSK" w:hAnsi="TH SarabunPSK" w:cs="TH SarabunPSK"/>
          <w:sz w:val="32"/>
          <w:szCs w:val="32"/>
          <w:cs/>
        </w:rPr>
        <w:t>)</w:t>
      </w:r>
    </w:p>
    <w:p w14:paraId="1DED500B"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กระดาษยูนิ</w:t>
      </w:r>
      <w:proofErr w:type="spellStart"/>
      <w:r w:rsidRPr="00E87D22">
        <w:rPr>
          <w:rFonts w:ascii="TH SarabunPSK" w:hAnsi="TH SarabunPSK" w:cs="TH SarabunPSK"/>
          <w:sz w:val="32"/>
          <w:szCs w:val="32"/>
          <w:cs/>
        </w:rPr>
        <w:t>เวอร์เซล</w:t>
      </w:r>
      <w:proofErr w:type="spellEnd"/>
    </w:p>
    <w:p w14:paraId="342488A5"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sz w:val="32"/>
          <w:szCs w:val="32"/>
          <w:cs/>
        </w:rPr>
        <w:t>ปากกาเคมี</w:t>
      </w:r>
    </w:p>
    <w:p w14:paraId="789AE2D4" w14:textId="77777777" w:rsidR="00911F88" w:rsidRPr="00E87D22" w:rsidRDefault="00911F88" w:rsidP="007E57D6">
      <w:pPr>
        <w:pStyle w:val="ListParagraph"/>
        <w:numPr>
          <w:ilvl w:val="0"/>
          <w:numId w:val="6"/>
        </w:numPr>
        <w:spacing w:after="0" w:line="240" w:lineRule="auto"/>
        <w:ind w:left="993"/>
        <w:jc w:val="thaiDistribute"/>
        <w:rPr>
          <w:rFonts w:ascii="TH SarabunPSK" w:hAnsi="TH SarabunPSK" w:cs="TH SarabunPSK"/>
          <w:sz w:val="32"/>
          <w:szCs w:val="32"/>
        </w:rPr>
      </w:pPr>
      <w:r w:rsidRPr="00E87D22">
        <w:rPr>
          <w:rFonts w:ascii="TH SarabunPSK" w:hAnsi="TH SarabunPSK" w:cs="TH SarabunPSK" w:hint="cs"/>
          <w:sz w:val="32"/>
          <w:szCs w:val="32"/>
          <w:cs/>
        </w:rPr>
        <w:t>น้ำยาตรวจ</w:t>
      </w:r>
      <w:bookmarkStart w:id="4" w:name="_Hlk126917451"/>
      <w:r w:rsidRPr="00E87D22">
        <w:rPr>
          <w:rFonts w:ascii="TH SarabunPSK" w:hAnsi="TH SarabunPSK" w:cs="TH SarabunPSK"/>
          <w:sz w:val="32"/>
          <w:szCs w:val="32"/>
        </w:rPr>
        <w:t>Do V unique</w:t>
      </w:r>
      <w:bookmarkEnd w:id="4"/>
    </w:p>
    <w:p w14:paraId="68FCC464" w14:textId="77777777" w:rsidR="00911F88" w:rsidRPr="00972420" w:rsidRDefault="00911F88" w:rsidP="007E57D6">
      <w:pPr>
        <w:spacing w:after="0" w:line="240" w:lineRule="auto"/>
        <w:jc w:val="thaiDistribute"/>
        <w:rPr>
          <w:rFonts w:ascii="TH SarabunPSK" w:hAnsi="TH SarabunPSK" w:cs="TH SarabunPSK"/>
          <w:b/>
          <w:bCs/>
          <w:sz w:val="16"/>
          <w:szCs w:val="16"/>
        </w:rPr>
      </w:pPr>
    </w:p>
    <w:p w14:paraId="44072764" w14:textId="77777777" w:rsidR="00911F88" w:rsidRPr="00E87D22" w:rsidRDefault="00911F88" w:rsidP="007E57D6">
      <w:pPr>
        <w:spacing w:after="0" w:line="240" w:lineRule="auto"/>
        <w:jc w:val="thaiDistribute"/>
        <w:rPr>
          <w:rFonts w:ascii="TH SarabunPSK" w:hAnsi="TH SarabunPSK" w:cs="TH SarabunPSK"/>
          <w:b/>
          <w:bCs/>
          <w:sz w:val="32"/>
          <w:szCs w:val="32"/>
        </w:rPr>
      </w:pPr>
      <w:r w:rsidRPr="00E87D22">
        <w:rPr>
          <w:rFonts w:ascii="TH SarabunPSK" w:hAnsi="TH SarabunPSK" w:cs="TH SarabunPSK"/>
          <w:b/>
          <w:bCs/>
          <w:sz w:val="32"/>
          <w:szCs w:val="32"/>
          <w:cs/>
        </w:rPr>
        <w:t>วิธีดำเนินการศึกษา</w:t>
      </w:r>
    </w:p>
    <w:p w14:paraId="617EF2DB" w14:textId="77777777" w:rsidR="00911F88" w:rsidRPr="008D64CD" w:rsidRDefault="00911F88" w:rsidP="007E57D6">
      <w:pPr>
        <w:numPr>
          <w:ilvl w:val="0"/>
          <w:numId w:val="23"/>
        </w:numPr>
        <w:spacing w:after="0" w:line="240" w:lineRule="auto"/>
        <w:ind w:left="426"/>
        <w:jc w:val="thaiDistribute"/>
        <w:rPr>
          <w:rFonts w:ascii="TH SarabunPSK" w:hAnsi="TH SarabunPSK" w:cs="TH SarabunPSK"/>
          <w:b/>
          <w:bCs/>
          <w:sz w:val="32"/>
          <w:szCs w:val="32"/>
        </w:rPr>
      </w:pPr>
      <w:r w:rsidRPr="008D64CD">
        <w:rPr>
          <w:rFonts w:ascii="TH SarabunPSK" w:hAnsi="TH SarabunPSK" w:cs="TH SarabunPSK"/>
          <w:b/>
          <w:bCs/>
          <w:sz w:val="32"/>
          <w:szCs w:val="32"/>
          <w:cs/>
        </w:rPr>
        <w:t>ขั้นเตรียม</w:t>
      </w:r>
    </w:p>
    <w:p w14:paraId="5E3798FE" w14:textId="77777777" w:rsidR="00911F88" w:rsidRPr="00E87D22" w:rsidRDefault="00911F88" w:rsidP="007E57D6">
      <w:pPr>
        <w:pStyle w:val="ListParagraph"/>
        <w:numPr>
          <w:ilvl w:val="0"/>
          <w:numId w:val="7"/>
        </w:numPr>
        <w:spacing w:after="0" w:line="240" w:lineRule="auto"/>
        <w:ind w:left="993" w:hanging="284"/>
        <w:jc w:val="thaiDistribute"/>
        <w:rPr>
          <w:rFonts w:ascii="TH SarabunPSK" w:hAnsi="TH SarabunPSK" w:cs="TH SarabunPSK"/>
          <w:sz w:val="32"/>
          <w:szCs w:val="32"/>
        </w:rPr>
      </w:pPr>
      <w:r w:rsidRPr="00E87D22">
        <w:rPr>
          <w:rFonts w:ascii="TH SarabunPSK" w:hAnsi="TH SarabunPSK" w:cs="TH SarabunPSK"/>
          <w:sz w:val="32"/>
          <w:szCs w:val="32"/>
          <w:cs/>
        </w:rPr>
        <w:t>ประชุมสมาชิกวางแผนเลือกสถานที่  ออกแบบการเก็บข้อมูล</w:t>
      </w:r>
    </w:p>
    <w:p w14:paraId="15F53586" w14:textId="77777777" w:rsidR="00911F88" w:rsidRPr="00E87D22" w:rsidRDefault="00911F88" w:rsidP="007E57D6">
      <w:pPr>
        <w:pStyle w:val="ListParagraph"/>
        <w:numPr>
          <w:ilvl w:val="0"/>
          <w:numId w:val="7"/>
        </w:numPr>
        <w:spacing w:after="0" w:line="240" w:lineRule="auto"/>
        <w:ind w:left="993" w:hanging="284"/>
        <w:jc w:val="thaiDistribute"/>
        <w:rPr>
          <w:rFonts w:ascii="TH SarabunPSK" w:hAnsi="TH SarabunPSK" w:cs="TH SarabunPSK"/>
          <w:sz w:val="32"/>
          <w:szCs w:val="32"/>
        </w:rPr>
      </w:pPr>
      <w:r w:rsidRPr="00E87D22">
        <w:rPr>
          <w:rFonts w:ascii="TH SarabunPSK" w:hAnsi="TH SarabunPSK" w:cs="TH SarabunPSK"/>
          <w:sz w:val="32"/>
          <w:szCs w:val="32"/>
          <w:cs/>
        </w:rPr>
        <w:t>ลงความคิดเห็นเลือกสถาที่</w:t>
      </w:r>
    </w:p>
    <w:p w14:paraId="7B1302B5" w14:textId="77777777" w:rsidR="00911F88" w:rsidRPr="00E87D22" w:rsidRDefault="00911F88" w:rsidP="007E57D6">
      <w:pPr>
        <w:pStyle w:val="ListParagraph"/>
        <w:numPr>
          <w:ilvl w:val="0"/>
          <w:numId w:val="7"/>
        </w:numPr>
        <w:spacing w:after="0" w:line="240" w:lineRule="auto"/>
        <w:ind w:left="993" w:hanging="284"/>
        <w:jc w:val="thaiDistribute"/>
        <w:rPr>
          <w:rFonts w:ascii="TH SarabunPSK" w:hAnsi="TH SarabunPSK" w:cs="TH SarabunPSK"/>
          <w:sz w:val="32"/>
          <w:szCs w:val="32"/>
        </w:rPr>
      </w:pPr>
      <w:r w:rsidRPr="00E87D22">
        <w:rPr>
          <w:rFonts w:ascii="TH SarabunPSK" w:hAnsi="TH SarabunPSK" w:cs="TH SarabunPSK"/>
          <w:sz w:val="32"/>
          <w:szCs w:val="32"/>
          <w:cs/>
        </w:rPr>
        <w:t>สำรวจลูกน้ำยุงแต่ละหมู่บ้าน พร้อมอุปกรณ์เก็บลูกน้ำยุง</w:t>
      </w:r>
    </w:p>
    <w:p w14:paraId="235BE054" w14:textId="77777777" w:rsidR="00911F88" w:rsidRDefault="00911F88" w:rsidP="007E57D6">
      <w:pPr>
        <w:pStyle w:val="ListParagraph"/>
        <w:numPr>
          <w:ilvl w:val="0"/>
          <w:numId w:val="7"/>
        </w:numPr>
        <w:spacing w:after="0" w:line="240" w:lineRule="auto"/>
        <w:ind w:left="993" w:hanging="284"/>
        <w:jc w:val="thaiDistribute"/>
        <w:rPr>
          <w:rFonts w:ascii="TH SarabunPSK" w:hAnsi="TH SarabunPSK" w:cs="TH SarabunPSK"/>
          <w:sz w:val="32"/>
          <w:szCs w:val="32"/>
        </w:rPr>
      </w:pPr>
      <w:r w:rsidRPr="00E87D22">
        <w:rPr>
          <w:rFonts w:ascii="TH SarabunPSK" w:hAnsi="TH SarabunPSK" w:cs="TH SarabunPSK"/>
          <w:sz w:val="32"/>
          <w:szCs w:val="32"/>
          <w:cs/>
        </w:rPr>
        <w:t>สังเกตภาชนะและสิ่งแวดล้อม</w:t>
      </w:r>
    </w:p>
    <w:p w14:paraId="70F1BFBD" w14:textId="77777777" w:rsidR="00911F88" w:rsidRPr="008D64CD" w:rsidRDefault="00911F88" w:rsidP="007E57D6">
      <w:pPr>
        <w:pStyle w:val="NoSpacing"/>
        <w:numPr>
          <w:ilvl w:val="0"/>
          <w:numId w:val="23"/>
        </w:numPr>
        <w:ind w:left="426"/>
        <w:jc w:val="thaiDistribute"/>
        <w:rPr>
          <w:rFonts w:ascii="TH SarabunPSK" w:hAnsi="TH SarabunPSK" w:cs="TH SarabunPSK"/>
          <w:sz w:val="32"/>
          <w:szCs w:val="32"/>
        </w:rPr>
      </w:pPr>
      <w:r w:rsidRPr="008D64CD">
        <w:rPr>
          <w:rFonts w:ascii="TH SarabunPSK" w:eastAsia="Calibri" w:hAnsi="TH SarabunPSK" w:cs="TH SarabunPSK"/>
          <w:b/>
          <w:bCs/>
          <w:sz w:val="32"/>
          <w:szCs w:val="32"/>
          <w:cs/>
        </w:rPr>
        <w:t>ขั้นดำเนินการวิจัย  ใช้เทคนิควิธีการของ</w:t>
      </w:r>
      <w:r w:rsidRPr="008D64CD">
        <w:rPr>
          <w:rFonts w:ascii="TH SarabunPSK" w:eastAsia="Calibri" w:hAnsi="TH SarabunPSK" w:cs="TH SarabunPSK"/>
          <w:b/>
          <w:bCs/>
          <w:sz w:val="32"/>
          <w:szCs w:val="32"/>
        </w:rPr>
        <w:t>GLOBE</w:t>
      </w:r>
    </w:p>
    <w:p w14:paraId="0555AF33" w14:textId="77777777" w:rsidR="00911F88" w:rsidRPr="008D64CD" w:rsidRDefault="00911F88" w:rsidP="007E57D6">
      <w:pPr>
        <w:pStyle w:val="ListParagraph"/>
        <w:spacing w:after="0" w:line="240" w:lineRule="auto"/>
        <w:ind w:left="0"/>
        <w:jc w:val="thaiDistribute"/>
        <w:rPr>
          <w:rFonts w:ascii="TH SarabunPSK" w:hAnsi="TH SarabunPSK" w:cs="TH SarabunPSK"/>
          <w:sz w:val="32"/>
          <w:szCs w:val="32"/>
        </w:rPr>
      </w:pPr>
      <w:r w:rsidRPr="003C38C9">
        <w:rPr>
          <w:rFonts w:ascii="TH SarabunPSK" w:hAnsi="TH SarabunPSK" w:cs="TH SarabunPSK"/>
          <w:color w:val="FF0000"/>
          <w:sz w:val="32"/>
          <w:szCs w:val="32"/>
        </w:rPr>
        <w:tab/>
      </w:r>
      <w:r w:rsidRPr="008D64CD">
        <w:rPr>
          <w:rFonts w:ascii="TH SarabunPSK" w:hAnsi="TH SarabunPSK" w:cs="TH SarabunPSK"/>
          <w:sz w:val="32"/>
          <w:szCs w:val="32"/>
          <w:cs/>
        </w:rPr>
        <w:t xml:space="preserve">วัดพิกัดของพื้นที่เก็บตัวอย่างดินที่ใช้ศึกษาโดยใช้ </w:t>
      </w:r>
      <w:r w:rsidRPr="008D64CD">
        <w:rPr>
          <w:rFonts w:ascii="TH SarabunPSK" w:hAnsi="TH SarabunPSK" w:cs="TH SarabunPSK"/>
          <w:sz w:val="32"/>
          <w:szCs w:val="32"/>
        </w:rPr>
        <w:t xml:space="preserve">GPS </w:t>
      </w:r>
      <w:r w:rsidRPr="008D64CD">
        <w:rPr>
          <w:rFonts w:ascii="TH SarabunPSK" w:hAnsi="TH SarabunPSK" w:cs="TH SarabunPSK"/>
          <w:sz w:val="32"/>
          <w:szCs w:val="32"/>
          <w:cs/>
        </w:rPr>
        <w:t>โดยเทคนิควิธีการของ</w:t>
      </w:r>
      <w:r w:rsidRPr="008D64CD">
        <w:rPr>
          <w:rFonts w:ascii="TH SarabunPSK" w:hAnsi="TH SarabunPSK" w:cs="TH SarabunPSK" w:hint="cs"/>
          <w:sz w:val="32"/>
          <w:szCs w:val="32"/>
          <w:cs/>
        </w:rPr>
        <w:t xml:space="preserve"> </w:t>
      </w:r>
      <w:r w:rsidRPr="008D64CD">
        <w:rPr>
          <w:rFonts w:ascii="TH SarabunPSK" w:hAnsi="TH SarabunPSK" w:cs="TH SarabunPSK"/>
          <w:sz w:val="32"/>
          <w:szCs w:val="32"/>
        </w:rPr>
        <w:t xml:space="preserve">GLOBE </w:t>
      </w:r>
      <w:r w:rsidRPr="008D64CD">
        <w:rPr>
          <w:rFonts w:ascii="TH SarabunPSK" w:hAnsi="TH SarabunPSK" w:cs="TH SarabunPSK"/>
          <w:sz w:val="32"/>
          <w:szCs w:val="32"/>
          <w:cs/>
        </w:rPr>
        <w:t>ผลการวัดตำแหน่งทางภูมิศาสตร์ละติจูดบริเวณโรงเรียนบ้านดอนฯ ละติจูด14.41.6152องศา  ลิปดาเหนือลองจิจูด102.04.401องศา ลิปดาตะวันออกบ้านดอน ละติจูด 14.69903 องศาลิปดาเหนือลองจิจูด102.09060 องศา ลิปดาตะวันออกบ้านสำลายใต้ ละติจูด 14.7075956องศาลิปดาเหนือลองจิจูด02.1059209 องศา ลิปดาตะวันออก</w:t>
      </w:r>
    </w:p>
    <w:p w14:paraId="432EDC9E" w14:textId="3D14EDB2" w:rsidR="00911F88" w:rsidRPr="003C38C9" w:rsidRDefault="00911F88" w:rsidP="007E57D6">
      <w:pPr>
        <w:pStyle w:val="ListParagraph"/>
        <w:spacing w:after="0" w:line="240" w:lineRule="auto"/>
        <w:jc w:val="thaiDistribute"/>
        <w:rPr>
          <w:rFonts w:ascii="TH SarabunPSK" w:hAnsi="TH SarabunPSK" w:cs="TH SarabunPSK"/>
          <w:color w:val="FF0000"/>
          <w:sz w:val="32"/>
          <w:szCs w:val="32"/>
        </w:rPr>
      </w:pPr>
      <w:r w:rsidRPr="003C38C9">
        <w:rPr>
          <w:noProof/>
          <w:color w:val="FF0000"/>
        </w:rPr>
        <w:drawing>
          <wp:anchor distT="170688" distB="151892" distL="272796" distR="266700" simplePos="0" relativeHeight="251666944" behindDoc="1" locked="0" layoutInCell="1" allowOverlap="1" wp14:anchorId="577A1462" wp14:editId="7DB8FED3">
            <wp:simplePos x="0" y="0"/>
            <wp:positionH relativeFrom="column">
              <wp:posOffset>3915410</wp:posOffset>
            </wp:positionH>
            <wp:positionV relativeFrom="paragraph">
              <wp:posOffset>78105</wp:posOffset>
            </wp:positionV>
            <wp:extent cx="1908175" cy="1685925"/>
            <wp:effectExtent l="0" t="0" r="0" b="0"/>
            <wp:wrapNone/>
            <wp:docPr id="12" name="รูปภาพ 12" descr="C:\Users\user\Desktop\รูปบอนบ้านดอน\บ้านสำลายใต้.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user\Desktop\รูปบอนบ้านดอน\บ้านสำลายใต้.jpg"/>
                    <pic:cNvPicPr>
                      <a:picLocks noChangeArrowheads="1"/>
                    </pic:cNvPicPr>
                  </pic:nvPicPr>
                  <pic:blipFill>
                    <a:blip r:embed="rId8">
                      <a:extLst>
                        <a:ext uri="{28A0092B-C50C-407E-A947-70E740481C1C}">
                          <a14:useLocalDpi xmlns:a14="http://schemas.microsoft.com/office/drawing/2010/main" val="0"/>
                        </a:ext>
                      </a:extLst>
                    </a:blip>
                    <a:srcRect l="7057" t="9422" r="7428" b="8023"/>
                    <a:stretch>
                      <a:fillRect/>
                    </a:stretch>
                  </pic:blipFill>
                  <pic:spPr bwMode="auto">
                    <a:xfrm>
                      <a:off x="0" y="0"/>
                      <a:ext cx="1908175" cy="1685925"/>
                    </a:xfrm>
                    <a:prstGeom prst="rect">
                      <a:avLst/>
                    </a:prstGeom>
                    <a:noFill/>
                  </pic:spPr>
                </pic:pic>
              </a:graphicData>
            </a:graphic>
            <wp14:sizeRelH relativeFrom="page">
              <wp14:pctWidth>0</wp14:pctWidth>
            </wp14:sizeRelH>
            <wp14:sizeRelV relativeFrom="page">
              <wp14:pctHeight>0</wp14:pctHeight>
            </wp14:sizeRelV>
          </wp:anchor>
        </w:drawing>
      </w:r>
      <w:r w:rsidRPr="003C38C9">
        <w:rPr>
          <w:noProof/>
          <w:color w:val="FF0000"/>
        </w:rPr>
        <w:drawing>
          <wp:anchor distT="158496" distB="152527" distL="272796" distR="266954" simplePos="0" relativeHeight="251660800" behindDoc="1" locked="0" layoutInCell="1" allowOverlap="1" wp14:anchorId="016CCDF8" wp14:editId="508789FA">
            <wp:simplePos x="0" y="0"/>
            <wp:positionH relativeFrom="column">
              <wp:posOffset>26035</wp:posOffset>
            </wp:positionH>
            <wp:positionV relativeFrom="paragraph">
              <wp:posOffset>76835</wp:posOffset>
            </wp:positionV>
            <wp:extent cx="1889125" cy="1684655"/>
            <wp:effectExtent l="0" t="0" r="0" b="0"/>
            <wp:wrapNone/>
            <wp:docPr id="11" name="รูปภาพ 11" descr="แผนที่ของโรงเรียนบ้านดอน (สหรัฐ-ราษฎร์อุทิศ)"/>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แผนที่ของโรงเรียนบ้านดอน (สหรัฐ-ราษฎร์อุทิศ)"/>
                    <pic:cNvPicPr>
                      <a:picLocks noChangeArrowheads="1"/>
                    </pic:cNvPicPr>
                  </pic:nvPicPr>
                  <pic:blipFill>
                    <a:blip r:embed="rId9">
                      <a:extLst>
                        <a:ext uri="{28A0092B-C50C-407E-A947-70E740481C1C}">
                          <a14:useLocalDpi xmlns:a14="http://schemas.microsoft.com/office/drawing/2010/main" val="0"/>
                        </a:ext>
                      </a:extLst>
                    </a:blip>
                    <a:srcRect l="7506" t="9978" r="7591" b="7037"/>
                    <a:stretch>
                      <a:fillRect/>
                    </a:stretch>
                  </pic:blipFill>
                  <pic:spPr bwMode="auto">
                    <a:xfrm>
                      <a:off x="0" y="0"/>
                      <a:ext cx="1889125" cy="1684655"/>
                    </a:xfrm>
                    <a:prstGeom prst="rect">
                      <a:avLst/>
                    </a:prstGeom>
                    <a:noFill/>
                    <a:effectLst/>
                  </pic:spPr>
                </pic:pic>
              </a:graphicData>
            </a:graphic>
            <wp14:sizeRelH relativeFrom="page">
              <wp14:pctWidth>0</wp14:pctWidth>
            </wp14:sizeRelH>
            <wp14:sizeRelV relativeFrom="page">
              <wp14:pctHeight>0</wp14:pctHeight>
            </wp14:sizeRelV>
          </wp:anchor>
        </w:drawing>
      </w:r>
      <w:r w:rsidRPr="003C38C9">
        <w:rPr>
          <w:noProof/>
          <w:color w:val="FF0000"/>
        </w:rPr>
        <w:drawing>
          <wp:anchor distT="170688" distB="152400" distL="272796" distR="266954" simplePos="0" relativeHeight="251663872" behindDoc="0" locked="0" layoutInCell="1" allowOverlap="1" wp14:anchorId="462658D1" wp14:editId="411CC627">
            <wp:simplePos x="0" y="0"/>
            <wp:positionH relativeFrom="column">
              <wp:posOffset>1954530</wp:posOffset>
            </wp:positionH>
            <wp:positionV relativeFrom="paragraph">
              <wp:posOffset>72390</wp:posOffset>
            </wp:positionV>
            <wp:extent cx="1893570" cy="1676400"/>
            <wp:effectExtent l="0" t="0" r="0" b="0"/>
            <wp:wrapNone/>
            <wp:docPr id="7" name="รูปภาพ 7" descr="C:\Users\user\Desktop\บ้านดอน.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user\Desktop\บ้านดอน.jpg"/>
                    <pic:cNvPicPr>
                      <a:picLocks noChangeArrowheads="1"/>
                    </pic:cNvPicPr>
                  </pic:nvPicPr>
                  <pic:blipFill>
                    <a:blip r:embed="rId10">
                      <a:extLst>
                        <a:ext uri="{28A0092B-C50C-407E-A947-70E740481C1C}">
                          <a14:useLocalDpi xmlns:a14="http://schemas.microsoft.com/office/drawing/2010/main" val="0"/>
                        </a:ext>
                      </a:extLst>
                    </a:blip>
                    <a:srcRect l="7877" t="8321" r="7021" b="9102"/>
                    <a:stretch>
                      <a:fillRect/>
                    </a:stretch>
                  </pic:blipFill>
                  <pic:spPr bwMode="auto">
                    <a:xfrm>
                      <a:off x="0" y="0"/>
                      <a:ext cx="1893570" cy="1676400"/>
                    </a:xfrm>
                    <a:prstGeom prst="rect">
                      <a:avLst/>
                    </a:prstGeom>
                    <a:noFill/>
                  </pic:spPr>
                </pic:pic>
              </a:graphicData>
            </a:graphic>
            <wp14:sizeRelH relativeFrom="page">
              <wp14:pctWidth>0</wp14:pctWidth>
            </wp14:sizeRelH>
            <wp14:sizeRelV relativeFrom="page">
              <wp14:pctHeight>0</wp14:pctHeight>
            </wp14:sizeRelV>
          </wp:anchor>
        </w:drawing>
      </w:r>
    </w:p>
    <w:p w14:paraId="77D26FDD" w14:textId="77777777" w:rsidR="00911F88" w:rsidRPr="003C38C9" w:rsidRDefault="00911F88" w:rsidP="007E57D6">
      <w:pPr>
        <w:pStyle w:val="ListParagraph"/>
        <w:spacing w:after="0" w:line="240" w:lineRule="auto"/>
        <w:jc w:val="thaiDistribute"/>
        <w:rPr>
          <w:rFonts w:ascii="TH SarabunPSK" w:hAnsi="TH SarabunPSK" w:cs="TH SarabunPSK"/>
          <w:color w:val="FF0000"/>
          <w:sz w:val="32"/>
          <w:szCs w:val="32"/>
        </w:rPr>
      </w:pPr>
    </w:p>
    <w:p w14:paraId="5F1A62A6" w14:textId="77777777" w:rsidR="00911F88" w:rsidRPr="003C38C9" w:rsidRDefault="00911F88" w:rsidP="007E57D6">
      <w:pPr>
        <w:pStyle w:val="ListParagraph"/>
        <w:spacing w:after="0" w:line="240" w:lineRule="auto"/>
        <w:jc w:val="thaiDistribute"/>
        <w:rPr>
          <w:rFonts w:ascii="TH SarabunPSK" w:hAnsi="TH SarabunPSK" w:cs="TH SarabunPSK"/>
          <w:color w:val="FF0000"/>
          <w:sz w:val="32"/>
          <w:szCs w:val="32"/>
        </w:rPr>
      </w:pPr>
    </w:p>
    <w:p w14:paraId="124773C4" w14:textId="77777777" w:rsidR="00911F88" w:rsidRPr="003C38C9" w:rsidRDefault="00911F88" w:rsidP="007E57D6">
      <w:pPr>
        <w:spacing w:after="0" w:line="240" w:lineRule="auto"/>
        <w:jc w:val="thaiDistribute"/>
        <w:rPr>
          <w:rFonts w:ascii="TH SarabunPSK" w:hAnsi="TH SarabunPSK" w:cs="TH SarabunPSK"/>
          <w:color w:val="FF0000"/>
          <w:sz w:val="32"/>
          <w:szCs w:val="32"/>
        </w:rPr>
      </w:pPr>
    </w:p>
    <w:p w14:paraId="5A30EA89" w14:textId="77777777" w:rsidR="00911F88" w:rsidRPr="003C38C9" w:rsidRDefault="00911F88" w:rsidP="007E57D6">
      <w:pPr>
        <w:spacing w:after="0" w:line="240" w:lineRule="auto"/>
        <w:jc w:val="thaiDistribute"/>
        <w:rPr>
          <w:rFonts w:ascii="TH SarabunPSK" w:hAnsi="TH SarabunPSK" w:cs="TH SarabunPSK"/>
          <w:color w:val="FF0000"/>
          <w:sz w:val="32"/>
          <w:szCs w:val="32"/>
        </w:rPr>
      </w:pPr>
    </w:p>
    <w:p w14:paraId="21A27CC9" w14:textId="77777777" w:rsidR="00911F88" w:rsidRPr="003C38C9" w:rsidRDefault="00911F88" w:rsidP="007E57D6">
      <w:pPr>
        <w:spacing w:after="0" w:line="240" w:lineRule="auto"/>
        <w:jc w:val="thaiDistribute"/>
        <w:rPr>
          <w:rFonts w:ascii="TH SarabunPSK" w:hAnsi="TH SarabunPSK" w:cs="TH SarabunPSK"/>
          <w:color w:val="FF0000"/>
          <w:sz w:val="32"/>
          <w:szCs w:val="32"/>
        </w:rPr>
      </w:pPr>
    </w:p>
    <w:p w14:paraId="50E0BFE9" w14:textId="77777777" w:rsidR="007E57D6" w:rsidRDefault="00911F88" w:rsidP="007E57D6">
      <w:pPr>
        <w:pStyle w:val="NoSpacing"/>
        <w:rPr>
          <w:rFonts w:ascii="TH SarabunPSK" w:eastAsia="Calibri" w:hAnsi="TH SarabunPSK" w:cs="TH SarabunPSK"/>
          <w:b/>
          <w:bCs/>
        </w:rPr>
      </w:pPr>
      <w:r>
        <w:rPr>
          <w:rFonts w:ascii="TH SarabunPSK" w:eastAsia="Calibri" w:hAnsi="TH SarabunPSK" w:cs="TH SarabunPSK" w:hint="cs"/>
          <w:b/>
          <w:bCs/>
          <w:cs/>
        </w:rPr>
        <w:t xml:space="preserve">   </w:t>
      </w:r>
    </w:p>
    <w:p w14:paraId="7199FDE3" w14:textId="5A201DDC" w:rsidR="00911F88" w:rsidRDefault="007E57D6" w:rsidP="007E57D6">
      <w:pPr>
        <w:pStyle w:val="NoSpacing"/>
        <w:rPr>
          <w:rFonts w:ascii="TH SarabunPSK" w:hAnsi="TH SarabunPSK" w:cs="TH SarabunPSK"/>
          <w:color w:val="FF0000"/>
          <w:sz w:val="32"/>
          <w:szCs w:val="32"/>
        </w:rPr>
      </w:pPr>
      <w:r>
        <w:rPr>
          <w:rFonts w:ascii="TH SarabunPSK" w:eastAsia="Calibri" w:hAnsi="TH SarabunPSK" w:cs="TH SarabunPSK" w:hint="cs"/>
          <w:b/>
          <w:bCs/>
          <w:cs/>
        </w:rPr>
        <w:t xml:space="preserve">   </w:t>
      </w:r>
      <w:r w:rsidR="00911F88">
        <w:rPr>
          <w:rFonts w:ascii="TH SarabunPSK" w:eastAsia="Calibri" w:hAnsi="TH SarabunPSK" w:cs="TH SarabunPSK" w:hint="cs"/>
          <w:b/>
          <w:bCs/>
          <w:cs/>
        </w:rPr>
        <w:t xml:space="preserve">  </w:t>
      </w:r>
      <w:r w:rsidR="00911F88" w:rsidRPr="001A09A3">
        <w:rPr>
          <w:rFonts w:ascii="TH SarabunPSK" w:eastAsia="Calibri" w:hAnsi="TH SarabunPSK" w:cs="TH SarabunPSK"/>
          <w:b/>
          <w:bCs/>
          <w:cs/>
        </w:rPr>
        <w:t>ภาพที่ 2   โรงเรียนบ้านดอนฯ</w:t>
      </w:r>
      <w:r w:rsidR="00911F88">
        <w:rPr>
          <w:rFonts w:ascii="TH SarabunPSK" w:eastAsia="Calibri" w:hAnsi="TH SarabunPSK" w:cs="TH SarabunPSK" w:hint="cs"/>
          <w:b/>
          <w:bCs/>
          <w:cs/>
        </w:rPr>
        <w:t xml:space="preserve">                 </w:t>
      </w:r>
      <w:r w:rsidR="00911F88" w:rsidRPr="001A09A3">
        <w:rPr>
          <w:rFonts w:ascii="TH SarabunPSK" w:eastAsia="Calibri" w:hAnsi="TH SarabunPSK" w:cs="TH SarabunPSK"/>
          <w:b/>
          <w:bCs/>
          <w:cs/>
        </w:rPr>
        <w:t>ภา</w:t>
      </w:r>
      <w:r w:rsidR="00911F88">
        <w:rPr>
          <w:rFonts w:ascii="TH SarabunPSK" w:eastAsia="Calibri" w:hAnsi="TH SarabunPSK" w:cs="TH SarabunPSK" w:hint="cs"/>
          <w:b/>
          <w:bCs/>
          <w:cs/>
        </w:rPr>
        <w:t>พ</w:t>
      </w:r>
      <w:r w:rsidR="00911F88" w:rsidRPr="001A09A3">
        <w:rPr>
          <w:rFonts w:ascii="TH SarabunPSK" w:eastAsia="Calibri" w:hAnsi="TH SarabunPSK" w:cs="TH SarabunPSK"/>
          <w:b/>
          <w:bCs/>
          <w:cs/>
        </w:rPr>
        <w:t xml:space="preserve">ที่ 3 บ้านดอน </w:t>
      </w:r>
      <w:r w:rsidR="00911F88">
        <w:rPr>
          <w:rFonts w:ascii="TH SarabunPSK" w:eastAsia="Calibri" w:hAnsi="TH SarabunPSK" w:cs="TH SarabunPSK" w:hint="cs"/>
          <w:b/>
          <w:bCs/>
          <w:cs/>
        </w:rPr>
        <w:t xml:space="preserve">                            </w:t>
      </w:r>
      <w:r w:rsidR="00911F88" w:rsidRPr="001A09A3">
        <w:rPr>
          <w:rFonts w:ascii="TH SarabunPSK" w:eastAsia="Calibri" w:hAnsi="TH SarabunPSK" w:cs="TH SarabunPSK"/>
          <w:b/>
          <w:bCs/>
          <w:cs/>
        </w:rPr>
        <w:t>ภาพที่ 4 บ้านสำลายใต้</w:t>
      </w:r>
    </w:p>
    <w:p w14:paraId="3BADE99F" w14:textId="1D26761D" w:rsidR="00911F88" w:rsidRDefault="00911F88" w:rsidP="007E57D6">
      <w:pPr>
        <w:pStyle w:val="NoSpacing"/>
        <w:jc w:val="thaiDistribute"/>
        <w:rPr>
          <w:rFonts w:ascii="TH SarabunPSK" w:hAnsi="TH SarabunPSK" w:cs="TH SarabunPSK"/>
          <w:color w:val="FF0000"/>
          <w:sz w:val="32"/>
          <w:szCs w:val="32"/>
        </w:rPr>
      </w:pPr>
    </w:p>
    <w:p w14:paraId="678E044F" w14:textId="77777777" w:rsidR="007E57D6" w:rsidRDefault="007E57D6" w:rsidP="007E57D6">
      <w:pPr>
        <w:pStyle w:val="NoSpacing"/>
        <w:jc w:val="thaiDistribute"/>
        <w:rPr>
          <w:rFonts w:ascii="TH SarabunPSK" w:hAnsi="TH SarabunPSK" w:cs="TH SarabunPSK"/>
          <w:color w:val="FF0000"/>
          <w:sz w:val="32"/>
          <w:szCs w:val="32"/>
        </w:rPr>
      </w:pPr>
    </w:p>
    <w:p w14:paraId="19E851DB" w14:textId="77777777" w:rsidR="00911F88" w:rsidRPr="004409C3" w:rsidRDefault="00911F88" w:rsidP="007E57D6">
      <w:pPr>
        <w:pStyle w:val="NoSpacing"/>
        <w:numPr>
          <w:ilvl w:val="0"/>
          <w:numId w:val="23"/>
        </w:numPr>
        <w:ind w:left="284" w:hanging="284"/>
        <w:jc w:val="thaiDistribute"/>
        <w:rPr>
          <w:rFonts w:ascii="TH SarabunPSK" w:hAnsi="TH SarabunPSK" w:cs="TH SarabunPSK"/>
          <w:b/>
          <w:bCs/>
          <w:sz w:val="32"/>
          <w:szCs w:val="32"/>
          <w:cs/>
        </w:rPr>
      </w:pPr>
      <w:r w:rsidRPr="004409C3">
        <w:rPr>
          <w:rFonts w:ascii="TH SarabunPSK" w:hAnsi="TH SarabunPSK" w:cs="TH SarabunPSK"/>
          <w:b/>
          <w:bCs/>
          <w:sz w:val="32"/>
          <w:szCs w:val="32"/>
          <w:cs/>
        </w:rPr>
        <w:lastRenderedPageBreak/>
        <w:t>ขั้นสำรวจและเก็บลูกน้ำยุง</w:t>
      </w:r>
      <w:r w:rsidRPr="004409C3">
        <w:rPr>
          <w:rFonts w:ascii="TH SarabunPSK" w:hAnsi="TH SarabunPSK" w:cs="TH SarabunPSK"/>
          <w:b/>
          <w:bCs/>
          <w:sz w:val="32"/>
          <w:szCs w:val="32"/>
        </w:rPr>
        <w:t xml:space="preserve"> </w:t>
      </w:r>
      <w:r w:rsidRPr="004409C3">
        <w:rPr>
          <w:rFonts w:ascii="TH SarabunPSK" w:hAnsi="TH SarabunPSK" w:cs="TH SarabunPSK"/>
          <w:b/>
          <w:bCs/>
          <w:sz w:val="32"/>
          <w:szCs w:val="32"/>
          <w:cs/>
        </w:rPr>
        <w:t>ตำบลโคกไทย</w:t>
      </w:r>
      <w:r w:rsidRPr="004409C3">
        <w:rPr>
          <w:rFonts w:ascii="TH SarabunPSK" w:hAnsi="TH SarabunPSK" w:cs="TH SarabunPSK"/>
          <w:b/>
          <w:bCs/>
          <w:sz w:val="32"/>
          <w:szCs w:val="32"/>
        </w:rPr>
        <w:t xml:space="preserve"> </w:t>
      </w:r>
      <w:r w:rsidRPr="004409C3">
        <w:rPr>
          <w:rFonts w:ascii="TH SarabunPSK" w:hAnsi="TH SarabunPSK" w:cs="TH SarabunPSK"/>
          <w:b/>
          <w:bCs/>
          <w:sz w:val="32"/>
          <w:szCs w:val="32"/>
          <w:cs/>
        </w:rPr>
        <w:t xml:space="preserve">จำนวน    </w:t>
      </w:r>
      <w:r w:rsidRPr="004409C3">
        <w:rPr>
          <w:rFonts w:ascii="TH SarabunPSK" w:hAnsi="TH SarabunPSK" w:cs="TH SarabunPSK"/>
          <w:b/>
          <w:bCs/>
          <w:sz w:val="32"/>
          <w:szCs w:val="32"/>
        </w:rPr>
        <w:t xml:space="preserve">5  </w:t>
      </w:r>
      <w:r w:rsidRPr="004409C3">
        <w:rPr>
          <w:rFonts w:ascii="TH SarabunPSK" w:hAnsi="TH SarabunPSK" w:cs="TH SarabunPSK"/>
          <w:b/>
          <w:bCs/>
          <w:sz w:val="32"/>
          <w:szCs w:val="32"/>
          <w:cs/>
        </w:rPr>
        <w:t>บ้าน</w:t>
      </w:r>
    </w:p>
    <w:p w14:paraId="0098F0EA" w14:textId="77777777" w:rsidR="00911F88" w:rsidRPr="004409C3" w:rsidRDefault="00911F88" w:rsidP="007E57D6">
      <w:pPr>
        <w:numPr>
          <w:ilvl w:val="0"/>
          <w:numId w:val="25"/>
        </w:numPr>
        <w:spacing w:after="0" w:line="240" w:lineRule="auto"/>
        <w:ind w:left="993" w:hanging="284"/>
        <w:jc w:val="thaiDistribute"/>
        <w:rPr>
          <w:rFonts w:ascii="TH SarabunPSK" w:hAnsi="TH SarabunPSK" w:cs="TH SarabunPSK"/>
          <w:sz w:val="32"/>
          <w:szCs w:val="32"/>
        </w:rPr>
      </w:pPr>
      <w:r w:rsidRPr="004409C3">
        <w:rPr>
          <w:rFonts w:ascii="TH SarabunPSK" w:hAnsi="TH SarabunPSK" w:cs="TH SarabunPSK"/>
          <w:sz w:val="32"/>
          <w:szCs w:val="32"/>
          <w:cs/>
        </w:rPr>
        <w:t>นำสวิงช้อนลูกน้ำแล้วตักใส่ขวดพลาสติก</w:t>
      </w:r>
    </w:p>
    <w:p w14:paraId="065EF6E3" w14:textId="77777777" w:rsidR="00911F88" w:rsidRPr="004409C3" w:rsidRDefault="00911F88" w:rsidP="007E57D6">
      <w:pPr>
        <w:numPr>
          <w:ilvl w:val="0"/>
          <w:numId w:val="25"/>
        </w:numPr>
        <w:spacing w:after="0" w:line="240" w:lineRule="auto"/>
        <w:ind w:left="993" w:hanging="284"/>
        <w:jc w:val="thaiDistribute"/>
        <w:rPr>
          <w:rFonts w:ascii="TH SarabunPSK" w:hAnsi="TH SarabunPSK" w:cs="TH SarabunPSK"/>
          <w:sz w:val="32"/>
          <w:szCs w:val="32"/>
        </w:rPr>
      </w:pPr>
      <w:r w:rsidRPr="004409C3">
        <w:rPr>
          <w:rFonts w:ascii="TH SarabunPSK" w:hAnsi="TH SarabunPSK" w:cs="TH SarabunPSK"/>
          <w:sz w:val="32"/>
          <w:szCs w:val="32"/>
          <w:cs/>
        </w:rPr>
        <w:t>นำปากกาเคมีเขียนชื่อบ้านเลขที่ติดขวด</w:t>
      </w:r>
    </w:p>
    <w:p w14:paraId="04320696" w14:textId="77777777" w:rsidR="00911F88" w:rsidRPr="004409C3" w:rsidRDefault="00911F88" w:rsidP="007E57D6">
      <w:pPr>
        <w:numPr>
          <w:ilvl w:val="0"/>
          <w:numId w:val="25"/>
        </w:numPr>
        <w:spacing w:after="0" w:line="240" w:lineRule="auto"/>
        <w:ind w:left="993" w:hanging="284"/>
        <w:jc w:val="thaiDistribute"/>
        <w:rPr>
          <w:rFonts w:ascii="TH SarabunPSK" w:hAnsi="TH SarabunPSK" w:cs="TH SarabunPSK"/>
          <w:sz w:val="32"/>
          <w:szCs w:val="32"/>
        </w:rPr>
      </w:pPr>
      <w:r w:rsidRPr="004409C3">
        <w:rPr>
          <w:rFonts w:ascii="TH SarabunPSK" w:hAnsi="TH SarabunPSK" w:cs="TH SarabunPSK"/>
          <w:sz w:val="32"/>
          <w:szCs w:val="32"/>
          <w:cs/>
        </w:rPr>
        <w:t>สังเกตภาชนะและสิ่งแวดล้อมที่ลูกน้ำอาศัยอยู่</w:t>
      </w:r>
    </w:p>
    <w:p w14:paraId="0E33563C" w14:textId="77777777" w:rsidR="00911F88" w:rsidRPr="004409C3" w:rsidRDefault="00911F88" w:rsidP="007E57D6">
      <w:pPr>
        <w:numPr>
          <w:ilvl w:val="0"/>
          <w:numId w:val="25"/>
        </w:numPr>
        <w:spacing w:after="0" w:line="240" w:lineRule="auto"/>
        <w:ind w:left="993" w:hanging="284"/>
        <w:jc w:val="thaiDistribute"/>
        <w:rPr>
          <w:rFonts w:ascii="TH SarabunPSK" w:hAnsi="TH SarabunPSK" w:cs="TH SarabunPSK"/>
          <w:sz w:val="32"/>
          <w:szCs w:val="32"/>
        </w:rPr>
      </w:pPr>
      <w:r w:rsidRPr="004409C3">
        <w:rPr>
          <w:rFonts w:ascii="TH SarabunPSK" w:hAnsi="TH SarabunPSK" w:cs="TH SarabunPSK"/>
          <w:sz w:val="32"/>
          <w:szCs w:val="32"/>
          <w:cs/>
        </w:rPr>
        <w:t>นำมาจำแนกที่โรงเรียนและบันทึกผล</w:t>
      </w:r>
    </w:p>
    <w:p w14:paraId="627FF6AA" w14:textId="77777777" w:rsidR="00911F88" w:rsidRPr="004409C3" w:rsidRDefault="00911F88" w:rsidP="007E57D6">
      <w:pPr>
        <w:spacing w:after="0" w:line="240" w:lineRule="auto"/>
        <w:jc w:val="thaiDistribute"/>
        <w:rPr>
          <w:rFonts w:ascii="TH SarabunPSK" w:hAnsi="TH SarabunPSK" w:cs="TH SarabunPSK"/>
          <w:sz w:val="32"/>
          <w:szCs w:val="32"/>
        </w:rPr>
      </w:pPr>
      <w:r w:rsidRPr="004409C3">
        <w:rPr>
          <w:rFonts w:ascii="TH SarabunPSK" w:hAnsi="TH SarabunPSK" w:cs="TH SarabunPSK"/>
          <w:b/>
          <w:bCs/>
          <w:sz w:val="32"/>
          <w:szCs w:val="32"/>
          <w:cs/>
        </w:rPr>
        <w:t>หมายเหตุ</w:t>
      </w:r>
      <w:r w:rsidRPr="004409C3">
        <w:rPr>
          <w:rFonts w:ascii="TH SarabunPSK" w:hAnsi="TH SarabunPSK" w:cs="TH SarabunPSK"/>
          <w:sz w:val="32"/>
          <w:szCs w:val="32"/>
          <w:cs/>
        </w:rPr>
        <w:t xml:space="preserve">   ตำบลดอน ก็ปฏิบัติเหมือนกับตำบลโคกไทยทุกประการ</w:t>
      </w:r>
    </w:p>
    <w:p w14:paraId="6226CF57" w14:textId="77777777" w:rsidR="00911F88" w:rsidRPr="00972420" w:rsidRDefault="00911F88" w:rsidP="007E57D6">
      <w:pPr>
        <w:spacing w:after="0" w:line="240" w:lineRule="auto"/>
        <w:ind w:left="360"/>
        <w:jc w:val="thaiDistribute"/>
        <w:rPr>
          <w:rFonts w:ascii="TH SarabunPSK" w:hAnsi="TH SarabunPSK" w:cs="TH SarabunPSK"/>
          <w:b/>
          <w:bCs/>
          <w:sz w:val="16"/>
          <w:szCs w:val="16"/>
        </w:rPr>
      </w:pPr>
    </w:p>
    <w:p w14:paraId="05ED38EA" w14:textId="77777777" w:rsidR="00911F88" w:rsidRPr="004409C3" w:rsidRDefault="00911F88" w:rsidP="007E57D6">
      <w:pPr>
        <w:spacing w:after="0" w:line="240" w:lineRule="auto"/>
        <w:ind w:left="360"/>
        <w:jc w:val="thaiDistribute"/>
        <w:rPr>
          <w:rFonts w:ascii="TH SarabunPSK" w:hAnsi="TH SarabunPSK" w:cs="TH SarabunPSK"/>
          <w:b/>
          <w:bCs/>
          <w:sz w:val="32"/>
          <w:szCs w:val="32"/>
        </w:rPr>
      </w:pPr>
      <w:r w:rsidRPr="004409C3">
        <w:rPr>
          <w:rFonts w:ascii="TH SarabunPSK" w:hAnsi="TH SarabunPSK" w:cs="TH SarabunPSK"/>
          <w:b/>
          <w:bCs/>
          <w:sz w:val="32"/>
          <w:szCs w:val="32"/>
          <w:cs/>
        </w:rPr>
        <w:t>ตรวจวัดอุณหภูมิอากาศใช้เทอร์มอมิเตอร์</w:t>
      </w:r>
    </w:p>
    <w:p w14:paraId="78AD2998" w14:textId="77777777" w:rsidR="00911F88" w:rsidRPr="004409C3" w:rsidRDefault="00911F88" w:rsidP="007E57D6">
      <w:pPr>
        <w:numPr>
          <w:ilvl w:val="0"/>
          <w:numId w:val="26"/>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ใช้เทอร์มอมิเตอร์แขวนบริเวณที่เก็บยุง</w:t>
      </w:r>
    </w:p>
    <w:p w14:paraId="26219C17" w14:textId="77777777" w:rsidR="00911F88" w:rsidRPr="004409C3" w:rsidRDefault="00911F88" w:rsidP="007E57D6">
      <w:pPr>
        <w:numPr>
          <w:ilvl w:val="0"/>
          <w:numId w:val="26"/>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อ่านค่าในระดับสายตาบันทึกผล</w:t>
      </w:r>
    </w:p>
    <w:p w14:paraId="726DD92C" w14:textId="77777777" w:rsidR="00911F88" w:rsidRPr="004409C3" w:rsidRDefault="00911F88" w:rsidP="007E57D6">
      <w:pPr>
        <w:numPr>
          <w:ilvl w:val="0"/>
          <w:numId w:val="26"/>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ปฏิบัติอย่างนี้ 3 ครั้ง</w:t>
      </w:r>
    </w:p>
    <w:p w14:paraId="7B315D60" w14:textId="77777777" w:rsidR="00911F88" w:rsidRPr="00972420" w:rsidRDefault="00911F88" w:rsidP="007E57D6">
      <w:pPr>
        <w:spacing w:after="0" w:line="240" w:lineRule="auto"/>
        <w:ind w:left="360"/>
        <w:jc w:val="thaiDistribute"/>
        <w:rPr>
          <w:rFonts w:ascii="TH SarabunPSK" w:hAnsi="TH SarabunPSK" w:cs="TH SarabunPSK"/>
          <w:b/>
          <w:bCs/>
          <w:sz w:val="32"/>
          <w:szCs w:val="32"/>
        </w:rPr>
      </w:pPr>
      <w:r w:rsidRPr="00972420">
        <w:rPr>
          <w:rFonts w:ascii="TH SarabunPSK" w:hAnsi="TH SarabunPSK" w:cs="TH SarabunPSK"/>
          <w:b/>
          <w:bCs/>
          <w:sz w:val="32"/>
          <w:szCs w:val="32"/>
          <w:cs/>
        </w:rPr>
        <w:t>ตรวจวัดความชื้นสัมพัทธ์ใช้ไฮโกรมิเตอร์</w:t>
      </w:r>
    </w:p>
    <w:p w14:paraId="2FD81766" w14:textId="77777777" w:rsidR="00911F88" w:rsidRPr="004409C3" w:rsidRDefault="00911F88" w:rsidP="007E57D6">
      <w:pPr>
        <w:pStyle w:val="ListParagraph"/>
        <w:numPr>
          <w:ilvl w:val="0"/>
          <w:numId w:val="27"/>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นำไฮโกรกมิเตอร์ไปแขวนบริเวณเก็บยุง</w:t>
      </w:r>
    </w:p>
    <w:p w14:paraId="100670B6" w14:textId="77777777" w:rsidR="00911F88" w:rsidRPr="004409C3" w:rsidRDefault="00911F88" w:rsidP="007E57D6">
      <w:pPr>
        <w:pStyle w:val="ListParagraph"/>
        <w:numPr>
          <w:ilvl w:val="0"/>
          <w:numId w:val="27"/>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อ่านค่าในระดับสายตา</w:t>
      </w:r>
    </w:p>
    <w:p w14:paraId="621EA29F" w14:textId="77777777" w:rsidR="00911F88" w:rsidRPr="004409C3" w:rsidRDefault="00911F88" w:rsidP="007E57D6">
      <w:pPr>
        <w:pStyle w:val="ListParagraph"/>
        <w:numPr>
          <w:ilvl w:val="0"/>
          <w:numId w:val="27"/>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บันทึกผลปฏิบัติอย่างนี้ </w:t>
      </w:r>
      <w:r w:rsidRPr="004409C3">
        <w:rPr>
          <w:rFonts w:ascii="TH SarabunPSK" w:hAnsi="TH SarabunPSK" w:cs="TH SarabunPSK"/>
          <w:sz w:val="32"/>
          <w:szCs w:val="32"/>
        </w:rPr>
        <w:t xml:space="preserve">3 </w:t>
      </w:r>
      <w:r w:rsidRPr="004409C3">
        <w:rPr>
          <w:rFonts w:ascii="TH SarabunPSK" w:hAnsi="TH SarabunPSK" w:cs="TH SarabunPSK"/>
          <w:sz w:val="32"/>
          <w:szCs w:val="32"/>
          <w:cs/>
        </w:rPr>
        <w:t>ครั้ง</w:t>
      </w:r>
    </w:p>
    <w:p w14:paraId="4C51A9EB" w14:textId="77777777" w:rsidR="00911F88" w:rsidRPr="00972420" w:rsidRDefault="00911F88" w:rsidP="007E57D6">
      <w:pPr>
        <w:spacing w:after="0" w:line="240" w:lineRule="auto"/>
        <w:jc w:val="thaiDistribute"/>
        <w:rPr>
          <w:rFonts w:ascii="TH SarabunPSK" w:hAnsi="TH SarabunPSK" w:cs="TH SarabunPSK"/>
          <w:b/>
          <w:bCs/>
          <w:sz w:val="32"/>
          <w:szCs w:val="32"/>
        </w:rPr>
      </w:pPr>
      <w:r w:rsidRPr="00972420">
        <w:rPr>
          <w:rFonts w:ascii="TH SarabunPSK" w:hAnsi="TH SarabunPSK" w:cs="TH SarabunPSK"/>
          <w:b/>
          <w:bCs/>
          <w:sz w:val="32"/>
          <w:szCs w:val="32"/>
          <w:cs/>
        </w:rPr>
        <w:t xml:space="preserve">      ตรวจวัดอุณหภูมิน้ำใช้เทอร์มอมิเตอร์</w:t>
      </w:r>
    </w:p>
    <w:p w14:paraId="73F07562" w14:textId="77777777" w:rsidR="00911F88" w:rsidRPr="004409C3" w:rsidRDefault="00911F88" w:rsidP="007E57D6">
      <w:pPr>
        <w:pStyle w:val="ListParagraph"/>
        <w:numPr>
          <w:ilvl w:val="0"/>
          <w:numId w:val="28"/>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ก่อนนำเทอร์มิเตอร์ไปวัดอุณหภูมิน้ำอ่านค่าก่อน</w:t>
      </w:r>
    </w:p>
    <w:p w14:paraId="6AD428B6" w14:textId="77777777" w:rsidR="00911F88" w:rsidRPr="004409C3" w:rsidRDefault="00911F88" w:rsidP="007E57D6">
      <w:pPr>
        <w:pStyle w:val="ListParagraph"/>
        <w:numPr>
          <w:ilvl w:val="0"/>
          <w:numId w:val="28"/>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นำเทอร์มอมิเตอร์จุ่มลงในน้ำ </w:t>
      </w:r>
      <w:r w:rsidRPr="004409C3">
        <w:rPr>
          <w:rFonts w:ascii="TH SarabunPSK" w:hAnsi="TH SarabunPSK" w:cs="TH SarabunPSK"/>
          <w:sz w:val="32"/>
          <w:szCs w:val="32"/>
        </w:rPr>
        <w:t xml:space="preserve">1 </w:t>
      </w:r>
      <w:r w:rsidRPr="004409C3">
        <w:rPr>
          <w:rFonts w:ascii="TH SarabunPSK" w:hAnsi="TH SarabunPSK" w:cs="TH SarabunPSK"/>
          <w:sz w:val="32"/>
          <w:szCs w:val="32"/>
          <w:cs/>
        </w:rPr>
        <w:t xml:space="preserve">นาที </w:t>
      </w:r>
    </w:p>
    <w:p w14:paraId="682AAE8C" w14:textId="77777777" w:rsidR="00911F88" w:rsidRPr="004409C3" w:rsidRDefault="00911F88" w:rsidP="007E57D6">
      <w:pPr>
        <w:pStyle w:val="ListParagraph"/>
        <w:numPr>
          <w:ilvl w:val="0"/>
          <w:numId w:val="28"/>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อ่านค่าบันทึกผลปฏิบัติอย่างนี้ </w:t>
      </w:r>
      <w:r w:rsidRPr="004409C3">
        <w:rPr>
          <w:rFonts w:ascii="TH SarabunPSK" w:hAnsi="TH SarabunPSK" w:cs="TH SarabunPSK"/>
          <w:sz w:val="32"/>
          <w:szCs w:val="32"/>
        </w:rPr>
        <w:t xml:space="preserve">3 </w:t>
      </w:r>
      <w:r w:rsidRPr="004409C3">
        <w:rPr>
          <w:rFonts w:ascii="TH SarabunPSK" w:hAnsi="TH SarabunPSK" w:cs="TH SarabunPSK"/>
          <w:sz w:val="32"/>
          <w:szCs w:val="32"/>
          <w:cs/>
        </w:rPr>
        <w:t>ครั้ง</w:t>
      </w:r>
    </w:p>
    <w:p w14:paraId="4877285F" w14:textId="77777777" w:rsidR="00911F88" w:rsidRPr="00972420" w:rsidRDefault="00911F88" w:rsidP="007E57D6">
      <w:pPr>
        <w:spacing w:after="0" w:line="240" w:lineRule="auto"/>
        <w:ind w:firstLine="360"/>
        <w:jc w:val="thaiDistribute"/>
        <w:rPr>
          <w:rFonts w:ascii="TH SarabunPSK" w:hAnsi="TH SarabunPSK" w:cs="TH SarabunPSK"/>
          <w:b/>
          <w:bCs/>
          <w:sz w:val="32"/>
          <w:szCs w:val="32"/>
        </w:rPr>
      </w:pPr>
      <w:r w:rsidRPr="00972420">
        <w:rPr>
          <w:rFonts w:ascii="TH SarabunPSK" w:hAnsi="TH SarabunPSK" w:cs="TH SarabunPSK"/>
          <w:b/>
          <w:bCs/>
          <w:sz w:val="32"/>
          <w:szCs w:val="32"/>
          <w:cs/>
        </w:rPr>
        <w:t>ตรวจวัดความเป็นกรดเบสของน้ำใช้กระดาษยูนิ</w:t>
      </w:r>
      <w:proofErr w:type="spellStart"/>
      <w:r w:rsidRPr="00972420">
        <w:rPr>
          <w:rFonts w:ascii="TH SarabunPSK" w:hAnsi="TH SarabunPSK" w:cs="TH SarabunPSK"/>
          <w:b/>
          <w:bCs/>
          <w:sz w:val="32"/>
          <w:szCs w:val="32"/>
          <w:cs/>
        </w:rPr>
        <w:t>เวอร์เซล</w:t>
      </w:r>
      <w:proofErr w:type="spellEnd"/>
    </w:p>
    <w:p w14:paraId="1E54937D" w14:textId="77777777" w:rsidR="00911F88" w:rsidRPr="004409C3" w:rsidRDefault="00911F88" w:rsidP="007E57D6">
      <w:pPr>
        <w:pStyle w:val="ListParagraph"/>
        <w:numPr>
          <w:ilvl w:val="0"/>
          <w:numId w:val="29"/>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ใช้แก้วตักน้ำนำกระดาษยูนิ</w:t>
      </w:r>
      <w:proofErr w:type="spellStart"/>
      <w:r w:rsidRPr="004409C3">
        <w:rPr>
          <w:rFonts w:ascii="TH SarabunPSK" w:hAnsi="TH SarabunPSK" w:cs="TH SarabunPSK"/>
          <w:sz w:val="32"/>
          <w:szCs w:val="32"/>
          <w:cs/>
        </w:rPr>
        <w:t>เวอร์เซล</w:t>
      </w:r>
      <w:proofErr w:type="spellEnd"/>
      <w:r w:rsidRPr="004409C3">
        <w:rPr>
          <w:rFonts w:ascii="TH SarabunPSK" w:hAnsi="TH SarabunPSK" w:cs="TH SarabunPSK"/>
          <w:sz w:val="32"/>
          <w:szCs w:val="32"/>
          <w:cs/>
        </w:rPr>
        <w:t>จุ่มในน้ำ</w:t>
      </w:r>
    </w:p>
    <w:p w14:paraId="2DAAE71F" w14:textId="77777777" w:rsidR="00911F88" w:rsidRPr="004409C3" w:rsidRDefault="00911F88" w:rsidP="007E57D6">
      <w:pPr>
        <w:pStyle w:val="ListParagraph"/>
        <w:numPr>
          <w:ilvl w:val="0"/>
          <w:numId w:val="29"/>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พัก </w:t>
      </w:r>
      <w:r w:rsidRPr="004409C3">
        <w:rPr>
          <w:rFonts w:ascii="TH SarabunPSK" w:hAnsi="TH SarabunPSK" w:cs="TH SarabunPSK"/>
          <w:sz w:val="32"/>
          <w:szCs w:val="32"/>
        </w:rPr>
        <w:t xml:space="preserve">1 </w:t>
      </w:r>
      <w:r w:rsidRPr="004409C3">
        <w:rPr>
          <w:rFonts w:ascii="TH SarabunPSK" w:hAnsi="TH SarabunPSK" w:cs="TH SarabunPSK"/>
          <w:sz w:val="32"/>
          <w:szCs w:val="32"/>
          <w:cs/>
        </w:rPr>
        <w:t>นาทีแล้วเทียบสีอ่านค่า</w:t>
      </w:r>
    </w:p>
    <w:p w14:paraId="10715965" w14:textId="77777777" w:rsidR="00911F88" w:rsidRPr="004409C3" w:rsidRDefault="00911F88" w:rsidP="007E57D6">
      <w:pPr>
        <w:pStyle w:val="ListParagraph"/>
        <w:numPr>
          <w:ilvl w:val="0"/>
          <w:numId w:val="29"/>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บันทึกผลปฏิบัติอย่างนี้ </w:t>
      </w:r>
      <w:r w:rsidRPr="004409C3">
        <w:rPr>
          <w:rFonts w:ascii="TH SarabunPSK" w:hAnsi="TH SarabunPSK" w:cs="TH SarabunPSK"/>
          <w:sz w:val="32"/>
          <w:szCs w:val="32"/>
        </w:rPr>
        <w:t>3</w:t>
      </w:r>
      <w:r w:rsidRPr="004409C3">
        <w:rPr>
          <w:rFonts w:ascii="TH SarabunPSK" w:hAnsi="TH SarabunPSK" w:cs="TH SarabunPSK"/>
          <w:sz w:val="32"/>
          <w:szCs w:val="32"/>
          <w:cs/>
        </w:rPr>
        <w:t xml:space="preserve"> ครั้ง</w:t>
      </w:r>
    </w:p>
    <w:p w14:paraId="677F35F4" w14:textId="77777777" w:rsidR="00911F88" w:rsidRPr="00972420" w:rsidRDefault="00911F88" w:rsidP="007E57D6">
      <w:pPr>
        <w:spacing w:after="0" w:line="240" w:lineRule="auto"/>
        <w:ind w:firstLine="360"/>
        <w:jc w:val="thaiDistribute"/>
        <w:rPr>
          <w:rFonts w:ascii="TH SarabunPSK" w:hAnsi="TH SarabunPSK" w:cs="TH SarabunPSK"/>
          <w:b/>
          <w:bCs/>
          <w:sz w:val="32"/>
          <w:szCs w:val="32"/>
          <w:cs/>
        </w:rPr>
      </w:pPr>
      <w:r w:rsidRPr="00972420">
        <w:rPr>
          <w:rFonts w:ascii="TH SarabunPSK" w:hAnsi="TH SarabunPSK" w:cs="TH SarabunPSK"/>
          <w:b/>
          <w:bCs/>
          <w:sz w:val="32"/>
          <w:szCs w:val="32"/>
          <w:cs/>
        </w:rPr>
        <w:t xml:space="preserve">ตรวจวัดความเข้มแสงโดยใช้ </w:t>
      </w:r>
      <w:bookmarkStart w:id="5" w:name="_Hlk109302547"/>
      <w:r w:rsidRPr="00972420">
        <w:rPr>
          <w:rFonts w:ascii="TH SarabunPSK" w:hAnsi="TH SarabunPSK" w:cs="TH SarabunPSK"/>
          <w:b/>
          <w:bCs/>
          <w:sz w:val="32"/>
          <w:szCs w:val="32"/>
        </w:rPr>
        <w:t xml:space="preserve">pH moisture meter  </w:t>
      </w:r>
      <w:r w:rsidRPr="00972420">
        <w:rPr>
          <w:rFonts w:ascii="TH SarabunPSK" w:hAnsi="TH SarabunPSK" w:cs="TH SarabunPSK"/>
          <w:b/>
          <w:bCs/>
          <w:sz w:val="32"/>
          <w:szCs w:val="32"/>
          <w:cs/>
        </w:rPr>
        <w:t>(</w:t>
      </w:r>
      <w:r w:rsidRPr="00972420">
        <w:rPr>
          <w:rFonts w:ascii="TH SarabunPSK" w:hAnsi="TH SarabunPSK" w:cs="TH SarabunPSK"/>
          <w:b/>
          <w:bCs/>
          <w:sz w:val="32"/>
          <w:szCs w:val="32"/>
        </w:rPr>
        <w:t xml:space="preserve">3 in 1 </w:t>
      </w:r>
      <w:r w:rsidRPr="00972420">
        <w:rPr>
          <w:rFonts w:ascii="TH SarabunPSK" w:hAnsi="TH SarabunPSK" w:cs="TH SarabunPSK"/>
          <w:b/>
          <w:bCs/>
          <w:sz w:val="32"/>
          <w:szCs w:val="32"/>
          <w:cs/>
        </w:rPr>
        <w:t>)</w:t>
      </w:r>
    </w:p>
    <w:bookmarkEnd w:id="5"/>
    <w:p w14:paraId="1645CFAC" w14:textId="77777777" w:rsidR="00911F88" w:rsidRPr="004409C3" w:rsidRDefault="00911F88" w:rsidP="007E57D6">
      <w:pPr>
        <w:pStyle w:val="ListParagraph"/>
        <w:numPr>
          <w:ilvl w:val="0"/>
          <w:numId w:val="30"/>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นำ</w:t>
      </w:r>
      <w:r w:rsidRPr="004409C3">
        <w:rPr>
          <w:rFonts w:ascii="TH SarabunPSK" w:hAnsi="TH SarabunPSK" w:cs="TH SarabunPSK"/>
          <w:sz w:val="32"/>
          <w:szCs w:val="32"/>
        </w:rPr>
        <w:t xml:space="preserve"> pH moisture meter </w:t>
      </w:r>
      <w:r w:rsidRPr="004409C3">
        <w:rPr>
          <w:rFonts w:ascii="TH SarabunPSK" w:hAnsi="TH SarabunPSK" w:cs="TH SarabunPSK"/>
          <w:sz w:val="32"/>
          <w:szCs w:val="32"/>
          <w:cs/>
        </w:rPr>
        <w:t>วัดความเข้มแสงบริเวณเก็บยุง</w:t>
      </w:r>
    </w:p>
    <w:p w14:paraId="0F3CC0E5" w14:textId="77777777" w:rsidR="00911F88" w:rsidRPr="004409C3" w:rsidRDefault="00911F88" w:rsidP="007E57D6">
      <w:pPr>
        <w:pStyle w:val="ListParagraph"/>
        <w:numPr>
          <w:ilvl w:val="0"/>
          <w:numId w:val="30"/>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 xml:space="preserve">อ่านค่าบันทึกผลปฏิบัติอย่างนี้ </w:t>
      </w:r>
      <w:r w:rsidRPr="004409C3">
        <w:rPr>
          <w:rFonts w:ascii="TH SarabunPSK" w:hAnsi="TH SarabunPSK" w:cs="TH SarabunPSK"/>
          <w:sz w:val="32"/>
          <w:szCs w:val="32"/>
        </w:rPr>
        <w:t xml:space="preserve">3 </w:t>
      </w:r>
      <w:r w:rsidRPr="004409C3">
        <w:rPr>
          <w:rFonts w:ascii="TH SarabunPSK" w:hAnsi="TH SarabunPSK" w:cs="TH SarabunPSK"/>
          <w:sz w:val="32"/>
          <w:szCs w:val="32"/>
          <w:cs/>
        </w:rPr>
        <w:t>ครั้ง</w:t>
      </w:r>
    </w:p>
    <w:p w14:paraId="28C0C8A4" w14:textId="77777777" w:rsidR="00911F88" w:rsidRPr="00972420" w:rsidRDefault="00911F88" w:rsidP="007E57D6">
      <w:pPr>
        <w:spacing w:after="0" w:line="240" w:lineRule="auto"/>
        <w:ind w:firstLine="360"/>
        <w:jc w:val="thaiDistribute"/>
        <w:rPr>
          <w:rFonts w:ascii="TH SarabunPSK" w:hAnsi="TH SarabunPSK" w:cs="TH SarabunPSK"/>
          <w:b/>
          <w:bCs/>
          <w:sz w:val="32"/>
          <w:szCs w:val="32"/>
        </w:rPr>
      </w:pPr>
      <w:r w:rsidRPr="00972420">
        <w:rPr>
          <w:rFonts w:ascii="TH SarabunPSK" w:hAnsi="TH SarabunPSK" w:cs="TH SarabunPSK"/>
          <w:b/>
          <w:bCs/>
          <w:sz w:val="32"/>
          <w:szCs w:val="32"/>
          <w:cs/>
        </w:rPr>
        <w:t>จำแนกลูกยุงแต่ละหมู่บ้าน</w:t>
      </w:r>
    </w:p>
    <w:p w14:paraId="06DDFEF1" w14:textId="77777777" w:rsidR="00911F88" w:rsidRPr="004409C3" w:rsidRDefault="00911F88" w:rsidP="007E57D6">
      <w:pPr>
        <w:pStyle w:val="ListParagraph"/>
        <w:numPr>
          <w:ilvl w:val="0"/>
          <w:numId w:val="31"/>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นำลูกน้ำยุงแต่ละบ้านมาเทใช้จาน</w:t>
      </w:r>
    </w:p>
    <w:p w14:paraId="0D8A2258" w14:textId="77777777" w:rsidR="00911F88" w:rsidRPr="004409C3" w:rsidRDefault="00911F88" w:rsidP="007E57D6">
      <w:pPr>
        <w:pStyle w:val="ListParagraph"/>
        <w:numPr>
          <w:ilvl w:val="0"/>
          <w:numId w:val="31"/>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ใช้หลอดดูดน้ำออกให้เหลือน้อยที่สุด</w:t>
      </w:r>
    </w:p>
    <w:p w14:paraId="075445B1" w14:textId="77777777" w:rsidR="00911F88" w:rsidRPr="004409C3" w:rsidRDefault="00911F88" w:rsidP="007E57D6">
      <w:pPr>
        <w:pStyle w:val="ListParagraph"/>
        <w:numPr>
          <w:ilvl w:val="0"/>
          <w:numId w:val="31"/>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ใช้หลอดดูดลูกน้ำมาใส่จานแล้วใช้กล้องติดมือถือถ่ายภาพยุง</w:t>
      </w:r>
    </w:p>
    <w:p w14:paraId="470241DC" w14:textId="77777777" w:rsidR="00911F88" w:rsidRPr="004409C3" w:rsidRDefault="00911F88" w:rsidP="007E57D6">
      <w:pPr>
        <w:pStyle w:val="ListParagraph"/>
        <w:numPr>
          <w:ilvl w:val="0"/>
          <w:numId w:val="31"/>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นำภาพลูกน้ำยุงมาเทียบกับแผ่นยุงเพื่อจำแนกลูกน้ำยุง</w:t>
      </w:r>
    </w:p>
    <w:p w14:paraId="3CA5755B" w14:textId="34B7292B" w:rsidR="00911F88" w:rsidRDefault="00911F88" w:rsidP="007E57D6">
      <w:pPr>
        <w:pStyle w:val="ListParagraph"/>
        <w:numPr>
          <w:ilvl w:val="0"/>
          <w:numId w:val="31"/>
        </w:numPr>
        <w:spacing w:after="0" w:line="240" w:lineRule="auto"/>
        <w:jc w:val="thaiDistribute"/>
        <w:rPr>
          <w:rFonts w:ascii="TH SarabunPSK" w:hAnsi="TH SarabunPSK" w:cs="TH SarabunPSK"/>
          <w:sz w:val="32"/>
          <w:szCs w:val="32"/>
        </w:rPr>
      </w:pPr>
      <w:r w:rsidRPr="004409C3">
        <w:rPr>
          <w:rFonts w:ascii="TH SarabunPSK" w:hAnsi="TH SarabunPSK" w:cs="TH SarabunPSK"/>
          <w:sz w:val="32"/>
          <w:szCs w:val="32"/>
          <w:cs/>
        </w:rPr>
        <w:t>สังเกตบันทึกผล</w:t>
      </w:r>
    </w:p>
    <w:p w14:paraId="0442E21C" w14:textId="77777777" w:rsidR="009722D4" w:rsidRPr="004409C3" w:rsidRDefault="009722D4" w:rsidP="009722D4">
      <w:pPr>
        <w:pStyle w:val="ListParagraph"/>
        <w:spacing w:after="0" w:line="240" w:lineRule="auto"/>
        <w:ind w:left="1080"/>
        <w:jc w:val="thaiDistribute"/>
        <w:rPr>
          <w:rFonts w:ascii="TH SarabunPSK" w:hAnsi="TH SarabunPSK" w:cs="TH SarabunPSK"/>
          <w:sz w:val="32"/>
          <w:szCs w:val="32"/>
        </w:rPr>
      </w:pPr>
    </w:p>
    <w:p w14:paraId="3293F522" w14:textId="3641C209" w:rsidR="00911F88" w:rsidRPr="009722D4" w:rsidRDefault="009722D4" w:rsidP="007E57D6">
      <w:pPr>
        <w:spacing w:after="0" w:line="240" w:lineRule="auto"/>
        <w:jc w:val="thaiDistribute"/>
        <w:rPr>
          <w:rFonts w:ascii="TH SarabunPSK" w:hAnsi="TH SarabunPSK" w:cs="TH SarabunPSK"/>
          <w:b/>
          <w:bCs/>
          <w:sz w:val="32"/>
          <w:szCs w:val="32"/>
        </w:rPr>
      </w:pPr>
      <w:r w:rsidRPr="009722D4">
        <w:rPr>
          <w:rFonts w:ascii="TH SarabunPSK" w:hAnsi="TH SarabunPSK" w:cs="TH SarabunPSK" w:hint="cs"/>
          <w:b/>
          <w:bCs/>
          <w:sz w:val="32"/>
          <w:szCs w:val="32"/>
          <w:cs/>
        </w:rPr>
        <w:lastRenderedPageBreak/>
        <w:t xml:space="preserve">การส่งข้อมูลใน </w:t>
      </w:r>
      <w:r w:rsidRPr="009722D4">
        <w:rPr>
          <w:rFonts w:ascii="TH SarabunPSK" w:hAnsi="TH SarabunPSK" w:cs="TH SarabunPSK"/>
          <w:b/>
          <w:bCs/>
          <w:sz w:val="32"/>
          <w:szCs w:val="32"/>
        </w:rPr>
        <w:t>Data Entry</w:t>
      </w:r>
    </w:p>
    <w:p w14:paraId="13BDB25B" w14:textId="3EEA1887" w:rsidR="009722D4" w:rsidRDefault="009722D4" w:rsidP="007E57D6">
      <w:pPr>
        <w:spacing w:after="0" w:line="240" w:lineRule="auto"/>
        <w:jc w:val="thaiDistribute"/>
        <w:rPr>
          <w:rFonts w:ascii="TH SarabunPSK" w:hAnsi="TH SarabunPSK" w:cs="TH SarabunPSK" w:hint="cs"/>
          <w:color w:val="FF0000"/>
          <w:sz w:val="32"/>
          <w:szCs w:val="32"/>
        </w:rPr>
      </w:pPr>
      <w:r>
        <w:rPr>
          <w:rFonts w:ascii="TH SarabunPSK" w:hAnsi="TH SarabunPSK" w:cs="TH SarabunPSK" w:hint="cs"/>
          <w:noProof/>
          <w:color w:val="FF0000"/>
          <w:sz w:val="32"/>
          <w:szCs w:val="32"/>
        </w:rPr>
        <w:drawing>
          <wp:inline distT="0" distB="0" distL="0" distR="0" wp14:anchorId="33DEDE13" wp14:editId="58011062">
            <wp:extent cx="5724525" cy="332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r>
        <w:rPr>
          <w:rFonts w:ascii="TH SarabunPSK" w:hAnsi="TH SarabunPSK" w:cs="TH SarabunPSK" w:hint="cs"/>
          <w:noProof/>
          <w:color w:val="FF0000"/>
          <w:sz w:val="32"/>
          <w:szCs w:val="32"/>
        </w:rPr>
        <w:drawing>
          <wp:inline distT="0" distB="0" distL="0" distR="0" wp14:anchorId="26D3D9FD" wp14:editId="1B9AFBD2">
            <wp:extent cx="5724525" cy="332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r>
        <w:rPr>
          <w:rFonts w:ascii="TH SarabunPSK" w:hAnsi="TH SarabunPSK" w:cs="TH SarabunPSK" w:hint="cs"/>
          <w:noProof/>
          <w:color w:val="FF0000"/>
          <w:sz w:val="32"/>
          <w:szCs w:val="32"/>
        </w:rPr>
        <w:lastRenderedPageBreak/>
        <w:drawing>
          <wp:inline distT="0" distB="0" distL="0" distR="0" wp14:anchorId="70CBCF26" wp14:editId="026D0426">
            <wp:extent cx="5724525" cy="3324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r>
        <w:rPr>
          <w:rFonts w:ascii="TH SarabunPSK" w:hAnsi="TH SarabunPSK" w:cs="TH SarabunPSK" w:hint="cs"/>
          <w:noProof/>
          <w:color w:val="FF0000"/>
          <w:sz w:val="32"/>
          <w:szCs w:val="32"/>
        </w:rPr>
        <w:drawing>
          <wp:inline distT="0" distB="0" distL="0" distR="0" wp14:anchorId="59A299D2" wp14:editId="15357584">
            <wp:extent cx="5724525" cy="3324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p>
    <w:p w14:paraId="0020123E" w14:textId="77777777" w:rsidR="009722D4" w:rsidRDefault="009722D4">
      <w:pPr>
        <w:rPr>
          <w:rFonts w:ascii="TH SarabunPSK" w:hAnsi="TH SarabunPSK" w:cs="TH SarabunPSK"/>
          <w:b/>
          <w:bCs/>
          <w:sz w:val="32"/>
          <w:szCs w:val="32"/>
          <w:cs/>
        </w:rPr>
      </w:pPr>
      <w:r>
        <w:rPr>
          <w:rFonts w:ascii="TH SarabunPSK" w:hAnsi="TH SarabunPSK" w:cs="TH SarabunPSK"/>
          <w:b/>
          <w:bCs/>
          <w:sz w:val="32"/>
          <w:szCs w:val="32"/>
          <w:cs/>
        </w:rPr>
        <w:br w:type="page"/>
      </w:r>
    </w:p>
    <w:p w14:paraId="712FE15B" w14:textId="35BBC923" w:rsidR="00911F88" w:rsidRPr="00C607C8" w:rsidRDefault="00911F88" w:rsidP="007E57D6">
      <w:pPr>
        <w:spacing w:after="0" w:line="240" w:lineRule="auto"/>
        <w:jc w:val="thaiDistribute"/>
        <w:rPr>
          <w:rFonts w:ascii="TH SarabunPSK" w:hAnsi="TH SarabunPSK" w:cs="TH SarabunPSK"/>
          <w:b/>
          <w:bCs/>
          <w:sz w:val="32"/>
          <w:szCs w:val="32"/>
          <w:cs/>
        </w:rPr>
      </w:pPr>
      <w:r w:rsidRPr="00C607C8">
        <w:rPr>
          <w:rFonts w:ascii="TH SarabunPSK" w:hAnsi="TH SarabunPSK" w:cs="TH SarabunPSK"/>
          <w:b/>
          <w:bCs/>
          <w:sz w:val="32"/>
          <w:szCs w:val="32"/>
          <w:cs/>
        </w:rPr>
        <w:lastRenderedPageBreak/>
        <w:t>ผลการศึกษ</w:t>
      </w:r>
      <w:r w:rsidRPr="00C607C8">
        <w:rPr>
          <w:rFonts w:ascii="TH SarabunPSK" w:hAnsi="TH SarabunPSK" w:cs="TH SarabunPSK" w:hint="cs"/>
          <w:b/>
          <w:bCs/>
          <w:sz w:val="32"/>
          <w:szCs w:val="32"/>
          <w:cs/>
        </w:rPr>
        <w:t>า</w:t>
      </w:r>
    </w:p>
    <w:p w14:paraId="54E54F40" w14:textId="2F6E208B" w:rsidR="00911F88" w:rsidRDefault="00911F88" w:rsidP="007E57D6">
      <w:pPr>
        <w:spacing w:after="0" w:line="240" w:lineRule="auto"/>
        <w:jc w:val="thaiDistribute"/>
        <w:rPr>
          <w:rFonts w:ascii="TH SarabunPSK" w:hAnsi="TH SarabunPSK" w:cs="TH SarabunPSK"/>
          <w:sz w:val="32"/>
          <w:szCs w:val="32"/>
        </w:rPr>
      </w:pPr>
      <w:r w:rsidRPr="00C607C8">
        <w:rPr>
          <w:rFonts w:ascii="TH SarabunPSK" w:hAnsi="TH SarabunPSK" w:cs="TH SarabunPSK"/>
          <w:sz w:val="32"/>
          <w:szCs w:val="32"/>
          <w:cs/>
        </w:rPr>
        <w:t xml:space="preserve">             จากการศึกษาปัจจัยสิ่งแวดล้อมที่ส่งผลต่อการดำรงชีวิตของยุง  ณ ตำบลดอนและตำบลโคกไทย อำเภอปักธงชัย  จังหวัดนครราชสีมา จากการตรวจวัดอุณหภูมิอากาศ พบว่า บ้านสำลายใต้ บ้านดอนและโรงเรียน วัดอุณหภูมิเฉลี่ยอยู่ระหว่าง 29-32</w:t>
      </w:r>
      <w:r w:rsidRPr="00C607C8">
        <w:rPr>
          <w:rFonts w:ascii="TH SarabunPSK" w:hAnsi="TH SarabunPSK" w:cs="TH SarabunPSK"/>
          <w:sz w:val="32"/>
          <w:szCs w:val="32"/>
        </w:rPr>
        <w:t>,</w:t>
      </w:r>
      <w:r w:rsidRPr="00C607C8">
        <w:rPr>
          <w:rFonts w:ascii="TH SarabunPSK" w:hAnsi="TH SarabunPSK" w:cs="TH SarabunPSK"/>
          <w:sz w:val="32"/>
          <w:szCs w:val="32"/>
          <w:cs/>
        </w:rPr>
        <w:t>30-33 องศาเซลเซียส ดังนั้นบ้านสำลายมีอุณหภูมิต่ำกว่า โรงเรียนบ้านดอน จึงพบลูกน้ำยุงที่บ้านสำลายใต้มีจำนวนมากคือ ลูกน้ำยุงลายบ้าน ยุงลายสวน ยุงก้นปล่อง ยุงรำ</w:t>
      </w:r>
      <w:r>
        <w:rPr>
          <w:rFonts w:ascii="TH SarabunPSK" w:hAnsi="TH SarabunPSK" w:cs="TH SarabunPSK" w:hint="cs"/>
          <w:sz w:val="32"/>
          <w:szCs w:val="32"/>
          <w:cs/>
        </w:rPr>
        <w:t>ค</w:t>
      </w:r>
      <w:r w:rsidRPr="00C607C8">
        <w:rPr>
          <w:rFonts w:ascii="TH SarabunPSK" w:hAnsi="TH SarabunPSK" w:cs="TH SarabunPSK"/>
          <w:sz w:val="32"/>
          <w:szCs w:val="32"/>
          <w:cs/>
        </w:rPr>
        <w:t>าญและตัวโม่ง จำนวน 73</w:t>
      </w:r>
      <w:r w:rsidRPr="00C607C8">
        <w:rPr>
          <w:rFonts w:ascii="TH SarabunPSK" w:hAnsi="TH SarabunPSK" w:cs="TH SarabunPSK"/>
          <w:sz w:val="32"/>
          <w:szCs w:val="32"/>
        </w:rPr>
        <w:t>,</w:t>
      </w:r>
      <w:r w:rsidRPr="00C607C8">
        <w:rPr>
          <w:rFonts w:ascii="TH SarabunPSK" w:hAnsi="TH SarabunPSK" w:cs="TH SarabunPSK"/>
          <w:sz w:val="32"/>
          <w:szCs w:val="32"/>
          <w:cs/>
        </w:rPr>
        <w:t>70</w:t>
      </w:r>
      <w:r w:rsidRPr="00C607C8">
        <w:rPr>
          <w:rFonts w:ascii="TH SarabunPSK" w:hAnsi="TH SarabunPSK" w:cs="TH SarabunPSK"/>
          <w:sz w:val="32"/>
          <w:szCs w:val="32"/>
        </w:rPr>
        <w:t>,</w:t>
      </w:r>
      <w:r w:rsidRPr="00C607C8">
        <w:rPr>
          <w:rFonts w:ascii="TH SarabunPSK" w:hAnsi="TH SarabunPSK" w:cs="TH SarabunPSK"/>
          <w:sz w:val="32"/>
          <w:szCs w:val="32"/>
          <w:cs/>
        </w:rPr>
        <w:t>42</w:t>
      </w:r>
      <w:r w:rsidRPr="00C607C8">
        <w:rPr>
          <w:rFonts w:ascii="TH SarabunPSK" w:hAnsi="TH SarabunPSK" w:cs="TH SarabunPSK"/>
          <w:sz w:val="32"/>
          <w:szCs w:val="32"/>
        </w:rPr>
        <w:t>,</w:t>
      </w:r>
      <w:r w:rsidRPr="00C607C8">
        <w:rPr>
          <w:rFonts w:ascii="TH SarabunPSK" w:hAnsi="TH SarabunPSK" w:cs="TH SarabunPSK"/>
          <w:sz w:val="32"/>
          <w:szCs w:val="32"/>
          <w:cs/>
        </w:rPr>
        <w:t>41</w:t>
      </w:r>
      <w:r w:rsidRPr="00C607C8">
        <w:rPr>
          <w:rFonts w:ascii="TH SarabunPSK" w:hAnsi="TH SarabunPSK" w:cs="TH SarabunPSK"/>
          <w:sz w:val="32"/>
          <w:szCs w:val="32"/>
        </w:rPr>
        <w:t>,</w:t>
      </w:r>
      <w:r w:rsidRPr="00C607C8">
        <w:rPr>
          <w:rFonts w:ascii="TH SarabunPSK" w:hAnsi="TH SarabunPSK" w:cs="TH SarabunPSK"/>
          <w:sz w:val="32"/>
          <w:szCs w:val="32"/>
          <w:cs/>
        </w:rPr>
        <w:t xml:space="preserve">15ตัว เพราะบริเวณบ้านสำลายใต้มีต้นหญ้ามาก ต้นไม้มาก ร่องน้ำขัง มีกะลามะพร้าวที่มีน้ำขัง อากาศเย็นเหมาะแก่การเจริญเติบโตของลูกน้ำยุง ส่วนบ้านดอนพบ ลูกน้ำยุงลายบ้าน </w:t>
      </w:r>
      <w:r>
        <w:rPr>
          <w:rFonts w:ascii="TH SarabunPSK" w:hAnsi="TH SarabunPSK" w:cs="TH SarabunPSK"/>
          <w:sz w:val="32"/>
          <w:szCs w:val="32"/>
          <w:cs/>
        </w:rPr>
        <w:t>ยุงรำคาญ</w:t>
      </w:r>
      <w:r w:rsidRPr="00C607C8">
        <w:rPr>
          <w:rFonts w:ascii="TH SarabunPSK" w:hAnsi="TH SarabunPSK" w:cs="TH SarabunPSK"/>
          <w:sz w:val="32"/>
          <w:szCs w:val="32"/>
          <w:cs/>
        </w:rPr>
        <w:t xml:space="preserve"> ยุงลายสวน ยุงก้นปล่องและตัวโม่ง จำนวน  39</w:t>
      </w:r>
      <w:r w:rsidRPr="00C607C8">
        <w:rPr>
          <w:rFonts w:ascii="TH SarabunPSK" w:hAnsi="TH SarabunPSK" w:cs="TH SarabunPSK"/>
          <w:sz w:val="32"/>
          <w:szCs w:val="32"/>
        </w:rPr>
        <w:t>,</w:t>
      </w:r>
      <w:r w:rsidRPr="00C607C8">
        <w:rPr>
          <w:rFonts w:ascii="TH SarabunPSK" w:hAnsi="TH SarabunPSK" w:cs="TH SarabunPSK"/>
          <w:sz w:val="32"/>
          <w:szCs w:val="32"/>
          <w:cs/>
        </w:rPr>
        <w:t>30</w:t>
      </w:r>
      <w:r w:rsidRPr="00C607C8">
        <w:rPr>
          <w:rFonts w:ascii="TH SarabunPSK" w:hAnsi="TH SarabunPSK" w:cs="TH SarabunPSK"/>
          <w:sz w:val="32"/>
          <w:szCs w:val="32"/>
        </w:rPr>
        <w:t>,</w:t>
      </w:r>
      <w:r w:rsidRPr="00C607C8">
        <w:rPr>
          <w:rFonts w:ascii="TH SarabunPSK" w:hAnsi="TH SarabunPSK" w:cs="TH SarabunPSK"/>
          <w:sz w:val="32"/>
          <w:szCs w:val="32"/>
          <w:cs/>
        </w:rPr>
        <w:t>27</w:t>
      </w:r>
      <w:r w:rsidRPr="00C607C8">
        <w:rPr>
          <w:rFonts w:ascii="TH SarabunPSK" w:hAnsi="TH SarabunPSK" w:cs="TH SarabunPSK"/>
          <w:sz w:val="32"/>
          <w:szCs w:val="32"/>
        </w:rPr>
        <w:t>,</w:t>
      </w:r>
      <w:r w:rsidRPr="00C607C8">
        <w:rPr>
          <w:rFonts w:ascii="TH SarabunPSK" w:hAnsi="TH SarabunPSK" w:cs="TH SarabunPSK"/>
          <w:sz w:val="32"/>
          <w:szCs w:val="32"/>
          <w:cs/>
        </w:rPr>
        <w:t>12</w:t>
      </w:r>
      <w:r w:rsidRPr="00C607C8">
        <w:rPr>
          <w:rFonts w:ascii="TH SarabunPSK" w:hAnsi="TH SarabunPSK" w:cs="TH SarabunPSK"/>
          <w:sz w:val="32"/>
          <w:szCs w:val="32"/>
        </w:rPr>
        <w:t>,</w:t>
      </w:r>
      <w:r w:rsidRPr="00C607C8">
        <w:rPr>
          <w:rFonts w:ascii="TH SarabunPSK" w:hAnsi="TH SarabunPSK" w:cs="TH SarabunPSK"/>
          <w:sz w:val="32"/>
          <w:szCs w:val="32"/>
          <w:cs/>
        </w:rPr>
        <w:t xml:space="preserve">14 ตัว โรงเรียนพบ ลูกน้ำยุงก้นปล่อง  ยุงลายบ้าน </w:t>
      </w:r>
      <w:r>
        <w:rPr>
          <w:rFonts w:ascii="TH SarabunPSK" w:hAnsi="TH SarabunPSK" w:cs="TH SarabunPSK"/>
          <w:sz w:val="32"/>
          <w:szCs w:val="32"/>
          <w:cs/>
        </w:rPr>
        <w:t>ยุงลำคาญ</w:t>
      </w:r>
      <w:r w:rsidRPr="00C607C8">
        <w:rPr>
          <w:rFonts w:ascii="TH SarabunPSK" w:hAnsi="TH SarabunPSK" w:cs="TH SarabunPSK"/>
          <w:sz w:val="32"/>
          <w:szCs w:val="32"/>
          <w:cs/>
        </w:rPr>
        <w:t>และตัวโม่ง จำนวน 22</w:t>
      </w:r>
      <w:r w:rsidRPr="00C607C8">
        <w:rPr>
          <w:rFonts w:ascii="TH SarabunPSK" w:hAnsi="TH SarabunPSK" w:cs="TH SarabunPSK"/>
          <w:sz w:val="32"/>
          <w:szCs w:val="32"/>
        </w:rPr>
        <w:t>,</w:t>
      </w:r>
      <w:r w:rsidRPr="00C607C8">
        <w:rPr>
          <w:rFonts w:ascii="TH SarabunPSK" w:hAnsi="TH SarabunPSK" w:cs="TH SarabunPSK"/>
          <w:sz w:val="32"/>
          <w:szCs w:val="32"/>
          <w:cs/>
        </w:rPr>
        <w:t>15</w:t>
      </w:r>
      <w:r w:rsidRPr="00C607C8">
        <w:rPr>
          <w:rFonts w:ascii="TH SarabunPSK" w:hAnsi="TH SarabunPSK" w:cs="TH SarabunPSK"/>
          <w:sz w:val="32"/>
          <w:szCs w:val="32"/>
        </w:rPr>
        <w:t>,</w:t>
      </w:r>
      <w:r w:rsidRPr="00C607C8">
        <w:rPr>
          <w:rFonts w:ascii="TH SarabunPSK" w:hAnsi="TH SarabunPSK" w:cs="TH SarabunPSK"/>
          <w:sz w:val="32"/>
          <w:szCs w:val="32"/>
          <w:cs/>
        </w:rPr>
        <w:t>8</w:t>
      </w:r>
      <w:r w:rsidRPr="00C607C8">
        <w:rPr>
          <w:rFonts w:ascii="TH SarabunPSK" w:hAnsi="TH SarabunPSK" w:cs="TH SarabunPSK"/>
          <w:sz w:val="32"/>
          <w:szCs w:val="32"/>
        </w:rPr>
        <w:t>,</w:t>
      </w:r>
      <w:r w:rsidRPr="00C607C8">
        <w:rPr>
          <w:rFonts w:ascii="TH SarabunPSK" w:hAnsi="TH SarabunPSK" w:cs="TH SarabunPSK"/>
          <w:sz w:val="32"/>
          <w:szCs w:val="32"/>
          <w:cs/>
        </w:rPr>
        <w:t>3 ตัว ตามลำดับ ดังนั้นภาพที่ 1</w:t>
      </w:r>
      <w:r w:rsidRPr="00C607C8">
        <w:rPr>
          <w:rFonts w:ascii="TH SarabunPSK" w:hAnsi="TH SarabunPSK" w:cs="TH SarabunPSK"/>
          <w:sz w:val="32"/>
          <w:szCs w:val="32"/>
        </w:rPr>
        <w:t>,</w:t>
      </w:r>
      <w:r w:rsidRPr="00C607C8">
        <w:rPr>
          <w:rFonts w:ascii="TH SarabunPSK" w:hAnsi="TH SarabunPSK" w:cs="TH SarabunPSK"/>
          <w:sz w:val="32"/>
          <w:szCs w:val="32"/>
          <w:cs/>
        </w:rPr>
        <w:t>2</w:t>
      </w:r>
    </w:p>
    <w:p w14:paraId="64D6A65A" w14:textId="7C1E395E" w:rsidR="001C4FA3" w:rsidRPr="00943AF7" w:rsidRDefault="001C4FA3" w:rsidP="007E57D6">
      <w:pPr>
        <w:spacing w:after="0" w:line="240" w:lineRule="auto"/>
        <w:rPr>
          <w:rFonts w:ascii="TH SarabunPSK" w:hAnsi="TH SarabunPSK" w:cs="TH SarabunPSK"/>
          <w:sz w:val="32"/>
          <w:szCs w:val="32"/>
        </w:rPr>
      </w:pPr>
      <w:r w:rsidRPr="00943AF7">
        <w:rPr>
          <w:rFonts w:ascii="TH SarabunPSK" w:hAnsi="TH SarabunPSK" w:cs="TH SarabunPSK"/>
          <w:noProof/>
          <w:sz w:val="32"/>
          <w:szCs w:val="32"/>
        </w:rPr>
        <w:drawing>
          <wp:inline distT="0" distB="0" distL="0" distR="0" wp14:anchorId="7AB5DCEA" wp14:editId="7CB8D4C6">
            <wp:extent cx="5600700" cy="2665562"/>
            <wp:effectExtent l="0" t="0" r="0" b="0"/>
            <wp:docPr id="22" name="แผนภูมิ 22">
              <a:extLst xmlns:a="http://schemas.openxmlformats.org/drawingml/2006/main">
                <a:ext uri="{FF2B5EF4-FFF2-40B4-BE49-F238E27FC236}">
                  <a16:creationId xmlns:a16="http://schemas.microsoft.com/office/drawing/2014/main" id="{E4C8C132-A9B9-6452-7702-D884F28AB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B8BF23" w14:textId="77777777"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b/>
          <w:bCs/>
          <w:sz w:val="32"/>
          <w:szCs w:val="32"/>
        </w:rPr>
        <w:t>1</w:t>
      </w:r>
      <w:r w:rsidRPr="00943AF7">
        <w:rPr>
          <w:rFonts w:ascii="TH SarabunPSK" w:hAnsi="TH SarabunPSK" w:cs="TH SarabunPSK"/>
          <w:sz w:val="32"/>
          <w:szCs w:val="32"/>
        </w:rPr>
        <w:t xml:space="preserve"> </w:t>
      </w:r>
      <w:r w:rsidRPr="00943AF7">
        <w:rPr>
          <w:rFonts w:ascii="TH SarabunPSK" w:hAnsi="TH SarabunPSK" w:cs="TH SarabunPSK"/>
          <w:sz w:val="32"/>
          <w:szCs w:val="32"/>
          <w:cs/>
        </w:rPr>
        <w:t>ผลเฉลี่ยตรวจวัดอุณหภูมิอากาศที่โรงเรียนบ้านดอนฯ บ้านดอน ตำบลดอน และบ้านสำลายใต้ ตำบลโคกไทย อำเภอปักธงชัย จังหวัดนครราชสีมา</w:t>
      </w:r>
    </w:p>
    <w:p w14:paraId="5F895F87" w14:textId="4A79319C" w:rsidR="001C4FA3" w:rsidRPr="00943AF7" w:rsidRDefault="003367A4" w:rsidP="007E57D6">
      <w:pPr>
        <w:spacing w:after="0" w:line="240" w:lineRule="auto"/>
        <w:jc w:val="center"/>
        <w:rPr>
          <w:rFonts w:ascii="TH SarabunPSK" w:hAnsi="TH SarabunPSK" w:cs="TH SarabunPSK"/>
          <w:sz w:val="32"/>
          <w:szCs w:val="32"/>
        </w:rPr>
      </w:pPr>
      <w:r>
        <w:rPr>
          <w:noProof/>
        </w:rPr>
        <w:drawing>
          <wp:inline distT="0" distB="0" distL="0" distR="0" wp14:anchorId="26710856" wp14:editId="4FD3C8C1">
            <wp:extent cx="5641340" cy="2527540"/>
            <wp:effectExtent l="0" t="0" r="0" b="0"/>
            <wp:docPr id="8" name="แผนภูมิ 8">
              <a:extLst xmlns:a="http://schemas.openxmlformats.org/drawingml/2006/main">
                <a:ext uri="{FF2B5EF4-FFF2-40B4-BE49-F238E27FC236}">
                  <a16:creationId xmlns:a16="http://schemas.microsoft.com/office/drawing/2014/main" id="{10DBCF5C-229F-F155-42E0-899FF6D0F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EBCCDE" w14:textId="77777777"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2 </w:t>
      </w:r>
      <w:r w:rsidRPr="00943AF7">
        <w:rPr>
          <w:rFonts w:ascii="TH SarabunPSK" w:hAnsi="TH SarabunPSK" w:cs="TH SarabunPSK"/>
          <w:sz w:val="32"/>
          <w:szCs w:val="32"/>
          <w:cs/>
        </w:rPr>
        <w:t>ผลการจำแนกลูกน้ำยุงที่โรงเรียนบ้านดอนฯ บ้านดอน ตำบลดอน และบ้านสำลายใต้ ตำบลโคกไทย อำเภอปักธงชัย จังหวัดนครราชสีมา</w:t>
      </w:r>
    </w:p>
    <w:p w14:paraId="2B2BE936" w14:textId="6128284C" w:rsidR="00911F88"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rPr>
        <w:lastRenderedPageBreak/>
        <w:t xml:space="preserve">     </w:t>
      </w:r>
      <w:r w:rsidRPr="00943AF7">
        <w:rPr>
          <w:rFonts w:ascii="TH SarabunPSK" w:hAnsi="TH SarabunPSK" w:cs="TH SarabunPSK"/>
          <w:sz w:val="32"/>
          <w:szCs w:val="32"/>
          <w:cs/>
        </w:rPr>
        <w:t xml:space="preserve">ผลการตรวจความชื้นสัมพัทธ์ พบว่าบ้านสำลายใต้  บ้านดอนและโรงเรียน มีค่าเฉลี่ยอยู่ระหว่างร้อยละ </w:t>
      </w:r>
      <w:r w:rsidRPr="00943AF7">
        <w:rPr>
          <w:rFonts w:ascii="TH SarabunPSK" w:hAnsi="TH SarabunPSK" w:cs="TH SarabunPSK"/>
          <w:sz w:val="32"/>
          <w:szCs w:val="32"/>
        </w:rPr>
        <w:t>77- 81</w:t>
      </w:r>
      <w:r w:rsidRPr="00943AF7">
        <w:rPr>
          <w:rFonts w:ascii="TH SarabunPSK" w:hAnsi="TH SarabunPSK" w:cs="TH SarabunPSK"/>
          <w:sz w:val="32"/>
          <w:szCs w:val="32"/>
          <w:cs/>
        </w:rPr>
        <w:t xml:space="preserve">  มีปริมาณไอน้ำในอากาศจำนวนมากทำให้บ้านสำลายใต้มีความชื้นสัมพัทธ์ที่พอเหมาะที่ทำให้ลูกน้ำยุงลายบ้าน ยุงลายสวน ยุง</w:t>
      </w:r>
      <w:r w:rsidR="00760F45">
        <w:rPr>
          <w:rFonts w:ascii="TH SarabunPSK" w:hAnsi="TH SarabunPSK" w:cs="TH SarabunPSK" w:hint="cs"/>
          <w:sz w:val="32"/>
          <w:szCs w:val="32"/>
          <w:cs/>
        </w:rPr>
        <w:t>ยักษ์</w:t>
      </w:r>
      <w:r w:rsidRPr="00943AF7">
        <w:rPr>
          <w:rFonts w:ascii="TH SarabunPSK" w:hAnsi="TH SarabunPSK" w:cs="TH SarabunPSK"/>
          <w:sz w:val="32"/>
          <w:szCs w:val="32"/>
          <w:cs/>
        </w:rPr>
        <w:t xml:space="preserve"> </w:t>
      </w:r>
      <w:r w:rsidR="00911F88">
        <w:rPr>
          <w:rFonts w:ascii="TH SarabunPSK" w:hAnsi="TH SarabunPSK" w:cs="TH SarabunPSK"/>
          <w:sz w:val="32"/>
          <w:szCs w:val="32"/>
          <w:cs/>
        </w:rPr>
        <w:t>ยุงรำคาญ</w:t>
      </w:r>
      <w:r w:rsidRPr="00943AF7">
        <w:rPr>
          <w:rFonts w:ascii="TH SarabunPSK" w:hAnsi="TH SarabunPSK" w:cs="TH SarabunPSK"/>
          <w:sz w:val="32"/>
          <w:szCs w:val="32"/>
          <w:cs/>
        </w:rPr>
        <w:t xml:space="preserve">และตัวโม่ง จำนวน </w:t>
      </w:r>
      <w:r w:rsidRPr="00943AF7">
        <w:rPr>
          <w:rFonts w:ascii="TH SarabunPSK" w:hAnsi="TH SarabunPSK" w:cs="TH SarabunPSK"/>
          <w:sz w:val="32"/>
          <w:szCs w:val="32"/>
        </w:rPr>
        <w:t xml:space="preserve">73,70,42,41,15, </w:t>
      </w:r>
      <w:r w:rsidRPr="00943AF7">
        <w:rPr>
          <w:rFonts w:ascii="TH SarabunPSK" w:hAnsi="TH SarabunPSK" w:cs="TH SarabunPSK"/>
          <w:sz w:val="32"/>
          <w:szCs w:val="32"/>
          <w:cs/>
        </w:rPr>
        <w:t>ตัวมีจำนวนมากกว่าบ้านดอน และโรงเรียนตัว</w:t>
      </w:r>
      <w:r w:rsidRPr="00943AF7">
        <w:rPr>
          <w:rFonts w:ascii="TH SarabunPSK" w:hAnsi="TH SarabunPSK" w:cs="TH SarabunPSK"/>
          <w:sz w:val="32"/>
          <w:szCs w:val="32"/>
        </w:rPr>
        <w:t xml:space="preserve"> </w:t>
      </w:r>
      <w:r w:rsidRPr="00943AF7">
        <w:rPr>
          <w:rFonts w:ascii="TH SarabunPSK" w:hAnsi="TH SarabunPSK" w:cs="TH SarabunPSK"/>
          <w:sz w:val="32"/>
          <w:szCs w:val="32"/>
          <w:cs/>
        </w:rPr>
        <w:t>เพราะบริเวณบ้านสำลายใต้มีต้นหญ้ามาก ต้นไม้มาก ร่องน้ำขัง มีกะลามะพร้าวที่มีน้ำขัง อากาศเย็นเหมาะแก่การเจริญเติบโตของลูกน้ำยุง</w:t>
      </w:r>
      <w:r w:rsidR="005019B3" w:rsidRPr="00943AF7">
        <w:rPr>
          <w:rFonts w:ascii="TH SarabunPSK" w:hAnsi="TH SarabunPSK" w:cs="TH SarabunPSK"/>
          <w:sz w:val="32"/>
          <w:szCs w:val="32"/>
          <w:cs/>
        </w:rPr>
        <w:t>ซึ่งสอดคล้องกับ</w:t>
      </w:r>
      <w:r w:rsidRPr="00943AF7">
        <w:rPr>
          <w:rFonts w:ascii="TH SarabunPSK" w:hAnsi="TH SarabunPSK" w:cs="TH SarabunPSK"/>
          <w:sz w:val="32"/>
          <w:szCs w:val="32"/>
          <w:cs/>
        </w:rPr>
        <w:t xml:space="preserve"> </w:t>
      </w:r>
      <w:r w:rsidR="007D0BB9">
        <w:rPr>
          <w:rFonts w:ascii="TH SarabunPSK" w:hAnsi="TH SarabunPSK" w:cs="TH SarabunPSK" w:hint="cs"/>
          <w:sz w:val="32"/>
          <w:szCs w:val="32"/>
          <w:cs/>
        </w:rPr>
        <w:t>ซึ่งสอดคล้องกับ</w:t>
      </w:r>
      <w:r w:rsidR="007D0BB9" w:rsidRPr="00F8009F">
        <w:rPr>
          <w:rFonts w:ascii="TH SarabunPSK" w:hAnsi="TH SarabunPSK" w:cs="TH SarabunPSK"/>
          <w:sz w:val="32"/>
          <w:szCs w:val="32"/>
        </w:rPr>
        <w:t>www.voicetv.co</w:t>
      </w:r>
      <w:r w:rsidR="005019B3" w:rsidRPr="00943AF7">
        <w:rPr>
          <w:rFonts w:ascii="TH SarabunPSK" w:hAnsi="TH SarabunPSK" w:cs="TH SarabunPSK"/>
          <w:sz w:val="32"/>
          <w:szCs w:val="32"/>
          <w:cs/>
        </w:rPr>
        <w:t xml:space="preserve">  </w:t>
      </w:r>
      <w:r w:rsidRPr="00943AF7">
        <w:rPr>
          <w:rFonts w:ascii="TH SarabunPSK" w:hAnsi="TH SarabunPSK" w:cs="TH SarabunPSK"/>
          <w:sz w:val="32"/>
          <w:szCs w:val="32"/>
          <w:cs/>
        </w:rPr>
        <w:t xml:space="preserve">ดังภาพที่ </w:t>
      </w:r>
      <w:r w:rsidRPr="00943AF7">
        <w:rPr>
          <w:rFonts w:ascii="TH SarabunPSK" w:hAnsi="TH SarabunPSK" w:cs="TH SarabunPSK"/>
          <w:sz w:val="32"/>
          <w:szCs w:val="32"/>
        </w:rPr>
        <w:t xml:space="preserve">3,2 </w:t>
      </w:r>
      <w:r w:rsidRPr="00943AF7">
        <w:rPr>
          <w:rFonts w:ascii="TH SarabunPSK" w:hAnsi="TH SarabunPSK" w:cs="TH SarabunPSK"/>
          <w:sz w:val="32"/>
          <w:szCs w:val="32"/>
          <w:cs/>
        </w:rPr>
        <w:t xml:space="preserve">    </w:t>
      </w:r>
    </w:p>
    <w:p w14:paraId="638E4DAE" w14:textId="77777777" w:rsidR="001C4FA3" w:rsidRPr="00943AF7" w:rsidRDefault="001C4FA3" w:rsidP="007E57D6">
      <w:pPr>
        <w:spacing w:after="0" w:line="240" w:lineRule="auto"/>
        <w:rPr>
          <w:rFonts w:ascii="TH SarabunPSK" w:hAnsi="TH SarabunPSK" w:cs="TH SarabunPSK"/>
          <w:noProof/>
          <w:sz w:val="32"/>
          <w:szCs w:val="32"/>
        </w:rPr>
      </w:pPr>
      <w:r w:rsidRPr="00943AF7">
        <w:rPr>
          <w:rFonts w:ascii="TH SarabunPSK" w:hAnsi="TH SarabunPSK" w:cs="TH SarabunPSK"/>
          <w:noProof/>
          <w:sz w:val="32"/>
          <w:szCs w:val="32"/>
        </w:rPr>
        <w:drawing>
          <wp:anchor distT="0" distB="0" distL="114300" distR="114300" simplePos="0" relativeHeight="251656704" behindDoc="1" locked="0" layoutInCell="1" allowOverlap="1" wp14:anchorId="4A59A584" wp14:editId="12B69D38">
            <wp:simplePos x="0" y="0"/>
            <wp:positionH relativeFrom="column">
              <wp:posOffset>0</wp:posOffset>
            </wp:positionH>
            <wp:positionV relativeFrom="paragraph">
              <wp:posOffset>60385</wp:posOffset>
            </wp:positionV>
            <wp:extent cx="5735955" cy="1975449"/>
            <wp:effectExtent l="0" t="0" r="0" b="0"/>
            <wp:wrapNone/>
            <wp:docPr id="27" name="แผนภูมิ 27">
              <a:extLst xmlns:a="http://schemas.openxmlformats.org/drawingml/2006/main">
                <a:ext uri="{FF2B5EF4-FFF2-40B4-BE49-F238E27FC236}">
                  <a16:creationId xmlns:a16="http://schemas.microsoft.com/office/drawing/2014/main" id="{BB30CD92-162D-D136-76A1-0366A42D2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547030C" w14:textId="77777777" w:rsidR="001C4FA3" w:rsidRPr="00943AF7" w:rsidRDefault="001C4FA3" w:rsidP="007E57D6">
      <w:pPr>
        <w:spacing w:after="0" w:line="240" w:lineRule="auto"/>
        <w:rPr>
          <w:rFonts w:ascii="TH SarabunPSK" w:hAnsi="TH SarabunPSK" w:cs="TH SarabunPSK"/>
          <w:noProof/>
          <w:sz w:val="32"/>
          <w:szCs w:val="32"/>
        </w:rPr>
      </w:pPr>
    </w:p>
    <w:p w14:paraId="704CC058" w14:textId="77777777" w:rsidR="001C4FA3" w:rsidRPr="00943AF7" w:rsidRDefault="001C4FA3" w:rsidP="007E57D6">
      <w:pPr>
        <w:spacing w:after="0" w:line="240" w:lineRule="auto"/>
        <w:rPr>
          <w:rFonts w:ascii="TH SarabunPSK" w:hAnsi="TH SarabunPSK" w:cs="TH SarabunPSK"/>
          <w:noProof/>
          <w:sz w:val="32"/>
          <w:szCs w:val="32"/>
        </w:rPr>
      </w:pPr>
    </w:p>
    <w:p w14:paraId="4B7BD9C4" w14:textId="77777777" w:rsidR="001C4FA3" w:rsidRPr="00943AF7" w:rsidRDefault="001C4FA3" w:rsidP="007E57D6">
      <w:pPr>
        <w:spacing w:after="0" w:line="240" w:lineRule="auto"/>
        <w:rPr>
          <w:rFonts w:ascii="TH SarabunPSK" w:hAnsi="TH SarabunPSK" w:cs="TH SarabunPSK"/>
          <w:noProof/>
          <w:sz w:val="32"/>
          <w:szCs w:val="32"/>
        </w:rPr>
      </w:pPr>
    </w:p>
    <w:p w14:paraId="695E2053" w14:textId="77777777" w:rsidR="001C4FA3" w:rsidRPr="00943AF7" w:rsidRDefault="001C4FA3" w:rsidP="007E57D6">
      <w:pPr>
        <w:spacing w:after="0" w:line="240" w:lineRule="auto"/>
        <w:rPr>
          <w:rFonts w:ascii="TH SarabunPSK" w:hAnsi="TH SarabunPSK" w:cs="TH SarabunPSK"/>
          <w:noProof/>
          <w:sz w:val="32"/>
          <w:szCs w:val="32"/>
        </w:rPr>
      </w:pPr>
    </w:p>
    <w:p w14:paraId="337AEE42" w14:textId="77777777" w:rsidR="00911F88" w:rsidRDefault="00911F88" w:rsidP="007E57D6">
      <w:pPr>
        <w:spacing w:after="0" w:line="240" w:lineRule="auto"/>
        <w:ind w:firstLine="720"/>
        <w:jc w:val="thaiDistribute"/>
        <w:rPr>
          <w:rFonts w:ascii="TH SarabunPSK" w:hAnsi="TH SarabunPSK" w:cs="TH SarabunPSK"/>
          <w:b/>
          <w:bCs/>
          <w:sz w:val="32"/>
          <w:szCs w:val="32"/>
        </w:rPr>
      </w:pPr>
    </w:p>
    <w:p w14:paraId="532BF163" w14:textId="77777777" w:rsidR="007E57D6" w:rsidRDefault="007E57D6" w:rsidP="007E57D6">
      <w:pPr>
        <w:spacing w:after="0" w:line="240" w:lineRule="auto"/>
        <w:ind w:firstLine="720"/>
        <w:jc w:val="thaiDistribute"/>
        <w:rPr>
          <w:rFonts w:ascii="TH SarabunPSK" w:hAnsi="TH SarabunPSK" w:cs="TH SarabunPSK"/>
          <w:b/>
          <w:bCs/>
          <w:sz w:val="32"/>
          <w:szCs w:val="32"/>
        </w:rPr>
      </w:pPr>
    </w:p>
    <w:p w14:paraId="1E6D9354" w14:textId="77777777" w:rsidR="007E57D6" w:rsidRDefault="007E57D6" w:rsidP="007E57D6">
      <w:pPr>
        <w:spacing w:after="0" w:line="240" w:lineRule="auto"/>
        <w:ind w:firstLine="720"/>
        <w:jc w:val="thaiDistribute"/>
        <w:rPr>
          <w:rFonts w:ascii="TH SarabunPSK" w:hAnsi="TH SarabunPSK" w:cs="TH SarabunPSK"/>
          <w:b/>
          <w:bCs/>
          <w:sz w:val="32"/>
          <w:szCs w:val="32"/>
        </w:rPr>
      </w:pPr>
    </w:p>
    <w:p w14:paraId="1DF178B7" w14:textId="57D8421F"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b/>
          <w:bCs/>
          <w:sz w:val="32"/>
          <w:szCs w:val="32"/>
        </w:rPr>
        <w:t>3</w:t>
      </w:r>
      <w:r w:rsidRPr="00943AF7">
        <w:rPr>
          <w:rFonts w:ascii="TH SarabunPSK" w:hAnsi="TH SarabunPSK" w:cs="TH SarabunPSK"/>
          <w:sz w:val="32"/>
          <w:szCs w:val="32"/>
        </w:rPr>
        <w:t xml:space="preserve"> </w:t>
      </w:r>
      <w:r w:rsidRPr="00943AF7">
        <w:rPr>
          <w:rFonts w:ascii="TH SarabunPSK" w:hAnsi="TH SarabunPSK" w:cs="TH SarabunPSK"/>
          <w:sz w:val="32"/>
          <w:szCs w:val="32"/>
          <w:cs/>
        </w:rPr>
        <w:t xml:space="preserve">ผลเฉลี่ยตรวจวัดความชื้นสัมพัทธ์ที่โรงเรียนบ้านดอนฯ บ้านดอน ตำบลดอน และบ้านสำลายใต้ ตำบลโคกไทย อำเภอปักธงชัย จังหวัดนครราชสีมา  </w:t>
      </w:r>
    </w:p>
    <w:p w14:paraId="53B0CE5C" w14:textId="2C0C64A5" w:rsidR="001C4FA3" w:rsidRPr="00943AF7" w:rsidRDefault="003367A4" w:rsidP="007E57D6">
      <w:pPr>
        <w:spacing w:after="0" w:line="240" w:lineRule="auto"/>
        <w:jc w:val="thaiDistribute"/>
        <w:rPr>
          <w:rFonts w:ascii="TH SarabunPSK" w:hAnsi="TH SarabunPSK" w:cs="TH SarabunPSK"/>
          <w:sz w:val="32"/>
          <w:szCs w:val="32"/>
        </w:rPr>
      </w:pPr>
      <w:r>
        <w:rPr>
          <w:noProof/>
        </w:rPr>
        <w:drawing>
          <wp:inline distT="0" distB="0" distL="0" distR="0" wp14:anchorId="727DCB28" wp14:editId="20B92C1F">
            <wp:extent cx="5731510" cy="2673985"/>
            <wp:effectExtent l="0" t="0" r="0" b="0"/>
            <wp:docPr id="9" name="แผนภูมิ 9">
              <a:extLst xmlns:a="http://schemas.openxmlformats.org/drawingml/2006/main">
                <a:ext uri="{FF2B5EF4-FFF2-40B4-BE49-F238E27FC236}">
                  <a16:creationId xmlns:a16="http://schemas.microsoft.com/office/drawing/2014/main" id="{10DBCF5C-229F-F155-42E0-899FF6D0F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5A8C20" w14:textId="1F4EF043" w:rsidR="001C4FA3" w:rsidRPr="00943AF7" w:rsidRDefault="001C4FA3" w:rsidP="007E57D6">
      <w:pPr>
        <w:spacing w:after="0" w:line="240" w:lineRule="auto"/>
        <w:ind w:firstLine="720"/>
        <w:jc w:val="thaiDistribute"/>
        <w:rPr>
          <w:rFonts w:ascii="TH SarabunPSK" w:hAnsi="TH SarabunPSK" w:cs="TH SarabunPSK"/>
          <w:sz w:val="32"/>
          <w:szCs w:val="32"/>
        </w:rPr>
      </w:pPr>
      <w:bookmarkStart w:id="6" w:name="_Hlk117372603"/>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2 </w:t>
      </w:r>
      <w:r w:rsidRPr="00943AF7">
        <w:rPr>
          <w:rFonts w:ascii="TH SarabunPSK" w:hAnsi="TH SarabunPSK" w:cs="TH SarabunPSK"/>
          <w:sz w:val="32"/>
          <w:szCs w:val="32"/>
          <w:cs/>
        </w:rPr>
        <w:t>ผลการจำแนกลู</w:t>
      </w:r>
      <w:r w:rsidR="00760F45">
        <w:rPr>
          <w:rFonts w:ascii="TH SarabunPSK" w:hAnsi="TH SarabunPSK" w:cs="TH SarabunPSK" w:hint="cs"/>
          <w:sz w:val="32"/>
          <w:szCs w:val="32"/>
          <w:cs/>
        </w:rPr>
        <w:t>ก</w:t>
      </w:r>
      <w:r w:rsidRPr="00943AF7">
        <w:rPr>
          <w:rFonts w:ascii="TH SarabunPSK" w:hAnsi="TH SarabunPSK" w:cs="TH SarabunPSK"/>
          <w:sz w:val="32"/>
          <w:szCs w:val="32"/>
          <w:cs/>
        </w:rPr>
        <w:t>น้ำยุงที่โรงเรียนบ้านดอนฯ บ้านดอน ตำบลดอน และบ้านสำลายใต้ ตำบลโคกไทย อำเภอปักธงชัย จังหวัดนครราชสีมา</w:t>
      </w:r>
    </w:p>
    <w:bookmarkEnd w:id="6"/>
    <w:p w14:paraId="3EEFA220" w14:textId="77777777" w:rsidR="00911F88" w:rsidRPr="00911F88" w:rsidRDefault="00911F88" w:rsidP="007E57D6">
      <w:pPr>
        <w:spacing w:after="0" w:line="240" w:lineRule="auto"/>
        <w:ind w:firstLine="720"/>
        <w:jc w:val="thaiDistribute"/>
        <w:rPr>
          <w:rFonts w:ascii="TH SarabunPSK" w:hAnsi="TH SarabunPSK" w:cs="TH SarabunPSK"/>
          <w:sz w:val="16"/>
          <w:szCs w:val="16"/>
        </w:rPr>
      </w:pPr>
    </w:p>
    <w:p w14:paraId="3CAF47F8" w14:textId="7ADE5855"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การตรวจวัดความเข้มแสง พบว่า บ้านดอน และ บ้านสำลายใต้มีความเข้มแสงเฉลี่ยอยู่ระหว่าง</w:t>
      </w:r>
      <w:r w:rsidRPr="00943AF7">
        <w:rPr>
          <w:rFonts w:ascii="TH SarabunPSK" w:hAnsi="TH SarabunPSK" w:cs="TH SarabunPSK"/>
          <w:sz w:val="32"/>
          <w:szCs w:val="32"/>
        </w:rPr>
        <w:t xml:space="preserve"> 1,500-1,800 </w:t>
      </w:r>
      <w:r w:rsidRPr="00943AF7">
        <w:rPr>
          <w:rFonts w:ascii="TH SarabunPSK" w:hAnsi="TH SarabunPSK" w:cs="TH SarabunPSK"/>
          <w:sz w:val="32"/>
          <w:szCs w:val="32"/>
          <w:cs/>
        </w:rPr>
        <w:t>ลัก</w:t>
      </w:r>
      <w:proofErr w:type="spellStart"/>
      <w:r w:rsidRPr="00943AF7">
        <w:rPr>
          <w:rFonts w:ascii="TH SarabunPSK" w:hAnsi="TH SarabunPSK" w:cs="TH SarabunPSK"/>
          <w:sz w:val="32"/>
          <w:szCs w:val="32"/>
          <w:cs/>
        </w:rPr>
        <w:t>ษ์</w:t>
      </w:r>
      <w:proofErr w:type="spellEnd"/>
      <w:r w:rsidRPr="00943AF7">
        <w:rPr>
          <w:rFonts w:ascii="TH SarabunPSK" w:hAnsi="TH SarabunPSK" w:cs="TH SarabunPSK"/>
          <w:sz w:val="32"/>
          <w:szCs w:val="32"/>
          <w:cs/>
        </w:rPr>
        <w:t xml:space="preserve"> ส่วนโรงเรียน มีความเข้มแสงเฉลี่ย </w:t>
      </w:r>
      <w:r w:rsidRPr="00943AF7">
        <w:rPr>
          <w:rFonts w:ascii="TH SarabunPSK" w:hAnsi="TH SarabunPSK" w:cs="TH SarabunPSK"/>
          <w:sz w:val="32"/>
          <w:szCs w:val="32"/>
        </w:rPr>
        <w:t xml:space="preserve">1800-2,000 </w:t>
      </w:r>
      <w:r w:rsidRPr="00943AF7">
        <w:rPr>
          <w:rFonts w:ascii="TH SarabunPSK" w:hAnsi="TH SarabunPSK" w:cs="TH SarabunPSK"/>
          <w:sz w:val="32"/>
          <w:szCs w:val="32"/>
          <w:cs/>
        </w:rPr>
        <w:t>ลัก</w:t>
      </w:r>
      <w:proofErr w:type="spellStart"/>
      <w:r w:rsidRPr="00943AF7">
        <w:rPr>
          <w:rFonts w:ascii="TH SarabunPSK" w:hAnsi="TH SarabunPSK" w:cs="TH SarabunPSK"/>
          <w:sz w:val="32"/>
          <w:szCs w:val="32"/>
          <w:cs/>
        </w:rPr>
        <w:t>ษ์</w:t>
      </w:r>
      <w:proofErr w:type="spellEnd"/>
      <w:r w:rsidRPr="00943AF7">
        <w:rPr>
          <w:rFonts w:ascii="TH SarabunPSK" w:hAnsi="TH SarabunPSK" w:cs="TH SarabunPSK"/>
          <w:sz w:val="32"/>
          <w:szCs w:val="32"/>
          <w:cs/>
        </w:rPr>
        <w:t xml:space="preserve"> บ้านดอน บ้านสำลายใต้ มีความเข้มแสงน้อยกว่าโรงเรียน เพราะ บ้านดอน บ้านสำลายใต้  ภาชนะที่ยุงอาศัยอยู่ส่วนใหญ่อยู่ในบ้านและบริเวณรอบบ้านมีต้นหญ้า มีร่องน้ำขังอยู่</w:t>
      </w:r>
      <w:r w:rsidR="00943AF7" w:rsidRPr="00943AF7">
        <w:rPr>
          <w:rFonts w:ascii="TH SarabunPSK" w:hAnsi="TH SarabunPSK" w:cs="TH SarabunPSK"/>
          <w:sz w:val="32"/>
          <w:szCs w:val="32"/>
          <w:cs/>
        </w:rPr>
        <w:t xml:space="preserve"> </w:t>
      </w:r>
      <w:r w:rsidR="00296728">
        <w:rPr>
          <w:rFonts w:ascii="TH SarabunPSK" w:hAnsi="TH SarabunPSK" w:cs="TH SarabunPSK" w:hint="cs"/>
          <w:sz w:val="32"/>
          <w:szCs w:val="32"/>
          <w:cs/>
        </w:rPr>
        <w:t>ซึ่งสอดคล้องกับ</w:t>
      </w:r>
      <w:r w:rsidR="00296728" w:rsidRPr="00F8009F">
        <w:rPr>
          <w:rFonts w:ascii="TH SarabunPSK" w:hAnsi="TH SarabunPSK" w:cs="TH SarabunPSK"/>
          <w:sz w:val="32"/>
          <w:szCs w:val="32"/>
        </w:rPr>
        <w:t>www.voicetv.co</w:t>
      </w:r>
      <w:r w:rsidRPr="00943AF7">
        <w:rPr>
          <w:rFonts w:ascii="TH SarabunPSK" w:hAnsi="TH SarabunPSK" w:cs="TH SarabunPSK"/>
          <w:sz w:val="32"/>
          <w:szCs w:val="32"/>
          <w:cs/>
        </w:rPr>
        <w:t xml:space="preserve">  ภาพที่ </w:t>
      </w:r>
      <w:r w:rsidRPr="00943AF7">
        <w:rPr>
          <w:rFonts w:ascii="TH SarabunPSK" w:hAnsi="TH SarabunPSK" w:cs="TH SarabunPSK"/>
          <w:sz w:val="32"/>
          <w:szCs w:val="32"/>
        </w:rPr>
        <w:t>3</w:t>
      </w:r>
    </w:p>
    <w:p w14:paraId="70B782E5" w14:textId="205441E3" w:rsidR="001C4FA3" w:rsidRPr="00943AF7" w:rsidRDefault="00057D7A" w:rsidP="007E57D6">
      <w:pPr>
        <w:spacing w:after="0" w:line="240" w:lineRule="auto"/>
        <w:rPr>
          <w:rFonts w:ascii="TH SarabunPSK" w:hAnsi="TH SarabunPSK" w:cs="TH SarabunPSK"/>
          <w:sz w:val="32"/>
          <w:szCs w:val="32"/>
        </w:rPr>
      </w:pPr>
      <w:r>
        <w:rPr>
          <w:rFonts w:ascii="TH SarabunPSK" w:hAnsi="TH SarabunPSK" w:cs="TH SarabunPSK" w:hint="cs"/>
          <w:noProof/>
          <w:sz w:val="32"/>
          <w:szCs w:val="32"/>
          <w:cs/>
        </w:rPr>
        <w:lastRenderedPageBreak/>
        <w:t xml:space="preserve"> </w:t>
      </w:r>
      <w:r w:rsidR="001C4FA3" w:rsidRPr="00943AF7">
        <w:rPr>
          <w:rFonts w:ascii="TH SarabunPSK" w:hAnsi="TH SarabunPSK" w:cs="TH SarabunPSK"/>
          <w:noProof/>
          <w:sz w:val="32"/>
          <w:szCs w:val="32"/>
        </w:rPr>
        <w:drawing>
          <wp:inline distT="0" distB="0" distL="0" distR="0" wp14:anchorId="51AB7BB4" wp14:editId="44FBD5B5">
            <wp:extent cx="5457825" cy="1914285"/>
            <wp:effectExtent l="0" t="0" r="0" b="0"/>
            <wp:docPr id="3" name="แผนภูมิ 3">
              <a:extLst xmlns:a="http://schemas.openxmlformats.org/drawingml/2006/main">
                <a:ext uri="{FF2B5EF4-FFF2-40B4-BE49-F238E27FC236}">
                  <a16:creationId xmlns:a16="http://schemas.microsoft.com/office/drawing/2014/main" id="{FB5070F2-B605-5353-7E58-D07A07D8C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258D44" w14:textId="77777777" w:rsidR="001C4FA3" w:rsidRPr="00943AF7" w:rsidRDefault="001C4FA3" w:rsidP="007E57D6">
      <w:pPr>
        <w:spacing w:after="0" w:line="240" w:lineRule="auto"/>
        <w:jc w:val="thaiDistribute"/>
        <w:rPr>
          <w:rFonts w:ascii="TH SarabunPSK" w:hAnsi="TH SarabunPSK" w:cs="TH SarabunPSK"/>
          <w:sz w:val="32"/>
          <w:szCs w:val="32"/>
        </w:rPr>
      </w:pPr>
      <w:bookmarkStart w:id="7" w:name="_Hlk110171128"/>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4 </w:t>
      </w:r>
      <w:r w:rsidRPr="00943AF7">
        <w:rPr>
          <w:rFonts w:ascii="TH SarabunPSK" w:hAnsi="TH SarabunPSK" w:cs="TH SarabunPSK"/>
          <w:sz w:val="32"/>
          <w:szCs w:val="32"/>
          <w:cs/>
        </w:rPr>
        <w:t xml:space="preserve">ผลเฉลี่ยตรวจวัดความเข้มแสงที่โรงเรียนบ้านดอนฯ บ้านดอน ตำบลดอน และบ้านสำลายใต้ </w:t>
      </w:r>
    </w:p>
    <w:p w14:paraId="7AA95020" w14:textId="77777777"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ตำบลโคกไทย อำเภอปักธงชัย จังหวัดนครราชสีมา</w:t>
      </w:r>
    </w:p>
    <w:bookmarkEnd w:id="7"/>
    <w:p w14:paraId="1582B1CB" w14:textId="0BF3E563" w:rsidR="001C4FA3" w:rsidRPr="00943AF7" w:rsidRDefault="00057D7A" w:rsidP="007E57D6">
      <w:pPr>
        <w:pStyle w:val="NoSpacing"/>
        <w:rPr>
          <w:rFonts w:ascii="TH SarabunPSK" w:hAnsi="TH SarabunPSK" w:cs="TH SarabunPSK"/>
          <w:sz w:val="32"/>
          <w:szCs w:val="32"/>
        </w:rPr>
      </w:pPr>
      <w:r>
        <w:rPr>
          <w:rFonts w:ascii="TH SarabunPSK" w:hAnsi="TH SarabunPSK" w:cs="TH SarabunPSK" w:hint="cs"/>
          <w:sz w:val="32"/>
          <w:szCs w:val="32"/>
          <w:cs/>
        </w:rPr>
        <w:t xml:space="preserve">           </w:t>
      </w:r>
      <w:r w:rsidR="001C4FA3" w:rsidRPr="00943AF7">
        <w:rPr>
          <w:rFonts w:ascii="TH SarabunPSK" w:hAnsi="TH SarabunPSK" w:cs="TH SarabunPSK"/>
          <w:sz w:val="32"/>
          <w:szCs w:val="32"/>
          <w:cs/>
        </w:rPr>
        <w:t>จากการตรวจวัดอุณหภูมิน้ำ</w:t>
      </w:r>
      <w:r w:rsidR="001C4FA3" w:rsidRPr="00943AF7">
        <w:rPr>
          <w:rFonts w:ascii="TH SarabunPSK" w:hAnsi="TH SarabunPSK" w:cs="TH SarabunPSK"/>
          <w:sz w:val="32"/>
          <w:szCs w:val="32"/>
        </w:rPr>
        <w:t xml:space="preserve"> </w:t>
      </w:r>
      <w:r w:rsidR="001C4FA3" w:rsidRPr="00943AF7">
        <w:rPr>
          <w:rFonts w:ascii="TH SarabunPSK" w:hAnsi="TH SarabunPSK" w:cs="TH SarabunPSK"/>
          <w:sz w:val="32"/>
          <w:szCs w:val="32"/>
          <w:cs/>
        </w:rPr>
        <w:t>พบว่า โรงเรียน บ้านดอนและบ้านสำลายใต้ มีอุณหภูมิน้ำ</w:t>
      </w:r>
      <w:bookmarkStart w:id="8" w:name="_Hlk117373996"/>
      <w:r w:rsidR="001C4FA3" w:rsidRPr="00943AF7">
        <w:rPr>
          <w:rFonts w:ascii="TH SarabunPSK" w:hAnsi="TH SarabunPSK" w:cs="TH SarabunPSK"/>
          <w:sz w:val="32"/>
          <w:szCs w:val="32"/>
          <w:cs/>
        </w:rPr>
        <w:t xml:space="preserve">วัดเฉลี่ยอยู่ระหว่าง </w:t>
      </w:r>
      <w:r w:rsidR="001C4FA3" w:rsidRPr="00943AF7">
        <w:rPr>
          <w:rFonts w:ascii="TH SarabunPSK" w:hAnsi="TH SarabunPSK" w:cs="TH SarabunPSK"/>
          <w:sz w:val="32"/>
          <w:szCs w:val="32"/>
        </w:rPr>
        <w:t xml:space="preserve">24-29 </w:t>
      </w:r>
      <w:r w:rsidR="001C4FA3" w:rsidRPr="00943AF7">
        <w:rPr>
          <w:rFonts w:ascii="TH SarabunPSK" w:hAnsi="TH SarabunPSK" w:cs="TH SarabunPSK"/>
          <w:sz w:val="32"/>
          <w:szCs w:val="32"/>
          <w:cs/>
        </w:rPr>
        <w:t>องศาเซลเซียส</w:t>
      </w:r>
      <w:bookmarkEnd w:id="8"/>
      <w:r w:rsidR="001C4FA3" w:rsidRPr="00943AF7">
        <w:rPr>
          <w:rFonts w:ascii="TH SarabunPSK" w:hAnsi="TH SarabunPSK" w:cs="TH SarabunPSK"/>
          <w:sz w:val="32"/>
          <w:szCs w:val="32"/>
          <w:cs/>
        </w:rPr>
        <w:t xml:space="preserve">เพราะว่า บริเวณที่ภาชนะยุงไปไข่มีสภาพสิ่งแวดล้อมที่เหมาะสม โดยเฉพาะบ้านสำลายใต้มีอุณหภูมิน้ำวัดเฉลี่ยอยู่ระหว่าง </w:t>
      </w:r>
      <w:r w:rsidR="001C4FA3" w:rsidRPr="00943AF7">
        <w:rPr>
          <w:rFonts w:ascii="TH SarabunPSK" w:hAnsi="TH SarabunPSK" w:cs="TH SarabunPSK"/>
          <w:sz w:val="32"/>
          <w:szCs w:val="32"/>
        </w:rPr>
        <w:t xml:space="preserve">25-28 </w:t>
      </w:r>
      <w:r w:rsidR="001C4FA3" w:rsidRPr="00943AF7">
        <w:rPr>
          <w:rFonts w:ascii="TH SarabunPSK" w:hAnsi="TH SarabunPSK" w:cs="TH SarabunPSK"/>
          <w:sz w:val="32"/>
          <w:szCs w:val="32"/>
          <w:cs/>
        </w:rPr>
        <w:t>องศาเซลเซียส จึงเหมาะสมที่มี</w:t>
      </w:r>
      <w:bookmarkStart w:id="9" w:name="_Hlk127849529"/>
      <w:r w:rsidR="001C4FA3" w:rsidRPr="00943AF7">
        <w:rPr>
          <w:rFonts w:ascii="TH SarabunPSK" w:hAnsi="TH SarabunPSK" w:cs="TH SarabunPSK"/>
          <w:sz w:val="32"/>
          <w:szCs w:val="32"/>
          <w:cs/>
        </w:rPr>
        <w:t>ลูกน้ำ</w:t>
      </w:r>
      <w:bookmarkEnd w:id="9"/>
      <w:r w:rsidR="001C4FA3" w:rsidRPr="00943AF7">
        <w:rPr>
          <w:rFonts w:ascii="TH SarabunPSK" w:hAnsi="TH SarabunPSK" w:cs="TH SarabunPSK"/>
          <w:sz w:val="32"/>
          <w:szCs w:val="32"/>
          <w:cs/>
        </w:rPr>
        <w:t xml:space="preserve">ยุงลายบ้าน </w:t>
      </w:r>
      <w:r w:rsidR="00760F45" w:rsidRPr="00943AF7">
        <w:rPr>
          <w:rFonts w:ascii="TH SarabunPSK" w:hAnsi="TH SarabunPSK" w:cs="TH SarabunPSK"/>
          <w:sz w:val="32"/>
          <w:szCs w:val="32"/>
          <w:cs/>
        </w:rPr>
        <w:t>ลูกน้ำ</w:t>
      </w:r>
      <w:r w:rsidR="001C4FA3" w:rsidRPr="00943AF7">
        <w:rPr>
          <w:rFonts w:ascii="TH SarabunPSK" w:hAnsi="TH SarabunPSK" w:cs="TH SarabunPSK"/>
          <w:sz w:val="32"/>
          <w:szCs w:val="32"/>
          <w:cs/>
        </w:rPr>
        <w:t xml:space="preserve">ยุงลายสวน </w:t>
      </w:r>
      <w:r w:rsidR="00760F45" w:rsidRPr="00943AF7">
        <w:rPr>
          <w:rFonts w:ascii="TH SarabunPSK" w:hAnsi="TH SarabunPSK" w:cs="TH SarabunPSK"/>
          <w:sz w:val="32"/>
          <w:szCs w:val="32"/>
          <w:cs/>
        </w:rPr>
        <w:t>ลูกน้ำ</w:t>
      </w:r>
      <w:r w:rsidR="001C4FA3" w:rsidRPr="00943AF7">
        <w:rPr>
          <w:rFonts w:ascii="TH SarabunPSK" w:hAnsi="TH SarabunPSK" w:cs="TH SarabunPSK"/>
          <w:sz w:val="32"/>
          <w:szCs w:val="32"/>
          <w:cs/>
        </w:rPr>
        <w:t xml:space="preserve">ยุง </w:t>
      </w:r>
      <w:r w:rsidR="00911F88">
        <w:rPr>
          <w:rFonts w:ascii="TH SarabunPSK" w:hAnsi="TH SarabunPSK" w:cs="TH SarabunPSK"/>
          <w:sz w:val="32"/>
          <w:szCs w:val="32"/>
          <w:cs/>
        </w:rPr>
        <w:t>ยุงรำคาญ</w:t>
      </w:r>
      <w:r w:rsidR="001C4FA3" w:rsidRPr="00943AF7">
        <w:rPr>
          <w:rFonts w:ascii="TH SarabunPSK" w:hAnsi="TH SarabunPSK" w:cs="TH SarabunPSK"/>
          <w:sz w:val="32"/>
          <w:szCs w:val="32"/>
          <w:cs/>
        </w:rPr>
        <w:t xml:space="preserve">และตัวโม่ง จำนวน </w:t>
      </w:r>
      <w:r w:rsidR="001C4FA3" w:rsidRPr="00943AF7">
        <w:rPr>
          <w:rFonts w:ascii="TH SarabunPSK" w:hAnsi="TH SarabunPSK" w:cs="TH SarabunPSK"/>
          <w:sz w:val="32"/>
          <w:szCs w:val="32"/>
        </w:rPr>
        <w:t>73,70,42,41,15</w:t>
      </w:r>
      <w:r w:rsidR="001C4FA3" w:rsidRPr="00943AF7">
        <w:rPr>
          <w:rFonts w:ascii="TH SarabunPSK" w:hAnsi="TH SarabunPSK" w:cs="TH SarabunPSK"/>
          <w:sz w:val="32"/>
          <w:szCs w:val="32"/>
          <w:cs/>
        </w:rPr>
        <w:t>ตัว</w:t>
      </w:r>
      <w:r w:rsidR="00943AF7" w:rsidRPr="00943AF7">
        <w:rPr>
          <w:rFonts w:ascii="TH SarabunPSK" w:hAnsi="TH SarabunPSK" w:cs="TH SarabunPSK"/>
          <w:sz w:val="32"/>
          <w:szCs w:val="32"/>
          <w:cs/>
        </w:rPr>
        <w:t xml:space="preserve">ซึ่งสอดคล้องกับ </w:t>
      </w:r>
      <w:r w:rsidR="00943AF7" w:rsidRPr="00943AF7">
        <w:rPr>
          <w:rFonts w:ascii="TH SarabunPSK" w:hAnsi="TH SarabunPSK" w:cs="TH SarabunPSK"/>
          <w:sz w:val="32"/>
          <w:szCs w:val="32"/>
        </w:rPr>
        <w:t>www.cheminpestcontrol.com</w:t>
      </w:r>
      <w:r w:rsidR="00943AF7" w:rsidRPr="00943AF7">
        <w:rPr>
          <w:rFonts w:ascii="TH SarabunPSK" w:hAnsi="TH SarabunPSK" w:cs="TH SarabunPSK"/>
          <w:sz w:val="32"/>
          <w:szCs w:val="32"/>
          <w:cs/>
        </w:rPr>
        <w:t xml:space="preserve">  </w:t>
      </w:r>
      <w:r w:rsidR="001C4FA3" w:rsidRPr="00943AF7">
        <w:rPr>
          <w:rFonts w:ascii="TH SarabunPSK" w:hAnsi="TH SarabunPSK" w:cs="TH SarabunPSK"/>
          <w:sz w:val="32"/>
          <w:szCs w:val="32"/>
          <w:cs/>
        </w:rPr>
        <w:t xml:space="preserve"> ดังภาพที่ </w:t>
      </w:r>
      <w:r w:rsidR="001C4FA3" w:rsidRPr="00943AF7">
        <w:rPr>
          <w:rFonts w:ascii="TH SarabunPSK" w:hAnsi="TH SarabunPSK" w:cs="TH SarabunPSK"/>
          <w:sz w:val="32"/>
          <w:szCs w:val="32"/>
        </w:rPr>
        <w:t>5,2</w:t>
      </w:r>
    </w:p>
    <w:p w14:paraId="53AB89F3" w14:textId="77777777" w:rsidR="001C4FA3" w:rsidRPr="00943AF7" w:rsidRDefault="001C4FA3" w:rsidP="007E57D6">
      <w:pPr>
        <w:spacing w:after="0" w:line="240" w:lineRule="auto"/>
        <w:rPr>
          <w:rFonts w:ascii="TH SarabunPSK" w:hAnsi="TH SarabunPSK" w:cs="TH SarabunPSK"/>
          <w:sz w:val="32"/>
          <w:szCs w:val="32"/>
        </w:rPr>
      </w:pPr>
      <w:r w:rsidRPr="00943AF7">
        <w:rPr>
          <w:rFonts w:ascii="TH SarabunPSK" w:hAnsi="TH SarabunPSK" w:cs="TH SarabunPSK"/>
          <w:noProof/>
          <w:sz w:val="32"/>
          <w:szCs w:val="32"/>
        </w:rPr>
        <w:drawing>
          <wp:inline distT="0" distB="0" distL="0" distR="0" wp14:anchorId="6265AB2E" wp14:editId="6B4EF837">
            <wp:extent cx="5701665" cy="2044245"/>
            <wp:effectExtent l="0" t="0" r="0" b="0"/>
            <wp:docPr id="6" name="แผนภูมิ 6">
              <a:extLst xmlns:a="http://schemas.openxmlformats.org/drawingml/2006/main">
                <a:ext uri="{FF2B5EF4-FFF2-40B4-BE49-F238E27FC236}">
                  <a16:creationId xmlns:a16="http://schemas.microsoft.com/office/drawing/2014/main" id="{9ECB8693-79F7-3D6B-EB87-ACAFB680D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D8195F" w14:textId="77777777" w:rsidR="001C4FA3" w:rsidRPr="00943AF7" w:rsidRDefault="001C4FA3" w:rsidP="007E57D6">
      <w:pPr>
        <w:spacing w:after="0" w:line="240" w:lineRule="auto"/>
        <w:jc w:val="thaiDistribute"/>
        <w:rPr>
          <w:rFonts w:ascii="TH SarabunPSK" w:hAnsi="TH SarabunPSK" w:cs="TH SarabunPSK"/>
          <w:sz w:val="32"/>
          <w:szCs w:val="32"/>
        </w:rPr>
      </w:pPr>
      <w:bookmarkStart w:id="10" w:name="_Hlk110535766"/>
      <w:bookmarkStart w:id="11" w:name="_Hlk110458091"/>
      <w:bookmarkStart w:id="12" w:name="_Hlk110172044"/>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5 </w:t>
      </w:r>
      <w:r w:rsidRPr="00943AF7">
        <w:rPr>
          <w:rFonts w:ascii="TH SarabunPSK" w:hAnsi="TH SarabunPSK" w:cs="TH SarabunPSK"/>
          <w:sz w:val="32"/>
          <w:szCs w:val="32"/>
          <w:cs/>
        </w:rPr>
        <w:t>ผลเฉลี่ยตรวจวัดอุณหภูมิน้ำ</w:t>
      </w:r>
      <w:bookmarkStart w:id="13" w:name="_Hlk110171269"/>
      <w:r w:rsidRPr="00943AF7">
        <w:rPr>
          <w:rFonts w:ascii="TH SarabunPSK" w:hAnsi="TH SarabunPSK" w:cs="TH SarabunPSK"/>
          <w:sz w:val="32"/>
          <w:szCs w:val="32"/>
          <w:cs/>
        </w:rPr>
        <w:t>ที่</w:t>
      </w:r>
      <w:bookmarkStart w:id="14" w:name="_Hlk110239211"/>
      <w:r w:rsidRPr="00943AF7">
        <w:rPr>
          <w:rFonts w:ascii="TH SarabunPSK" w:hAnsi="TH SarabunPSK" w:cs="TH SarabunPSK"/>
          <w:sz w:val="32"/>
          <w:szCs w:val="32"/>
          <w:cs/>
        </w:rPr>
        <w:t xml:space="preserve">โรงเรียนบ้านดอนฯ บ้านดอน ตำบลดอน และบ้านสำลายใต้ </w:t>
      </w:r>
    </w:p>
    <w:p w14:paraId="4940E230" w14:textId="55B47EAA" w:rsidR="008F4E77" w:rsidRPr="00943AF7" w:rsidRDefault="001C4FA3" w:rsidP="0036135A">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ตำบลโคกไทย อำเภอปักธงชัย จังหวัดนครราชสีมา</w:t>
      </w:r>
    </w:p>
    <w:p w14:paraId="761FEBB1" w14:textId="130FF25C" w:rsidR="008F4E77" w:rsidRPr="00943AF7" w:rsidRDefault="003367A4" w:rsidP="007E57D6">
      <w:pPr>
        <w:spacing w:after="0" w:line="240" w:lineRule="auto"/>
        <w:jc w:val="thaiDistribute"/>
        <w:rPr>
          <w:rFonts w:ascii="TH SarabunPSK" w:hAnsi="TH SarabunPSK" w:cs="TH SarabunPSK"/>
          <w:sz w:val="32"/>
          <w:szCs w:val="32"/>
        </w:rPr>
      </w:pPr>
      <w:r>
        <w:rPr>
          <w:noProof/>
        </w:rPr>
        <w:drawing>
          <wp:inline distT="0" distB="0" distL="0" distR="0" wp14:anchorId="65D1647F" wp14:editId="728BF638">
            <wp:extent cx="5753735" cy="1802921"/>
            <wp:effectExtent l="0" t="0" r="0" b="0"/>
            <wp:docPr id="10" name="แผนภูมิ 10">
              <a:extLst xmlns:a="http://schemas.openxmlformats.org/drawingml/2006/main">
                <a:ext uri="{FF2B5EF4-FFF2-40B4-BE49-F238E27FC236}">
                  <a16:creationId xmlns:a16="http://schemas.microsoft.com/office/drawing/2014/main" id="{10DBCF5C-229F-F155-42E0-899FF6D0F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43D7FE" w14:textId="7122CD7F"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2 </w:t>
      </w:r>
      <w:r w:rsidRPr="00943AF7">
        <w:rPr>
          <w:rFonts w:ascii="TH SarabunPSK" w:hAnsi="TH SarabunPSK" w:cs="TH SarabunPSK"/>
          <w:sz w:val="32"/>
          <w:szCs w:val="32"/>
          <w:cs/>
        </w:rPr>
        <w:t>ผลการจำแนกลู</w:t>
      </w:r>
      <w:r w:rsidR="00317844">
        <w:rPr>
          <w:rFonts w:ascii="TH SarabunPSK" w:hAnsi="TH SarabunPSK" w:cs="TH SarabunPSK" w:hint="cs"/>
          <w:sz w:val="32"/>
          <w:szCs w:val="32"/>
          <w:cs/>
        </w:rPr>
        <w:t>ก</w:t>
      </w:r>
      <w:r w:rsidRPr="00943AF7">
        <w:rPr>
          <w:rFonts w:ascii="TH SarabunPSK" w:hAnsi="TH SarabunPSK" w:cs="TH SarabunPSK"/>
          <w:sz w:val="32"/>
          <w:szCs w:val="32"/>
          <w:cs/>
        </w:rPr>
        <w:t>น้ำยุงที่โรงเรียนบ้านดอนฯ บ้านดอน ตำบลดอน และบ้านสำลายใต้ ตำบลโคกไทย อำเภอปักธงชัย จังหวัดนครราชสีมา</w:t>
      </w:r>
    </w:p>
    <w:bookmarkEnd w:id="10"/>
    <w:bookmarkEnd w:id="11"/>
    <w:bookmarkEnd w:id="14"/>
    <w:p w14:paraId="51C2276E" w14:textId="3DF20D8C" w:rsidR="001C4FA3" w:rsidRPr="00943AF7" w:rsidRDefault="001C4FA3" w:rsidP="007E57D6">
      <w:pPr>
        <w:spacing w:after="0" w:line="240" w:lineRule="auto"/>
        <w:ind w:firstLine="720"/>
        <w:rPr>
          <w:rFonts w:ascii="TH SarabunPSK" w:hAnsi="TH SarabunPSK" w:cs="TH SarabunPSK"/>
          <w:sz w:val="32"/>
          <w:szCs w:val="32"/>
        </w:rPr>
      </w:pPr>
      <w:r w:rsidRPr="00943AF7">
        <w:rPr>
          <w:rFonts w:ascii="TH SarabunPSK" w:hAnsi="TH SarabunPSK" w:cs="TH SarabunPSK"/>
          <w:sz w:val="32"/>
          <w:szCs w:val="32"/>
          <w:cs/>
        </w:rPr>
        <w:lastRenderedPageBreak/>
        <w:t>จากการตรวจวัดความเป็นกรดเบสของน้ำ พบว่า โรงเรียนบ้านดอนฯ บ้านดอน ตำบลดอน และบ้านสำลายใต้  ตำบลโคกไทย อำเภอปักธงชัย จังหวัดนครราชสีมา</w:t>
      </w:r>
      <w:r w:rsidRPr="00943AF7">
        <w:rPr>
          <w:rFonts w:ascii="TH SarabunPSK" w:hAnsi="TH SarabunPSK" w:cs="TH SarabunPSK"/>
          <w:sz w:val="32"/>
          <w:szCs w:val="32"/>
        </w:rPr>
        <w:t xml:space="preserve">  </w:t>
      </w:r>
      <w:r w:rsidRPr="00943AF7">
        <w:rPr>
          <w:rFonts w:ascii="TH SarabunPSK" w:hAnsi="TH SarabunPSK" w:cs="TH SarabunPSK"/>
          <w:sz w:val="32"/>
          <w:szCs w:val="32"/>
          <w:cs/>
        </w:rPr>
        <w:t xml:space="preserve">พบว่า  น้ำทั้ง </w:t>
      </w:r>
      <w:r w:rsidRPr="00943AF7">
        <w:rPr>
          <w:rFonts w:ascii="TH SarabunPSK" w:hAnsi="TH SarabunPSK" w:cs="TH SarabunPSK"/>
          <w:sz w:val="32"/>
          <w:szCs w:val="32"/>
        </w:rPr>
        <w:t xml:space="preserve">3 </w:t>
      </w:r>
      <w:r w:rsidRPr="00943AF7">
        <w:rPr>
          <w:rFonts w:ascii="TH SarabunPSK" w:hAnsi="TH SarabunPSK" w:cs="TH SarabunPSK"/>
          <w:sz w:val="32"/>
          <w:szCs w:val="32"/>
          <w:cs/>
        </w:rPr>
        <w:t xml:space="preserve">บริเวณน้ำวัดความเป็นกรดเบส เฉลี่ย   </w:t>
      </w:r>
      <w:r w:rsidRPr="00943AF7">
        <w:rPr>
          <w:rFonts w:ascii="TH SarabunPSK" w:hAnsi="TH SarabunPSK" w:cs="TH SarabunPSK"/>
          <w:sz w:val="32"/>
          <w:szCs w:val="32"/>
        </w:rPr>
        <w:t xml:space="preserve">7  </w:t>
      </w:r>
      <w:r w:rsidRPr="00943AF7">
        <w:rPr>
          <w:rFonts w:ascii="TH SarabunPSK" w:hAnsi="TH SarabunPSK" w:cs="TH SarabunPSK"/>
          <w:sz w:val="32"/>
          <w:szCs w:val="32"/>
          <w:cs/>
        </w:rPr>
        <w:t xml:space="preserve">น้ำเป็นกลาง  ดังภาพภาพที่ </w:t>
      </w:r>
      <w:r w:rsidRPr="00943AF7">
        <w:rPr>
          <w:rFonts w:ascii="TH SarabunPSK" w:hAnsi="TH SarabunPSK" w:cs="TH SarabunPSK"/>
          <w:sz w:val="32"/>
          <w:szCs w:val="32"/>
        </w:rPr>
        <w:t>6</w:t>
      </w:r>
    </w:p>
    <w:p w14:paraId="70904B6F" w14:textId="77777777" w:rsidR="001C4FA3" w:rsidRPr="00943AF7" w:rsidRDefault="001C4FA3" w:rsidP="007E57D6">
      <w:pPr>
        <w:spacing w:after="0" w:line="240" w:lineRule="auto"/>
        <w:jc w:val="thaiDistribute"/>
        <w:rPr>
          <w:rFonts w:ascii="TH SarabunPSK" w:hAnsi="TH SarabunPSK" w:cs="TH SarabunPSK"/>
          <w:sz w:val="32"/>
          <w:szCs w:val="32"/>
        </w:rPr>
      </w:pPr>
      <w:r w:rsidRPr="00943AF7">
        <w:rPr>
          <w:rFonts w:ascii="TH SarabunPSK" w:hAnsi="TH SarabunPSK" w:cs="TH SarabunPSK"/>
          <w:noProof/>
          <w:sz w:val="32"/>
          <w:szCs w:val="32"/>
        </w:rPr>
        <w:drawing>
          <wp:anchor distT="0" distB="0" distL="114300" distR="114300" simplePos="0" relativeHeight="251653632" behindDoc="1" locked="0" layoutInCell="1" allowOverlap="1" wp14:anchorId="0024583A" wp14:editId="482C6227">
            <wp:simplePos x="0" y="0"/>
            <wp:positionH relativeFrom="column">
              <wp:posOffset>0</wp:posOffset>
            </wp:positionH>
            <wp:positionV relativeFrom="paragraph">
              <wp:posOffset>7009</wp:posOffset>
            </wp:positionV>
            <wp:extent cx="5693410" cy="1578634"/>
            <wp:effectExtent l="0" t="0" r="0" b="0"/>
            <wp:wrapNone/>
            <wp:docPr id="4" name="แผนภูมิ 4">
              <a:extLst xmlns:a="http://schemas.openxmlformats.org/drawingml/2006/main">
                <a:ext uri="{FF2B5EF4-FFF2-40B4-BE49-F238E27FC236}">
                  <a16:creationId xmlns:a16="http://schemas.microsoft.com/office/drawing/2014/main" id="{BC680D24-89E5-D351-531C-BD9B4E659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AAAE3EC" w14:textId="77777777" w:rsidR="001C4FA3" w:rsidRPr="00943AF7" w:rsidRDefault="001C4FA3" w:rsidP="007E57D6">
      <w:pPr>
        <w:spacing w:after="0" w:line="240" w:lineRule="auto"/>
        <w:jc w:val="thaiDistribute"/>
        <w:rPr>
          <w:rFonts w:ascii="TH SarabunPSK" w:hAnsi="TH SarabunPSK" w:cs="TH SarabunPSK"/>
          <w:b/>
          <w:bCs/>
          <w:sz w:val="32"/>
          <w:szCs w:val="32"/>
        </w:rPr>
      </w:pPr>
    </w:p>
    <w:p w14:paraId="38F6C5A7" w14:textId="77777777" w:rsidR="001C4FA3" w:rsidRPr="00943AF7" w:rsidRDefault="001C4FA3" w:rsidP="007E57D6">
      <w:pPr>
        <w:spacing w:after="0" w:line="240" w:lineRule="auto"/>
        <w:jc w:val="thaiDistribute"/>
        <w:rPr>
          <w:rFonts w:ascii="TH SarabunPSK" w:hAnsi="TH SarabunPSK" w:cs="TH SarabunPSK"/>
          <w:b/>
          <w:bCs/>
          <w:sz w:val="32"/>
          <w:szCs w:val="32"/>
        </w:rPr>
      </w:pPr>
    </w:p>
    <w:p w14:paraId="6E09673D" w14:textId="77777777" w:rsidR="001C4FA3" w:rsidRPr="00943AF7" w:rsidRDefault="001C4FA3" w:rsidP="007E57D6">
      <w:pPr>
        <w:spacing w:after="0" w:line="240" w:lineRule="auto"/>
        <w:jc w:val="thaiDistribute"/>
        <w:rPr>
          <w:rFonts w:ascii="TH SarabunPSK" w:hAnsi="TH SarabunPSK" w:cs="TH SarabunPSK"/>
          <w:b/>
          <w:bCs/>
          <w:sz w:val="32"/>
          <w:szCs w:val="32"/>
        </w:rPr>
      </w:pPr>
    </w:p>
    <w:p w14:paraId="79CA8B9D" w14:textId="77777777" w:rsidR="001C4FA3" w:rsidRPr="00943AF7" w:rsidRDefault="001C4FA3" w:rsidP="007E57D6">
      <w:pPr>
        <w:spacing w:after="0" w:line="240" w:lineRule="auto"/>
        <w:jc w:val="thaiDistribute"/>
        <w:rPr>
          <w:rFonts w:ascii="TH SarabunPSK" w:hAnsi="TH SarabunPSK" w:cs="TH SarabunPSK"/>
          <w:b/>
          <w:bCs/>
          <w:sz w:val="32"/>
          <w:szCs w:val="32"/>
        </w:rPr>
      </w:pPr>
    </w:p>
    <w:p w14:paraId="6A5AFAFF" w14:textId="77777777" w:rsidR="001C4FA3" w:rsidRPr="00943AF7" w:rsidRDefault="001C4FA3" w:rsidP="007E57D6">
      <w:pPr>
        <w:spacing w:after="0" w:line="240" w:lineRule="auto"/>
        <w:jc w:val="thaiDistribute"/>
        <w:rPr>
          <w:rFonts w:ascii="TH SarabunPSK" w:hAnsi="TH SarabunPSK" w:cs="TH SarabunPSK"/>
          <w:b/>
          <w:bCs/>
          <w:sz w:val="32"/>
          <w:szCs w:val="32"/>
        </w:rPr>
      </w:pPr>
    </w:p>
    <w:p w14:paraId="06AA6E45" w14:textId="47421BC7" w:rsidR="001C4FA3" w:rsidRPr="00943AF7" w:rsidRDefault="001C4FA3" w:rsidP="007E57D6">
      <w:pPr>
        <w:spacing w:after="0" w:line="240" w:lineRule="auto"/>
        <w:jc w:val="thaiDistribute"/>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6 </w:t>
      </w:r>
      <w:r w:rsidRPr="00943AF7">
        <w:rPr>
          <w:rFonts w:ascii="TH SarabunPSK" w:hAnsi="TH SarabunPSK" w:cs="TH SarabunPSK"/>
          <w:sz w:val="32"/>
          <w:szCs w:val="32"/>
          <w:cs/>
        </w:rPr>
        <w:t xml:space="preserve">ผลเฉลี่ยตรวจวัดความเป็นกรดเบสน้ำที่โรงเรียนบ้านดอนฯ บ้านดอน ตำบลดอน และบ้านสำลายใต้ </w:t>
      </w:r>
    </w:p>
    <w:p w14:paraId="5355105A" w14:textId="77777777"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ตำบลโคกไทย อำเภอปักธงชัย จังหวัดนครราชสีมา</w:t>
      </w:r>
    </w:p>
    <w:p w14:paraId="01612AE2" w14:textId="53DDA2AD" w:rsidR="001C4FA3" w:rsidRPr="00943AF7" w:rsidRDefault="001C4FA3" w:rsidP="007E57D6">
      <w:pPr>
        <w:spacing w:after="0" w:line="240" w:lineRule="auto"/>
        <w:ind w:firstLine="720"/>
        <w:jc w:val="thaiDistribute"/>
        <w:rPr>
          <w:rFonts w:ascii="TH SarabunPSK" w:hAnsi="TH SarabunPSK" w:cs="TH SarabunPSK"/>
          <w:sz w:val="32"/>
          <w:szCs w:val="32"/>
        </w:rPr>
      </w:pPr>
      <w:r w:rsidRPr="00943AF7">
        <w:rPr>
          <w:rFonts w:ascii="TH SarabunPSK" w:hAnsi="TH SarabunPSK" w:cs="TH SarabunPSK"/>
          <w:sz w:val="32"/>
          <w:szCs w:val="32"/>
          <w:cs/>
        </w:rPr>
        <w:t>จากการตรวจค่าออกซิเจน(</w:t>
      </w:r>
      <w:r w:rsidRPr="00943AF7">
        <w:rPr>
          <w:rFonts w:ascii="TH SarabunPSK" w:hAnsi="TH SarabunPSK" w:cs="TH SarabunPSK"/>
          <w:sz w:val="32"/>
          <w:szCs w:val="32"/>
        </w:rPr>
        <w:t>DO</w:t>
      </w:r>
      <w:r w:rsidRPr="00943AF7">
        <w:rPr>
          <w:rFonts w:ascii="TH SarabunPSK" w:hAnsi="TH SarabunPSK" w:cs="TH SarabunPSK"/>
          <w:sz w:val="32"/>
          <w:szCs w:val="32"/>
          <w:cs/>
        </w:rPr>
        <w:t>)ในน้ำ โรงเรียนบ้านดอนฯ บ้านดอน ตำบลดอน และบ้านสำลายใต้  ตำบลโคกไทย อำเภอปักธงชัย จังหวัดนครราชสีมา</w:t>
      </w:r>
      <w:r w:rsidRPr="00943AF7">
        <w:rPr>
          <w:rFonts w:ascii="TH SarabunPSK" w:hAnsi="TH SarabunPSK" w:cs="TH SarabunPSK"/>
          <w:sz w:val="32"/>
          <w:szCs w:val="32"/>
        </w:rPr>
        <w:t xml:space="preserve">  </w:t>
      </w:r>
      <w:r w:rsidRPr="00943AF7">
        <w:rPr>
          <w:rFonts w:ascii="TH SarabunPSK" w:hAnsi="TH SarabunPSK" w:cs="TH SarabunPSK"/>
          <w:sz w:val="32"/>
          <w:szCs w:val="32"/>
          <w:cs/>
        </w:rPr>
        <w:t>พบว่า  ทั้ง</w:t>
      </w:r>
      <w:r w:rsidRPr="00943AF7">
        <w:rPr>
          <w:rFonts w:ascii="TH SarabunPSK" w:hAnsi="TH SarabunPSK" w:cs="TH SarabunPSK"/>
          <w:sz w:val="32"/>
          <w:szCs w:val="32"/>
        </w:rPr>
        <w:t>3</w:t>
      </w:r>
      <w:r w:rsidRPr="00943AF7">
        <w:rPr>
          <w:rFonts w:ascii="TH SarabunPSK" w:hAnsi="TH SarabunPSK" w:cs="TH SarabunPSK"/>
          <w:sz w:val="32"/>
          <w:szCs w:val="32"/>
          <w:cs/>
        </w:rPr>
        <w:t xml:space="preserve"> บริเวณมีค่าออกซิเจน(</w:t>
      </w:r>
      <w:r w:rsidRPr="00943AF7">
        <w:rPr>
          <w:rFonts w:ascii="TH SarabunPSK" w:hAnsi="TH SarabunPSK" w:cs="TH SarabunPSK"/>
          <w:sz w:val="32"/>
          <w:szCs w:val="32"/>
        </w:rPr>
        <w:t>DO</w:t>
      </w:r>
      <w:r w:rsidRPr="00943AF7">
        <w:rPr>
          <w:rFonts w:ascii="TH SarabunPSK" w:hAnsi="TH SarabunPSK" w:cs="TH SarabunPSK"/>
          <w:sz w:val="32"/>
          <w:szCs w:val="32"/>
          <w:cs/>
        </w:rPr>
        <w:t xml:space="preserve">)ในน้ำอยู่ที่ระดับ </w:t>
      </w:r>
      <w:r w:rsidRPr="00943AF7">
        <w:rPr>
          <w:rFonts w:ascii="TH SarabunPSK" w:hAnsi="TH SarabunPSK" w:cs="TH SarabunPSK"/>
          <w:sz w:val="32"/>
          <w:szCs w:val="32"/>
        </w:rPr>
        <w:t xml:space="preserve">7 </w:t>
      </w:r>
      <w:r w:rsidRPr="00943AF7">
        <w:rPr>
          <w:rFonts w:ascii="TH SarabunPSK" w:hAnsi="TH SarabunPSK" w:cs="TH SarabunPSK"/>
          <w:sz w:val="32"/>
          <w:szCs w:val="32"/>
          <w:cs/>
        </w:rPr>
        <w:t>น้ำสะอาดยุง</w:t>
      </w:r>
      <w:r w:rsidR="00AC6CA6">
        <w:rPr>
          <w:rFonts w:ascii="TH SarabunPSK" w:hAnsi="TH SarabunPSK" w:cs="TH SarabunPSK" w:hint="cs"/>
          <w:sz w:val="32"/>
          <w:szCs w:val="32"/>
          <w:cs/>
        </w:rPr>
        <w:t>วางไข่ใน</w:t>
      </w:r>
      <w:r w:rsidRPr="00943AF7">
        <w:rPr>
          <w:rFonts w:ascii="TH SarabunPSK" w:hAnsi="TH SarabunPSK" w:cs="TH SarabunPSK"/>
          <w:sz w:val="32"/>
          <w:szCs w:val="32"/>
          <w:cs/>
        </w:rPr>
        <w:t>ชอบน้ำสะอาด</w:t>
      </w:r>
      <w:r w:rsidR="00943AF7" w:rsidRPr="00943AF7">
        <w:rPr>
          <w:rFonts w:ascii="TH SarabunPSK" w:hAnsi="TH SarabunPSK" w:cs="TH SarabunPSK"/>
          <w:sz w:val="32"/>
          <w:szCs w:val="32"/>
          <w:cs/>
        </w:rPr>
        <w:t xml:space="preserve">ซึ่งสอดคล้องกับ </w:t>
      </w:r>
      <w:r w:rsidR="00943AF7" w:rsidRPr="00943AF7">
        <w:rPr>
          <w:rFonts w:ascii="TH SarabunPSK" w:hAnsi="TH SarabunPSK" w:cs="TH SarabunPSK"/>
          <w:sz w:val="32"/>
          <w:szCs w:val="32"/>
        </w:rPr>
        <w:t>www.</w:t>
      </w:r>
      <w:r w:rsidR="005751A9" w:rsidRPr="005751A9">
        <w:t xml:space="preserve"> </w:t>
      </w:r>
      <w:r w:rsidR="005751A9" w:rsidRPr="005751A9">
        <w:rPr>
          <w:rFonts w:ascii="TH SarabunPSK" w:hAnsi="TH SarabunPSK" w:cs="TH SarabunPSK"/>
          <w:sz w:val="32"/>
          <w:szCs w:val="32"/>
        </w:rPr>
        <w:t>4.fisheries.go.th</w:t>
      </w:r>
      <w:r w:rsidRPr="00943AF7">
        <w:rPr>
          <w:rFonts w:ascii="TH SarabunPSK" w:hAnsi="TH SarabunPSK" w:cs="TH SarabunPSK"/>
          <w:sz w:val="32"/>
          <w:szCs w:val="32"/>
          <w:cs/>
        </w:rPr>
        <w:t xml:space="preserve"> ดังภาพที่ </w:t>
      </w:r>
      <w:r w:rsidRPr="00943AF7">
        <w:rPr>
          <w:rFonts w:ascii="TH SarabunPSK" w:hAnsi="TH SarabunPSK" w:cs="TH SarabunPSK"/>
          <w:sz w:val="32"/>
          <w:szCs w:val="32"/>
        </w:rPr>
        <w:t>7</w:t>
      </w:r>
    </w:p>
    <w:p w14:paraId="07B6DFF2" w14:textId="7C251D7F" w:rsidR="001C4FA3" w:rsidRPr="00943AF7" w:rsidRDefault="00317844" w:rsidP="007E57D6">
      <w:pPr>
        <w:spacing w:after="0" w:line="240" w:lineRule="auto"/>
        <w:jc w:val="thaiDistribute"/>
        <w:rPr>
          <w:rFonts w:ascii="TH SarabunPSK" w:hAnsi="TH SarabunPSK" w:cs="TH SarabunPSK"/>
          <w:sz w:val="32"/>
          <w:szCs w:val="32"/>
        </w:rPr>
      </w:pPr>
      <w:r w:rsidRPr="00943AF7">
        <w:rPr>
          <w:rFonts w:ascii="TH SarabunPSK" w:hAnsi="TH SarabunPSK" w:cs="TH SarabunPSK"/>
          <w:noProof/>
          <w:sz w:val="32"/>
          <w:szCs w:val="32"/>
        </w:rPr>
        <w:drawing>
          <wp:inline distT="0" distB="0" distL="0" distR="0" wp14:anchorId="36E99204" wp14:editId="11C819A6">
            <wp:extent cx="5753819" cy="1777042"/>
            <wp:effectExtent l="0" t="0" r="0" b="0"/>
            <wp:docPr id="1" name="แผนภูมิ 1">
              <a:extLst xmlns:a="http://schemas.openxmlformats.org/drawingml/2006/main">
                <a:ext uri="{FF2B5EF4-FFF2-40B4-BE49-F238E27FC236}">
                  <a16:creationId xmlns:a16="http://schemas.microsoft.com/office/drawing/2014/main" id="{FA37B671-87C5-7CE7-31D9-6D88CAAFC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1AE4A0" w14:textId="417D03CF" w:rsidR="001C4FA3" w:rsidRPr="00943AF7" w:rsidRDefault="001C4FA3" w:rsidP="007E57D6">
      <w:pPr>
        <w:spacing w:after="0" w:line="240" w:lineRule="auto"/>
        <w:jc w:val="thaiDistribute"/>
        <w:rPr>
          <w:rFonts w:ascii="TH SarabunPSK" w:hAnsi="TH SarabunPSK" w:cs="TH SarabunPSK"/>
          <w:sz w:val="32"/>
          <w:szCs w:val="32"/>
          <w:cs/>
        </w:rPr>
      </w:pPr>
      <w:r w:rsidRPr="00943AF7">
        <w:rPr>
          <w:rFonts w:ascii="TH SarabunPSK" w:hAnsi="TH SarabunPSK" w:cs="TH SarabunPSK"/>
          <w:sz w:val="32"/>
          <w:szCs w:val="32"/>
          <w:cs/>
        </w:rPr>
        <w:t xml:space="preserve">           ภาพที่ </w:t>
      </w:r>
      <w:r w:rsidRPr="00943AF7">
        <w:rPr>
          <w:rFonts w:ascii="TH SarabunPSK" w:hAnsi="TH SarabunPSK" w:cs="TH SarabunPSK"/>
          <w:sz w:val="32"/>
          <w:szCs w:val="32"/>
        </w:rPr>
        <w:t>7</w:t>
      </w:r>
      <w:r w:rsidRPr="00943AF7">
        <w:rPr>
          <w:rFonts w:ascii="TH SarabunPSK" w:hAnsi="TH SarabunPSK" w:cs="TH SarabunPSK"/>
          <w:sz w:val="32"/>
          <w:szCs w:val="32"/>
          <w:cs/>
        </w:rPr>
        <w:t xml:space="preserve"> ผลเฉลี่ยตรวจวัดค่าออกซิเจน(</w:t>
      </w:r>
      <w:r w:rsidRPr="00943AF7">
        <w:rPr>
          <w:rFonts w:ascii="TH SarabunPSK" w:hAnsi="TH SarabunPSK" w:cs="TH SarabunPSK"/>
          <w:sz w:val="32"/>
          <w:szCs w:val="32"/>
        </w:rPr>
        <w:t>Do</w:t>
      </w:r>
      <w:r w:rsidRPr="00943AF7">
        <w:rPr>
          <w:rFonts w:ascii="TH SarabunPSK" w:hAnsi="TH SarabunPSK" w:cs="TH SarabunPSK"/>
          <w:sz w:val="32"/>
          <w:szCs w:val="32"/>
          <w:cs/>
        </w:rPr>
        <w:t>)ในน้ำที่โรงเรียนบ้านดอนฯ บ้านดอน ตำบลดอน และบ้านสำลายใต้  ตำบลโคกไทย อำเภอปักธงชัย จังหวัดนครราชสีมา</w:t>
      </w:r>
    </w:p>
    <w:bookmarkEnd w:id="12"/>
    <w:bookmarkEnd w:id="13"/>
    <w:p w14:paraId="22497E8B" w14:textId="477B53A9" w:rsidR="001C4FA3" w:rsidRPr="00943AF7" w:rsidRDefault="001C4FA3" w:rsidP="007E57D6">
      <w:pPr>
        <w:pStyle w:val="NoSpacing"/>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จากการสำรวจลูกน้ำยุงและนำมาจำแนกในเวลา </w:t>
      </w:r>
      <w:r w:rsidRPr="00943AF7">
        <w:rPr>
          <w:rFonts w:ascii="TH SarabunPSK" w:hAnsi="TH SarabunPSK" w:cs="TH SarabunPSK"/>
          <w:sz w:val="32"/>
          <w:szCs w:val="32"/>
        </w:rPr>
        <w:t xml:space="preserve">1 </w:t>
      </w:r>
      <w:r w:rsidRPr="00943AF7">
        <w:rPr>
          <w:rFonts w:ascii="TH SarabunPSK" w:hAnsi="TH SarabunPSK" w:cs="TH SarabunPSK"/>
          <w:sz w:val="32"/>
          <w:szCs w:val="32"/>
          <w:cs/>
        </w:rPr>
        <w:t>เดือน ที่โรงเรียนบ้านดอนฯ บ้านดอน ตำบลดอน และบ้านสำลายใต้ตำบลโคกไทย อำเภอปักธงชัย จังหวัด</w:t>
      </w:r>
      <w:bookmarkStart w:id="15" w:name="_Hlk110458746"/>
      <w:r w:rsidRPr="00943AF7">
        <w:rPr>
          <w:rFonts w:ascii="TH SarabunPSK" w:hAnsi="TH SarabunPSK" w:cs="TH SarabunPSK"/>
          <w:sz w:val="32"/>
          <w:szCs w:val="32"/>
          <w:cs/>
        </w:rPr>
        <w:t>นครราชสีมา</w:t>
      </w:r>
      <w:r w:rsidRPr="00943AF7">
        <w:rPr>
          <w:rFonts w:ascii="TH SarabunPSK" w:hAnsi="TH SarabunPSK" w:cs="TH SarabunPSK"/>
          <w:sz w:val="32"/>
          <w:szCs w:val="32"/>
        </w:rPr>
        <w:t xml:space="preserve"> </w:t>
      </w:r>
      <w:r w:rsidRPr="00943AF7">
        <w:rPr>
          <w:rFonts w:ascii="TH SarabunPSK" w:hAnsi="TH SarabunPSK" w:cs="TH SarabunPSK"/>
          <w:sz w:val="32"/>
          <w:szCs w:val="32"/>
          <w:cs/>
        </w:rPr>
        <w:t>พบว่า บ้านสำลายใต้ มี</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ยุงลายบ้าน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ยุงลายสวน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ยุง</w:t>
      </w:r>
      <w:r w:rsidR="00115706">
        <w:rPr>
          <w:rFonts w:ascii="TH SarabunPSK" w:hAnsi="TH SarabunPSK" w:cs="TH SarabunPSK" w:hint="cs"/>
          <w:sz w:val="32"/>
          <w:szCs w:val="32"/>
          <w:cs/>
        </w:rPr>
        <w:t>ยักษ์</w:t>
      </w:r>
      <w:r w:rsidRPr="00943AF7">
        <w:rPr>
          <w:rFonts w:ascii="TH SarabunPSK" w:hAnsi="TH SarabunPSK" w:cs="TH SarabunPSK"/>
          <w:sz w:val="32"/>
          <w:szCs w:val="32"/>
          <w:cs/>
        </w:rPr>
        <w:t xml:space="preserve">  </w:t>
      </w:r>
      <w:r w:rsidR="00760F45" w:rsidRPr="00943AF7">
        <w:rPr>
          <w:rFonts w:ascii="TH SarabunPSK" w:hAnsi="TH SarabunPSK" w:cs="TH SarabunPSK"/>
          <w:sz w:val="32"/>
          <w:szCs w:val="32"/>
          <w:cs/>
        </w:rPr>
        <w:t>ลูกน้ำ</w:t>
      </w:r>
      <w:r w:rsidR="00911F88">
        <w:rPr>
          <w:rFonts w:ascii="TH SarabunPSK" w:hAnsi="TH SarabunPSK" w:cs="TH SarabunPSK"/>
          <w:sz w:val="32"/>
          <w:szCs w:val="32"/>
          <w:cs/>
        </w:rPr>
        <w:t>ยุงรำคาญ</w:t>
      </w:r>
      <w:r w:rsidRPr="00943AF7">
        <w:rPr>
          <w:rFonts w:ascii="TH SarabunPSK" w:hAnsi="TH SarabunPSK" w:cs="TH SarabunPSK"/>
          <w:sz w:val="32"/>
          <w:szCs w:val="32"/>
          <w:cs/>
        </w:rPr>
        <w:t xml:space="preserve">  และตัวโม่งจำนวน  </w:t>
      </w:r>
      <w:r w:rsidRPr="00943AF7">
        <w:rPr>
          <w:rFonts w:ascii="TH SarabunPSK" w:hAnsi="TH SarabunPSK" w:cs="TH SarabunPSK"/>
          <w:sz w:val="32"/>
          <w:szCs w:val="32"/>
        </w:rPr>
        <w:t xml:space="preserve">429,226 ,186,184 </w:t>
      </w:r>
      <w:r w:rsidRPr="00943AF7">
        <w:rPr>
          <w:rFonts w:ascii="TH SarabunPSK" w:hAnsi="TH SarabunPSK" w:cs="TH SarabunPSK"/>
          <w:sz w:val="32"/>
          <w:szCs w:val="32"/>
          <w:cs/>
        </w:rPr>
        <w:t>และ</w:t>
      </w:r>
      <w:r w:rsidRPr="00943AF7">
        <w:rPr>
          <w:rFonts w:ascii="TH SarabunPSK" w:hAnsi="TH SarabunPSK" w:cs="TH SarabunPSK"/>
          <w:sz w:val="32"/>
          <w:szCs w:val="32"/>
        </w:rPr>
        <w:t xml:space="preserve"> 83  </w:t>
      </w:r>
      <w:r w:rsidRPr="00943AF7">
        <w:rPr>
          <w:rFonts w:ascii="TH SarabunPSK" w:hAnsi="TH SarabunPSK" w:cs="TH SarabunPSK"/>
          <w:sz w:val="32"/>
          <w:szCs w:val="32"/>
          <w:cs/>
        </w:rPr>
        <w:t xml:space="preserve">ตัว </w:t>
      </w:r>
      <w:bookmarkStart w:id="16" w:name="_Hlk117374466"/>
      <w:r w:rsidR="00A34E5D">
        <w:rPr>
          <w:rFonts w:ascii="TH SarabunPSK" w:hAnsi="TH SarabunPSK" w:cs="TH SarabunPSK" w:hint="cs"/>
          <w:sz w:val="32"/>
          <w:szCs w:val="32"/>
          <w:cs/>
        </w:rPr>
        <w:t>เพราะบ้านสำ</w:t>
      </w:r>
      <w:r w:rsidR="00A34E5D" w:rsidRPr="00EB409E">
        <w:rPr>
          <w:rFonts w:ascii="TH SarabunPSK" w:hAnsi="TH SarabunPSK" w:cs="TH SarabunPSK" w:hint="cs"/>
          <w:sz w:val="32"/>
          <w:szCs w:val="32"/>
          <w:cs/>
        </w:rPr>
        <w:t>ลายใต้</w:t>
      </w:r>
      <w:r w:rsidR="005751A9" w:rsidRPr="00EB409E">
        <w:rPr>
          <w:rFonts w:ascii="TH SarabunPSK" w:hAnsi="TH SarabunPSK" w:cs="TH SarabunPSK" w:hint="cs"/>
          <w:sz w:val="32"/>
          <w:szCs w:val="32"/>
          <w:cs/>
        </w:rPr>
        <w:t xml:space="preserve">มีต้นไม้ หญ้า </w:t>
      </w:r>
      <w:r w:rsidR="009B321E" w:rsidRPr="00EB409E">
        <w:rPr>
          <w:rFonts w:ascii="TH SarabunPSK" w:hAnsi="TH SarabunPSK" w:cs="TH SarabunPSK" w:hint="cs"/>
          <w:sz w:val="32"/>
          <w:szCs w:val="32"/>
          <w:cs/>
        </w:rPr>
        <w:t>มีร่อง</w:t>
      </w:r>
      <w:r w:rsidR="005751A9" w:rsidRPr="00EB409E">
        <w:rPr>
          <w:rFonts w:ascii="TH SarabunPSK" w:hAnsi="TH SarabunPSK" w:cs="TH SarabunPSK" w:hint="cs"/>
          <w:sz w:val="32"/>
          <w:szCs w:val="32"/>
          <w:cs/>
        </w:rPr>
        <w:t>น้ำขังในอ่างน้ำ โอ่งมังกรซีเมนต์</w:t>
      </w:r>
      <w:r w:rsidR="009B321E" w:rsidRPr="00EB409E">
        <w:rPr>
          <w:rFonts w:ascii="TH SarabunPSK" w:hAnsi="TH SarabunPSK" w:cs="TH SarabunPSK" w:hint="cs"/>
          <w:sz w:val="32"/>
          <w:szCs w:val="32"/>
          <w:cs/>
        </w:rPr>
        <w:t>ซึ่งสอดคล้องกับ</w:t>
      </w:r>
      <w:r w:rsidR="00911F88">
        <w:rPr>
          <w:rFonts w:ascii="TH SarabunPSK" w:hAnsi="TH SarabunPSK" w:cs="TH SarabunPSK" w:hint="cs"/>
          <w:sz w:val="32"/>
          <w:szCs w:val="32"/>
          <w:cs/>
        </w:rPr>
        <w:t xml:space="preserve">           </w:t>
      </w:r>
      <w:r w:rsidR="009B321E" w:rsidRPr="00EB409E">
        <w:rPr>
          <w:rFonts w:ascii="TH SarabunPSK" w:hAnsi="TH SarabunPSK" w:cs="TH SarabunPSK"/>
          <w:sz w:val="32"/>
          <w:szCs w:val="32"/>
        </w:rPr>
        <w:t xml:space="preserve">www.one-step.co </w:t>
      </w:r>
      <w:r w:rsidR="005751A9" w:rsidRPr="00EB409E">
        <w:rPr>
          <w:rFonts w:ascii="TH SarabunPSK" w:hAnsi="TH SarabunPSK" w:cs="TH SarabunPSK" w:hint="cs"/>
          <w:sz w:val="32"/>
          <w:szCs w:val="32"/>
          <w:cs/>
        </w:rPr>
        <w:t xml:space="preserve"> และมีอุณหภูมิ ความชื้นสัมพัทธ์ ความเข้มแสง ซึ่งอากาศร้อน </w:t>
      </w:r>
      <w:r w:rsidR="004F6870" w:rsidRPr="00EB409E">
        <w:rPr>
          <w:rFonts w:ascii="TH SarabunPSK" w:hAnsi="TH SarabunPSK" w:cs="TH SarabunPSK" w:hint="cs"/>
          <w:sz w:val="32"/>
          <w:szCs w:val="32"/>
          <w:cs/>
        </w:rPr>
        <w:t>มีความชื้นสูงมีแสงไม่มากซึ่งสอดคล้องกับ</w:t>
      </w:r>
      <w:r w:rsidR="00E16359">
        <w:rPr>
          <w:rFonts w:ascii="TH SarabunPSK" w:hAnsi="TH SarabunPSK" w:cs="TH SarabunPSK"/>
          <w:sz w:val="32"/>
          <w:szCs w:val="32"/>
        </w:rPr>
        <w:t xml:space="preserve"> </w:t>
      </w:r>
      <w:r w:rsidR="004F6870" w:rsidRPr="00EB409E">
        <w:rPr>
          <w:rFonts w:ascii="TH SarabunPSK" w:hAnsi="TH SarabunPSK" w:cs="TH SarabunPSK"/>
          <w:sz w:val="32"/>
          <w:szCs w:val="32"/>
        </w:rPr>
        <w:t>www.voicetv.co</w:t>
      </w:r>
      <w:r w:rsidR="004F6870" w:rsidRPr="00EB409E">
        <w:rPr>
          <w:rFonts w:ascii="TH SarabunPSK" w:hAnsi="TH SarabunPSK" w:cs="TH SarabunPSK"/>
          <w:sz w:val="32"/>
          <w:szCs w:val="32"/>
          <w:cs/>
        </w:rPr>
        <w:t xml:space="preserve"> </w:t>
      </w:r>
      <w:r w:rsidR="004F6870" w:rsidRPr="00EB409E">
        <w:rPr>
          <w:rFonts w:ascii="TH SarabunPSK" w:hAnsi="TH SarabunPSK" w:cs="TH SarabunPSK" w:hint="cs"/>
          <w:sz w:val="32"/>
          <w:szCs w:val="32"/>
          <w:cs/>
        </w:rPr>
        <w:t xml:space="preserve"> น้ำเป็นกลาง อุณหภูมิน้ำไม่ร้อน ออกซิเจน(</w:t>
      </w:r>
      <w:r w:rsidR="004F6870" w:rsidRPr="00EB409E">
        <w:rPr>
          <w:rFonts w:ascii="TH SarabunPSK" w:hAnsi="TH SarabunPSK" w:cs="TH SarabunPSK"/>
          <w:sz w:val="32"/>
          <w:szCs w:val="32"/>
        </w:rPr>
        <w:t>Do</w:t>
      </w:r>
      <w:r w:rsidR="004F6870" w:rsidRPr="00EB409E">
        <w:rPr>
          <w:rFonts w:ascii="TH SarabunPSK" w:hAnsi="TH SarabunPSK" w:cs="TH SarabunPSK" w:hint="cs"/>
          <w:sz w:val="32"/>
          <w:szCs w:val="32"/>
          <w:cs/>
        </w:rPr>
        <w:t>)</w:t>
      </w:r>
      <w:r w:rsidR="0066645F">
        <w:rPr>
          <w:rFonts w:ascii="TH SarabunPSK" w:hAnsi="TH SarabunPSK" w:cs="TH SarabunPSK" w:hint="cs"/>
          <w:sz w:val="32"/>
          <w:szCs w:val="32"/>
          <w:cs/>
        </w:rPr>
        <w:t xml:space="preserve"> </w:t>
      </w:r>
      <w:r w:rsidR="004F6870" w:rsidRPr="00EB409E">
        <w:rPr>
          <w:rFonts w:ascii="TH SarabunPSK" w:hAnsi="TH SarabunPSK" w:cs="TH SarabunPSK" w:hint="cs"/>
          <w:sz w:val="32"/>
          <w:szCs w:val="32"/>
          <w:cs/>
        </w:rPr>
        <w:t>ในน้ำเป็นน้ำสะอาดเหมาะสำหรับยุงชอบวางไข่ในน้ำสะอาดลูกน้ำยุงเจริญเติบโตแลมีการขยายพันธ์ได้ดี</w:t>
      </w:r>
      <w:r w:rsidR="004F6870" w:rsidRPr="00EB409E">
        <w:rPr>
          <w:rFonts w:ascii="TH SarabunPSK" w:hAnsi="TH SarabunPSK" w:cs="TH SarabunPSK"/>
          <w:sz w:val="32"/>
          <w:szCs w:val="32"/>
          <w:cs/>
        </w:rPr>
        <w:t xml:space="preserve">ซึ่งสอดคล้องกับ </w:t>
      </w:r>
      <w:r w:rsidR="0066645F">
        <w:rPr>
          <w:rFonts w:ascii="TH SarabunPSK" w:hAnsi="TH SarabunPSK" w:cs="TH SarabunPSK" w:hint="cs"/>
          <w:sz w:val="32"/>
          <w:szCs w:val="32"/>
          <w:cs/>
        </w:rPr>
        <w:t xml:space="preserve">              </w:t>
      </w:r>
      <w:r w:rsidR="004F6870" w:rsidRPr="00EB409E">
        <w:rPr>
          <w:rFonts w:ascii="TH SarabunPSK" w:hAnsi="TH SarabunPSK" w:cs="TH SarabunPSK"/>
          <w:sz w:val="32"/>
          <w:szCs w:val="32"/>
        </w:rPr>
        <w:t>www.</w:t>
      </w:r>
      <w:r w:rsidR="004F6870" w:rsidRPr="00EB409E">
        <w:t xml:space="preserve"> </w:t>
      </w:r>
      <w:r w:rsidR="004F6870" w:rsidRPr="00EB409E">
        <w:rPr>
          <w:rFonts w:ascii="TH SarabunPSK" w:hAnsi="TH SarabunPSK" w:cs="TH SarabunPSK"/>
          <w:sz w:val="32"/>
          <w:szCs w:val="32"/>
        </w:rPr>
        <w:t>4.fisheries.go.th</w:t>
      </w:r>
      <w:r w:rsidR="004F6870" w:rsidRPr="00EB409E">
        <w:rPr>
          <w:rFonts w:ascii="TH SarabunPSK" w:hAnsi="TH SarabunPSK" w:cs="TH SarabunPSK" w:hint="cs"/>
          <w:sz w:val="32"/>
          <w:szCs w:val="32"/>
          <w:cs/>
        </w:rPr>
        <w:t xml:space="preserve"> </w:t>
      </w:r>
      <w:r w:rsidRPr="00EB409E">
        <w:rPr>
          <w:rFonts w:ascii="TH SarabunPSK" w:hAnsi="TH SarabunPSK" w:cs="TH SarabunPSK"/>
          <w:sz w:val="32"/>
          <w:szCs w:val="32"/>
          <w:cs/>
        </w:rPr>
        <w:t>ส่วนบ้านดอน</w:t>
      </w:r>
      <w:r w:rsidRPr="00943AF7">
        <w:rPr>
          <w:rFonts w:ascii="TH SarabunPSK" w:hAnsi="TH SarabunPSK" w:cs="TH SarabunPSK"/>
          <w:sz w:val="32"/>
          <w:szCs w:val="32"/>
          <w:cs/>
        </w:rPr>
        <w:t xml:space="preserve"> พบ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ยุงรำคาญ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ยุงลายบ้าน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ยุงลายสวน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ยุง</w:t>
      </w:r>
      <w:r w:rsidR="00943AF7" w:rsidRPr="00943AF7">
        <w:rPr>
          <w:rFonts w:ascii="TH SarabunPSK" w:hAnsi="TH SarabunPSK" w:cs="TH SarabunPSK"/>
          <w:sz w:val="32"/>
          <w:szCs w:val="32"/>
          <w:cs/>
        </w:rPr>
        <w:t>ยักษ์</w:t>
      </w:r>
      <w:r w:rsidRPr="00943AF7">
        <w:rPr>
          <w:rFonts w:ascii="TH SarabunPSK" w:hAnsi="TH SarabunPSK" w:cs="TH SarabunPSK"/>
          <w:sz w:val="32"/>
          <w:szCs w:val="32"/>
          <w:cs/>
        </w:rPr>
        <w:t xml:space="preserve">และตัวโม่ง </w:t>
      </w:r>
      <w:proofErr w:type="gramStart"/>
      <w:r w:rsidRPr="00943AF7">
        <w:rPr>
          <w:rFonts w:ascii="TH SarabunPSK" w:hAnsi="TH SarabunPSK" w:cs="TH SarabunPSK"/>
          <w:sz w:val="32"/>
          <w:szCs w:val="32"/>
          <w:cs/>
        </w:rPr>
        <w:t xml:space="preserve">จำนวน  </w:t>
      </w:r>
      <w:r w:rsidRPr="00943AF7">
        <w:rPr>
          <w:rFonts w:ascii="TH SarabunPSK" w:hAnsi="TH SarabunPSK" w:cs="TH SarabunPSK"/>
          <w:sz w:val="32"/>
          <w:szCs w:val="32"/>
        </w:rPr>
        <w:t>207,177,103</w:t>
      </w:r>
      <w:proofErr w:type="gramEnd"/>
      <w:r w:rsidRPr="00943AF7">
        <w:rPr>
          <w:rFonts w:ascii="TH SarabunPSK" w:hAnsi="TH SarabunPSK" w:cs="TH SarabunPSK"/>
          <w:sz w:val="32"/>
          <w:szCs w:val="32"/>
        </w:rPr>
        <w:t xml:space="preserve">,48,84  </w:t>
      </w:r>
      <w:r w:rsidRPr="00943AF7">
        <w:rPr>
          <w:rFonts w:ascii="TH SarabunPSK" w:hAnsi="TH SarabunPSK" w:cs="TH SarabunPSK"/>
          <w:sz w:val="32"/>
          <w:szCs w:val="32"/>
          <w:cs/>
        </w:rPr>
        <w:t xml:space="preserve">ตัว  และโรงเรียน พบ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ยุง</w:t>
      </w:r>
      <w:r w:rsidR="00943AF7" w:rsidRPr="00943AF7">
        <w:rPr>
          <w:rFonts w:ascii="TH SarabunPSK" w:hAnsi="TH SarabunPSK" w:cs="TH SarabunPSK"/>
          <w:sz w:val="32"/>
          <w:szCs w:val="32"/>
          <w:cs/>
        </w:rPr>
        <w:t>ยักษ์</w:t>
      </w:r>
      <w:r w:rsidRPr="00943AF7">
        <w:rPr>
          <w:rFonts w:ascii="TH SarabunPSK" w:hAnsi="TH SarabunPSK" w:cs="TH SarabunPSK"/>
          <w:sz w:val="32"/>
          <w:szCs w:val="32"/>
          <w:cs/>
        </w:rPr>
        <w:t xml:space="preserve"> </w:t>
      </w:r>
      <w:r w:rsidR="00760F45" w:rsidRPr="00943AF7">
        <w:rPr>
          <w:rFonts w:ascii="TH SarabunPSK" w:hAnsi="TH SarabunPSK" w:cs="TH SarabunPSK"/>
          <w:sz w:val="32"/>
          <w:szCs w:val="32"/>
          <w:cs/>
        </w:rPr>
        <w:t>ลูกน้ำ</w:t>
      </w:r>
      <w:r w:rsidR="00911F88">
        <w:rPr>
          <w:rFonts w:ascii="TH SarabunPSK" w:hAnsi="TH SarabunPSK" w:cs="TH SarabunPSK"/>
          <w:sz w:val="32"/>
          <w:szCs w:val="32"/>
          <w:cs/>
        </w:rPr>
        <w:t>ยุงรำคาญ</w:t>
      </w:r>
      <w:r w:rsidRPr="00943AF7">
        <w:rPr>
          <w:rFonts w:ascii="TH SarabunPSK" w:hAnsi="TH SarabunPSK" w:cs="TH SarabunPSK"/>
          <w:sz w:val="32"/>
          <w:szCs w:val="32"/>
          <w:cs/>
        </w:rPr>
        <w:t xml:space="preserve"> </w:t>
      </w:r>
      <w:r w:rsidR="00760F45" w:rsidRPr="00943AF7">
        <w:rPr>
          <w:rFonts w:ascii="TH SarabunPSK" w:hAnsi="TH SarabunPSK" w:cs="TH SarabunPSK"/>
          <w:sz w:val="32"/>
          <w:szCs w:val="32"/>
          <w:cs/>
        </w:rPr>
        <w:t>ลูกน้ำ</w:t>
      </w:r>
      <w:r w:rsidRPr="00943AF7">
        <w:rPr>
          <w:rFonts w:ascii="TH SarabunPSK" w:hAnsi="TH SarabunPSK" w:cs="TH SarabunPSK"/>
          <w:sz w:val="32"/>
          <w:szCs w:val="32"/>
          <w:cs/>
        </w:rPr>
        <w:t xml:space="preserve">ยุงลายบ้าน และตัวโม่ง จำนวน  </w:t>
      </w:r>
      <w:r w:rsidRPr="00943AF7">
        <w:rPr>
          <w:rFonts w:ascii="TH SarabunPSK" w:hAnsi="TH SarabunPSK" w:cs="TH SarabunPSK"/>
          <w:sz w:val="32"/>
          <w:szCs w:val="32"/>
        </w:rPr>
        <w:t xml:space="preserve">162,50,32,19  </w:t>
      </w:r>
      <w:r w:rsidRPr="00943AF7">
        <w:rPr>
          <w:rFonts w:ascii="TH SarabunPSK" w:hAnsi="TH SarabunPSK" w:cs="TH SarabunPSK"/>
          <w:sz w:val="32"/>
          <w:szCs w:val="32"/>
          <w:cs/>
        </w:rPr>
        <w:t>ตัว</w:t>
      </w:r>
      <w:bookmarkEnd w:id="15"/>
      <w:r w:rsidRPr="00943AF7">
        <w:rPr>
          <w:rFonts w:ascii="TH SarabunPSK" w:hAnsi="TH SarabunPSK" w:cs="TH SarabunPSK"/>
          <w:sz w:val="32"/>
          <w:szCs w:val="32"/>
          <w:cs/>
        </w:rPr>
        <w:t xml:space="preserve"> ตามลำดับ </w:t>
      </w:r>
      <w:bookmarkEnd w:id="16"/>
      <w:r w:rsidRPr="00943AF7">
        <w:rPr>
          <w:rFonts w:ascii="TH SarabunPSK" w:hAnsi="TH SarabunPSK" w:cs="TH SarabunPSK"/>
          <w:sz w:val="32"/>
          <w:szCs w:val="32"/>
          <w:cs/>
        </w:rPr>
        <w:t xml:space="preserve">ดังภาพที่ </w:t>
      </w:r>
      <w:r w:rsidRPr="00943AF7">
        <w:rPr>
          <w:rFonts w:ascii="TH SarabunPSK" w:hAnsi="TH SarabunPSK" w:cs="TH SarabunPSK"/>
          <w:sz w:val="32"/>
          <w:szCs w:val="32"/>
        </w:rPr>
        <w:t>8</w:t>
      </w:r>
    </w:p>
    <w:p w14:paraId="20B6B489" w14:textId="77777777" w:rsidR="001C4FA3" w:rsidRPr="00943AF7" w:rsidRDefault="001C4FA3" w:rsidP="007E57D6">
      <w:pPr>
        <w:spacing w:after="0" w:line="240" w:lineRule="auto"/>
        <w:jc w:val="thaiDistribute"/>
        <w:rPr>
          <w:rFonts w:ascii="TH SarabunPSK" w:hAnsi="TH SarabunPSK" w:cs="TH SarabunPSK"/>
          <w:sz w:val="32"/>
          <w:szCs w:val="32"/>
        </w:rPr>
      </w:pPr>
      <w:r w:rsidRPr="00943AF7">
        <w:rPr>
          <w:rFonts w:ascii="TH SarabunPSK" w:hAnsi="TH SarabunPSK" w:cs="TH SarabunPSK"/>
          <w:noProof/>
          <w:sz w:val="32"/>
          <w:szCs w:val="32"/>
        </w:rPr>
        <w:lastRenderedPageBreak/>
        <w:drawing>
          <wp:inline distT="0" distB="0" distL="0" distR="0" wp14:anchorId="1B30D720" wp14:editId="65A0075A">
            <wp:extent cx="5667375" cy="2320506"/>
            <wp:effectExtent l="0" t="0" r="0" b="0"/>
            <wp:docPr id="5" name="แผนภูมิ 5">
              <a:extLst xmlns:a="http://schemas.openxmlformats.org/drawingml/2006/main">
                <a:ext uri="{FF2B5EF4-FFF2-40B4-BE49-F238E27FC236}">
                  <a16:creationId xmlns:a16="http://schemas.microsoft.com/office/drawing/2014/main" id="{6E923F8F-E9B1-88FE-7F3F-9B12C652D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B8A4F5" w14:textId="04812A94" w:rsidR="001C4FA3" w:rsidRPr="00943AF7" w:rsidRDefault="001C4FA3" w:rsidP="007E57D6">
      <w:pPr>
        <w:spacing w:after="0" w:line="240" w:lineRule="auto"/>
        <w:rPr>
          <w:rFonts w:ascii="TH SarabunPSK" w:hAnsi="TH SarabunPSK" w:cs="TH SarabunPSK"/>
          <w:sz w:val="32"/>
          <w:szCs w:val="32"/>
        </w:rPr>
      </w:pPr>
      <w:r w:rsidRPr="00943AF7">
        <w:rPr>
          <w:rFonts w:ascii="TH SarabunPSK" w:hAnsi="TH SarabunPSK" w:cs="TH SarabunPSK"/>
          <w:b/>
          <w:bCs/>
          <w:sz w:val="32"/>
          <w:szCs w:val="32"/>
          <w:cs/>
        </w:rPr>
        <w:t xml:space="preserve">ภาพที่ </w:t>
      </w:r>
      <w:r w:rsidRPr="00943AF7">
        <w:rPr>
          <w:rFonts w:ascii="TH SarabunPSK" w:hAnsi="TH SarabunPSK" w:cs="TH SarabunPSK"/>
          <w:sz w:val="32"/>
          <w:szCs w:val="32"/>
        </w:rPr>
        <w:t xml:space="preserve">8 </w:t>
      </w:r>
      <w:r w:rsidRPr="00943AF7">
        <w:rPr>
          <w:rFonts w:ascii="TH SarabunPSK" w:hAnsi="TH SarabunPSK" w:cs="TH SarabunPSK"/>
          <w:sz w:val="32"/>
          <w:szCs w:val="32"/>
          <w:cs/>
        </w:rPr>
        <w:t xml:space="preserve">สรุปผลเฉลี่ยการจำแนกลูกน้ำยุง </w:t>
      </w:r>
      <w:r w:rsidRPr="00943AF7">
        <w:rPr>
          <w:rFonts w:ascii="TH SarabunPSK" w:hAnsi="TH SarabunPSK" w:cs="TH SarabunPSK"/>
          <w:sz w:val="32"/>
          <w:szCs w:val="32"/>
        </w:rPr>
        <w:t xml:space="preserve">1 </w:t>
      </w:r>
      <w:r w:rsidRPr="00943AF7">
        <w:rPr>
          <w:rFonts w:ascii="TH SarabunPSK" w:hAnsi="TH SarabunPSK" w:cs="TH SarabunPSK"/>
          <w:sz w:val="32"/>
          <w:szCs w:val="32"/>
          <w:cs/>
        </w:rPr>
        <w:t>เดือน ที่โรงเรียน บ้านดอนฯ บ้านดอน ตำบลดอน และบ้าน</w:t>
      </w:r>
      <w:r w:rsidR="0066645F">
        <w:rPr>
          <w:rFonts w:ascii="TH SarabunPSK" w:hAnsi="TH SarabunPSK" w:cs="TH SarabunPSK" w:hint="cs"/>
          <w:sz w:val="32"/>
          <w:szCs w:val="32"/>
          <w:cs/>
        </w:rPr>
        <w:t xml:space="preserve">             </w:t>
      </w:r>
      <w:r w:rsidRPr="00943AF7">
        <w:rPr>
          <w:rFonts w:ascii="TH SarabunPSK" w:hAnsi="TH SarabunPSK" w:cs="TH SarabunPSK"/>
          <w:sz w:val="32"/>
          <w:szCs w:val="32"/>
          <w:cs/>
        </w:rPr>
        <w:t xml:space="preserve">สำลายใต้ ตำบลโคกไทย อำเภอปักธงชัย จังหวัดนครราชสีมา    </w:t>
      </w:r>
    </w:p>
    <w:p w14:paraId="67341FD0" w14:textId="3CCA2544" w:rsidR="001C4FA3" w:rsidRPr="00943AF7" w:rsidRDefault="001C4FA3" w:rsidP="007E57D6">
      <w:pPr>
        <w:pStyle w:val="NoSpacing"/>
        <w:ind w:firstLine="720"/>
        <w:jc w:val="thaiDistribute"/>
        <w:rPr>
          <w:rFonts w:ascii="TH SarabunPSK" w:hAnsi="TH SarabunPSK" w:cs="TH SarabunPSK"/>
          <w:sz w:val="32"/>
          <w:szCs w:val="32"/>
        </w:rPr>
      </w:pPr>
      <w:r w:rsidRPr="00943AF7">
        <w:rPr>
          <w:rFonts w:ascii="TH SarabunPSK" w:hAnsi="TH SarabunPSK" w:cs="TH SarabunPSK"/>
          <w:sz w:val="32"/>
          <w:szCs w:val="32"/>
          <w:cs/>
        </w:rPr>
        <w:t xml:space="preserve">   จากการสำรวจลูกน้ำยุงภาชนะที่พบยุงโรงเรียนบ้านดอนฯ บ้านดอน ตำบลดอน และบ้านสำลายใต้ ตำบลโคกไทย อำเภอปักธงชัย จังหวัดนครราชสีมา</w:t>
      </w:r>
      <w:r w:rsidRPr="00943AF7">
        <w:rPr>
          <w:rFonts w:ascii="TH SarabunPSK" w:hAnsi="TH SarabunPSK" w:cs="TH SarabunPSK"/>
          <w:sz w:val="32"/>
          <w:szCs w:val="32"/>
        </w:rPr>
        <w:t xml:space="preserve"> </w:t>
      </w:r>
      <w:r w:rsidRPr="00943AF7">
        <w:rPr>
          <w:rFonts w:ascii="TH SarabunPSK" w:hAnsi="TH SarabunPSK" w:cs="TH SarabunPSK"/>
          <w:sz w:val="32"/>
          <w:szCs w:val="32"/>
          <w:cs/>
        </w:rPr>
        <w:t xml:space="preserve">พบว่า  </w:t>
      </w:r>
      <w:bookmarkStart w:id="17" w:name="_Hlk110459841"/>
      <w:r w:rsidRPr="00943AF7">
        <w:rPr>
          <w:rFonts w:ascii="TH SarabunPSK" w:hAnsi="TH SarabunPSK" w:cs="TH SarabunPSK"/>
          <w:sz w:val="32"/>
          <w:szCs w:val="32"/>
          <w:cs/>
        </w:rPr>
        <w:t>โอ่งมังกร</w:t>
      </w:r>
      <w:r w:rsidR="00D204AF">
        <w:rPr>
          <w:rFonts w:ascii="TH SarabunPSK" w:hAnsi="TH SarabunPSK" w:cs="TH SarabunPSK" w:hint="cs"/>
          <w:sz w:val="32"/>
          <w:szCs w:val="32"/>
          <w:cs/>
        </w:rPr>
        <w:t>ซีเมนต์</w:t>
      </w:r>
      <w:r w:rsidRPr="00943AF7">
        <w:rPr>
          <w:rFonts w:ascii="TH SarabunPSK" w:hAnsi="TH SarabunPSK" w:cs="TH SarabunPSK"/>
          <w:sz w:val="32"/>
          <w:szCs w:val="32"/>
          <w:cs/>
        </w:rPr>
        <w:t xml:space="preserve">  อ่าง ยางรถยนต์  ถังสี  กะลามะพร้าว และกะละมัง จำนวน  </w:t>
      </w:r>
      <w:r w:rsidRPr="00943AF7">
        <w:rPr>
          <w:rFonts w:ascii="TH SarabunPSK" w:hAnsi="TH SarabunPSK" w:cs="TH SarabunPSK"/>
          <w:sz w:val="32"/>
          <w:szCs w:val="32"/>
        </w:rPr>
        <w:t xml:space="preserve">6,2  </w:t>
      </w:r>
      <w:r w:rsidRPr="00943AF7">
        <w:rPr>
          <w:rFonts w:ascii="TH SarabunPSK" w:hAnsi="TH SarabunPSK" w:cs="TH SarabunPSK"/>
          <w:sz w:val="32"/>
          <w:szCs w:val="32"/>
          <w:cs/>
        </w:rPr>
        <w:t xml:space="preserve">และอย่างละ </w:t>
      </w:r>
      <w:r w:rsidRPr="00943AF7">
        <w:rPr>
          <w:rFonts w:ascii="TH SarabunPSK" w:hAnsi="TH SarabunPSK" w:cs="TH SarabunPSK"/>
          <w:sz w:val="32"/>
          <w:szCs w:val="32"/>
        </w:rPr>
        <w:t xml:space="preserve">1 </w:t>
      </w:r>
      <w:r w:rsidRPr="00943AF7">
        <w:rPr>
          <w:rFonts w:ascii="TH SarabunPSK" w:hAnsi="TH SarabunPSK" w:cs="TH SarabunPSK"/>
          <w:sz w:val="32"/>
          <w:szCs w:val="32"/>
          <w:cs/>
        </w:rPr>
        <w:t xml:space="preserve">ใบ ส่วนสีของภาชนะจะเป็นสีน้ำตาล  ดำและขาว จำนวน </w:t>
      </w:r>
      <w:r w:rsidRPr="00943AF7">
        <w:rPr>
          <w:rFonts w:ascii="TH SarabunPSK" w:hAnsi="TH SarabunPSK" w:cs="TH SarabunPSK"/>
          <w:sz w:val="32"/>
          <w:szCs w:val="32"/>
        </w:rPr>
        <w:t xml:space="preserve">7,3,1 </w:t>
      </w:r>
      <w:r w:rsidRPr="00943AF7">
        <w:rPr>
          <w:rFonts w:ascii="TH SarabunPSK" w:hAnsi="TH SarabunPSK" w:cs="TH SarabunPSK"/>
          <w:sz w:val="32"/>
          <w:szCs w:val="32"/>
          <w:cs/>
        </w:rPr>
        <w:t>ตามลำดับ</w:t>
      </w:r>
      <w:r w:rsidR="00E00D53">
        <w:rPr>
          <w:rFonts w:ascii="TH SarabunPSK" w:hAnsi="TH SarabunPSK" w:cs="TH SarabunPSK" w:hint="cs"/>
          <w:sz w:val="32"/>
          <w:szCs w:val="32"/>
          <w:cs/>
        </w:rPr>
        <w:t>ซึ่งสอดคล้องกับ</w:t>
      </w:r>
      <w:r w:rsidR="0066645F">
        <w:rPr>
          <w:rFonts w:ascii="TH SarabunPSK" w:hAnsi="TH SarabunPSK" w:cs="TH SarabunPSK"/>
          <w:sz w:val="32"/>
          <w:szCs w:val="32"/>
        </w:rPr>
        <w:t xml:space="preserve"> www.one-step.co </w:t>
      </w:r>
      <w:r w:rsidRPr="00943AF7">
        <w:rPr>
          <w:rFonts w:ascii="TH SarabunPSK" w:hAnsi="TH SarabunPSK" w:cs="TH SarabunPSK"/>
          <w:sz w:val="32"/>
          <w:szCs w:val="32"/>
          <w:cs/>
        </w:rPr>
        <w:t>ดัง</w:t>
      </w:r>
      <w:bookmarkEnd w:id="17"/>
      <w:r w:rsidRPr="00943AF7">
        <w:rPr>
          <w:rFonts w:ascii="TH SarabunPSK" w:hAnsi="TH SarabunPSK" w:cs="TH SarabunPSK"/>
          <w:sz w:val="32"/>
          <w:szCs w:val="32"/>
          <w:cs/>
        </w:rPr>
        <w:t xml:space="preserve">ตารางที่ </w:t>
      </w:r>
      <w:r w:rsidRPr="00943AF7">
        <w:rPr>
          <w:rFonts w:ascii="TH SarabunPSK" w:hAnsi="TH SarabunPSK" w:cs="TH SarabunPSK"/>
          <w:sz w:val="32"/>
          <w:szCs w:val="32"/>
        </w:rPr>
        <w:t>1</w:t>
      </w:r>
    </w:p>
    <w:p w14:paraId="167623D1" w14:textId="4D48BF3B" w:rsidR="00FF7338" w:rsidRPr="0066645F" w:rsidRDefault="00FF7338" w:rsidP="007E57D6">
      <w:pPr>
        <w:spacing w:after="0" w:line="240" w:lineRule="auto"/>
        <w:jc w:val="thaiDistribute"/>
        <w:rPr>
          <w:rFonts w:ascii="TH SarabunPSK" w:hAnsi="TH SarabunPSK" w:cs="TH SarabunPSK"/>
          <w:sz w:val="16"/>
          <w:szCs w:val="16"/>
        </w:rPr>
      </w:pPr>
    </w:p>
    <w:p w14:paraId="2C44A86E" w14:textId="77777777" w:rsidR="001C4FA3" w:rsidRPr="00943AF7" w:rsidRDefault="001C4FA3" w:rsidP="007E57D6">
      <w:pPr>
        <w:spacing w:after="0" w:line="240" w:lineRule="auto"/>
        <w:rPr>
          <w:rFonts w:ascii="TH SarabunPSK" w:hAnsi="TH SarabunPSK" w:cs="TH SarabunPSK"/>
          <w:sz w:val="32"/>
          <w:szCs w:val="32"/>
        </w:rPr>
      </w:pPr>
      <w:r w:rsidRPr="00943AF7">
        <w:rPr>
          <w:rFonts w:ascii="TH SarabunPSK" w:hAnsi="TH SarabunPSK" w:cs="TH SarabunPSK"/>
          <w:sz w:val="32"/>
          <w:szCs w:val="32"/>
          <w:cs/>
        </w:rPr>
        <w:t xml:space="preserve">ตารางที่  </w:t>
      </w:r>
      <w:r w:rsidRPr="00943AF7">
        <w:rPr>
          <w:rFonts w:ascii="TH SarabunPSK" w:hAnsi="TH SarabunPSK" w:cs="TH SarabunPSK"/>
          <w:sz w:val="32"/>
          <w:szCs w:val="32"/>
        </w:rPr>
        <w:t>1</w:t>
      </w:r>
      <w:r w:rsidRPr="00943AF7">
        <w:rPr>
          <w:rFonts w:ascii="TH SarabunPSK" w:hAnsi="TH SarabunPSK" w:cs="TH SarabunPSK"/>
          <w:sz w:val="32"/>
          <w:szCs w:val="32"/>
          <w:cs/>
        </w:rPr>
        <w:t xml:space="preserve"> สรุปภาชนะที่พบลูกน้ำยุง ณ โรงเรียนบ้านดอนฯ บ้านดอน  ตำบลดอนและ</w:t>
      </w:r>
    </w:p>
    <w:p w14:paraId="60FE4213" w14:textId="77777777" w:rsidR="001C4FA3" w:rsidRPr="00943AF7" w:rsidRDefault="001C4FA3" w:rsidP="007E57D6">
      <w:pPr>
        <w:spacing w:after="0" w:line="240" w:lineRule="auto"/>
        <w:rPr>
          <w:rFonts w:ascii="TH SarabunPSK" w:hAnsi="TH SarabunPSK" w:cs="TH SarabunPSK"/>
          <w:sz w:val="32"/>
          <w:szCs w:val="32"/>
          <w:cs/>
        </w:rPr>
      </w:pPr>
      <w:r w:rsidRPr="00943AF7">
        <w:rPr>
          <w:rFonts w:ascii="TH SarabunPSK" w:hAnsi="TH SarabunPSK" w:cs="TH SarabunPSK"/>
          <w:sz w:val="32"/>
          <w:szCs w:val="32"/>
          <w:cs/>
        </w:rPr>
        <w:t xml:space="preserve">           บ้านสำลายใต้  ตำบลโคกไทย  อำเภอปักธงชัย  จังหวัดนครราชสีมา  </w:t>
      </w:r>
    </w:p>
    <w:tbl>
      <w:tblPr>
        <w:tblStyle w:val="TableGrid"/>
        <w:tblW w:w="0" w:type="auto"/>
        <w:tblLook w:val="04A0" w:firstRow="1" w:lastRow="0" w:firstColumn="1" w:lastColumn="0" w:noHBand="0" w:noVBand="1"/>
      </w:tblPr>
      <w:tblGrid>
        <w:gridCol w:w="1460"/>
        <w:gridCol w:w="749"/>
        <w:gridCol w:w="834"/>
        <w:gridCol w:w="1021"/>
        <w:gridCol w:w="941"/>
        <w:gridCol w:w="981"/>
        <w:gridCol w:w="894"/>
        <w:gridCol w:w="1374"/>
        <w:gridCol w:w="988"/>
      </w:tblGrid>
      <w:tr w:rsidR="001C4FA3" w:rsidRPr="00943AF7" w14:paraId="46299927" w14:textId="77777777" w:rsidTr="00E91B5B">
        <w:tc>
          <w:tcPr>
            <w:tcW w:w="1555" w:type="dxa"/>
            <w:vMerge w:val="restart"/>
          </w:tcPr>
          <w:p w14:paraId="1539C2FF" w14:textId="77777777" w:rsidR="001C4FA3" w:rsidRPr="00943AF7" w:rsidRDefault="001C4FA3" w:rsidP="007E57D6">
            <w:pPr>
              <w:rPr>
                <w:rFonts w:ascii="TH SarabunPSK" w:hAnsi="TH SarabunPSK" w:cs="TH SarabunPSK"/>
                <w:sz w:val="32"/>
                <w:szCs w:val="32"/>
              </w:rPr>
            </w:pPr>
          </w:p>
          <w:p w14:paraId="63FA8049" w14:textId="77777777" w:rsidR="001C4FA3" w:rsidRPr="00943AF7" w:rsidRDefault="001C4FA3" w:rsidP="007E57D6">
            <w:pPr>
              <w:rPr>
                <w:rFonts w:ascii="TH SarabunPSK" w:hAnsi="TH SarabunPSK" w:cs="TH SarabunPSK"/>
                <w:sz w:val="32"/>
                <w:szCs w:val="32"/>
                <w:cs/>
              </w:rPr>
            </w:pPr>
            <w:r w:rsidRPr="00943AF7">
              <w:rPr>
                <w:rFonts w:ascii="TH SarabunPSK" w:hAnsi="TH SarabunPSK" w:cs="TH SarabunPSK"/>
                <w:sz w:val="32"/>
                <w:szCs w:val="32"/>
                <w:cs/>
              </w:rPr>
              <w:t xml:space="preserve">  สถานที่</w:t>
            </w:r>
          </w:p>
        </w:tc>
        <w:tc>
          <w:tcPr>
            <w:tcW w:w="5657" w:type="dxa"/>
            <w:gridSpan w:val="6"/>
          </w:tcPr>
          <w:p w14:paraId="1C184D95"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 xml:space="preserve">     ข้อมูล</w:t>
            </w:r>
          </w:p>
        </w:tc>
        <w:tc>
          <w:tcPr>
            <w:tcW w:w="930" w:type="dxa"/>
            <w:vMerge w:val="restart"/>
          </w:tcPr>
          <w:p w14:paraId="6B651788" w14:textId="77777777" w:rsidR="001C4FA3" w:rsidRPr="00943AF7" w:rsidRDefault="001C4FA3" w:rsidP="007E57D6">
            <w:pPr>
              <w:rPr>
                <w:rFonts w:ascii="TH SarabunPSK" w:hAnsi="TH SarabunPSK" w:cs="TH SarabunPSK"/>
                <w:sz w:val="32"/>
                <w:szCs w:val="32"/>
              </w:rPr>
            </w:pPr>
          </w:p>
          <w:p w14:paraId="2044A469" w14:textId="77777777" w:rsidR="001C4FA3" w:rsidRPr="00943AF7" w:rsidRDefault="001C4FA3" w:rsidP="007E57D6">
            <w:pPr>
              <w:rPr>
                <w:rFonts w:ascii="TH SarabunPSK" w:hAnsi="TH SarabunPSK" w:cs="TH SarabunPSK"/>
                <w:sz w:val="32"/>
                <w:szCs w:val="32"/>
                <w:cs/>
              </w:rPr>
            </w:pPr>
            <w:r w:rsidRPr="00943AF7">
              <w:rPr>
                <w:rFonts w:ascii="TH SarabunPSK" w:hAnsi="TH SarabunPSK" w:cs="TH SarabunPSK"/>
                <w:sz w:val="32"/>
                <w:szCs w:val="32"/>
                <w:cs/>
              </w:rPr>
              <w:t>กะลามะพร้าว</w:t>
            </w:r>
          </w:p>
        </w:tc>
        <w:tc>
          <w:tcPr>
            <w:tcW w:w="999" w:type="dxa"/>
            <w:vMerge w:val="restart"/>
          </w:tcPr>
          <w:p w14:paraId="0464081F" w14:textId="77777777" w:rsidR="001C4FA3" w:rsidRPr="00943AF7" w:rsidRDefault="001C4FA3" w:rsidP="007E57D6">
            <w:pPr>
              <w:rPr>
                <w:rFonts w:ascii="TH SarabunPSK" w:hAnsi="TH SarabunPSK" w:cs="TH SarabunPSK"/>
                <w:sz w:val="32"/>
                <w:szCs w:val="32"/>
              </w:rPr>
            </w:pPr>
          </w:p>
          <w:p w14:paraId="0C9834AD"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กะละมัง</w:t>
            </w:r>
          </w:p>
        </w:tc>
      </w:tr>
      <w:tr w:rsidR="001C4FA3" w:rsidRPr="00943AF7" w14:paraId="188C704B" w14:textId="77777777" w:rsidTr="00E91B5B">
        <w:trPr>
          <w:trHeight w:val="330"/>
        </w:trPr>
        <w:tc>
          <w:tcPr>
            <w:tcW w:w="1555" w:type="dxa"/>
            <w:vMerge/>
          </w:tcPr>
          <w:p w14:paraId="44E551DF" w14:textId="77777777" w:rsidR="001C4FA3" w:rsidRPr="00943AF7" w:rsidRDefault="001C4FA3" w:rsidP="007E57D6">
            <w:pPr>
              <w:rPr>
                <w:rFonts w:ascii="TH SarabunPSK" w:hAnsi="TH SarabunPSK" w:cs="TH SarabunPSK"/>
                <w:sz w:val="32"/>
                <w:szCs w:val="32"/>
              </w:rPr>
            </w:pPr>
          </w:p>
        </w:tc>
        <w:tc>
          <w:tcPr>
            <w:tcW w:w="2726" w:type="dxa"/>
            <w:gridSpan w:val="3"/>
          </w:tcPr>
          <w:p w14:paraId="2C82B6A6"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สี</w:t>
            </w:r>
          </w:p>
        </w:tc>
        <w:tc>
          <w:tcPr>
            <w:tcW w:w="959" w:type="dxa"/>
            <w:vMerge w:val="restart"/>
          </w:tcPr>
          <w:p w14:paraId="2DA5C197"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ยางรถยนต์</w:t>
            </w:r>
          </w:p>
        </w:tc>
        <w:tc>
          <w:tcPr>
            <w:tcW w:w="1009" w:type="dxa"/>
            <w:vMerge w:val="restart"/>
          </w:tcPr>
          <w:p w14:paraId="4B009C0A" w14:textId="3FB5B2B1" w:rsidR="001C4FA3" w:rsidRPr="00943AF7" w:rsidRDefault="00D204AF" w:rsidP="007E57D6">
            <w:pPr>
              <w:rPr>
                <w:rFonts w:ascii="TH SarabunPSK" w:hAnsi="TH SarabunPSK" w:cs="TH SarabunPSK"/>
                <w:sz w:val="32"/>
                <w:szCs w:val="32"/>
              </w:rPr>
            </w:pPr>
            <w:r>
              <w:rPr>
                <w:rFonts w:ascii="TH SarabunPSK" w:hAnsi="TH SarabunPSK" w:cs="TH SarabunPSK" w:hint="cs"/>
                <w:sz w:val="32"/>
                <w:szCs w:val="32"/>
                <w:cs/>
              </w:rPr>
              <w:t>โอ่งมังกร</w:t>
            </w:r>
            <w:r w:rsidR="001C4FA3" w:rsidRPr="00943AF7">
              <w:rPr>
                <w:rFonts w:ascii="TH SarabunPSK" w:hAnsi="TH SarabunPSK" w:cs="TH SarabunPSK"/>
                <w:sz w:val="32"/>
                <w:szCs w:val="32"/>
                <w:cs/>
              </w:rPr>
              <w:t>ซีเมนต์</w:t>
            </w:r>
          </w:p>
        </w:tc>
        <w:tc>
          <w:tcPr>
            <w:tcW w:w="963" w:type="dxa"/>
            <w:vMerge w:val="restart"/>
          </w:tcPr>
          <w:p w14:paraId="716F11D5"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ถังสี</w:t>
            </w:r>
          </w:p>
        </w:tc>
        <w:tc>
          <w:tcPr>
            <w:tcW w:w="930" w:type="dxa"/>
            <w:vMerge/>
          </w:tcPr>
          <w:p w14:paraId="4D0C0F4A" w14:textId="77777777" w:rsidR="001C4FA3" w:rsidRPr="00943AF7" w:rsidRDefault="001C4FA3" w:rsidP="007E57D6">
            <w:pPr>
              <w:rPr>
                <w:rFonts w:ascii="TH SarabunPSK" w:hAnsi="TH SarabunPSK" w:cs="TH SarabunPSK"/>
                <w:sz w:val="32"/>
                <w:szCs w:val="32"/>
              </w:rPr>
            </w:pPr>
          </w:p>
        </w:tc>
        <w:tc>
          <w:tcPr>
            <w:tcW w:w="999" w:type="dxa"/>
            <w:vMerge/>
          </w:tcPr>
          <w:p w14:paraId="62B36DE9" w14:textId="77777777" w:rsidR="001C4FA3" w:rsidRPr="00943AF7" w:rsidRDefault="001C4FA3" w:rsidP="007E57D6">
            <w:pPr>
              <w:rPr>
                <w:rFonts w:ascii="TH SarabunPSK" w:hAnsi="TH SarabunPSK" w:cs="TH SarabunPSK"/>
                <w:sz w:val="32"/>
                <w:szCs w:val="32"/>
              </w:rPr>
            </w:pPr>
          </w:p>
        </w:tc>
      </w:tr>
      <w:tr w:rsidR="001C4FA3" w:rsidRPr="00943AF7" w14:paraId="3FEA9B3D" w14:textId="77777777" w:rsidTr="00E91B5B">
        <w:trPr>
          <w:trHeight w:val="480"/>
        </w:trPr>
        <w:tc>
          <w:tcPr>
            <w:tcW w:w="1555" w:type="dxa"/>
            <w:vMerge/>
          </w:tcPr>
          <w:p w14:paraId="5EBCAF42" w14:textId="77777777" w:rsidR="001C4FA3" w:rsidRPr="00943AF7" w:rsidRDefault="001C4FA3" w:rsidP="007E57D6">
            <w:pPr>
              <w:rPr>
                <w:rFonts w:ascii="TH SarabunPSK" w:hAnsi="TH SarabunPSK" w:cs="TH SarabunPSK"/>
                <w:sz w:val="32"/>
                <w:szCs w:val="32"/>
                <w:cs/>
              </w:rPr>
            </w:pPr>
          </w:p>
        </w:tc>
        <w:tc>
          <w:tcPr>
            <w:tcW w:w="780" w:type="dxa"/>
          </w:tcPr>
          <w:p w14:paraId="079C51CB"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ขาว</w:t>
            </w:r>
          </w:p>
        </w:tc>
        <w:tc>
          <w:tcPr>
            <w:tcW w:w="892" w:type="dxa"/>
          </w:tcPr>
          <w:p w14:paraId="12FA91EB"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ดำ</w:t>
            </w:r>
          </w:p>
        </w:tc>
        <w:tc>
          <w:tcPr>
            <w:tcW w:w="1054" w:type="dxa"/>
          </w:tcPr>
          <w:p w14:paraId="31BCAE8D" w14:textId="77777777" w:rsidR="001C4FA3" w:rsidRPr="00943AF7" w:rsidRDefault="001C4FA3" w:rsidP="007E57D6">
            <w:pPr>
              <w:rPr>
                <w:rFonts w:ascii="TH SarabunPSK" w:hAnsi="TH SarabunPSK" w:cs="TH SarabunPSK"/>
                <w:sz w:val="32"/>
                <w:szCs w:val="32"/>
                <w:cs/>
              </w:rPr>
            </w:pPr>
            <w:r w:rsidRPr="00943AF7">
              <w:rPr>
                <w:rFonts w:ascii="TH SarabunPSK" w:hAnsi="TH SarabunPSK" w:cs="TH SarabunPSK"/>
                <w:sz w:val="32"/>
                <w:szCs w:val="32"/>
                <w:cs/>
              </w:rPr>
              <w:t>น้ำตาล</w:t>
            </w:r>
          </w:p>
        </w:tc>
        <w:tc>
          <w:tcPr>
            <w:tcW w:w="959" w:type="dxa"/>
            <w:vMerge/>
          </w:tcPr>
          <w:p w14:paraId="2E812A52" w14:textId="77777777" w:rsidR="001C4FA3" w:rsidRPr="00943AF7" w:rsidRDefault="001C4FA3" w:rsidP="007E57D6">
            <w:pPr>
              <w:rPr>
                <w:rFonts w:ascii="TH SarabunPSK" w:hAnsi="TH SarabunPSK" w:cs="TH SarabunPSK"/>
                <w:sz w:val="32"/>
                <w:szCs w:val="32"/>
                <w:cs/>
              </w:rPr>
            </w:pPr>
          </w:p>
        </w:tc>
        <w:tc>
          <w:tcPr>
            <w:tcW w:w="1009" w:type="dxa"/>
            <w:vMerge/>
          </w:tcPr>
          <w:p w14:paraId="2C415020" w14:textId="77777777" w:rsidR="001C4FA3" w:rsidRPr="00943AF7" w:rsidRDefault="001C4FA3" w:rsidP="007E57D6">
            <w:pPr>
              <w:rPr>
                <w:rFonts w:ascii="TH SarabunPSK" w:hAnsi="TH SarabunPSK" w:cs="TH SarabunPSK"/>
                <w:sz w:val="32"/>
                <w:szCs w:val="32"/>
                <w:cs/>
              </w:rPr>
            </w:pPr>
          </w:p>
        </w:tc>
        <w:tc>
          <w:tcPr>
            <w:tcW w:w="963" w:type="dxa"/>
            <w:vMerge/>
          </w:tcPr>
          <w:p w14:paraId="60ABA846" w14:textId="77777777" w:rsidR="001C4FA3" w:rsidRPr="00943AF7" w:rsidRDefault="001C4FA3" w:rsidP="007E57D6">
            <w:pPr>
              <w:rPr>
                <w:rFonts w:ascii="TH SarabunPSK" w:hAnsi="TH SarabunPSK" w:cs="TH SarabunPSK"/>
                <w:sz w:val="32"/>
                <w:szCs w:val="32"/>
                <w:cs/>
              </w:rPr>
            </w:pPr>
          </w:p>
        </w:tc>
        <w:tc>
          <w:tcPr>
            <w:tcW w:w="930" w:type="dxa"/>
            <w:vMerge/>
          </w:tcPr>
          <w:p w14:paraId="34637EAA" w14:textId="77777777" w:rsidR="001C4FA3" w:rsidRPr="00943AF7" w:rsidRDefault="001C4FA3" w:rsidP="007E57D6">
            <w:pPr>
              <w:rPr>
                <w:rFonts w:ascii="TH SarabunPSK" w:hAnsi="TH SarabunPSK" w:cs="TH SarabunPSK"/>
                <w:sz w:val="32"/>
                <w:szCs w:val="32"/>
              </w:rPr>
            </w:pPr>
          </w:p>
        </w:tc>
        <w:tc>
          <w:tcPr>
            <w:tcW w:w="999" w:type="dxa"/>
            <w:vMerge/>
          </w:tcPr>
          <w:p w14:paraId="67FF158C" w14:textId="77777777" w:rsidR="001C4FA3" w:rsidRPr="00943AF7" w:rsidRDefault="001C4FA3" w:rsidP="007E57D6">
            <w:pPr>
              <w:rPr>
                <w:rFonts w:ascii="TH SarabunPSK" w:hAnsi="TH SarabunPSK" w:cs="TH SarabunPSK"/>
                <w:sz w:val="32"/>
                <w:szCs w:val="32"/>
              </w:rPr>
            </w:pPr>
          </w:p>
        </w:tc>
      </w:tr>
      <w:tr w:rsidR="001C4FA3" w:rsidRPr="00943AF7" w14:paraId="36EC81B4" w14:textId="77777777" w:rsidTr="00E91B5B">
        <w:tc>
          <w:tcPr>
            <w:tcW w:w="1555" w:type="dxa"/>
          </w:tcPr>
          <w:p w14:paraId="265244E9"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cs/>
              </w:rPr>
              <w:t>ภาชนะ</w:t>
            </w:r>
          </w:p>
        </w:tc>
        <w:tc>
          <w:tcPr>
            <w:tcW w:w="780" w:type="dxa"/>
          </w:tcPr>
          <w:p w14:paraId="3D2A58A4"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1</w:t>
            </w:r>
          </w:p>
        </w:tc>
        <w:tc>
          <w:tcPr>
            <w:tcW w:w="892" w:type="dxa"/>
          </w:tcPr>
          <w:p w14:paraId="1C9755AF"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3</w:t>
            </w:r>
          </w:p>
        </w:tc>
        <w:tc>
          <w:tcPr>
            <w:tcW w:w="1054" w:type="dxa"/>
          </w:tcPr>
          <w:p w14:paraId="74BEE6B3"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7</w:t>
            </w:r>
          </w:p>
        </w:tc>
        <w:tc>
          <w:tcPr>
            <w:tcW w:w="959" w:type="dxa"/>
          </w:tcPr>
          <w:p w14:paraId="5AA54FD8"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1</w:t>
            </w:r>
          </w:p>
        </w:tc>
        <w:tc>
          <w:tcPr>
            <w:tcW w:w="1009" w:type="dxa"/>
          </w:tcPr>
          <w:p w14:paraId="12F50430"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6</w:t>
            </w:r>
          </w:p>
        </w:tc>
        <w:tc>
          <w:tcPr>
            <w:tcW w:w="963" w:type="dxa"/>
          </w:tcPr>
          <w:p w14:paraId="5CAE5C6F"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1</w:t>
            </w:r>
          </w:p>
        </w:tc>
        <w:tc>
          <w:tcPr>
            <w:tcW w:w="930" w:type="dxa"/>
          </w:tcPr>
          <w:p w14:paraId="281CF49A"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2</w:t>
            </w:r>
          </w:p>
        </w:tc>
        <w:tc>
          <w:tcPr>
            <w:tcW w:w="999" w:type="dxa"/>
          </w:tcPr>
          <w:p w14:paraId="79E08F75" w14:textId="77777777" w:rsidR="001C4FA3" w:rsidRPr="00943AF7" w:rsidRDefault="001C4FA3" w:rsidP="007E57D6">
            <w:pPr>
              <w:rPr>
                <w:rFonts w:ascii="TH SarabunPSK" w:hAnsi="TH SarabunPSK" w:cs="TH SarabunPSK"/>
                <w:sz w:val="32"/>
                <w:szCs w:val="32"/>
              </w:rPr>
            </w:pPr>
            <w:r w:rsidRPr="00943AF7">
              <w:rPr>
                <w:rFonts w:ascii="TH SarabunPSK" w:hAnsi="TH SarabunPSK" w:cs="TH SarabunPSK"/>
                <w:sz w:val="32"/>
                <w:szCs w:val="32"/>
              </w:rPr>
              <w:t>1</w:t>
            </w:r>
          </w:p>
        </w:tc>
      </w:tr>
    </w:tbl>
    <w:p w14:paraId="74CE723C" w14:textId="77777777" w:rsidR="0066645F" w:rsidRDefault="0066645F" w:rsidP="007E57D6">
      <w:pPr>
        <w:spacing w:after="0" w:line="240" w:lineRule="auto"/>
        <w:rPr>
          <w:rFonts w:ascii="TH SarabunPSK" w:hAnsi="TH SarabunPSK" w:cs="TH SarabunPSK"/>
          <w:sz w:val="32"/>
          <w:szCs w:val="32"/>
        </w:rPr>
      </w:pPr>
    </w:p>
    <w:p w14:paraId="57E5461C" w14:textId="2F0152F2" w:rsidR="001C4FA3" w:rsidRPr="0066645F" w:rsidRDefault="001C4FA3" w:rsidP="007E57D6">
      <w:pPr>
        <w:spacing w:after="0" w:line="240" w:lineRule="auto"/>
        <w:rPr>
          <w:rFonts w:ascii="TH SarabunPSK" w:hAnsi="TH SarabunPSK" w:cs="TH SarabunPSK"/>
          <w:b/>
          <w:bCs/>
          <w:sz w:val="32"/>
          <w:szCs w:val="32"/>
        </w:rPr>
      </w:pPr>
      <w:r w:rsidRPr="0066645F">
        <w:rPr>
          <w:rFonts w:ascii="TH SarabunPSK" w:hAnsi="TH SarabunPSK" w:cs="TH SarabunPSK"/>
          <w:b/>
          <w:bCs/>
          <w:sz w:val="32"/>
          <w:szCs w:val="32"/>
          <w:cs/>
        </w:rPr>
        <w:t>สรุปและอภิปรายผล</w:t>
      </w:r>
    </w:p>
    <w:p w14:paraId="49DC2E57" w14:textId="414A9A0A" w:rsidR="00AE2C55" w:rsidRDefault="00AE2C55" w:rsidP="007E57D6">
      <w:pPr>
        <w:pStyle w:val="NoSpacing"/>
        <w:ind w:firstLine="720"/>
        <w:jc w:val="thaiDistribute"/>
        <w:rPr>
          <w:rFonts w:ascii="TH SarabunPSK" w:hAnsi="TH SarabunPSK" w:cs="TH SarabunPSK"/>
          <w:sz w:val="32"/>
          <w:szCs w:val="32"/>
          <w:cs/>
        </w:rPr>
      </w:pPr>
      <w:r w:rsidRPr="00DD70B7">
        <w:rPr>
          <w:rFonts w:ascii="TH SarabunPSK" w:hAnsi="TH SarabunPSK" w:cs="TH SarabunPSK"/>
          <w:sz w:val="32"/>
          <w:szCs w:val="32"/>
          <w:cs/>
        </w:rPr>
        <w:t>จากการศึกษาปัจจัยสิ่งแวดล้อม</w:t>
      </w:r>
      <w:r>
        <w:rPr>
          <w:rFonts w:ascii="TH SarabunPSK" w:hAnsi="TH SarabunPSK" w:cs="TH SarabunPSK" w:hint="cs"/>
          <w:sz w:val="32"/>
          <w:szCs w:val="32"/>
          <w:cs/>
        </w:rPr>
        <w:t>ที่</w:t>
      </w:r>
      <w:r w:rsidRPr="00DD70B7">
        <w:rPr>
          <w:rFonts w:ascii="TH SarabunPSK" w:hAnsi="TH SarabunPSK" w:cs="TH SarabunPSK"/>
          <w:sz w:val="32"/>
          <w:szCs w:val="32"/>
          <w:cs/>
        </w:rPr>
        <w:t>ส่งผลต่อการ</w:t>
      </w:r>
      <w:r>
        <w:rPr>
          <w:rFonts w:ascii="TH SarabunPSK" w:hAnsi="TH SarabunPSK" w:cs="TH SarabunPSK" w:hint="cs"/>
          <w:sz w:val="32"/>
          <w:szCs w:val="32"/>
          <w:cs/>
        </w:rPr>
        <w:t xml:space="preserve">ดำรงชีวิตของลูกน้ำยุงทั้ง </w:t>
      </w:r>
      <w:r>
        <w:rPr>
          <w:rFonts w:ascii="TH SarabunPSK" w:hAnsi="TH SarabunPSK" w:cs="TH SarabunPSK"/>
          <w:sz w:val="32"/>
          <w:szCs w:val="32"/>
        </w:rPr>
        <w:t xml:space="preserve">3 </w:t>
      </w:r>
      <w:r>
        <w:rPr>
          <w:rFonts w:ascii="TH SarabunPSK" w:hAnsi="TH SarabunPSK" w:cs="TH SarabunPSK" w:hint="cs"/>
          <w:sz w:val="32"/>
          <w:szCs w:val="32"/>
          <w:cs/>
        </w:rPr>
        <w:t xml:space="preserve">บริเวณ ได้แก่ </w:t>
      </w:r>
      <w:r w:rsidRPr="00DD70B7">
        <w:rPr>
          <w:rFonts w:ascii="TH SarabunPSK" w:hAnsi="TH SarabunPSK" w:cs="TH SarabunPSK"/>
          <w:sz w:val="32"/>
          <w:szCs w:val="32"/>
          <w:cs/>
        </w:rPr>
        <w:t xml:space="preserve"> โรงเรียนบ้านดอน</w:t>
      </w:r>
      <w:r>
        <w:rPr>
          <w:rFonts w:ascii="TH SarabunPSK" w:hAnsi="TH SarabunPSK" w:cs="TH SarabunPSK" w:hint="cs"/>
          <w:sz w:val="32"/>
          <w:szCs w:val="32"/>
          <w:cs/>
        </w:rPr>
        <w:t>ฯ บ้านดอน</w:t>
      </w:r>
      <w:r w:rsidRPr="00DD70B7">
        <w:rPr>
          <w:rFonts w:ascii="TH SarabunPSK" w:hAnsi="TH SarabunPSK" w:cs="TH SarabunPSK"/>
          <w:sz w:val="32"/>
          <w:szCs w:val="32"/>
          <w:cs/>
        </w:rPr>
        <w:t xml:space="preserve"> ตำบลดอน และบ้านสำลายใต้ ตำบลโคกไทย อำเภอปักธงชัย จังหวั</w:t>
      </w:r>
      <w:r>
        <w:rPr>
          <w:rFonts w:ascii="TH SarabunPSK" w:hAnsi="TH SarabunPSK" w:cs="TH SarabunPSK" w:hint="cs"/>
          <w:sz w:val="32"/>
          <w:szCs w:val="32"/>
          <w:cs/>
        </w:rPr>
        <w:t>ด</w:t>
      </w:r>
      <w:r w:rsidRPr="00DD70B7">
        <w:rPr>
          <w:rFonts w:ascii="TH SarabunPSK" w:hAnsi="TH SarabunPSK" w:cs="TH SarabunPSK"/>
          <w:sz w:val="32"/>
          <w:szCs w:val="32"/>
          <w:cs/>
        </w:rPr>
        <w:t xml:space="preserve">นครราชสีมา  </w:t>
      </w:r>
      <w:r>
        <w:rPr>
          <w:rFonts w:ascii="TH SarabunPSK" w:hAnsi="TH SarabunPSK" w:cs="TH SarabunPSK" w:hint="cs"/>
          <w:sz w:val="32"/>
          <w:szCs w:val="32"/>
          <w:cs/>
        </w:rPr>
        <w:t>พบว่า บ้านสำลายใต้ มี</w:t>
      </w:r>
      <w:r w:rsidRPr="00F06130">
        <w:rPr>
          <w:rFonts w:ascii="TH SarabunPSK" w:hAnsi="TH SarabunPSK" w:cs="TH SarabunPSK"/>
          <w:sz w:val="32"/>
          <w:szCs w:val="32"/>
          <w:cs/>
        </w:rPr>
        <w:t>ปัจจัยสิ่งแวดล้อมที่ส่งผลต่อการ</w:t>
      </w:r>
      <w:r>
        <w:rPr>
          <w:rFonts w:ascii="TH SarabunPSK" w:hAnsi="TH SarabunPSK" w:cs="TH SarabunPSK" w:hint="cs"/>
          <w:sz w:val="32"/>
          <w:szCs w:val="32"/>
          <w:cs/>
        </w:rPr>
        <w:t>ดำรงชีวิตของยุง โดยมี</w:t>
      </w:r>
      <w:bookmarkStart w:id="18" w:name="_Hlk127796809"/>
      <w:r>
        <w:rPr>
          <w:rFonts w:ascii="TH SarabunPSK" w:hAnsi="TH SarabunPSK" w:cs="TH SarabunPSK" w:hint="cs"/>
          <w:sz w:val="32"/>
          <w:szCs w:val="32"/>
          <w:cs/>
        </w:rPr>
        <w:t xml:space="preserve">อุณหภูมิอากาศ </w:t>
      </w:r>
      <w:bookmarkEnd w:id="18"/>
      <w:r>
        <w:rPr>
          <w:rFonts w:ascii="TH SarabunPSK" w:hAnsi="TH SarabunPSK" w:cs="TH SarabunPSK" w:hint="cs"/>
          <w:sz w:val="32"/>
          <w:szCs w:val="32"/>
          <w:cs/>
        </w:rPr>
        <w:t>วัดเฉลี่ยอยู่ระหว่าง</w:t>
      </w:r>
      <w:r w:rsidRPr="00B4206B">
        <w:rPr>
          <w:rFonts w:ascii="TH SarabunPSK" w:hAnsi="TH SarabunPSK" w:cs="TH SarabunPSK"/>
          <w:sz w:val="32"/>
          <w:szCs w:val="32"/>
        </w:rPr>
        <w:t>2</w:t>
      </w:r>
      <w:r>
        <w:rPr>
          <w:rFonts w:ascii="TH SarabunPSK" w:hAnsi="TH SarabunPSK" w:cs="TH SarabunPSK"/>
          <w:sz w:val="32"/>
          <w:szCs w:val="32"/>
        </w:rPr>
        <w:t>9</w:t>
      </w:r>
      <w:r w:rsidRPr="00B4206B">
        <w:rPr>
          <w:rFonts w:ascii="TH SarabunPSK" w:hAnsi="TH SarabunPSK" w:cs="TH SarabunPSK"/>
          <w:sz w:val="32"/>
          <w:szCs w:val="32"/>
        </w:rPr>
        <w:t>-3</w:t>
      </w:r>
      <w:r>
        <w:rPr>
          <w:rFonts w:ascii="TH SarabunPSK" w:hAnsi="TH SarabunPSK" w:cs="TH SarabunPSK"/>
          <w:sz w:val="32"/>
          <w:szCs w:val="32"/>
        </w:rPr>
        <w:t>2</w:t>
      </w:r>
      <w:r w:rsidRPr="00B4206B">
        <w:rPr>
          <w:rFonts w:ascii="TH SarabunPSK" w:hAnsi="TH SarabunPSK" w:cs="TH SarabunPSK"/>
          <w:sz w:val="32"/>
          <w:szCs w:val="32"/>
        </w:rPr>
        <w:t xml:space="preserve"> </w:t>
      </w:r>
      <w:r w:rsidRPr="00B4206B">
        <w:rPr>
          <w:rFonts w:ascii="TH SarabunPSK" w:hAnsi="TH SarabunPSK" w:cs="TH SarabunPSK"/>
          <w:sz w:val="32"/>
          <w:szCs w:val="32"/>
          <w:cs/>
        </w:rPr>
        <w:t>องศาเซลเซียส</w:t>
      </w:r>
      <w:r>
        <w:rPr>
          <w:rFonts w:ascii="TH SarabunPSK" w:hAnsi="TH SarabunPSK" w:cs="TH SarabunPSK" w:hint="cs"/>
          <w:sz w:val="32"/>
          <w:szCs w:val="32"/>
          <w:cs/>
        </w:rPr>
        <w:t xml:space="preserve"> ความชื้นสัมพัทธ์มีค่า</w:t>
      </w:r>
      <w:r w:rsidRPr="00DD70B7">
        <w:rPr>
          <w:rFonts w:ascii="TH SarabunPSK" w:hAnsi="TH SarabunPSK" w:cs="TH SarabunPSK"/>
          <w:sz w:val="32"/>
          <w:szCs w:val="32"/>
          <w:cs/>
        </w:rPr>
        <w:t>เฉลี่ยอยู่ระหว่าง</w:t>
      </w:r>
      <w:r>
        <w:rPr>
          <w:rFonts w:ascii="TH SarabunPSK" w:hAnsi="TH SarabunPSK" w:cs="TH SarabunPSK" w:hint="cs"/>
          <w:sz w:val="32"/>
          <w:szCs w:val="32"/>
          <w:cs/>
        </w:rPr>
        <w:t>ร้อยละ</w:t>
      </w:r>
      <w:r w:rsidRPr="00DD70B7">
        <w:rPr>
          <w:rFonts w:ascii="TH SarabunPSK" w:hAnsi="TH SarabunPSK" w:cs="TH SarabunPSK"/>
          <w:sz w:val="32"/>
          <w:szCs w:val="32"/>
          <w:cs/>
        </w:rPr>
        <w:t xml:space="preserve"> </w:t>
      </w:r>
      <w:r>
        <w:rPr>
          <w:rFonts w:ascii="TH SarabunPSK" w:hAnsi="TH SarabunPSK" w:cs="TH SarabunPSK"/>
          <w:sz w:val="32"/>
          <w:szCs w:val="32"/>
        </w:rPr>
        <w:t>77</w:t>
      </w:r>
      <w:r w:rsidRPr="00DD70B7">
        <w:rPr>
          <w:rFonts w:ascii="TH SarabunPSK" w:hAnsi="TH SarabunPSK" w:cs="TH SarabunPSK"/>
          <w:sz w:val="32"/>
          <w:szCs w:val="32"/>
        </w:rPr>
        <w:t>-</w:t>
      </w:r>
      <w:r>
        <w:rPr>
          <w:rFonts w:ascii="TH SarabunPSK" w:hAnsi="TH SarabunPSK" w:cs="TH SarabunPSK"/>
          <w:sz w:val="32"/>
          <w:szCs w:val="32"/>
        </w:rPr>
        <w:t>79</w:t>
      </w:r>
      <w:r>
        <w:rPr>
          <w:rFonts w:ascii="TH SarabunPSK" w:hAnsi="TH SarabunPSK" w:cs="TH SarabunPSK" w:hint="cs"/>
          <w:sz w:val="32"/>
          <w:szCs w:val="32"/>
          <w:cs/>
        </w:rPr>
        <w:t xml:space="preserve"> ความเข้มแสงเฉลี่ยอยู่ระหว่าง</w:t>
      </w:r>
      <w:r w:rsidRPr="00DD70B7">
        <w:rPr>
          <w:rFonts w:ascii="TH SarabunPSK" w:hAnsi="TH SarabunPSK" w:cs="TH SarabunPSK"/>
          <w:sz w:val="32"/>
          <w:szCs w:val="32"/>
        </w:rPr>
        <w:t xml:space="preserve"> 1,500-1,</w:t>
      </w:r>
      <w:r>
        <w:rPr>
          <w:rFonts w:ascii="TH SarabunPSK" w:hAnsi="TH SarabunPSK" w:cs="TH SarabunPSK"/>
          <w:sz w:val="32"/>
          <w:szCs w:val="32"/>
        </w:rPr>
        <w:t>8</w:t>
      </w:r>
      <w:r w:rsidRPr="00DD70B7">
        <w:rPr>
          <w:rFonts w:ascii="TH SarabunPSK" w:hAnsi="TH SarabunPSK" w:cs="TH SarabunPSK"/>
          <w:sz w:val="32"/>
          <w:szCs w:val="32"/>
        </w:rPr>
        <w:t xml:space="preserve">00 </w:t>
      </w:r>
      <w:r w:rsidRPr="00DD70B7">
        <w:rPr>
          <w:rFonts w:ascii="TH SarabunPSK" w:hAnsi="TH SarabunPSK" w:cs="TH SarabunPSK"/>
          <w:sz w:val="32"/>
          <w:szCs w:val="32"/>
          <w:cs/>
        </w:rPr>
        <w:t>ลัก</w:t>
      </w:r>
      <w:proofErr w:type="spellStart"/>
      <w:r w:rsidRPr="00DD70B7">
        <w:rPr>
          <w:rFonts w:ascii="TH SarabunPSK" w:hAnsi="TH SarabunPSK" w:cs="TH SarabunPSK"/>
          <w:sz w:val="32"/>
          <w:szCs w:val="32"/>
          <w:cs/>
        </w:rPr>
        <w:t>ษ์</w:t>
      </w:r>
      <w:proofErr w:type="spellEnd"/>
      <w:r>
        <w:rPr>
          <w:rFonts w:ascii="TH SarabunPSK" w:hAnsi="TH SarabunPSK" w:cs="TH SarabunPSK" w:hint="cs"/>
          <w:sz w:val="32"/>
          <w:szCs w:val="32"/>
          <w:cs/>
        </w:rPr>
        <w:t xml:space="preserve"> </w:t>
      </w:r>
      <w:r w:rsidR="00735FB7">
        <w:rPr>
          <w:rFonts w:ascii="TH SarabunPSK" w:hAnsi="TH SarabunPSK" w:cs="TH SarabunPSK" w:hint="cs"/>
          <w:sz w:val="32"/>
          <w:szCs w:val="32"/>
          <w:cs/>
        </w:rPr>
        <w:t>เพราะอากาศไม่ร้อนมีความชื้นสูงมีแสงที่พอเหมาะกับการเจริญเติบโตของลูกน้ำยุงและการขยายพันธุ์ของยุงซึ่งสอดคล้องกับ</w:t>
      </w:r>
      <w:r w:rsidR="00735FB7" w:rsidRPr="00F8009F">
        <w:rPr>
          <w:rFonts w:ascii="TH SarabunPSK" w:eastAsiaTheme="minorHAnsi" w:hAnsi="TH SarabunPSK" w:cs="TH SarabunPSK"/>
          <w:sz w:val="32"/>
          <w:szCs w:val="32"/>
        </w:rPr>
        <w:t>www.voicetv.co</w:t>
      </w:r>
      <w:r>
        <w:rPr>
          <w:rFonts w:ascii="TH SarabunPSK" w:hAnsi="TH SarabunPSK" w:cs="TH SarabunPSK" w:hint="cs"/>
          <w:sz w:val="32"/>
          <w:szCs w:val="32"/>
          <w:cs/>
        </w:rPr>
        <w:t>อุณหภูมิน้ำวัด</w:t>
      </w:r>
      <w:r w:rsidRPr="00DD70B7">
        <w:rPr>
          <w:rFonts w:ascii="TH SarabunPSK" w:hAnsi="TH SarabunPSK" w:cs="TH SarabunPSK"/>
          <w:sz w:val="32"/>
          <w:szCs w:val="32"/>
          <w:cs/>
        </w:rPr>
        <w:t xml:space="preserve">เฉลี่ยอยู่ระหว่าง </w:t>
      </w:r>
      <w:r w:rsidRPr="00DD70B7">
        <w:rPr>
          <w:rFonts w:ascii="TH SarabunPSK" w:hAnsi="TH SarabunPSK" w:cs="TH SarabunPSK"/>
          <w:sz w:val="32"/>
          <w:szCs w:val="32"/>
        </w:rPr>
        <w:t>2</w:t>
      </w:r>
      <w:r>
        <w:rPr>
          <w:rFonts w:ascii="TH SarabunPSK" w:hAnsi="TH SarabunPSK" w:cs="TH SarabunPSK"/>
          <w:sz w:val="32"/>
          <w:szCs w:val="32"/>
        </w:rPr>
        <w:t>4</w:t>
      </w:r>
      <w:r w:rsidRPr="00DD70B7">
        <w:rPr>
          <w:rFonts w:ascii="TH SarabunPSK" w:hAnsi="TH SarabunPSK" w:cs="TH SarabunPSK"/>
          <w:sz w:val="32"/>
          <w:szCs w:val="32"/>
        </w:rPr>
        <w:t>-</w:t>
      </w:r>
      <w:r>
        <w:rPr>
          <w:rFonts w:ascii="TH SarabunPSK" w:hAnsi="TH SarabunPSK" w:cs="TH SarabunPSK"/>
          <w:sz w:val="32"/>
          <w:szCs w:val="32"/>
        </w:rPr>
        <w:t>29</w:t>
      </w:r>
      <w:r w:rsidRPr="00DD70B7">
        <w:rPr>
          <w:rFonts w:ascii="TH SarabunPSK" w:hAnsi="TH SarabunPSK" w:cs="TH SarabunPSK"/>
          <w:sz w:val="32"/>
          <w:szCs w:val="32"/>
        </w:rPr>
        <w:t xml:space="preserve"> </w:t>
      </w:r>
      <w:r w:rsidRPr="00DD70B7">
        <w:rPr>
          <w:rFonts w:ascii="TH SarabunPSK" w:hAnsi="TH SarabunPSK" w:cs="TH SarabunPSK"/>
          <w:sz w:val="32"/>
          <w:szCs w:val="32"/>
          <w:cs/>
        </w:rPr>
        <w:t>องศาเซลเซียส</w:t>
      </w:r>
      <w:r>
        <w:rPr>
          <w:rFonts w:ascii="TH SarabunPSK" w:hAnsi="TH SarabunPSK" w:cs="TH SarabunPSK" w:hint="cs"/>
          <w:sz w:val="32"/>
          <w:szCs w:val="32"/>
          <w:cs/>
        </w:rPr>
        <w:t xml:space="preserve"> น้ำเป็นกลาง   ค่าออกซิเจน(</w:t>
      </w:r>
      <w:r>
        <w:rPr>
          <w:rFonts w:ascii="TH SarabunPSK" w:hAnsi="TH SarabunPSK" w:cs="TH SarabunPSK"/>
          <w:sz w:val="32"/>
          <w:szCs w:val="32"/>
        </w:rPr>
        <w:t>Do</w:t>
      </w:r>
      <w:r>
        <w:rPr>
          <w:rFonts w:ascii="TH SarabunPSK" w:hAnsi="TH SarabunPSK" w:cs="TH SarabunPSK" w:hint="cs"/>
          <w:sz w:val="32"/>
          <w:szCs w:val="32"/>
          <w:cs/>
        </w:rPr>
        <w:t xml:space="preserve">)ในน้ำเฉลี่ยอยู่ระดับ </w:t>
      </w:r>
      <w:r>
        <w:rPr>
          <w:rFonts w:ascii="TH SarabunPSK" w:hAnsi="TH SarabunPSK" w:cs="TH SarabunPSK"/>
          <w:sz w:val="32"/>
          <w:szCs w:val="32"/>
        </w:rPr>
        <w:t xml:space="preserve">7 </w:t>
      </w:r>
      <w:r>
        <w:rPr>
          <w:rFonts w:ascii="TH SarabunPSK" w:hAnsi="TH SarabunPSK" w:cs="TH SarabunPSK" w:hint="cs"/>
          <w:sz w:val="32"/>
          <w:szCs w:val="32"/>
          <w:cs/>
        </w:rPr>
        <w:t>น้ำสะอาดยุงชอบวางไข่ในน้ำสะอาดซึ่งสอดคล้องกับ</w:t>
      </w:r>
      <w:hyperlink r:id="rId25" w:history="1">
        <w:r w:rsidRPr="007C0F07">
          <w:rPr>
            <w:rStyle w:val="Hyperlink"/>
            <w:rFonts w:ascii="TH SarabunPSK" w:hAnsi="TH SarabunPSK" w:cs="TH SarabunPSK"/>
            <w:color w:val="auto"/>
            <w:sz w:val="32"/>
            <w:szCs w:val="32"/>
            <w:u w:val="none"/>
          </w:rPr>
          <w:t>www4.fisheries.go.th</w:t>
        </w:r>
      </w:hyperlink>
      <w:r w:rsidRPr="007C0F07">
        <w:rPr>
          <w:rStyle w:val="Hyperlink"/>
          <w:rFonts w:ascii="TH SarabunPSK" w:hAnsi="TH SarabunPSK" w:cs="TH SarabunPSK" w:hint="cs"/>
          <w:color w:val="auto"/>
          <w:sz w:val="32"/>
          <w:szCs w:val="32"/>
          <w:u w:val="none"/>
          <w:cs/>
        </w:rPr>
        <w:t>.</w:t>
      </w:r>
      <w:r>
        <w:rPr>
          <w:rFonts w:ascii="TH SarabunPSK" w:hAnsi="TH SarabunPSK" w:cs="TH SarabunPSK" w:hint="cs"/>
          <w:sz w:val="32"/>
          <w:szCs w:val="32"/>
          <w:cs/>
        </w:rPr>
        <w:t xml:space="preserve">จึงทำให้พบลูกน้ำยุงทั้ง </w:t>
      </w:r>
      <w:r>
        <w:rPr>
          <w:rFonts w:ascii="TH SarabunPSK" w:hAnsi="TH SarabunPSK" w:cs="TH SarabunPSK"/>
          <w:sz w:val="32"/>
          <w:szCs w:val="32"/>
        </w:rPr>
        <w:t xml:space="preserve">3 </w:t>
      </w:r>
      <w:r>
        <w:rPr>
          <w:rFonts w:ascii="TH SarabunPSK" w:hAnsi="TH SarabunPSK" w:cs="TH SarabunPSK" w:hint="cs"/>
          <w:sz w:val="32"/>
          <w:szCs w:val="32"/>
          <w:cs/>
        </w:rPr>
        <w:t>บริเวณ คือ ลูกน้ำยุงลายบ้าน ลูกน้ำยุงลายสวน ลูกน้ำยุงยักษ์ ลูกน้ำ</w:t>
      </w:r>
      <w:r w:rsidR="00911F88">
        <w:rPr>
          <w:rFonts w:ascii="TH SarabunPSK" w:hAnsi="TH SarabunPSK" w:cs="TH SarabunPSK" w:hint="cs"/>
          <w:sz w:val="32"/>
          <w:szCs w:val="32"/>
          <w:cs/>
        </w:rPr>
        <w:t>ยุงรำคาญ</w:t>
      </w:r>
      <w:r>
        <w:rPr>
          <w:rFonts w:ascii="TH SarabunPSK" w:hAnsi="TH SarabunPSK" w:cs="TH SarabunPSK" w:hint="cs"/>
          <w:sz w:val="32"/>
          <w:szCs w:val="32"/>
          <w:cs/>
        </w:rPr>
        <w:t xml:space="preserve">และตัวโม่ง จำนวน </w:t>
      </w:r>
      <w:r>
        <w:rPr>
          <w:rFonts w:ascii="TH SarabunPSK" w:hAnsi="TH SarabunPSK" w:cs="TH SarabunPSK"/>
          <w:sz w:val="32"/>
          <w:szCs w:val="32"/>
        </w:rPr>
        <w:t xml:space="preserve">429,226 ,186,184 </w:t>
      </w:r>
      <w:r>
        <w:rPr>
          <w:rFonts w:ascii="TH SarabunPSK" w:hAnsi="TH SarabunPSK" w:cs="TH SarabunPSK" w:hint="cs"/>
          <w:sz w:val="32"/>
          <w:szCs w:val="32"/>
          <w:cs/>
        </w:rPr>
        <w:t>และ</w:t>
      </w:r>
      <w:r>
        <w:rPr>
          <w:rFonts w:ascii="TH SarabunPSK" w:hAnsi="TH SarabunPSK" w:cs="TH SarabunPSK"/>
          <w:sz w:val="32"/>
          <w:szCs w:val="32"/>
        </w:rPr>
        <w:t xml:space="preserve"> 83  </w:t>
      </w:r>
      <w:r>
        <w:rPr>
          <w:rFonts w:ascii="TH SarabunPSK" w:hAnsi="TH SarabunPSK" w:cs="TH SarabunPSK" w:hint="cs"/>
          <w:sz w:val="32"/>
          <w:szCs w:val="32"/>
          <w:cs/>
        </w:rPr>
        <w:t xml:space="preserve">ตัว เพราะมีต้นหญ้ารก </w:t>
      </w:r>
      <w:r>
        <w:rPr>
          <w:rFonts w:ascii="TH SarabunPSK" w:hAnsi="TH SarabunPSK" w:cs="TH SarabunPSK" w:hint="cs"/>
          <w:sz w:val="32"/>
          <w:szCs w:val="32"/>
          <w:cs/>
        </w:rPr>
        <w:lastRenderedPageBreak/>
        <w:t>ต้นไม้ ร่องน้ำขัง</w:t>
      </w:r>
      <w:r w:rsidRPr="00B4206B">
        <w:rPr>
          <w:rFonts w:ascii="TH SarabunPSK" w:hAnsi="TH SarabunPSK" w:cs="TH SarabunPSK"/>
          <w:sz w:val="32"/>
          <w:szCs w:val="32"/>
          <w:cs/>
        </w:rPr>
        <w:t xml:space="preserve"> </w:t>
      </w:r>
      <w:r>
        <w:rPr>
          <w:rFonts w:ascii="TH SarabunPSK" w:hAnsi="TH SarabunPSK" w:cs="TH SarabunPSK" w:hint="cs"/>
          <w:sz w:val="32"/>
          <w:szCs w:val="32"/>
          <w:cs/>
        </w:rPr>
        <w:t>อากาศไม่ร้อนและไม่เย็นเกินไปยุงชอบอากาศร้อนชื้นประกอบกับช่วงนี้เป็นฤดูฝนจึงทำให้ยุงขยายพันธุ์ได้มากขึ้นซึ่งสอดคล้องกับสุชาติ อุปถัมภ์และคณะและ</w:t>
      </w:r>
      <w:r w:rsidRPr="00F8009F">
        <w:rPr>
          <w:rFonts w:ascii="TH SarabunPSK" w:eastAsiaTheme="minorHAnsi" w:hAnsi="TH SarabunPSK" w:cs="TH SarabunPSK"/>
          <w:sz w:val="32"/>
          <w:szCs w:val="32"/>
        </w:rPr>
        <w:t>www.voicetv.co</w:t>
      </w:r>
      <w:r>
        <w:rPr>
          <w:rFonts w:ascii="TH SarabunPSK" w:eastAsiaTheme="minorHAnsi" w:hAnsi="TH SarabunPSK" w:cs="TH SarabunPSK"/>
          <w:sz w:val="32"/>
          <w:szCs w:val="32"/>
        </w:rPr>
        <w:t>,</w:t>
      </w:r>
      <w:r>
        <w:rPr>
          <w:rFonts w:ascii="TH SarabunPSK" w:hAnsi="TH SarabunPSK" w:cs="TH SarabunPSK" w:hint="cs"/>
          <w:sz w:val="32"/>
          <w:szCs w:val="32"/>
          <w:cs/>
        </w:rPr>
        <w:t xml:space="preserve">ส่วนบ้านดอน พบ </w:t>
      </w:r>
      <w:bookmarkStart w:id="19" w:name="_Hlk127824130"/>
      <w:r>
        <w:rPr>
          <w:rFonts w:ascii="TH SarabunPSK" w:hAnsi="TH SarabunPSK" w:cs="TH SarabunPSK" w:hint="cs"/>
          <w:sz w:val="32"/>
          <w:szCs w:val="32"/>
          <w:cs/>
        </w:rPr>
        <w:t>ลูกน้ำ</w:t>
      </w:r>
      <w:bookmarkEnd w:id="19"/>
      <w:r>
        <w:rPr>
          <w:rFonts w:ascii="TH SarabunPSK" w:hAnsi="TH SarabunPSK" w:cs="TH SarabunPSK" w:hint="cs"/>
          <w:sz w:val="32"/>
          <w:szCs w:val="32"/>
          <w:cs/>
        </w:rPr>
        <w:t xml:space="preserve">ยุงรำคาญ ลูกน้ำยุงลายบ้าน ลูกน้ำยุงลายสวน ลูกน้ำยุงยักษ์และตัวโม่ง จำนวน  </w:t>
      </w:r>
      <w:r>
        <w:rPr>
          <w:rFonts w:ascii="TH SarabunPSK" w:hAnsi="TH SarabunPSK" w:cs="TH SarabunPSK"/>
          <w:sz w:val="32"/>
          <w:szCs w:val="32"/>
        </w:rPr>
        <w:t xml:space="preserve">207,177,103,48,84  </w:t>
      </w:r>
      <w:r>
        <w:rPr>
          <w:rFonts w:ascii="TH SarabunPSK" w:hAnsi="TH SarabunPSK" w:cs="TH SarabunPSK" w:hint="cs"/>
          <w:sz w:val="32"/>
          <w:szCs w:val="32"/>
          <w:cs/>
        </w:rPr>
        <w:t>ตัว  และโรงเรียน พบ ลูกน้ำยุงยักษ์ ลูกน้ำ</w:t>
      </w:r>
      <w:r w:rsidR="00911F88">
        <w:rPr>
          <w:rFonts w:ascii="TH SarabunPSK" w:hAnsi="TH SarabunPSK" w:cs="TH SarabunPSK" w:hint="cs"/>
          <w:sz w:val="32"/>
          <w:szCs w:val="32"/>
          <w:cs/>
        </w:rPr>
        <w:t>ยุงรำคาญ</w:t>
      </w:r>
      <w:r>
        <w:rPr>
          <w:rFonts w:ascii="TH SarabunPSK" w:hAnsi="TH SarabunPSK" w:cs="TH SarabunPSK" w:hint="cs"/>
          <w:sz w:val="32"/>
          <w:szCs w:val="32"/>
          <w:cs/>
        </w:rPr>
        <w:t xml:space="preserve"> ลูกน้ำยุงลายบ้าน และตัวโม่ง จำนวน  </w:t>
      </w:r>
      <w:r>
        <w:rPr>
          <w:rFonts w:ascii="TH SarabunPSK" w:hAnsi="TH SarabunPSK" w:cs="TH SarabunPSK"/>
          <w:sz w:val="32"/>
          <w:szCs w:val="32"/>
        </w:rPr>
        <w:t xml:space="preserve">162,50,32,19  </w:t>
      </w:r>
      <w:r>
        <w:rPr>
          <w:rFonts w:ascii="TH SarabunPSK" w:hAnsi="TH SarabunPSK" w:cs="TH SarabunPSK" w:hint="cs"/>
          <w:sz w:val="32"/>
          <w:szCs w:val="32"/>
          <w:cs/>
        </w:rPr>
        <w:t xml:space="preserve">ตัว ตามลำดับ ส่วนภาชนะพบ อ่างซีเมนต์ กะลามะพร้าว ยางรถยนต์  ถังสี  และกะละมัง จำนวน  </w:t>
      </w:r>
      <w:r>
        <w:rPr>
          <w:rFonts w:ascii="TH SarabunPSK" w:hAnsi="TH SarabunPSK" w:cs="TH SarabunPSK"/>
          <w:sz w:val="32"/>
          <w:szCs w:val="32"/>
        </w:rPr>
        <w:t xml:space="preserve">6,2 </w:t>
      </w:r>
      <w:r>
        <w:rPr>
          <w:rFonts w:ascii="TH SarabunPSK" w:hAnsi="TH SarabunPSK" w:cs="TH SarabunPSK" w:hint="cs"/>
          <w:sz w:val="32"/>
          <w:szCs w:val="32"/>
          <w:cs/>
        </w:rPr>
        <w:t xml:space="preserve">และอย่างละ </w:t>
      </w:r>
      <w:r>
        <w:rPr>
          <w:rFonts w:ascii="TH SarabunPSK" w:hAnsi="TH SarabunPSK" w:cs="TH SarabunPSK"/>
          <w:sz w:val="32"/>
          <w:szCs w:val="32"/>
        </w:rPr>
        <w:t xml:space="preserve">1 </w:t>
      </w:r>
      <w:r>
        <w:rPr>
          <w:rFonts w:ascii="TH SarabunPSK" w:hAnsi="TH SarabunPSK" w:cs="TH SarabunPSK" w:hint="cs"/>
          <w:sz w:val="32"/>
          <w:szCs w:val="32"/>
          <w:cs/>
        </w:rPr>
        <w:t xml:space="preserve">ใบ ส่วนสีของภาชนะจะเป็นสีน้ำตาล  ดำและขาว จำนวน </w:t>
      </w:r>
      <w:r>
        <w:rPr>
          <w:rFonts w:ascii="TH SarabunPSK" w:hAnsi="TH SarabunPSK" w:cs="TH SarabunPSK"/>
          <w:sz w:val="32"/>
          <w:szCs w:val="32"/>
        </w:rPr>
        <w:t xml:space="preserve">7,3,1 </w:t>
      </w:r>
      <w:r>
        <w:rPr>
          <w:rFonts w:ascii="TH SarabunPSK" w:hAnsi="TH SarabunPSK" w:cs="TH SarabunPSK" w:hint="cs"/>
          <w:sz w:val="32"/>
          <w:szCs w:val="32"/>
          <w:cs/>
        </w:rPr>
        <w:t>ตามลำดับดังเพราะยุงชอบสีเข้ม</w:t>
      </w:r>
      <w:r>
        <w:rPr>
          <w:rFonts w:ascii="TH SarabunPSK" w:hAnsi="TH SarabunPSK" w:cs="TH SarabunPSK"/>
          <w:sz w:val="32"/>
          <w:szCs w:val="32"/>
        </w:rPr>
        <w:t xml:space="preserve"> </w:t>
      </w:r>
      <w:r w:rsidR="00537B30">
        <w:rPr>
          <w:rFonts w:ascii="TH SarabunPSK" w:hAnsi="TH SarabunPSK" w:cs="TH SarabunPSK" w:hint="cs"/>
          <w:sz w:val="32"/>
          <w:szCs w:val="32"/>
          <w:cs/>
        </w:rPr>
        <w:t>ซึ่งสอดคล้องกับ</w:t>
      </w:r>
      <w:r w:rsidR="0066645F">
        <w:rPr>
          <w:rFonts w:ascii="TH SarabunPSK" w:hAnsi="TH SarabunPSK" w:cs="TH SarabunPSK"/>
          <w:sz w:val="32"/>
          <w:szCs w:val="32"/>
        </w:rPr>
        <w:t xml:space="preserve"> www.one-step.co </w:t>
      </w:r>
      <w:r>
        <w:rPr>
          <w:rFonts w:ascii="TH SarabunPSK" w:hAnsi="TH SarabunPSK" w:cs="TH SarabunPSK" w:hint="cs"/>
          <w:sz w:val="32"/>
          <w:szCs w:val="32"/>
          <w:cs/>
        </w:rPr>
        <w:t xml:space="preserve">ฤดูฝนมียุงขยายพันธุ์ได้ดีเพราะมีอุณหภูมิไม่ร้อนและไม่เย็นจนเกินไปและความชื้นสัมพัทธ์ที่เหมาะสม  </w:t>
      </w:r>
      <w:r w:rsidR="00D204AF">
        <w:rPr>
          <w:rFonts w:ascii="TH SarabunPSK" w:hAnsi="TH SarabunPSK" w:cs="TH SarabunPSK" w:hint="cs"/>
          <w:sz w:val="32"/>
          <w:szCs w:val="32"/>
          <w:cs/>
        </w:rPr>
        <w:t>การศึกษาครั้งนี่เป็นไปตามสมมติฐาน</w:t>
      </w:r>
    </w:p>
    <w:p w14:paraId="1EEAA1B0" w14:textId="142E2EA5" w:rsidR="00AE2C55" w:rsidRDefault="00AE2C55" w:rsidP="007E57D6">
      <w:pPr>
        <w:pStyle w:val="NoSpacing"/>
        <w:ind w:firstLine="720"/>
        <w:jc w:val="thaiDistribute"/>
        <w:rPr>
          <w:rFonts w:ascii="TH SarabunPSK" w:hAnsi="TH SarabunPSK" w:cs="TH SarabunPSK"/>
          <w:sz w:val="32"/>
          <w:szCs w:val="32"/>
        </w:rPr>
      </w:pPr>
      <w:r>
        <w:rPr>
          <w:rFonts w:ascii="TH SarabunPSK" w:hAnsi="TH SarabunPSK" w:cs="TH SarabunPSK" w:hint="cs"/>
          <w:sz w:val="32"/>
          <w:szCs w:val="32"/>
          <w:cs/>
        </w:rPr>
        <w:t>ดังนั้น</w:t>
      </w:r>
      <w:r w:rsidRPr="00DD70B7">
        <w:rPr>
          <w:rFonts w:ascii="TH SarabunPSK" w:hAnsi="TH SarabunPSK" w:cs="TH SarabunPSK"/>
          <w:sz w:val="32"/>
          <w:szCs w:val="32"/>
          <w:cs/>
        </w:rPr>
        <w:t>ปัจจัยสิ่งแวดล้อม</w:t>
      </w:r>
      <w:r>
        <w:rPr>
          <w:rFonts w:ascii="TH SarabunPSK" w:hAnsi="TH SarabunPSK" w:cs="TH SarabunPSK" w:hint="cs"/>
          <w:sz w:val="32"/>
          <w:szCs w:val="32"/>
          <w:cs/>
        </w:rPr>
        <w:t>ที่</w:t>
      </w:r>
      <w:r w:rsidRPr="00DD70B7">
        <w:rPr>
          <w:rFonts w:ascii="TH SarabunPSK" w:hAnsi="TH SarabunPSK" w:cs="TH SarabunPSK"/>
          <w:sz w:val="32"/>
          <w:szCs w:val="32"/>
          <w:cs/>
        </w:rPr>
        <w:t>ส่งผลต่อการ</w:t>
      </w:r>
      <w:r>
        <w:rPr>
          <w:rFonts w:ascii="TH SarabunPSK" w:hAnsi="TH SarabunPSK" w:cs="TH SarabunPSK" w:hint="cs"/>
          <w:sz w:val="32"/>
          <w:szCs w:val="32"/>
          <w:cs/>
        </w:rPr>
        <w:t xml:space="preserve">ดำรงชีวิตของลูกน้ำยุงทั้ง </w:t>
      </w:r>
      <w:r>
        <w:rPr>
          <w:rFonts w:ascii="TH SarabunPSK" w:hAnsi="TH SarabunPSK" w:cs="TH SarabunPSK"/>
          <w:sz w:val="32"/>
          <w:szCs w:val="32"/>
        </w:rPr>
        <w:t xml:space="preserve">3 </w:t>
      </w:r>
      <w:r>
        <w:rPr>
          <w:rFonts w:ascii="TH SarabunPSK" w:hAnsi="TH SarabunPSK" w:cs="TH SarabunPSK" w:hint="cs"/>
          <w:sz w:val="32"/>
          <w:szCs w:val="32"/>
          <w:cs/>
        </w:rPr>
        <w:t xml:space="preserve">บริเวณ คือ  </w:t>
      </w:r>
      <w:r w:rsidR="001C2DC8" w:rsidRPr="007E39A0">
        <w:rPr>
          <w:rFonts w:ascii="TH SarabunPSK" w:eastAsiaTheme="minorEastAsia" w:hAnsi="TH SarabunPSK" w:cs="TH SarabunPSK"/>
          <w:shadow/>
          <w:kern w:val="24"/>
          <w:sz w:val="32"/>
          <w:szCs w:val="32"/>
          <w:cs/>
        </w:rPr>
        <w:t xml:space="preserve">มีต้นหญ้ารก ต้นไม้ ร่องน้ำขัง </w:t>
      </w:r>
      <w:r>
        <w:rPr>
          <w:rFonts w:ascii="TH SarabunPSK" w:hAnsi="TH SarabunPSK" w:cs="TH SarabunPSK" w:hint="cs"/>
          <w:sz w:val="32"/>
          <w:szCs w:val="32"/>
          <w:cs/>
        </w:rPr>
        <w:t>อุณหภูมิอากาศ  ความชื้นสัมพัทธ์ ความเข้มแสง พบว่า อากาศไม่ร้อนเกินไปมีความเข้มแสงพอเหมาะและมีความชื้นสูงซึ่งในฤดูฝนจะพบลูกน้ำยุงมากเพราะมี</w:t>
      </w:r>
      <w:r w:rsidRPr="004A16C7">
        <w:rPr>
          <w:rFonts w:ascii="TH SarabunPSK" w:hAnsi="TH SarabunPSK" w:cs="TH SarabunPSK"/>
          <w:color w:val="202124"/>
          <w:sz w:val="32"/>
          <w:szCs w:val="32"/>
          <w:cs/>
        </w:rPr>
        <w:t>การเจริญเติบโต</w:t>
      </w:r>
      <w:r>
        <w:rPr>
          <w:rFonts w:ascii="TH SarabunPSK" w:hAnsi="TH SarabunPSK" w:cs="TH SarabunPSK" w:hint="cs"/>
          <w:color w:val="202124"/>
          <w:sz w:val="32"/>
          <w:szCs w:val="32"/>
          <w:cs/>
        </w:rPr>
        <w:t xml:space="preserve"> ขยายพันธ์ได้ดี </w:t>
      </w:r>
      <w:r w:rsidRPr="00880594">
        <w:rPr>
          <w:rFonts w:ascii="TH SarabunPSK" w:hAnsi="TH SarabunPSK" w:cs="TH SarabunPSK"/>
          <w:color w:val="202124"/>
          <w:sz w:val="32"/>
          <w:szCs w:val="32"/>
          <w:cs/>
        </w:rPr>
        <w:t xml:space="preserve"> </w:t>
      </w:r>
      <w:r>
        <w:rPr>
          <w:rFonts w:ascii="TH SarabunPSK" w:hAnsi="TH SarabunPSK" w:cs="TH SarabunPSK" w:hint="cs"/>
          <w:sz w:val="32"/>
          <w:szCs w:val="32"/>
          <w:cs/>
        </w:rPr>
        <w:t>ซึ่งสอดคล้องกับสุชาติ อุปถัมภ์และคณะและ</w:t>
      </w:r>
      <w:r w:rsidRPr="00F8009F">
        <w:rPr>
          <w:rFonts w:ascii="TH SarabunPSK" w:eastAsiaTheme="minorHAnsi" w:hAnsi="TH SarabunPSK" w:cs="TH SarabunPSK"/>
          <w:sz w:val="32"/>
          <w:szCs w:val="32"/>
        </w:rPr>
        <w:t>www.voicetv.co</w:t>
      </w:r>
      <w:r>
        <w:rPr>
          <w:rFonts w:ascii="TH SarabunPSK" w:hAnsi="TH SarabunPSK" w:cs="TH SarabunPSK" w:hint="cs"/>
          <w:sz w:val="32"/>
          <w:szCs w:val="32"/>
          <w:cs/>
        </w:rPr>
        <w:t>อุณหภูมิน้ำ</w:t>
      </w:r>
      <w:r w:rsidR="001C2DC8">
        <w:rPr>
          <w:rFonts w:ascii="TH SarabunPSK" w:hAnsi="TH SarabunPSK" w:cs="TH SarabunPSK" w:hint="cs"/>
          <w:sz w:val="32"/>
          <w:szCs w:val="32"/>
          <w:cs/>
        </w:rPr>
        <w:t xml:space="preserve"> </w:t>
      </w:r>
      <w:r>
        <w:rPr>
          <w:rFonts w:ascii="TH SarabunPSK" w:hAnsi="TH SarabunPSK" w:cs="TH SarabunPSK" w:hint="cs"/>
          <w:sz w:val="32"/>
          <w:szCs w:val="32"/>
          <w:cs/>
        </w:rPr>
        <w:t>น้ำ</w:t>
      </w:r>
      <w:r w:rsidR="001C2DC8">
        <w:rPr>
          <w:rFonts w:ascii="TH SarabunPSK" w:hAnsi="TH SarabunPSK" w:cs="TH SarabunPSK" w:hint="cs"/>
          <w:sz w:val="32"/>
          <w:szCs w:val="32"/>
          <w:cs/>
        </w:rPr>
        <w:t xml:space="preserve">เป็นกลาง </w:t>
      </w:r>
      <w:r>
        <w:rPr>
          <w:rFonts w:ascii="TH SarabunPSK" w:hAnsi="TH SarabunPSK" w:cs="TH SarabunPSK" w:hint="cs"/>
          <w:sz w:val="32"/>
          <w:szCs w:val="32"/>
          <w:cs/>
        </w:rPr>
        <w:t>ค่าออกซิเจน</w:t>
      </w:r>
      <w:r w:rsidR="001C2DC8">
        <w:rPr>
          <w:rFonts w:ascii="TH SarabunPSK" w:hAnsi="TH SarabunPSK" w:cs="TH SarabunPSK" w:hint="cs"/>
          <w:sz w:val="32"/>
          <w:szCs w:val="32"/>
          <w:cs/>
        </w:rPr>
        <w:t>(</w:t>
      </w:r>
      <w:r w:rsidR="001C2DC8">
        <w:rPr>
          <w:rFonts w:ascii="TH SarabunPSK" w:hAnsi="TH SarabunPSK" w:cs="TH SarabunPSK"/>
          <w:sz w:val="32"/>
          <w:szCs w:val="32"/>
        </w:rPr>
        <w:t>Do</w:t>
      </w:r>
      <w:r w:rsidR="001C2DC8">
        <w:rPr>
          <w:rFonts w:ascii="TH SarabunPSK" w:hAnsi="TH SarabunPSK" w:cs="TH SarabunPSK" w:hint="cs"/>
          <w:sz w:val="32"/>
          <w:szCs w:val="32"/>
          <w:cs/>
        </w:rPr>
        <w:t>)</w:t>
      </w:r>
      <w:r>
        <w:rPr>
          <w:rFonts w:ascii="TH SarabunPSK" w:hAnsi="TH SarabunPSK" w:cs="TH SarabunPSK" w:hint="cs"/>
          <w:sz w:val="32"/>
          <w:szCs w:val="32"/>
          <w:cs/>
        </w:rPr>
        <w:t>น้ำ อุณหภูมิน้ำไม่ร้อน เป็นน้ำสะอาดซึ่งยุงชอบวางไข่ในน้ำนิ่งและสะอาดซึ่งสอดคล้องกับ</w:t>
      </w:r>
      <w:r w:rsidRPr="006616B4">
        <w:rPr>
          <w:rFonts w:asciiTheme="minorHAnsi" w:eastAsiaTheme="minorHAnsi" w:hAnsiTheme="minorHAnsi" w:cstheme="minorBidi"/>
        </w:rPr>
        <w:t xml:space="preserve"> </w:t>
      </w:r>
      <w:r w:rsidRPr="006616B4">
        <w:rPr>
          <w:rFonts w:ascii="TH SarabunPSK" w:hAnsi="TH SarabunPSK" w:cs="TH SarabunPSK"/>
          <w:sz w:val="32"/>
          <w:szCs w:val="32"/>
        </w:rPr>
        <w:t>www</w:t>
      </w:r>
      <w:r w:rsidRPr="006616B4">
        <w:rPr>
          <w:rFonts w:ascii="TH SarabunPSK" w:hAnsi="TH SarabunPSK" w:cs="TH SarabunPSK"/>
          <w:sz w:val="32"/>
          <w:szCs w:val="32"/>
          <w:cs/>
        </w:rPr>
        <w:t>4.</w:t>
      </w:r>
      <w:r w:rsidRPr="006616B4">
        <w:rPr>
          <w:rFonts w:ascii="TH SarabunPSK" w:hAnsi="TH SarabunPSK" w:cs="TH SarabunPSK"/>
          <w:sz w:val="32"/>
          <w:szCs w:val="32"/>
        </w:rPr>
        <w:t>fisheries.go.th</w:t>
      </w:r>
      <w:r>
        <w:rPr>
          <w:rFonts w:ascii="TH SarabunPSK" w:hAnsi="TH SarabunPSK" w:cs="TH SarabunPSK" w:hint="cs"/>
          <w:sz w:val="32"/>
          <w:szCs w:val="32"/>
          <w:cs/>
        </w:rPr>
        <w:t>และภาชนะที่ยุงชอบวางไข่เป็นโอ่งมังกรซีเมนต์และสีน้ำตาลดำซึ่งสอดคล้องกับ</w:t>
      </w:r>
      <w:r w:rsidR="0066645F">
        <w:rPr>
          <w:rFonts w:ascii="TH SarabunPSK" w:hAnsi="TH SarabunPSK" w:cs="TH SarabunPSK"/>
          <w:sz w:val="32"/>
          <w:szCs w:val="32"/>
        </w:rPr>
        <w:t xml:space="preserve"> www.one-step.co </w:t>
      </w:r>
    </w:p>
    <w:p w14:paraId="4AC03972" w14:textId="4B68AB85" w:rsidR="00C95004" w:rsidRDefault="00C95004" w:rsidP="007E57D6">
      <w:pPr>
        <w:pStyle w:val="NoSpacing"/>
        <w:ind w:firstLine="720"/>
        <w:jc w:val="thaiDistribute"/>
        <w:rPr>
          <w:rFonts w:ascii="TH SarabunPSK" w:hAnsi="TH SarabunPSK" w:cs="TH SarabunPSK"/>
          <w:sz w:val="32"/>
          <w:szCs w:val="32"/>
        </w:rPr>
      </w:pPr>
    </w:p>
    <w:p w14:paraId="52803AD4" w14:textId="77777777" w:rsidR="00C95004" w:rsidRPr="00C95004" w:rsidRDefault="00C95004" w:rsidP="00C95004">
      <w:pPr>
        <w:pStyle w:val="NoSpacing"/>
        <w:rPr>
          <w:rFonts w:ascii="TH SarabunPSK" w:hAnsi="TH SarabunPSK" w:cs="TH SarabunPSK"/>
          <w:b/>
          <w:bCs/>
          <w:sz w:val="32"/>
          <w:szCs w:val="32"/>
        </w:rPr>
      </w:pPr>
      <w:r w:rsidRPr="00C95004">
        <w:rPr>
          <w:rFonts w:ascii="TH SarabunPSK" w:hAnsi="TH SarabunPSK" w:cs="TH SarabunPSK"/>
          <w:b/>
          <w:bCs/>
          <w:sz w:val="32"/>
          <w:szCs w:val="32"/>
          <w:cs/>
        </w:rPr>
        <w:t>ประโยชน์</w:t>
      </w:r>
    </w:p>
    <w:p w14:paraId="1C5DAD69" w14:textId="77777777" w:rsidR="00C95004" w:rsidRPr="00C95004" w:rsidRDefault="00C95004" w:rsidP="00C95004">
      <w:pPr>
        <w:pStyle w:val="NoSpacing"/>
        <w:numPr>
          <w:ilvl w:val="0"/>
          <w:numId w:val="32"/>
        </w:numPr>
        <w:ind w:left="1276" w:hanging="283"/>
        <w:jc w:val="thaiDistribute"/>
        <w:rPr>
          <w:rFonts w:ascii="TH SarabunPSK" w:hAnsi="TH SarabunPSK" w:cs="TH SarabunPSK"/>
          <w:sz w:val="32"/>
          <w:szCs w:val="32"/>
        </w:rPr>
      </w:pPr>
      <w:r w:rsidRPr="00C95004">
        <w:rPr>
          <w:rFonts w:ascii="TH SarabunPSK" w:hAnsi="TH SarabunPSK" w:cs="TH SarabunPSK"/>
          <w:sz w:val="32"/>
          <w:szCs w:val="32"/>
          <w:cs/>
        </w:rPr>
        <w:t>จำแนกลูกน้ำยุงได้</w:t>
      </w:r>
    </w:p>
    <w:p w14:paraId="50D2592E" w14:textId="52E53484" w:rsidR="00C95004" w:rsidRPr="00C95004" w:rsidRDefault="00C95004" w:rsidP="00C95004">
      <w:pPr>
        <w:pStyle w:val="NoSpacing"/>
        <w:numPr>
          <w:ilvl w:val="0"/>
          <w:numId w:val="32"/>
        </w:numPr>
        <w:ind w:left="1276" w:hanging="283"/>
        <w:jc w:val="thaiDistribute"/>
        <w:rPr>
          <w:rFonts w:ascii="TH SarabunPSK" w:hAnsi="TH SarabunPSK" w:cs="TH SarabunPSK"/>
          <w:sz w:val="32"/>
          <w:szCs w:val="32"/>
        </w:rPr>
      </w:pPr>
      <w:r w:rsidRPr="00C95004">
        <w:rPr>
          <w:rFonts w:ascii="TH SarabunPSK" w:hAnsi="TH SarabunPSK" w:cs="TH SarabunPSK"/>
          <w:sz w:val="32"/>
          <w:szCs w:val="32"/>
          <w:cs/>
        </w:rPr>
        <w:t>ได้ทราบว่ายุงแต่ชนิดเป็นพาหนะนำโรคชนิดใด</w:t>
      </w:r>
    </w:p>
    <w:p w14:paraId="0988F6BF" w14:textId="30B410DB" w:rsidR="00C95004" w:rsidRDefault="00C95004" w:rsidP="00C95004">
      <w:pPr>
        <w:pStyle w:val="NoSpacing"/>
        <w:numPr>
          <w:ilvl w:val="0"/>
          <w:numId w:val="32"/>
        </w:numPr>
        <w:ind w:left="1276" w:hanging="283"/>
        <w:jc w:val="thaiDistribute"/>
        <w:rPr>
          <w:rFonts w:ascii="TH SarabunPSK" w:hAnsi="TH SarabunPSK" w:cs="TH SarabunPSK"/>
          <w:sz w:val="32"/>
          <w:szCs w:val="32"/>
        </w:rPr>
      </w:pPr>
      <w:r w:rsidRPr="00C95004">
        <w:rPr>
          <w:rFonts w:ascii="TH SarabunPSK" w:hAnsi="TH SarabunPSK" w:cs="TH SarabunPSK"/>
          <w:sz w:val="32"/>
          <w:szCs w:val="32"/>
          <w:cs/>
        </w:rPr>
        <w:t>ช่วยรณรงค์กำจัดลูกน้ำยุงลาย</w:t>
      </w:r>
    </w:p>
    <w:p w14:paraId="441576EA" w14:textId="067FC494" w:rsidR="007E39A0" w:rsidRPr="0045712B" w:rsidRDefault="007E39A0" w:rsidP="00C95004">
      <w:pPr>
        <w:pStyle w:val="NoSpacing"/>
        <w:ind w:left="1276" w:hanging="283"/>
        <w:rPr>
          <w:rFonts w:ascii="TH SarabunPSK" w:hAnsi="TH SarabunPSK" w:cs="TH SarabunPSK"/>
          <w:sz w:val="16"/>
          <w:szCs w:val="16"/>
        </w:rPr>
      </w:pPr>
    </w:p>
    <w:p w14:paraId="1EF00FD5" w14:textId="77777777" w:rsidR="001C4FA3" w:rsidRPr="00943AF7" w:rsidRDefault="001C4FA3" w:rsidP="007E57D6">
      <w:pPr>
        <w:pStyle w:val="NoSpacing"/>
        <w:rPr>
          <w:rFonts w:ascii="TH SarabunPSK" w:hAnsi="TH SarabunPSK" w:cs="TH SarabunPSK"/>
          <w:b/>
          <w:bCs/>
          <w:sz w:val="32"/>
          <w:szCs w:val="32"/>
        </w:rPr>
      </w:pPr>
      <w:r w:rsidRPr="00943AF7">
        <w:rPr>
          <w:rFonts w:ascii="TH SarabunPSK" w:hAnsi="TH SarabunPSK" w:cs="TH SarabunPSK"/>
          <w:b/>
          <w:bCs/>
          <w:sz w:val="32"/>
          <w:szCs w:val="32"/>
          <w:cs/>
        </w:rPr>
        <w:t>ข้อเสนอแนะ</w:t>
      </w:r>
    </w:p>
    <w:p w14:paraId="7A9C1F30" w14:textId="77777777" w:rsidR="001C4FA3" w:rsidRPr="00943AF7" w:rsidRDefault="001C4FA3" w:rsidP="007E57D6">
      <w:pPr>
        <w:pStyle w:val="NoSpacing"/>
        <w:rPr>
          <w:rFonts w:ascii="TH SarabunPSK" w:hAnsi="TH SarabunPSK" w:cs="TH SarabunPSK"/>
          <w:sz w:val="32"/>
          <w:szCs w:val="32"/>
        </w:rPr>
      </w:pPr>
      <w:r w:rsidRPr="00943AF7">
        <w:rPr>
          <w:rFonts w:ascii="TH SarabunPSK" w:hAnsi="TH SarabunPSK" w:cs="TH SarabunPSK"/>
          <w:sz w:val="32"/>
          <w:szCs w:val="32"/>
        </w:rPr>
        <w:t xml:space="preserve">               </w:t>
      </w:r>
      <w:r w:rsidRPr="00943AF7">
        <w:rPr>
          <w:rFonts w:ascii="TH SarabunPSK" w:hAnsi="TH SarabunPSK" w:cs="TH SarabunPSK"/>
          <w:sz w:val="32"/>
          <w:szCs w:val="32"/>
          <w:cs/>
        </w:rPr>
        <w:t>การศึกษาครั้งต่อไปควรศึกษายุงชอบกัดคนและเลือดกรุ๊ปใด</w:t>
      </w:r>
    </w:p>
    <w:p w14:paraId="0D2BEB14" w14:textId="77777777" w:rsidR="0066645F" w:rsidRDefault="0066645F" w:rsidP="007E57D6">
      <w:pPr>
        <w:pStyle w:val="NoSpacing"/>
        <w:jc w:val="center"/>
        <w:rPr>
          <w:rFonts w:ascii="TH SarabunPSK" w:hAnsi="TH SarabunPSK" w:cs="TH SarabunPSK"/>
          <w:sz w:val="32"/>
          <w:szCs w:val="32"/>
        </w:rPr>
      </w:pPr>
    </w:p>
    <w:p w14:paraId="19E7E15D" w14:textId="40B8D0B8" w:rsidR="001C4FA3" w:rsidRPr="0066645F" w:rsidRDefault="001C4FA3" w:rsidP="0045712B">
      <w:pPr>
        <w:pStyle w:val="NoSpacing"/>
        <w:jc w:val="center"/>
        <w:rPr>
          <w:rFonts w:ascii="TH SarabunPSK" w:hAnsi="TH SarabunPSK" w:cs="TH SarabunPSK"/>
          <w:b/>
          <w:bCs/>
          <w:sz w:val="32"/>
          <w:szCs w:val="32"/>
        </w:rPr>
      </w:pPr>
      <w:r w:rsidRPr="0066645F">
        <w:rPr>
          <w:rFonts w:ascii="TH SarabunPSK" w:hAnsi="TH SarabunPSK" w:cs="TH SarabunPSK"/>
          <w:b/>
          <w:bCs/>
          <w:sz w:val="32"/>
          <w:szCs w:val="32"/>
          <w:cs/>
        </w:rPr>
        <w:t>กิตติกรรมประกาศ</w:t>
      </w:r>
    </w:p>
    <w:p w14:paraId="6FBD70F8" w14:textId="46C8DFC1" w:rsidR="001C4FA3" w:rsidRDefault="001C4FA3" w:rsidP="007E57D6">
      <w:pPr>
        <w:pStyle w:val="NoSpacing"/>
        <w:ind w:firstLine="720"/>
        <w:jc w:val="thaiDistribute"/>
        <w:rPr>
          <w:rFonts w:ascii="TH SarabunPSK" w:hAnsi="TH SarabunPSK" w:cs="TH SarabunPSK"/>
          <w:sz w:val="32"/>
          <w:szCs w:val="32"/>
        </w:rPr>
      </w:pPr>
      <w:r w:rsidRPr="00943AF7">
        <w:rPr>
          <w:rFonts w:ascii="TH SarabunPSK" w:hAnsi="TH SarabunPSK" w:cs="TH SarabunPSK"/>
          <w:sz w:val="32"/>
          <w:szCs w:val="32"/>
          <w:cs/>
        </w:rPr>
        <w:t>คณะผู้จัดทำรายงานวิจัยเรื่อง</w:t>
      </w:r>
      <w:r w:rsidRPr="00943AF7">
        <w:rPr>
          <w:rFonts w:ascii="TH SarabunPSK" w:eastAsia="Calibri" w:hAnsi="TH SarabunPSK" w:cs="TH SarabunPSK"/>
          <w:color w:val="000000" w:themeColor="text1"/>
          <w:kern w:val="24"/>
          <w:sz w:val="32"/>
          <w:szCs w:val="32"/>
          <w:cs/>
        </w:rPr>
        <w:t>ศึกษาปัจจัยสิ่งแวดล้อมที่ส่งผลต่อการดำรงชีวิตของยุง</w:t>
      </w:r>
      <w:r w:rsidRPr="00943AF7">
        <w:rPr>
          <w:rFonts w:ascii="TH SarabunPSK" w:hAnsi="TH SarabunPSK" w:cs="TH SarabunPSK"/>
          <w:spacing w:val="-6"/>
          <w:sz w:val="32"/>
          <w:szCs w:val="32"/>
          <w:cs/>
        </w:rPr>
        <w:t xml:space="preserve"> ณ ตำบลดอน และ ตำบลโคกไทย</w:t>
      </w:r>
      <w:r w:rsidRPr="00943AF7">
        <w:rPr>
          <w:rFonts w:ascii="TH SarabunPSK" w:hAnsi="TH SarabunPSK" w:cs="TH SarabunPSK"/>
          <w:sz w:val="32"/>
          <w:szCs w:val="32"/>
          <w:cs/>
        </w:rPr>
        <w:t xml:space="preserve">  อำเภอปักธงชัย  จังหวัดนครราชสีมา ได้รับคำแนะนำและเป็นที่ปรึกษาคือ</w:t>
      </w:r>
      <w:r w:rsidR="0066645F">
        <w:rPr>
          <w:rFonts w:ascii="TH SarabunPSK" w:hAnsi="TH SarabunPSK" w:cs="TH SarabunPSK"/>
          <w:sz w:val="32"/>
          <w:szCs w:val="32"/>
          <w:cs/>
        </w:rPr>
        <w:t>คุณครู</w:t>
      </w:r>
      <w:r w:rsidR="000174DC">
        <w:rPr>
          <w:rFonts w:ascii="TH SarabunPSK" w:hAnsi="TH SarabunPSK" w:cs="TH SarabunPSK" w:hint="cs"/>
          <w:sz w:val="32"/>
          <w:szCs w:val="32"/>
          <w:cs/>
        </w:rPr>
        <w:t xml:space="preserve">                   </w:t>
      </w:r>
      <w:r w:rsidR="0066645F">
        <w:rPr>
          <w:rFonts w:ascii="TH SarabunPSK" w:hAnsi="TH SarabunPSK" w:cs="TH SarabunPSK"/>
          <w:sz w:val="32"/>
          <w:szCs w:val="32"/>
          <w:cs/>
        </w:rPr>
        <w:t>ศิรประภา สว่างกาญจนไพลิน</w:t>
      </w:r>
      <w:r w:rsidR="001226DC" w:rsidRPr="00943AF7">
        <w:rPr>
          <w:rFonts w:ascii="TH SarabunPSK" w:hAnsi="TH SarabunPSK" w:cs="TH SarabunPSK"/>
          <w:sz w:val="32"/>
          <w:szCs w:val="32"/>
          <w:cs/>
        </w:rPr>
        <w:t xml:space="preserve"> คุณครูอ้อมใจ  ไรผักแว่น</w:t>
      </w:r>
      <w:r w:rsidRPr="00943AF7">
        <w:rPr>
          <w:rFonts w:ascii="TH SarabunPSK" w:hAnsi="TH SarabunPSK" w:cs="TH SarabunPSK"/>
          <w:sz w:val="32"/>
          <w:szCs w:val="32"/>
          <w:cs/>
        </w:rPr>
        <w:t xml:space="preserve"> ที่คอยให้คำปรึกษาและแนวทางให้การแก้ไขปัญหา  ขอขอบพระคุณผู้อำนวยการและคณะครูโรงเรียนบ้านดอน(สหรัฐ-ราษฎร์อุทิศ)ที่สนับสนุนและขอขอบพระคุณนักวิทยาศาสตร์ที่ปรึกษา ดร.สุมาลี มุสิกา  ดร</w:t>
      </w:r>
      <w:r w:rsidR="001226DC" w:rsidRPr="00943AF7">
        <w:rPr>
          <w:rFonts w:ascii="TH SarabunPSK" w:hAnsi="TH SarabunPSK" w:cs="TH SarabunPSK"/>
          <w:sz w:val="32"/>
          <w:szCs w:val="32"/>
          <w:cs/>
        </w:rPr>
        <w:t>.</w:t>
      </w:r>
      <w:r w:rsidRPr="00943AF7">
        <w:rPr>
          <w:rFonts w:ascii="TH SarabunPSK" w:hAnsi="TH SarabunPSK" w:cs="TH SarabunPSK"/>
          <w:sz w:val="32"/>
          <w:szCs w:val="32"/>
          <w:cs/>
        </w:rPr>
        <w:t>อารายา  รานอก</w:t>
      </w:r>
      <w:r w:rsidRPr="00943AF7">
        <w:rPr>
          <w:rFonts w:ascii="TH SarabunPSK" w:hAnsi="TH SarabunPSK" w:cs="TH SarabunPSK"/>
          <w:sz w:val="32"/>
          <w:szCs w:val="32"/>
        </w:rPr>
        <w:t xml:space="preserve"> </w:t>
      </w:r>
      <w:r w:rsidRPr="00943AF7">
        <w:rPr>
          <w:rFonts w:ascii="TH SarabunPSK" w:hAnsi="TH SarabunPSK" w:cs="TH SarabunPSK"/>
          <w:sz w:val="32"/>
          <w:szCs w:val="32"/>
          <w:cs/>
        </w:rPr>
        <w:t>ดร.ธิดารัตน์  บำรุงภักดี   มหาวิทยาลัยเทคโนโลยีราชมงคลอีสาน ที่ให้การสนับสนุนในการจัดทำงานวิจัยให้สำเร็จลุล่วงไปด้วยดี  คณะผู้วิจัยขอขอบพระคุณทุกท่านที่กล่าวมาข้างต้น ณ โอกาสนี้ ขอขอบพระคุณ</w:t>
      </w:r>
    </w:p>
    <w:p w14:paraId="2553FD09" w14:textId="77777777" w:rsidR="0045712B" w:rsidRDefault="0045712B" w:rsidP="0045712B">
      <w:pPr>
        <w:spacing w:after="0" w:line="240" w:lineRule="auto"/>
        <w:rPr>
          <w:rFonts w:ascii="TH SarabunPSK" w:hAnsi="TH SarabunPSK" w:cs="TH SarabunPSK"/>
          <w:b/>
          <w:bCs/>
          <w:sz w:val="32"/>
          <w:szCs w:val="32"/>
        </w:rPr>
      </w:pPr>
    </w:p>
    <w:p w14:paraId="6124A2ED" w14:textId="77777777" w:rsidR="0045712B" w:rsidRDefault="0045712B" w:rsidP="0045712B">
      <w:pPr>
        <w:spacing w:after="0" w:line="240" w:lineRule="auto"/>
        <w:jc w:val="center"/>
        <w:rPr>
          <w:rFonts w:ascii="TH SarabunPSK" w:hAnsi="TH SarabunPSK" w:cs="TH SarabunPSK"/>
          <w:b/>
          <w:bCs/>
          <w:sz w:val="32"/>
          <w:szCs w:val="32"/>
        </w:rPr>
      </w:pPr>
    </w:p>
    <w:p w14:paraId="6D259121" w14:textId="1E8DD377" w:rsidR="00AE2C55" w:rsidRPr="00DD70B7" w:rsidRDefault="00AE2C55" w:rsidP="0045712B">
      <w:pPr>
        <w:spacing w:after="0" w:line="240" w:lineRule="auto"/>
        <w:jc w:val="center"/>
        <w:rPr>
          <w:rFonts w:ascii="TH SarabunPSK" w:hAnsi="TH SarabunPSK" w:cs="TH SarabunPSK"/>
          <w:b/>
          <w:bCs/>
          <w:sz w:val="32"/>
          <w:szCs w:val="32"/>
        </w:rPr>
      </w:pPr>
      <w:r w:rsidRPr="00DD70B7">
        <w:rPr>
          <w:rFonts w:ascii="TH SarabunPSK" w:hAnsi="TH SarabunPSK" w:cs="TH SarabunPSK"/>
          <w:b/>
          <w:bCs/>
          <w:sz w:val="32"/>
          <w:szCs w:val="32"/>
          <w:cs/>
        </w:rPr>
        <w:lastRenderedPageBreak/>
        <w:t>เอกสารอ้างอิง</w:t>
      </w:r>
    </w:p>
    <w:p w14:paraId="553D8723" w14:textId="77777777" w:rsidR="00AE2C55" w:rsidRPr="00DD70B7" w:rsidRDefault="00AE2C55" w:rsidP="007E57D6">
      <w:pPr>
        <w:pStyle w:val="NoSpacing"/>
        <w:rPr>
          <w:rFonts w:ascii="TH SarabunPSK" w:hAnsi="TH SarabunPSK" w:cs="TH SarabunPSK"/>
          <w:sz w:val="32"/>
          <w:szCs w:val="32"/>
        </w:rPr>
      </w:pPr>
      <w:r w:rsidRPr="00DD70B7">
        <w:rPr>
          <w:rFonts w:ascii="TH SarabunPSK" w:hAnsi="TH SarabunPSK" w:cs="TH SarabunPSK"/>
          <w:sz w:val="32"/>
          <w:szCs w:val="32"/>
          <w:cs/>
        </w:rPr>
        <w:t xml:space="preserve">กรมส่งเสริมคุณภาพสิ่งแวดล้อม. </w:t>
      </w:r>
      <w:proofErr w:type="spellStart"/>
      <w:r w:rsidRPr="00DD70B7">
        <w:rPr>
          <w:rFonts w:ascii="TH SarabunPSK" w:hAnsi="TH SarabunPSK" w:cs="TH SarabunPSK"/>
          <w:sz w:val="32"/>
          <w:szCs w:val="32"/>
          <w:cs/>
        </w:rPr>
        <w:t>มป</w:t>
      </w:r>
      <w:proofErr w:type="spellEnd"/>
      <w:r w:rsidRPr="00DD70B7">
        <w:rPr>
          <w:rFonts w:ascii="TH SarabunPSK" w:hAnsi="TH SarabunPSK" w:cs="TH SarabunPSK"/>
          <w:sz w:val="32"/>
          <w:szCs w:val="32"/>
          <w:cs/>
        </w:rPr>
        <w:t xml:space="preserve">ป. กระทรวงวิทยาศาสตร์เทคโนโลยีและสิ่งแวดล้อม             </w:t>
      </w:r>
    </w:p>
    <w:p w14:paraId="34763623" w14:textId="77777777" w:rsidR="00AE2C55" w:rsidRPr="00DD70B7" w:rsidRDefault="00AE2C55" w:rsidP="007E57D6">
      <w:pPr>
        <w:pStyle w:val="NoSpacing"/>
        <w:rPr>
          <w:rFonts w:ascii="TH SarabunPSK" w:hAnsi="TH SarabunPSK" w:cs="TH SarabunPSK"/>
          <w:sz w:val="32"/>
          <w:szCs w:val="32"/>
        </w:rPr>
      </w:pPr>
      <w:proofErr w:type="spellStart"/>
      <w:r w:rsidRPr="00DD70B7">
        <w:rPr>
          <w:rFonts w:ascii="TH SarabunPSK" w:hAnsi="TH SarabunPSK" w:cs="TH SarabunPSK"/>
          <w:color w:val="FFFFFF"/>
          <w:sz w:val="32"/>
          <w:szCs w:val="32"/>
          <w:cs/>
        </w:rPr>
        <w:t>ฒฒฒฒ</w:t>
      </w:r>
      <w:proofErr w:type="spellEnd"/>
      <w:r w:rsidRPr="00DD70B7">
        <w:rPr>
          <w:rFonts w:ascii="TH SarabunPSK" w:hAnsi="TH SarabunPSK" w:cs="TH SarabunPSK"/>
          <w:sz w:val="32"/>
          <w:szCs w:val="32"/>
          <w:cs/>
        </w:rPr>
        <w:t>การอนุรักษ์สิ่งแวดล้อม</w:t>
      </w:r>
      <w:r w:rsidRPr="00DD70B7">
        <w:rPr>
          <w:rFonts w:ascii="TH SarabunPSK" w:hAnsi="TH SarabunPSK" w:cs="TH SarabunPSK"/>
          <w:sz w:val="32"/>
          <w:szCs w:val="32"/>
        </w:rPr>
        <w:t>:</w:t>
      </w:r>
      <w:r>
        <w:rPr>
          <w:rFonts w:ascii="TH SarabunPSK" w:hAnsi="TH SarabunPSK" w:cs="TH SarabunPSK"/>
          <w:sz w:val="32"/>
          <w:szCs w:val="32"/>
        </w:rPr>
        <w:t xml:space="preserve"> </w:t>
      </w:r>
      <w:r w:rsidRPr="00DD70B7">
        <w:rPr>
          <w:rFonts w:ascii="TH SarabunPSK" w:hAnsi="TH SarabunPSK" w:cs="TH SarabunPSK"/>
          <w:sz w:val="32"/>
          <w:szCs w:val="32"/>
          <w:cs/>
        </w:rPr>
        <w:t xml:space="preserve">กรุงเทพ      </w:t>
      </w:r>
    </w:p>
    <w:p w14:paraId="3607B030" w14:textId="77777777" w:rsidR="00AE2C55" w:rsidRPr="00DD70B7" w:rsidRDefault="00AE2C55" w:rsidP="007E57D6">
      <w:pPr>
        <w:pStyle w:val="NoSpacing"/>
        <w:rPr>
          <w:rFonts w:ascii="TH SarabunPSK" w:hAnsi="TH SarabunPSK" w:cs="TH SarabunPSK"/>
          <w:sz w:val="32"/>
          <w:szCs w:val="32"/>
        </w:rPr>
      </w:pPr>
      <w:r w:rsidRPr="00DD70B7">
        <w:rPr>
          <w:rFonts w:ascii="TH SarabunPSK" w:hAnsi="TH SarabunPSK" w:cs="TH SarabunPSK"/>
          <w:sz w:val="32"/>
          <w:szCs w:val="32"/>
          <w:cs/>
        </w:rPr>
        <w:t>กระทรวงศึกษาธิการ</w:t>
      </w:r>
      <w:r w:rsidRPr="00DD70B7">
        <w:rPr>
          <w:rFonts w:ascii="TH SarabunPSK" w:hAnsi="TH SarabunPSK" w:cs="TH SarabunPSK"/>
          <w:sz w:val="32"/>
          <w:szCs w:val="32"/>
        </w:rPr>
        <w:t>. 2540.</w:t>
      </w:r>
      <w:r w:rsidRPr="00DD70B7">
        <w:rPr>
          <w:rFonts w:ascii="TH SarabunPSK" w:hAnsi="TH SarabunPSK" w:cs="TH SarabunPSK"/>
          <w:sz w:val="32"/>
          <w:szCs w:val="32"/>
          <w:cs/>
        </w:rPr>
        <w:t>วิทยาศาสตร์สิ่งแวดล้อม ว</w:t>
      </w:r>
      <w:r w:rsidRPr="00DD70B7">
        <w:rPr>
          <w:rFonts w:ascii="TH SarabunPSK" w:hAnsi="TH SarabunPSK" w:cs="TH SarabunPSK"/>
          <w:sz w:val="32"/>
          <w:szCs w:val="32"/>
        </w:rPr>
        <w:t>411</w:t>
      </w:r>
      <w:r w:rsidRPr="00DD70B7">
        <w:rPr>
          <w:rFonts w:ascii="TH SarabunPSK" w:hAnsi="TH SarabunPSK" w:cs="TH SarabunPSK"/>
          <w:sz w:val="32"/>
          <w:szCs w:val="32"/>
          <w:cs/>
        </w:rPr>
        <w:t>เอกสารสำหรับนักเรียนสถาบันส่งเสริม</w:t>
      </w:r>
    </w:p>
    <w:p w14:paraId="5FFEE240" w14:textId="77777777" w:rsidR="00AE2C55" w:rsidRDefault="00AE2C55" w:rsidP="007E57D6">
      <w:pPr>
        <w:pStyle w:val="NoSpacing"/>
        <w:rPr>
          <w:rFonts w:ascii="TH SarabunPSK" w:hAnsi="TH SarabunPSK" w:cs="TH SarabunPSK"/>
          <w:sz w:val="32"/>
          <w:szCs w:val="32"/>
        </w:rPr>
      </w:pPr>
      <w:proofErr w:type="spellStart"/>
      <w:r w:rsidRPr="00DD70B7">
        <w:rPr>
          <w:rFonts w:ascii="TH SarabunPSK" w:hAnsi="TH SarabunPSK" w:cs="TH SarabunPSK"/>
          <w:color w:val="FFFFFF"/>
          <w:sz w:val="32"/>
          <w:szCs w:val="32"/>
          <w:cs/>
        </w:rPr>
        <w:t>ฒฒฒฒ</w:t>
      </w:r>
      <w:proofErr w:type="spellEnd"/>
      <w:r w:rsidRPr="00DD70B7">
        <w:rPr>
          <w:rFonts w:ascii="TH SarabunPSK" w:hAnsi="TH SarabunPSK" w:cs="TH SarabunPSK"/>
          <w:sz w:val="32"/>
          <w:szCs w:val="32"/>
          <w:cs/>
        </w:rPr>
        <w:t>สอนวิทยาศาสตร์และเทคโนโลยี โรงพิมพ์คุรุสภา  ลาดพร้าว</w:t>
      </w:r>
      <w:r w:rsidRPr="00DD70B7">
        <w:rPr>
          <w:rFonts w:ascii="TH SarabunPSK" w:hAnsi="TH SarabunPSK" w:cs="TH SarabunPSK"/>
          <w:sz w:val="32"/>
          <w:szCs w:val="32"/>
        </w:rPr>
        <w:t>:</w:t>
      </w:r>
      <w:r w:rsidRPr="00DD70B7">
        <w:rPr>
          <w:rFonts w:ascii="TH SarabunPSK" w:hAnsi="TH SarabunPSK" w:cs="TH SarabunPSK"/>
          <w:sz w:val="32"/>
          <w:szCs w:val="32"/>
          <w:cs/>
        </w:rPr>
        <w:t>กรุงเทพมหานคร</w:t>
      </w:r>
      <w:r w:rsidRPr="00DD70B7">
        <w:rPr>
          <w:rFonts w:ascii="TH SarabunPSK" w:hAnsi="TH SarabunPSK" w:cs="TH SarabunPSK"/>
          <w:sz w:val="32"/>
          <w:szCs w:val="32"/>
        </w:rPr>
        <w:t>.</w:t>
      </w:r>
    </w:p>
    <w:p w14:paraId="503A8FA9" w14:textId="77777777" w:rsidR="00AE2C55" w:rsidRDefault="00AE2C55" w:rsidP="007E57D6">
      <w:pPr>
        <w:pStyle w:val="NoSpacing"/>
        <w:rPr>
          <w:rFonts w:ascii="TH SarabunPSK" w:hAnsi="TH SarabunPSK" w:cs="TH SarabunPSK"/>
          <w:sz w:val="32"/>
          <w:szCs w:val="32"/>
        </w:rPr>
      </w:pPr>
      <w:r>
        <w:rPr>
          <w:rFonts w:ascii="TH SarabunPSK" w:hAnsi="TH SarabunPSK" w:cs="TH SarabunPSK" w:hint="cs"/>
          <w:sz w:val="32"/>
          <w:szCs w:val="32"/>
          <w:cs/>
        </w:rPr>
        <w:t xml:space="preserve">กรมควบคุมโรคติดต่อ. </w:t>
      </w:r>
      <w:r>
        <w:rPr>
          <w:rFonts w:ascii="TH SarabunPSK" w:hAnsi="TH SarabunPSK" w:cs="TH SarabunPSK"/>
          <w:sz w:val="32"/>
          <w:szCs w:val="32"/>
        </w:rPr>
        <w:t xml:space="preserve">2536 </w:t>
      </w:r>
      <w:r>
        <w:rPr>
          <w:rFonts w:ascii="TH SarabunPSK" w:hAnsi="TH SarabunPSK" w:cs="TH SarabunPSK" w:hint="cs"/>
          <w:sz w:val="32"/>
          <w:szCs w:val="32"/>
          <w:cs/>
        </w:rPr>
        <w:t xml:space="preserve">คู่มือการควบคุมโรคไข้เลือดออก พิมพ์ครั้งที่ </w:t>
      </w:r>
      <w:r>
        <w:rPr>
          <w:rFonts w:ascii="TH SarabunPSK" w:hAnsi="TH SarabunPSK" w:cs="TH SarabunPSK"/>
          <w:sz w:val="32"/>
          <w:szCs w:val="32"/>
        </w:rPr>
        <w:t xml:space="preserve">3 </w:t>
      </w:r>
      <w:proofErr w:type="gramStart"/>
      <w:r w:rsidRPr="00DD70B7">
        <w:rPr>
          <w:rFonts w:ascii="TH SarabunPSK" w:hAnsi="TH SarabunPSK" w:cs="TH SarabunPSK"/>
          <w:sz w:val="32"/>
          <w:szCs w:val="32"/>
          <w:cs/>
        </w:rPr>
        <w:t>โรงพิมพ์คุรุสภา  ลาดพร้าว</w:t>
      </w:r>
      <w:proofErr w:type="gramEnd"/>
      <w:r w:rsidRPr="00DD70B7">
        <w:rPr>
          <w:rFonts w:ascii="TH SarabunPSK" w:hAnsi="TH SarabunPSK" w:cs="TH SarabunPSK"/>
          <w:sz w:val="32"/>
          <w:szCs w:val="32"/>
        </w:rPr>
        <w:t>:</w:t>
      </w:r>
    </w:p>
    <w:p w14:paraId="71A61B23" w14:textId="77777777" w:rsidR="00AE2C55" w:rsidRPr="00DD70B7" w:rsidRDefault="00AE2C55" w:rsidP="007E57D6">
      <w:pPr>
        <w:pStyle w:val="NoSpacing"/>
        <w:rPr>
          <w:rFonts w:ascii="TH SarabunPSK" w:hAnsi="TH SarabunPSK" w:cs="TH SarabunPSK"/>
          <w:sz w:val="32"/>
          <w:szCs w:val="32"/>
        </w:rPr>
      </w:pPr>
      <w:r>
        <w:rPr>
          <w:rFonts w:ascii="TH SarabunPSK" w:hAnsi="TH SarabunPSK" w:cs="TH SarabunPSK" w:hint="cs"/>
          <w:sz w:val="32"/>
          <w:szCs w:val="32"/>
          <w:cs/>
        </w:rPr>
        <w:t xml:space="preserve">           </w:t>
      </w:r>
      <w:r w:rsidRPr="00DD70B7">
        <w:rPr>
          <w:rFonts w:ascii="TH SarabunPSK" w:hAnsi="TH SarabunPSK" w:cs="TH SarabunPSK"/>
          <w:sz w:val="32"/>
          <w:szCs w:val="32"/>
          <w:cs/>
        </w:rPr>
        <w:t>กรุงเทพมหานคร</w:t>
      </w:r>
      <w:r w:rsidRPr="00DD70B7">
        <w:rPr>
          <w:rFonts w:ascii="TH SarabunPSK" w:hAnsi="TH SarabunPSK" w:cs="TH SarabunPSK"/>
          <w:sz w:val="32"/>
          <w:szCs w:val="32"/>
        </w:rPr>
        <w:t>.</w:t>
      </w:r>
    </w:p>
    <w:p w14:paraId="0C6BF844" w14:textId="77777777" w:rsidR="00AE2C55" w:rsidRPr="00DD70B7" w:rsidRDefault="00AE2C55" w:rsidP="007E57D6">
      <w:pPr>
        <w:pStyle w:val="NoSpacing"/>
        <w:rPr>
          <w:rFonts w:ascii="TH SarabunPSK" w:hAnsi="TH SarabunPSK" w:cs="TH SarabunPSK"/>
          <w:sz w:val="32"/>
          <w:szCs w:val="32"/>
        </w:rPr>
      </w:pPr>
      <w:r w:rsidRPr="00DD70B7">
        <w:rPr>
          <w:rFonts w:ascii="TH SarabunPSK" w:hAnsi="TH SarabunPSK" w:cs="TH SarabunPSK"/>
          <w:sz w:val="32"/>
          <w:szCs w:val="32"/>
          <w:cs/>
        </w:rPr>
        <w:t>สถาบันส่งเสริมการสอนวิทยาศาสตร์และเทคโนโลยี</w:t>
      </w:r>
      <w:r w:rsidRPr="00DD70B7">
        <w:rPr>
          <w:rFonts w:ascii="TH SarabunPSK" w:hAnsi="TH SarabunPSK" w:cs="TH SarabunPSK"/>
          <w:sz w:val="32"/>
          <w:szCs w:val="32"/>
        </w:rPr>
        <w:t>.2550.</w:t>
      </w:r>
      <w:r w:rsidRPr="00DD70B7">
        <w:rPr>
          <w:rFonts w:ascii="TH SarabunPSK" w:hAnsi="TH SarabunPSK" w:cs="TH SarabunPSK"/>
          <w:sz w:val="32"/>
          <w:szCs w:val="32"/>
          <w:cs/>
        </w:rPr>
        <w:t>กระทรวงศึกษาธิการ</w:t>
      </w:r>
      <w:r w:rsidRPr="00DD70B7">
        <w:rPr>
          <w:rFonts w:ascii="TH SarabunPSK" w:hAnsi="TH SarabunPSK" w:cs="TH SarabunPSK"/>
          <w:sz w:val="32"/>
          <w:szCs w:val="32"/>
        </w:rPr>
        <w:t>.</w:t>
      </w:r>
      <w:r w:rsidRPr="00DD70B7">
        <w:rPr>
          <w:rFonts w:ascii="TH SarabunPSK" w:hAnsi="TH SarabunPSK" w:cs="TH SarabunPSK"/>
          <w:sz w:val="32"/>
          <w:szCs w:val="32"/>
          <w:cs/>
        </w:rPr>
        <w:t xml:space="preserve">คู่มือครู แนวการ    </w:t>
      </w:r>
    </w:p>
    <w:p w14:paraId="25200792" w14:textId="77777777" w:rsidR="00AE2C55" w:rsidRDefault="00AE2C55" w:rsidP="007E57D6">
      <w:pPr>
        <w:pStyle w:val="NoSpacing"/>
        <w:rPr>
          <w:rFonts w:ascii="TH SarabunPSK" w:hAnsi="TH SarabunPSK" w:cs="TH SarabunPSK"/>
          <w:sz w:val="32"/>
          <w:szCs w:val="32"/>
        </w:rPr>
      </w:pPr>
      <w:r w:rsidRPr="00DD70B7">
        <w:rPr>
          <w:rFonts w:ascii="TH SarabunPSK" w:hAnsi="TH SarabunPSK" w:cs="TH SarabunPSK"/>
          <w:sz w:val="32"/>
          <w:szCs w:val="32"/>
          <w:cs/>
        </w:rPr>
        <w:t xml:space="preserve">          จัดกิจกรรมการเรียนรู้ตามโครงการ </w:t>
      </w:r>
      <w:r w:rsidRPr="00DD70B7">
        <w:rPr>
          <w:rFonts w:ascii="TH SarabunPSK" w:hAnsi="TH SarabunPSK" w:cs="TH SarabunPSK"/>
          <w:sz w:val="32"/>
          <w:szCs w:val="32"/>
        </w:rPr>
        <w:t xml:space="preserve">GLOBE  </w:t>
      </w:r>
      <w:r w:rsidRPr="00DD70B7">
        <w:rPr>
          <w:rFonts w:ascii="TH SarabunPSK" w:hAnsi="TH SarabunPSK" w:cs="TH SarabunPSK"/>
          <w:sz w:val="32"/>
          <w:szCs w:val="32"/>
          <w:cs/>
        </w:rPr>
        <w:t>เรื่อง</w:t>
      </w:r>
      <w:r>
        <w:rPr>
          <w:rFonts w:ascii="TH SarabunPSK" w:hAnsi="TH SarabunPSK" w:cs="TH SarabunPSK" w:hint="cs"/>
          <w:sz w:val="32"/>
          <w:szCs w:val="32"/>
          <w:cs/>
        </w:rPr>
        <w:t xml:space="preserve"> ยุง</w:t>
      </w:r>
      <w:r w:rsidRPr="00DD70B7">
        <w:rPr>
          <w:rFonts w:ascii="TH SarabunPSK" w:hAnsi="TH SarabunPSK" w:cs="TH SarabunPSK"/>
          <w:sz w:val="32"/>
          <w:szCs w:val="32"/>
        </w:rPr>
        <w:t>:</w:t>
      </w:r>
      <w:r w:rsidRPr="00DD70B7">
        <w:rPr>
          <w:rFonts w:ascii="TH SarabunPSK" w:hAnsi="TH SarabunPSK" w:cs="TH SarabunPSK"/>
          <w:sz w:val="32"/>
          <w:szCs w:val="32"/>
          <w:cs/>
        </w:rPr>
        <w:t>กรุงเทพ</w:t>
      </w:r>
      <w:r w:rsidRPr="00DD70B7">
        <w:rPr>
          <w:rFonts w:ascii="TH SarabunPSK" w:hAnsi="TH SarabunPSK" w:cs="TH SarabunPSK"/>
          <w:sz w:val="32"/>
          <w:szCs w:val="32"/>
        </w:rPr>
        <w:t xml:space="preserve">.               </w:t>
      </w:r>
    </w:p>
    <w:p w14:paraId="58CF2EB9" w14:textId="77777777" w:rsidR="00AE2C55" w:rsidRPr="00DD70B7" w:rsidRDefault="00AE2C55" w:rsidP="007E57D6">
      <w:pPr>
        <w:pStyle w:val="NoSpacing"/>
        <w:rPr>
          <w:rFonts w:ascii="TH SarabunPSK" w:hAnsi="TH SarabunPSK" w:cs="TH SarabunPSK"/>
          <w:sz w:val="32"/>
          <w:szCs w:val="32"/>
        </w:rPr>
      </w:pPr>
      <w:r>
        <w:rPr>
          <w:rFonts w:ascii="TH SarabunPSK" w:hAnsi="TH SarabunPSK" w:cs="TH SarabunPSK" w:hint="cs"/>
          <w:sz w:val="32"/>
          <w:szCs w:val="32"/>
          <w:cs/>
        </w:rPr>
        <w:t>สายใจ</w:t>
      </w:r>
      <w:r w:rsidRPr="00DD70B7">
        <w:rPr>
          <w:rFonts w:ascii="TH SarabunPSK" w:hAnsi="TH SarabunPSK" w:cs="TH SarabunPSK"/>
          <w:sz w:val="32"/>
          <w:szCs w:val="32"/>
          <w:cs/>
        </w:rPr>
        <w:t xml:space="preserve">   </w:t>
      </w:r>
      <w:r>
        <w:rPr>
          <w:rFonts w:ascii="TH SarabunPSK" w:hAnsi="TH SarabunPSK" w:cs="TH SarabunPSK" w:hint="cs"/>
          <w:sz w:val="32"/>
          <w:szCs w:val="32"/>
          <w:cs/>
        </w:rPr>
        <w:t>ม่วงภาชี</w:t>
      </w:r>
      <w:r w:rsidRPr="00DD70B7">
        <w:rPr>
          <w:rFonts w:ascii="TH SarabunPSK" w:hAnsi="TH SarabunPSK" w:cs="TH SarabunPSK"/>
          <w:sz w:val="32"/>
          <w:szCs w:val="32"/>
          <w:cs/>
        </w:rPr>
        <w:t xml:space="preserve">  เป็นผู้ให้สัมภาษณ์</w:t>
      </w:r>
      <w:r w:rsidRPr="00DD70B7">
        <w:rPr>
          <w:rFonts w:ascii="TH SarabunPSK" w:hAnsi="TH SarabunPSK" w:cs="TH SarabunPSK"/>
          <w:sz w:val="32"/>
          <w:szCs w:val="32"/>
        </w:rPr>
        <w:t>,</w:t>
      </w:r>
      <w:r w:rsidRPr="00DD70B7">
        <w:rPr>
          <w:rFonts w:ascii="TH SarabunPSK" w:hAnsi="TH SarabunPSK" w:cs="TH SarabunPSK"/>
          <w:sz w:val="32"/>
          <w:szCs w:val="32"/>
          <w:cs/>
        </w:rPr>
        <w:t>เด็ก</w:t>
      </w:r>
      <w:r>
        <w:rPr>
          <w:rFonts w:ascii="TH SarabunPSK" w:hAnsi="TH SarabunPSK" w:cs="TH SarabunPSK" w:hint="cs"/>
          <w:sz w:val="32"/>
          <w:szCs w:val="32"/>
          <w:cs/>
        </w:rPr>
        <w:t>หญิง</w:t>
      </w:r>
      <w:proofErr w:type="spellStart"/>
      <w:r>
        <w:rPr>
          <w:rFonts w:ascii="TH SarabunPSK" w:hAnsi="TH SarabunPSK" w:cs="TH SarabunPSK" w:hint="cs"/>
          <w:sz w:val="32"/>
          <w:szCs w:val="32"/>
          <w:cs/>
        </w:rPr>
        <w:t>กัล</w:t>
      </w:r>
      <w:proofErr w:type="spellEnd"/>
      <w:r>
        <w:rPr>
          <w:rFonts w:ascii="TH SarabunPSK" w:hAnsi="TH SarabunPSK" w:cs="TH SarabunPSK" w:hint="cs"/>
          <w:sz w:val="32"/>
          <w:szCs w:val="32"/>
          <w:cs/>
        </w:rPr>
        <w:t>ยรัตน์</w:t>
      </w:r>
      <w:r w:rsidRPr="00DD70B7">
        <w:rPr>
          <w:rFonts w:ascii="TH SarabunPSK" w:hAnsi="TH SarabunPSK" w:cs="TH SarabunPSK"/>
          <w:sz w:val="32"/>
          <w:szCs w:val="32"/>
          <w:cs/>
        </w:rPr>
        <w:t xml:space="preserve">  โฉม</w:t>
      </w:r>
      <w:r>
        <w:rPr>
          <w:rFonts w:ascii="TH SarabunPSK" w:hAnsi="TH SarabunPSK" w:cs="TH SarabunPSK" w:hint="cs"/>
          <w:sz w:val="32"/>
          <w:szCs w:val="32"/>
          <w:cs/>
        </w:rPr>
        <w:t>จังหรีด</w:t>
      </w:r>
      <w:r w:rsidRPr="00DD70B7">
        <w:rPr>
          <w:rFonts w:ascii="TH SarabunPSK" w:hAnsi="TH SarabunPSK" w:cs="TH SarabunPSK"/>
          <w:sz w:val="32"/>
          <w:szCs w:val="32"/>
          <w:cs/>
        </w:rPr>
        <w:t xml:space="preserve">  ที่บ้านเลขที่ </w:t>
      </w:r>
      <w:r w:rsidRPr="00DD70B7">
        <w:rPr>
          <w:rFonts w:ascii="TH SarabunPSK" w:hAnsi="TH SarabunPSK" w:cs="TH SarabunPSK"/>
          <w:sz w:val="32"/>
          <w:szCs w:val="32"/>
        </w:rPr>
        <w:t xml:space="preserve">104  </w:t>
      </w:r>
      <w:r w:rsidRPr="00DD70B7">
        <w:rPr>
          <w:rFonts w:ascii="TH SarabunPSK" w:hAnsi="TH SarabunPSK" w:cs="TH SarabunPSK"/>
          <w:sz w:val="32"/>
          <w:szCs w:val="32"/>
          <w:cs/>
        </w:rPr>
        <w:t xml:space="preserve">หมู่ </w:t>
      </w:r>
      <w:r w:rsidRPr="00DD70B7">
        <w:rPr>
          <w:rFonts w:ascii="TH SarabunPSK" w:hAnsi="TH SarabunPSK" w:cs="TH SarabunPSK"/>
          <w:sz w:val="32"/>
          <w:szCs w:val="32"/>
        </w:rPr>
        <w:t xml:space="preserve">3 </w:t>
      </w:r>
      <w:r w:rsidRPr="00DD70B7">
        <w:rPr>
          <w:rFonts w:ascii="TH SarabunPSK" w:hAnsi="TH SarabunPSK" w:cs="TH SarabunPSK"/>
          <w:sz w:val="32"/>
          <w:szCs w:val="32"/>
          <w:cs/>
        </w:rPr>
        <w:t>ตำบล</w:t>
      </w:r>
    </w:p>
    <w:p w14:paraId="1F406260" w14:textId="77777777" w:rsidR="00AE2C55" w:rsidRDefault="00AE2C55" w:rsidP="007E57D6">
      <w:pPr>
        <w:pStyle w:val="NoSpacing"/>
        <w:rPr>
          <w:rFonts w:ascii="TH SarabunPSK" w:hAnsi="TH SarabunPSK" w:cs="TH SarabunPSK"/>
          <w:sz w:val="32"/>
          <w:szCs w:val="32"/>
        </w:rPr>
      </w:pPr>
      <w:r w:rsidRPr="00DD70B7">
        <w:rPr>
          <w:rFonts w:ascii="TH SarabunPSK" w:hAnsi="TH SarabunPSK" w:cs="TH SarabunPSK"/>
          <w:sz w:val="32"/>
          <w:szCs w:val="32"/>
          <w:cs/>
        </w:rPr>
        <w:t xml:space="preserve">         โคกไทย  อำเภอปักธงชัย  จังหวัดนครราชสีมา เมื่อวันที่   </w:t>
      </w:r>
      <w:r w:rsidRPr="00DD70B7">
        <w:rPr>
          <w:rFonts w:ascii="TH SarabunPSK" w:hAnsi="TH SarabunPSK" w:cs="TH SarabunPSK"/>
          <w:sz w:val="32"/>
          <w:szCs w:val="32"/>
        </w:rPr>
        <w:t xml:space="preserve">10  </w:t>
      </w:r>
      <w:r>
        <w:rPr>
          <w:rFonts w:ascii="TH SarabunPSK" w:hAnsi="TH SarabunPSK" w:cs="TH SarabunPSK" w:hint="cs"/>
          <w:sz w:val="32"/>
          <w:szCs w:val="32"/>
          <w:cs/>
        </w:rPr>
        <w:t>กรกฎาคม</w:t>
      </w:r>
      <w:r w:rsidRPr="00DD70B7">
        <w:rPr>
          <w:rFonts w:ascii="TH SarabunPSK" w:hAnsi="TH SarabunPSK" w:cs="TH SarabunPSK"/>
          <w:sz w:val="32"/>
          <w:szCs w:val="32"/>
          <w:cs/>
        </w:rPr>
        <w:t xml:space="preserve">  </w:t>
      </w:r>
      <w:r w:rsidRPr="00DD70B7">
        <w:rPr>
          <w:rFonts w:ascii="TH SarabunPSK" w:hAnsi="TH SarabunPSK" w:cs="TH SarabunPSK"/>
          <w:sz w:val="32"/>
          <w:szCs w:val="32"/>
        </w:rPr>
        <w:t>2565</w:t>
      </w:r>
    </w:p>
    <w:p w14:paraId="040AB753" w14:textId="77777777" w:rsidR="00AE2C55" w:rsidRDefault="00AE2C55" w:rsidP="007E57D6">
      <w:pPr>
        <w:pStyle w:val="NoSpacing"/>
        <w:rPr>
          <w:rFonts w:ascii="TH SarabunPSK" w:hAnsi="TH SarabunPSK" w:cs="TH SarabunPSK"/>
          <w:sz w:val="32"/>
          <w:szCs w:val="32"/>
        </w:rPr>
      </w:pPr>
      <w:r>
        <w:rPr>
          <w:rFonts w:ascii="TH SarabunPSK" w:hAnsi="TH SarabunPSK" w:cs="TH SarabunPSK" w:hint="cs"/>
          <w:sz w:val="32"/>
          <w:szCs w:val="32"/>
          <w:cs/>
        </w:rPr>
        <w:t>สุชาติ อุปถัมภ์และคณะ.</w:t>
      </w:r>
      <w:r>
        <w:rPr>
          <w:rFonts w:ascii="TH SarabunPSK" w:hAnsi="TH SarabunPSK" w:cs="TH SarabunPSK"/>
          <w:sz w:val="32"/>
          <w:szCs w:val="32"/>
        </w:rPr>
        <w:t xml:space="preserve">2526 </w:t>
      </w:r>
      <w:proofErr w:type="spellStart"/>
      <w:r>
        <w:rPr>
          <w:rFonts w:ascii="TH SarabunPSK" w:hAnsi="TH SarabunPSK" w:cs="TH SarabunPSK" w:hint="cs"/>
          <w:sz w:val="32"/>
          <w:szCs w:val="32"/>
          <w:cs/>
        </w:rPr>
        <w:t>กีฎ</w:t>
      </w:r>
      <w:proofErr w:type="spellEnd"/>
      <w:r>
        <w:rPr>
          <w:rFonts w:ascii="TH SarabunPSK" w:hAnsi="TH SarabunPSK" w:cs="TH SarabunPSK" w:hint="cs"/>
          <w:sz w:val="32"/>
          <w:szCs w:val="32"/>
          <w:cs/>
        </w:rPr>
        <w:t>วิทยาทางการแพทย์ บารมีการพิมพ์ กรุงเทพฯ</w:t>
      </w:r>
      <w:r w:rsidRPr="00DD70B7">
        <w:rPr>
          <w:rFonts w:ascii="TH SarabunPSK" w:hAnsi="TH SarabunPSK" w:cs="TH SarabunPSK"/>
          <w:sz w:val="32"/>
          <w:szCs w:val="32"/>
        </w:rPr>
        <w:t xml:space="preserve"> </w:t>
      </w:r>
    </w:p>
    <w:p w14:paraId="2A279257" w14:textId="77777777" w:rsidR="00AE2C55" w:rsidRPr="007C0F07" w:rsidRDefault="00000000" w:rsidP="007E57D6">
      <w:pPr>
        <w:pStyle w:val="NoSpacing"/>
        <w:rPr>
          <w:rFonts w:ascii="TH SarabunPSK" w:hAnsi="TH SarabunPSK" w:cs="TH SarabunPSK"/>
        </w:rPr>
      </w:pPr>
      <w:hyperlink r:id="rId26" w:history="1">
        <w:r w:rsidR="00AE2C55" w:rsidRPr="007C0F07">
          <w:rPr>
            <w:rStyle w:val="Hyperlink"/>
            <w:rFonts w:ascii="TH SarabunPSK" w:hAnsi="TH SarabunPSK" w:cs="TH SarabunPSK"/>
            <w:color w:val="auto"/>
            <w:sz w:val="32"/>
            <w:szCs w:val="32"/>
            <w:u w:val="none"/>
          </w:rPr>
          <w:t>https://www4.fisheries.go.th</w:t>
        </w:r>
      </w:hyperlink>
      <w:r w:rsidR="00AE2C55" w:rsidRPr="007C0F07">
        <w:rPr>
          <w:rStyle w:val="Hyperlink"/>
          <w:rFonts w:ascii="TH SarabunPSK" w:hAnsi="TH SarabunPSK" w:cs="TH SarabunPSK" w:hint="cs"/>
          <w:color w:val="auto"/>
          <w:sz w:val="32"/>
          <w:szCs w:val="32"/>
          <w:u w:val="none"/>
          <w:cs/>
        </w:rPr>
        <w:t>.ค่าออกซิเจนในน้ำ</w:t>
      </w:r>
      <w:r w:rsidR="00AE2C55" w:rsidRPr="00DD70B7">
        <w:rPr>
          <w:sz w:val="32"/>
          <w:szCs w:val="32"/>
          <w:cs/>
        </w:rPr>
        <w:t xml:space="preserve">เมื่อวันที่   </w:t>
      </w:r>
      <w:r w:rsidR="00AE2C55" w:rsidRPr="007C0F07">
        <w:rPr>
          <w:rFonts w:ascii="TH SarabunPSK" w:hAnsi="TH SarabunPSK" w:cs="TH SarabunPSK"/>
          <w:sz w:val="32"/>
          <w:szCs w:val="32"/>
        </w:rPr>
        <w:t xml:space="preserve">10 </w:t>
      </w:r>
      <w:proofErr w:type="gramStart"/>
      <w:r w:rsidR="00AE2C55" w:rsidRPr="007C0F07">
        <w:rPr>
          <w:rFonts w:ascii="TH SarabunPSK" w:hAnsi="TH SarabunPSK" w:cs="TH SarabunPSK"/>
          <w:sz w:val="32"/>
          <w:szCs w:val="32"/>
          <w:cs/>
        </w:rPr>
        <w:t xml:space="preserve">สิงหาคม  </w:t>
      </w:r>
      <w:r w:rsidR="00AE2C55" w:rsidRPr="007C0F07">
        <w:rPr>
          <w:rFonts w:ascii="TH SarabunPSK" w:hAnsi="TH SarabunPSK" w:cs="TH SarabunPSK"/>
          <w:sz w:val="32"/>
          <w:szCs w:val="32"/>
        </w:rPr>
        <w:t>2565</w:t>
      </w:r>
      <w:proofErr w:type="gramEnd"/>
    </w:p>
    <w:p w14:paraId="4B25ED5F" w14:textId="77777777" w:rsidR="00AE2C55" w:rsidRPr="000169A0" w:rsidRDefault="00AE2C55" w:rsidP="007E57D6">
      <w:pPr>
        <w:spacing w:after="0" w:line="240" w:lineRule="auto"/>
        <w:rPr>
          <w:rFonts w:ascii="TH SarabunPSK" w:eastAsia="Times New Roman" w:hAnsi="TH SarabunPSK" w:cs="TH SarabunPSK"/>
          <w:color w:val="1A0DAB"/>
          <w:sz w:val="32"/>
          <w:szCs w:val="32"/>
          <w:shd w:val="clear" w:color="auto" w:fill="FFFFFF"/>
        </w:rPr>
      </w:pPr>
      <w:r w:rsidRPr="000169A0">
        <w:rPr>
          <w:rFonts w:ascii="TH SarabunPSK" w:eastAsia="Times New Roman" w:hAnsi="TH SarabunPSK" w:cs="TH SarabunPSK"/>
          <w:color w:val="1A0DAB"/>
          <w:sz w:val="32"/>
          <w:szCs w:val="32"/>
          <w:shd w:val="clear" w:color="auto" w:fill="FFFFFF"/>
        </w:rPr>
        <w:fldChar w:fldCharType="begin"/>
      </w:r>
      <w:r w:rsidRPr="000169A0">
        <w:rPr>
          <w:rFonts w:ascii="TH SarabunPSK" w:eastAsia="Times New Roman" w:hAnsi="TH SarabunPSK" w:cs="TH SarabunPSK"/>
          <w:color w:val="1A0DAB"/>
          <w:sz w:val="32"/>
          <w:szCs w:val="32"/>
          <w:shd w:val="clear" w:color="auto" w:fill="FFFFFF"/>
        </w:rPr>
        <w:instrText xml:space="preserve"> HYPERLINK "https://www.one-step.co.t</w:instrText>
      </w:r>
    </w:p>
    <w:p w14:paraId="09102038" w14:textId="245E5617" w:rsidR="00AE2C55" w:rsidRPr="000169A0" w:rsidRDefault="00AE2C55" w:rsidP="007E57D6">
      <w:pPr>
        <w:pStyle w:val="NoSpacing"/>
        <w:rPr>
          <w:rFonts w:ascii="TH SarabunPSK" w:hAnsi="TH SarabunPSK" w:cs="TH SarabunPSK"/>
          <w:sz w:val="32"/>
          <w:szCs w:val="32"/>
        </w:rPr>
      </w:pPr>
      <w:r w:rsidRPr="000169A0">
        <w:rPr>
          <w:rFonts w:ascii="TH SarabunPSK" w:hAnsi="TH SarabunPSK" w:cs="TH SarabunPSK"/>
          <w:color w:val="1A0DAB"/>
          <w:sz w:val="32"/>
          <w:szCs w:val="32"/>
          <w:shd w:val="clear" w:color="auto" w:fill="FFFFFF"/>
        </w:rPr>
        <w:instrText xml:space="preserve">" </w:instrText>
      </w:r>
      <w:r w:rsidRPr="000169A0">
        <w:rPr>
          <w:rFonts w:ascii="TH SarabunPSK" w:hAnsi="TH SarabunPSK" w:cs="TH SarabunPSK"/>
          <w:color w:val="1A0DAB"/>
          <w:sz w:val="32"/>
          <w:szCs w:val="32"/>
          <w:shd w:val="clear" w:color="auto" w:fill="FFFFFF"/>
        </w:rPr>
      </w:r>
      <w:r w:rsidRPr="000169A0">
        <w:rPr>
          <w:rFonts w:ascii="TH SarabunPSK" w:hAnsi="TH SarabunPSK" w:cs="TH SarabunPSK"/>
          <w:color w:val="1A0DAB"/>
          <w:sz w:val="32"/>
          <w:szCs w:val="32"/>
          <w:shd w:val="clear" w:color="auto" w:fill="FFFFFF"/>
        </w:rPr>
        <w:fldChar w:fldCharType="separate"/>
      </w:r>
      <w:r w:rsidRPr="000169A0">
        <w:rPr>
          <w:rStyle w:val="Hyperlink"/>
          <w:rFonts w:ascii="TH SarabunPSK" w:hAnsi="TH SarabunPSK" w:cs="TH SarabunPSK"/>
          <w:color w:val="auto"/>
          <w:sz w:val="32"/>
          <w:szCs w:val="32"/>
          <w:u w:val="none"/>
          <w:shd w:val="clear" w:color="auto" w:fill="FFFFFF"/>
        </w:rPr>
        <w:t>https://</w:t>
      </w:r>
      <w:r w:rsidR="0066645F" w:rsidRPr="000169A0">
        <w:rPr>
          <w:rStyle w:val="Hyperlink"/>
          <w:rFonts w:ascii="TH SarabunPSK" w:hAnsi="TH SarabunPSK" w:cs="TH SarabunPSK"/>
          <w:color w:val="auto"/>
          <w:sz w:val="32"/>
          <w:szCs w:val="32"/>
          <w:u w:val="none"/>
          <w:shd w:val="clear" w:color="auto" w:fill="FFFFFF"/>
        </w:rPr>
        <w:t xml:space="preserve"> www.one-step.co </w:t>
      </w:r>
      <w:r w:rsidRPr="000169A0">
        <w:rPr>
          <w:rFonts w:ascii="TH SarabunPSK" w:hAnsi="TH SarabunPSK" w:cs="TH SarabunPSK"/>
          <w:sz w:val="32"/>
          <w:szCs w:val="32"/>
        </w:rPr>
        <w:t> </w:t>
      </w:r>
      <w:r w:rsidRPr="000169A0">
        <w:rPr>
          <w:rFonts w:ascii="TH SarabunPSK" w:hAnsi="TH SarabunPSK" w:cs="TH SarabunPSK"/>
          <w:sz w:val="32"/>
          <w:szCs w:val="32"/>
          <w:cs/>
        </w:rPr>
        <w:t xml:space="preserve">เข้าถึงเมื่อวันที่ </w:t>
      </w:r>
      <w:r w:rsidRPr="000169A0">
        <w:rPr>
          <w:rFonts w:ascii="TH SarabunPSK" w:hAnsi="TH SarabunPSK" w:cs="TH SarabunPSK"/>
          <w:sz w:val="32"/>
          <w:szCs w:val="32"/>
        </w:rPr>
        <w:t xml:space="preserve">10  </w:t>
      </w:r>
      <w:r w:rsidRPr="000169A0">
        <w:rPr>
          <w:rFonts w:ascii="TH SarabunPSK" w:hAnsi="TH SarabunPSK" w:cs="TH SarabunPSK" w:hint="cs"/>
          <w:sz w:val="32"/>
          <w:szCs w:val="32"/>
          <w:cs/>
        </w:rPr>
        <w:t>กรกฎาคม</w:t>
      </w:r>
      <w:r w:rsidRPr="000169A0">
        <w:rPr>
          <w:rFonts w:ascii="TH SarabunPSK" w:hAnsi="TH SarabunPSK" w:cs="TH SarabunPSK"/>
          <w:sz w:val="32"/>
          <w:szCs w:val="32"/>
          <w:cs/>
        </w:rPr>
        <w:t xml:space="preserve"> </w:t>
      </w:r>
      <w:r w:rsidRPr="000169A0">
        <w:rPr>
          <w:rFonts w:ascii="TH SarabunPSK" w:hAnsi="TH SarabunPSK" w:cs="TH SarabunPSK"/>
          <w:sz w:val="32"/>
          <w:szCs w:val="32"/>
        </w:rPr>
        <w:t>2565</w:t>
      </w:r>
    </w:p>
    <w:p w14:paraId="4AB0BB7E" w14:textId="77777777" w:rsidR="00AE2C55" w:rsidRPr="000169A0" w:rsidRDefault="00AE2C55" w:rsidP="007E57D6">
      <w:pPr>
        <w:spacing w:after="0" w:line="240" w:lineRule="auto"/>
        <w:rPr>
          <w:rFonts w:ascii="TH SarabunPSK" w:eastAsia="Times New Roman" w:hAnsi="TH SarabunPSK" w:cs="TH SarabunPSK"/>
          <w:sz w:val="32"/>
          <w:szCs w:val="32"/>
        </w:rPr>
      </w:pPr>
      <w:r w:rsidRPr="000169A0">
        <w:rPr>
          <w:rFonts w:ascii="TH SarabunPSK" w:eastAsia="Times New Roman" w:hAnsi="TH SarabunPSK" w:cs="TH SarabunPSK"/>
          <w:color w:val="1A0DAB"/>
          <w:sz w:val="32"/>
          <w:szCs w:val="32"/>
          <w:shd w:val="clear" w:color="auto" w:fill="FFFFFF"/>
        </w:rPr>
        <w:fldChar w:fldCharType="end"/>
      </w:r>
      <w:r w:rsidRPr="000169A0">
        <w:rPr>
          <w:rFonts w:ascii="TH SarabunPSK" w:eastAsia="Times New Roman" w:hAnsi="TH SarabunPSK" w:cs="TH SarabunPSK"/>
          <w:sz w:val="32"/>
          <w:szCs w:val="32"/>
        </w:rPr>
        <w:t>https://www</w:t>
      </w:r>
      <w:r w:rsidRPr="000169A0">
        <w:rPr>
          <w:sz w:val="32"/>
          <w:szCs w:val="32"/>
        </w:rPr>
        <w:t xml:space="preserve"> </w:t>
      </w:r>
      <w:r w:rsidRPr="000169A0">
        <w:rPr>
          <w:rFonts w:ascii="TH SarabunPSK" w:eastAsia="Times New Roman" w:hAnsi="TH SarabunPSK" w:cs="TH SarabunPSK"/>
          <w:sz w:val="32"/>
          <w:szCs w:val="32"/>
        </w:rPr>
        <w:t xml:space="preserve">phathong.com ›. </w:t>
      </w:r>
      <w:r w:rsidRPr="000169A0">
        <w:rPr>
          <w:rFonts w:ascii="TH SarabunPSK" w:eastAsia="Times New Roman" w:hAnsi="TH SarabunPSK" w:cs="TH SarabunPSK"/>
          <w:sz w:val="32"/>
          <w:szCs w:val="32"/>
          <w:cs/>
        </w:rPr>
        <w:t xml:space="preserve">เข้าถึงเมื่อวันที่ </w:t>
      </w:r>
      <w:r w:rsidRPr="000169A0">
        <w:rPr>
          <w:rFonts w:ascii="TH SarabunPSK" w:eastAsia="Times New Roman" w:hAnsi="TH SarabunPSK" w:cs="TH SarabunPSK"/>
          <w:sz w:val="32"/>
          <w:szCs w:val="32"/>
        </w:rPr>
        <w:t xml:space="preserve">10  </w:t>
      </w:r>
      <w:r w:rsidRPr="000169A0">
        <w:rPr>
          <w:rFonts w:ascii="TH SarabunPSK" w:eastAsia="Times New Roman" w:hAnsi="TH SarabunPSK" w:cs="TH SarabunPSK" w:hint="cs"/>
          <w:sz w:val="32"/>
          <w:szCs w:val="32"/>
          <w:cs/>
        </w:rPr>
        <w:t>กรกฎา</w:t>
      </w:r>
      <w:r w:rsidRPr="000169A0">
        <w:rPr>
          <w:rFonts w:ascii="TH SarabunPSK" w:eastAsia="Times New Roman" w:hAnsi="TH SarabunPSK" w:cs="TH SarabunPSK"/>
          <w:sz w:val="32"/>
          <w:szCs w:val="32"/>
          <w:cs/>
        </w:rPr>
        <w:t xml:space="preserve">คม </w:t>
      </w:r>
      <w:r w:rsidRPr="000169A0">
        <w:rPr>
          <w:rFonts w:ascii="TH SarabunPSK" w:eastAsia="Times New Roman" w:hAnsi="TH SarabunPSK" w:cs="TH SarabunPSK"/>
          <w:sz w:val="32"/>
          <w:szCs w:val="32"/>
        </w:rPr>
        <w:t>2565</w:t>
      </w:r>
    </w:p>
    <w:p w14:paraId="79159E9F" w14:textId="77777777" w:rsidR="00AE2C55" w:rsidRPr="000169A0" w:rsidRDefault="00AE2C55" w:rsidP="007E57D6">
      <w:pPr>
        <w:pStyle w:val="NoSpacing"/>
        <w:rPr>
          <w:rFonts w:ascii="TH SarabunPSK" w:hAnsi="TH SarabunPSK" w:cs="TH SarabunPSK"/>
          <w:sz w:val="32"/>
          <w:szCs w:val="32"/>
        </w:rPr>
      </w:pPr>
      <w:r w:rsidRPr="000169A0">
        <w:rPr>
          <w:rFonts w:ascii="TH SarabunPSK" w:hAnsi="TH SarabunPSK" w:cs="TH SarabunPSK"/>
          <w:sz w:val="32"/>
          <w:szCs w:val="32"/>
        </w:rPr>
        <w:t>https://www. phuketinternationalhospital.com </w:t>
      </w:r>
      <w:proofErr w:type="gramStart"/>
      <w:r w:rsidRPr="000169A0">
        <w:rPr>
          <w:rFonts w:ascii="TH SarabunPSK" w:hAnsi="TH SarabunPSK" w:cs="TH SarabunPSK"/>
          <w:sz w:val="32"/>
          <w:szCs w:val="32"/>
        </w:rPr>
        <w:t>›  </w:t>
      </w:r>
      <w:r w:rsidRPr="000169A0">
        <w:rPr>
          <w:rFonts w:ascii="TH SarabunPSK" w:hAnsi="TH SarabunPSK" w:cs="TH SarabunPSK"/>
          <w:sz w:val="32"/>
          <w:szCs w:val="32"/>
          <w:cs/>
        </w:rPr>
        <w:t>เข้าถึงเมื่อวันที่</w:t>
      </w:r>
      <w:proofErr w:type="gramEnd"/>
      <w:r w:rsidRPr="000169A0">
        <w:rPr>
          <w:rFonts w:ascii="TH SarabunPSK" w:hAnsi="TH SarabunPSK" w:cs="TH SarabunPSK"/>
          <w:sz w:val="32"/>
          <w:szCs w:val="32"/>
          <w:cs/>
        </w:rPr>
        <w:t xml:space="preserve"> </w:t>
      </w:r>
      <w:r w:rsidRPr="000169A0">
        <w:rPr>
          <w:rFonts w:ascii="TH SarabunPSK" w:hAnsi="TH SarabunPSK" w:cs="TH SarabunPSK"/>
          <w:sz w:val="32"/>
          <w:szCs w:val="32"/>
        </w:rPr>
        <w:t xml:space="preserve">10  </w:t>
      </w:r>
      <w:r w:rsidRPr="000169A0">
        <w:rPr>
          <w:rFonts w:ascii="TH SarabunPSK" w:hAnsi="TH SarabunPSK" w:cs="TH SarabunPSK"/>
          <w:sz w:val="32"/>
          <w:szCs w:val="32"/>
          <w:cs/>
        </w:rPr>
        <w:t xml:space="preserve">กรกฎาคม </w:t>
      </w:r>
      <w:r w:rsidRPr="000169A0">
        <w:rPr>
          <w:rFonts w:ascii="TH SarabunPSK" w:hAnsi="TH SarabunPSK" w:cs="TH SarabunPSK"/>
          <w:sz w:val="32"/>
          <w:szCs w:val="32"/>
        </w:rPr>
        <w:t>2565</w:t>
      </w:r>
    </w:p>
    <w:p w14:paraId="4D732F66" w14:textId="2B63AC89" w:rsidR="00AE2C55" w:rsidRPr="000169A0" w:rsidRDefault="00AE2C55" w:rsidP="007E57D6">
      <w:pPr>
        <w:pStyle w:val="NoSpacing"/>
        <w:rPr>
          <w:rFonts w:ascii="TH SarabunPSK" w:hAnsi="TH SarabunPSK" w:cs="TH SarabunPSK"/>
          <w:sz w:val="32"/>
          <w:szCs w:val="32"/>
        </w:rPr>
      </w:pPr>
      <w:r w:rsidRPr="000169A0">
        <w:rPr>
          <w:rFonts w:ascii="TH SarabunPSK" w:hAnsi="TH SarabunPSK" w:cs="TH SarabunPSK"/>
          <w:color w:val="202124"/>
          <w:sz w:val="32"/>
          <w:szCs w:val="32"/>
          <w:shd w:val="clear" w:color="auto" w:fill="FFFFFF"/>
        </w:rPr>
        <w:t>https</w:t>
      </w:r>
      <w:r w:rsidRPr="000169A0">
        <w:rPr>
          <w:rFonts w:ascii="TH SarabunPSK" w:hAnsi="TH SarabunPSK" w:cs="TH SarabunPSK"/>
          <w:sz w:val="32"/>
          <w:szCs w:val="32"/>
          <w:shd w:val="clear" w:color="auto" w:fill="FFFFFF"/>
        </w:rPr>
        <w:t>://</w:t>
      </w:r>
      <w:r w:rsidR="0066645F" w:rsidRPr="000169A0">
        <w:rPr>
          <w:rFonts w:ascii="TH SarabunPSK" w:hAnsi="TH SarabunPSK" w:cs="TH SarabunPSK"/>
          <w:sz w:val="32"/>
          <w:szCs w:val="32"/>
        </w:rPr>
        <w:t xml:space="preserve">www.voicetv.co </w:t>
      </w:r>
      <w:r w:rsidRPr="000169A0">
        <w:rPr>
          <w:rFonts w:ascii="TH SarabunPSK" w:hAnsi="TH SarabunPSK" w:cs="TH SarabunPSK"/>
          <w:color w:val="202124"/>
          <w:sz w:val="32"/>
          <w:szCs w:val="32"/>
        </w:rPr>
        <w:t> </w:t>
      </w:r>
      <w:r w:rsidRPr="000169A0">
        <w:rPr>
          <w:rFonts w:ascii="TH SarabunPSK" w:hAnsi="TH SarabunPSK" w:cs="TH SarabunPSK"/>
          <w:color w:val="202124"/>
          <w:sz w:val="32"/>
          <w:szCs w:val="32"/>
          <w:shd w:val="clear" w:color="auto" w:fill="FFFFFF"/>
        </w:rPr>
        <w:t xml:space="preserve"> </w:t>
      </w:r>
      <w:r w:rsidRPr="000169A0">
        <w:rPr>
          <w:rFonts w:ascii="TH SarabunPSK" w:hAnsi="TH SarabunPSK" w:cs="TH SarabunPSK"/>
          <w:sz w:val="32"/>
          <w:szCs w:val="32"/>
          <w:cs/>
        </w:rPr>
        <w:t xml:space="preserve">เข้าถึงเมื่อวันที่ </w:t>
      </w:r>
      <w:proofErr w:type="gramStart"/>
      <w:r w:rsidRPr="000169A0">
        <w:rPr>
          <w:rFonts w:ascii="TH SarabunPSK" w:hAnsi="TH SarabunPSK" w:cs="TH SarabunPSK"/>
          <w:sz w:val="32"/>
          <w:szCs w:val="32"/>
        </w:rPr>
        <w:t xml:space="preserve">10  </w:t>
      </w:r>
      <w:r w:rsidRPr="000169A0">
        <w:rPr>
          <w:rFonts w:ascii="TH SarabunPSK" w:hAnsi="TH SarabunPSK" w:cs="TH SarabunPSK"/>
          <w:sz w:val="32"/>
          <w:szCs w:val="32"/>
          <w:cs/>
        </w:rPr>
        <w:t>กรกฎาคม</w:t>
      </w:r>
      <w:proofErr w:type="gramEnd"/>
      <w:r w:rsidRPr="000169A0">
        <w:rPr>
          <w:rFonts w:ascii="TH SarabunPSK" w:hAnsi="TH SarabunPSK" w:cs="TH SarabunPSK"/>
          <w:sz w:val="32"/>
          <w:szCs w:val="32"/>
          <w:cs/>
        </w:rPr>
        <w:t xml:space="preserve"> </w:t>
      </w:r>
      <w:r w:rsidRPr="000169A0">
        <w:rPr>
          <w:rFonts w:ascii="TH SarabunPSK" w:hAnsi="TH SarabunPSK" w:cs="TH SarabunPSK"/>
          <w:sz w:val="32"/>
          <w:szCs w:val="32"/>
        </w:rPr>
        <w:t>2565</w:t>
      </w:r>
    </w:p>
    <w:p w14:paraId="56EE3CC9" w14:textId="77777777" w:rsidR="00AE2C55" w:rsidRDefault="00AE2C55" w:rsidP="007E57D6">
      <w:pPr>
        <w:spacing w:after="0" w:line="240" w:lineRule="auto"/>
        <w:rPr>
          <w:sz w:val="36"/>
          <w:szCs w:val="36"/>
        </w:rPr>
      </w:pPr>
      <w:r>
        <w:rPr>
          <w:rFonts w:hint="cs"/>
          <w:cs/>
        </w:rPr>
        <w:t xml:space="preserve">                                                     </w:t>
      </w:r>
    </w:p>
    <w:p w14:paraId="0C9ED7F8" w14:textId="77777777" w:rsidR="00AE2C55" w:rsidRDefault="00AE2C55" w:rsidP="007E57D6">
      <w:pPr>
        <w:spacing w:after="0" w:line="240" w:lineRule="auto"/>
        <w:rPr>
          <w:sz w:val="36"/>
          <w:szCs w:val="36"/>
        </w:rPr>
      </w:pPr>
    </w:p>
    <w:sectPr w:rsidR="00AE2C55" w:rsidSect="00911F88">
      <w:headerReference w:type="defaul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8C6E0" w14:textId="77777777" w:rsidR="004A2165" w:rsidRDefault="004A2165" w:rsidP="00F45415">
      <w:pPr>
        <w:spacing w:after="0" w:line="240" w:lineRule="auto"/>
      </w:pPr>
      <w:r>
        <w:separator/>
      </w:r>
    </w:p>
  </w:endnote>
  <w:endnote w:type="continuationSeparator" w:id="0">
    <w:p w14:paraId="7B37A0F5" w14:textId="77777777" w:rsidR="004A2165" w:rsidRDefault="004A2165" w:rsidP="00F4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F558B" w14:textId="77777777" w:rsidR="004A2165" w:rsidRDefault="004A2165" w:rsidP="00F45415">
      <w:pPr>
        <w:spacing w:after="0" w:line="240" w:lineRule="auto"/>
      </w:pPr>
      <w:r>
        <w:separator/>
      </w:r>
    </w:p>
  </w:footnote>
  <w:footnote w:type="continuationSeparator" w:id="0">
    <w:p w14:paraId="1CA39E9B" w14:textId="77777777" w:rsidR="004A2165" w:rsidRDefault="004A2165" w:rsidP="00F4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157682"/>
      <w:docPartObj>
        <w:docPartGallery w:val="Page Numbers (Top of Page)"/>
        <w:docPartUnique/>
      </w:docPartObj>
    </w:sdtPr>
    <w:sdtEndPr>
      <w:rPr>
        <w:rFonts w:ascii="TH SarabunPSK" w:hAnsi="TH SarabunPSK" w:cs="TH SarabunPSK"/>
        <w:sz w:val="32"/>
        <w:szCs w:val="40"/>
      </w:rPr>
    </w:sdtEndPr>
    <w:sdtContent>
      <w:p w14:paraId="6B019CF7" w14:textId="4A069F3F" w:rsidR="00F45415" w:rsidRPr="00911F88" w:rsidRDefault="00F45415">
        <w:pPr>
          <w:pStyle w:val="Header"/>
          <w:jc w:val="right"/>
          <w:rPr>
            <w:rFonts w:ascii="TH SarabunPSK" w:hAnsi="TH SarabunPSK" w:cs="TH SarabunPSK"/>
            <w:sz w:val="32"/>
            <w:szCs w:val="40"/>
          </w:rPr>
        </w:pPr>
        <w:r w:rsidRPr="00911F88">
          <w:rPr>
            <w:rFonts w:ascii="TH SarabunPSK" w:hAnsi="TH SarabunPSK" w:cs="TH SarabunPSK"/>
            <w:sz w:val="32"/>
            <w:szCs w:val="40"/>
          </w:rPr>
          <w:fldChar w:fldCharType="begin"/>
        </w:r>
        <w:r w:rsidRPr="00911F88">
          <w:rPr>
            <w:rFonts w:ascii="TH SarabunPSK" w:hAnsi="TH SarabunPSK" w:cs="TH SarabunPSK"/>
            <w:sz w:val="32"/>
            <w:szCs w:val="40"/>
          </w:rPr>
          <w:instrText>PAGE   \* MERGEFORMAT</w:instrText>
        </w:r>
        <w:r w:rsidRPr="00911F88">
          <w:rPr>
            <w:rFonts w:ascii="TH SarabunPSK" w:hAnsi="TH SarabunPSK" w:cs="TH SarabunPSK"/>
            <w:sz w:val="32"/>
            <w:szCs w:val="40"/>
          </w:rPr>
          <w:fldChar w:fldCharType="separate"/>
        </w:r>
        <w:r w:rsidRPr="00911F88">
          <w:rPr>
            <w:rFonts w:ascii="TH SarabunPSK" w:hAnsi="TH SarabunPSK" w:cs="TH SarabunPSK"/>
            <w:sz w:val="32"/>
            <w:szCs w:val="40"/>
            <w:lang w:val="th-TH"/>
          </w:rPr>
          <w:t>2</w:t>
        </w:r>
        <w:r w:rsidRPr="00911F88">
          <w:rPr>
            <w:rFonts w:ascii="TH SarabunPSK" w:hAnsi="TH SarabunPSK" w:cs="TH SarabunPSK"/>
            <w:sz w:val="32"/>
            <w:szCs w:val="40"/>
          </w:rPr>
          <w:fldChar w:fldCharType="end"/>
        </w:r>
      </w:p>
    </w:sdtContent>
  </w:sdt>
  <w:p w14:paraId="648EB5DB" w14:textId="77777777" w:rsidR="00F45415" w:rsidRDefault="00F45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47C61"/>
    <w:multiLevelType w:val="hybridMultilevel"/>
    <w:tmpl w:val="CF1E2D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DA54F9"/>
    <w:multiLevelType w:val="hybridMultilevel"/>
    <w:tmpl w:val="36BC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F46C8"/>
    <w:multiLevelType w:val="hybridMultilevel"/>
    <w:tmpl w:val="3AD21DE0"/>
    <w:lvl w:ilvl="0" w:tplc="76EA6754">
      <w:start w:val="1"/>
      <w:numFmt w:val="bullet"/>
      <w:lvlText w:val=""/>
      <w:lvlJc w:val="left"/>
      <w:pPr>
        <w:tabs>
          <w:tab w:val="num" w:pos="720"/>
        </w:tabs>
        <w:ind w:left="720" w:hanging="360"/>
      </w:pPr>
      <w:rPr>
        <w:rFonts w:ascii="Wingdings" w:hAnsi="Wingdings" w:hint="default"/>
      </w:rPr>
    </w:lvl>
    <w:lvl w:ilvl="1" w:tplc="6F54685C" w:tentative="1">
      <w:start w:val="1"/>
      <w:numFmt w:val="bullet"/>
      <w:lvlText w:val=""/>
      <w:lvlJc w:val="left"/>
      <w:pPr>
        <w:tabs>
          <w:tab w:val="num" w:pos="1440"/>
        </w:tabs>
        <w:ind w:left="1440" w:hanging="360"/>
      </w:pPr>
      <w:rPr>
        <w:rFonts w:ascii="Wingdings" w:hAnsi="Wingdings" w:hint="default"/>
      </w:rPr>
    </w:lvl>
    <w:lvl w:ilvl="2" w:tplc="200A8F98" w:tentative="1">
      <w:start w:val="1"/>
      <w:numFmt w:val="bullet"/>
      <w:lvlText w:val=""/>
      <w:lvlJc w:val="left"/>
      <w:pPr>
        <w:tabs>
          <w:tab w:val="num" w:pos="2160"/>
        </w:tabs>
        <w:ind w:left="2160" w:hanging="360"/>
      </w:pPr>
      <w:rPr>
        <w:rFonts w:ascii="Wingdings" w:hAnsi="Wingdings" w:hint="default"/>
      </w:rPr>
    </w:lvl>
    <w:lvl w:ilvl="3" w:tplc="2C7C2060" w:tentative="1">
      <w:start w:val="1"/>
      <w:numFmt w:val="bullet"/>
      <w:lvlText w:val=""/>
      <w:lvlJc w:val="left"/>
      <w:pPr>
        <w:tabs>
          <w:tab w:val="num" w:pos="2880"/>
        </w:tabs>
        <w:ind w:left="2880" w:hanging="360"/>
      </w:pPr>
      <w:rPr>
        <w:rFonts w:ascii="Wingdings" w:hAnsi="Wingdings" w:hint="default"/>
      </w:rPr>
    </w:lvl>
    <w:lvl w:ilvl="4" w:tplc="5CB4C8E0" w:tentative="1">
      <w:start w:val="1"/>
      <w:numFmt w:val="bullet"/>
      <w:lvlText w:val=""/>
      <w:lvlJc w:val="left"/>
      <w:pPr>
        <w:tabs>
          <w:tab w:val="num" w:pos="3600"/>
        </w:tabs>
        <w:ind w:left="3600" w:hanging="360"/>
      </w:pPr>
      <w:rPr>
        <w:rFonts w:ascii="Wingdings" w:hAnsi="Wingdings" w:hint="default"/>
      </w:rPr>
    </w:lvl>
    <w:lvl w:ilvl="5" w:tplc="C5086D92" w:tentative="1">
      <w:start w:val="1"/>
      <w:numFmt w:val="bullet"/>
      <w:lvlText w:val=""/>
      <w:lvlJc w:val="left"/>
      <w:pPr>
        <w:tabs>
          <w:tab w:val="num" w:pos="4320"/>
        </w:tabs>
        <w:ind w:left="4320" w:hanging="360"/>
      </w:pPr>
      <w:rPr>
        <w:rFonts w:ascii="Wingdings" w:hAnsi="Wingdings" w:hint="default"/>
      </w:rPr>
    </w:lvl>
    <w:lvl w:ilvl="6" w:tplc="F44C8CDE" w:tentative="1">
      <w:start w:val="1"/>
      <w:numFmt w:val="bullet"/>
      <w:lvlText w:val=""/>
      <w:lvlJc w:val="left"/>
      <w:pPr>
        <w:tabs>
          <w:tab w:val="num" w:pos="5040"/>
        </w:tabs>
        <w:ind w:left="5040" w:hanging="360"/>
      </w:pPr>
      <w:rPr>
        <w:rFonts w:ascii="Wingdings" w:hAnsi="Wingdings" w:hint="default"/>
      </w:rPr>
    </w:lvl>
    <w:lvl w:ilvl="7" w:tplc="B6904C06" w:tentative="1">
      <w:start w:val="1"/>
      <w:numFmt w:val="bullet"/>
      <w:lvlText w:val=""/>
      <w:lvlJc w:val="left"/>
      <w:pPr>
        <w:tabs>
          <w:tab w:val="num" w:pos="5760"/>
        </w:tabs>
        <w:ind w:left="5760" w:hanging="360"/>
      </w:pPr>
      <w:rPr>
        <w:rFonts w:ascii="Wingdings" w:hAnsi="Wingdings" w:hint="default"/>
      </w:rPr>
    </w:lvl>
    <w:lvl w:ilvl="8" w:tplc="195E69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744F84"/>
    <w:multiLevelType w:val="hybridMultilevel"/>
    <w:tmpl w:val="D4380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BB62FC"/>
    <w:multiLevelType w:val="hybridMultilevel"/>
    <w:tmpl w:val="51E4E9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937B07"/>
    <w:multiLevelType w:val="hybridMultilevel"/>
    <w:tmpl w:val="5C00DB04"/>
    <w:lvl w:ilvl="0" w:tplc="82D004FA">
      <w:numFmt w:val="bullet"/>
      <w:lvlText w:val="-"/>
      <w:lvlJc w:val="left"/>
      <w:pPr>
        <w:ind w:left="510" w:hanging="360"/>
      </w:pPr>
      <w:rPr>
        <w:rFonts w:ascii="Cordia New" w:eastAsiaTheme="minorHAnsi" w:hAnsi="Cordia New" w:cs="Cordia New" w:hint="default"/>
        <w:sz w:val="28"/>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6" w15:restartNumberingAfterBreak="0">
    <w:nsid w:val="19E476C1"/>
    <w:multiLevelType w:val="hybridMultilevel"/>
    <w:tmpl w:val="D4C8856A"/>
    <w:lvl w:ilvl="0" w:tplc="1BD8A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42F5C"/>
    <w:multiLevelType w:val="hybridMultilevel"/>
    <w:tmpl w:val="50ECD9FE"/>
    <w:lvl w:ilvl="0" w:tplc="83CA4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401B9"/>
    <w:multiLevelType w:val="hybridMultilevel"/>
    <w:tmpl w:val="F3746F9E"/>
    <w:lvl w:ilvl="0" w:tplc="10CEF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35C2A"/>
    <w:multiLevelType w:val="hybridMultilevel"/>
    <w:tmpl w:val="FEC6B100"/>
    <w:lvl w:ilvl="0" w:tplc="FFFFFFFF">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15:restartNumberingAfterBreak="0">
    <w:nsid w:val="2D5E31B8"/>
    <w:multiLevelType w:val="hybridMultilevel"/>
    <w:tmpl w:val="D438029E"/>
    <w:lvl w:ilvl="0" w:tplc="C3067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722E0F"/>
    <w:multiLevelType w:val="hybridMultilevel"/>
    <w:tmpl w:val="69C67110"/>
    <w:lvl w:ilvl="0" w:tplc="98F8EBBE">
      <w:start w:val="1"/>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D837C4"/>
    <w:multiLevelType w:val="hybridMultilevel"/>
    <w:tmpl w:val="1B446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4C0AFB"/>
    <w:multiLevelType w:val="hybridMultilevel"/>
    <w:tmpl w:val="F92248E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15:restartNumberingAfterBreak="0">
    <w:nsid w:val="41D42956"/>
    <w:multiLevelType w:val="hybridMultilevel"/>
    <w:tmpl w:val="197E42D0"/>
    <w:lvl w:ilvl="0" w:tplc="E57EB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A4D15"/>
    <w:multiLevelType w:val="hybridMultilevel"/>
    <w:tmpl w:val="71A8C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D77C30"/>
    <w:multiLevelType w:val="hybridMultilevel"/>
    <w:tmpl w:val="1F86DC58"/>
    <w:lvl w:ilvl="0" w:tplc="FFFFFFFF">
      <w:start w:val="1"/>
      <w:numFmt w:val="decimal"/>
      <w:lvlText w:val="%1."/>
      <w:lvlJc w:val="left"/>
      <w:pPr>
        <w:ind w:left="510" w:hanging="360"/>
      </w:pPr>
      <w:rPr>
        <w:rFonts w:hint="default"/>
      </w:rPr>
    </w:lvl>
    <w:lvl w:ilvl="1" w:tplc="FFFFFFFF" w:tentative="1">
      <w:start w:val="1"/>
      <w:numFmt w:val="lowerLetter"/>
      <w:lvlText w:val="%2."/>
      <w:lvlJc w:val="left"/>
      <w:pPr>
        <w:ind w:left="1230" w:hanging="360"/>
      </w:pPr>
    </w:lvl>
    <w:lvl w:ilvl="2" w:tplc="FFFFFFFF" w:tentative="1">
      <w:start w:val="1"/>
      <w:numFmt w:val="lowerRoman"/>
      <w:lvlText w:val="%3."/>
      <w:lvlJc w:val="right"/>
      <w:pPr>
        <w:ind w:left="1950" w:hanging="180"/>
      </w:pPr>
    </w:lvl>
    <w:lvl w:ilvl="3" w:tplc="FFFFFFFF" w:tentative="1">
      <w:start w:val="1"/>
      <w:numFmt w:val="decimal"/>
      <w:lvlText w:val="%4."/>
      <w:lvlJc w:val="left"/>
      <w:pPr>
        <w:ind w:left="2670" w:hanging="360"/>
      </w:pPr>
    </w:lvl>
    <w:lvl w:ilvl="4" w:tplc="FFFFFFFF" w:tentative="1">
      <w:start w:val="1"/>
      <w:numFmt w:val="lowerLetter"/>
      <w:lvlText w:val="%5."/>
      <w:lvlJc w:val="left"/>
      <w:pPr>
        <w:ind w:left="3390" w:hanging="360"/>
      </w:pPr>
    </w:lvl>
    <w:lvl w:ilvl="5" w:tplc="FFFFFFFF" w:tentative="1">
      <w:start w:val="1"/>
      <w:numFmt w:val="lowerRoman"/>
      <w:lvlText w:val="%6."/>
      <w:lvlJc w:val="right"/>
      <w:pPr>
        <w:ind w:left="4110" w:hanging="180"/>
      </w:pPr>
    </w:lvl>
    <w:lvl w:ilvl="6" w:tplc="FFFFFFFF" w:tentative="1">
      <w:start w:val="1"/>
      <w:numFmt w:val="decimal"/>
      <w:lvlText w:val="%7."/>
      <w:lvlJc w:val="left"/>
      <w:pPr>
        <w:ind w:left="4830" w:hanging="360"/>
      </w:pPr>
    </w:lvl>
    <w:lvl w:ilvl="7" w:tplc="FFFFFFFF" w:tentative="1">
      <w:start w:val="1"/>
      <w:numFmt w:val="lowerLetter"/>
      <w:lvlText w:val="%8."/>
      <w:lvlJc w:val="left"/>
      <w:pPr>
        <w:ind w:left="5550" w:hanging="360"/>
      </w:pPr>
    </w:lvl>
    <w:lvl w:ilvl="8" w:tplc="FFFFFFFF" w:tentative="1">
      <w:start w:val="1"/>
      <w:numFmt w:val="lowerRoman"/>
      <w:lvlText w:val="%9."/>
      <w:lvlJc w:val="right"/>
      <w:pPr>
        <w:ind w:left="6270" w:hanging="180"/>
      </w:pPr>
    </w:lvl>
  </w:abstractNum>
  <w:abstractNum w:abstractNumId="17" w15:restartNumberingAfterBreak="0">
    <w:nsid w:val="60167A15"/>
    <w:multiLevelType w:val="hybridMultilevel"/>
    <w:tmpl w:val="DC728DA0"/>
    <w:lvl w:ilvl="0" w:tplc="91ACE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CC046A"/>
    <w:multiLevelType w:val="hybridMultilevel"/>
    <w:tmpl w:val="EAC87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07787F"/>
    <w:multiLevelType w:val="hybridMultilevel"/>
    <w:tmpl w:val="765E579A"/>
    <w:lvl w:ilvl="0" w:tplc="FFFFFFFF">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0" w15:restartNumberingAfterBreak="0">
    <w:nsid w:val="66A93EF1"/>
    <w:multiLevelType w:val="hybridMultilevel"/>
    <w:tmpl w:val="F40E8112"/>
    <w:lvl w:ilvl="0" w:tplc="B302C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C378D"/>
    <w:multiLevelType w:val="hybridMultilevel"/>
    <w:tmpl w:val="5532F202"/>
    <w:lvl w:ilvl="0" w:tplc="1C1CB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FC21F4"/>
    <w:multiLevelType w:val="multilevel"/>
    <w:tmpl w:val="8FC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04561"/>
    <w:multiLevelType w:val="hybridMultilevel"/>
    <w:tmpl w:val="24D44FDA"/>
    <w:lvl w:ilvl="0" w:tplc="3EF46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06D47"/>
    <w:multiLevelType w:val="hybridMultilevel"/>
    <w:tmpl w:val="10D62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616976"/>
    <w:multiLevelType w:val="hybridMultilevel"/>
    <w:tmpl w:val="C602F850"/>
    <w:lvl w:ilvl="0" w:tplc="92E60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62D6F"/>
    <w:multiLevelType w:val="hybridMultilevel"/>
    <w:tmpl w:val="C9600EC2"/>
    <w:lvl w:ilvl="0" w:tplc="82D004FA">
      <w:numFmt w:val="bullet"/>
      <w:lvlText w:val="-"/>
      <w:lvlJc w:val="left"/>
      <w:pPr>
        <w:ind w:left="720" w:hanging="360"/>
      </w:pPr>
      <w:rPr>
        <w:rFonts w:ascii="Cordia New" w:eastAsia="Calibr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563B14"/>
    <w:multiLevelType w:val="hybridMultilevel"/>
    <w:tmpl w:val="95FE9608"/>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B5CB3"/>
    <w:multiLevelType w:val="hybridMultilevel"/>
    <w:tmpl w:val="2C8A1880"/>
    <w:lvl w:ilvl="0" w:tplc="FFFFFFFF">
      <w:start w:val="1"/>
      <w:numFmt w:val="decimal"/>
      <w:lvlText w:val="%1."/>
      <w:lvlJc w:val="left"/>
      <w:pPr>
        <w:ind w:left="510" w:hanging="360"/>
      </w:pPr>
      <w:rPr>
        <w:rFonts w:hint="default"/>
      </w:rPr>
    </w:lvl>
    <w:lvl w:ilvl="1" w:tplc="FFFFFFFF" w:tentative="1">
      <w:start w:val="1"/>
      <w:numFmt w:val="lowerLetter"/>
      <w:lvlText w:val="%2."/>
      <w:lvlJc w:val="left"/>
      <w:pPr>
        <w:ind w:left="1230" w:hanging="360"/>
      </w:pPr>
    </w:lvl>
    <w:lvl w:ilvl="2" w:tplc="FFFFFFFF" w:tentative="1">
      <w:start w:val="1"/>
      <w:numFmt w:val="lowerRoman"/>
      <w:lvlText w:val="%3."/>
      <w:lvlJc w:val="right"/>
      <w:pPr>
        <w:ind w:left="1950" w:hanging="180"/>
      </w:pPr>
    </w:lvl>
    <w:lvl w:ilvl="3" w:tplc="FFFFFFFF" w:tentative="1">
      <w:start w:val="1"/>
      <w:numFmt w:val="decimal"/>
      <w:lvlText w:val="%4."/>
      <w:lvlJc w:val="left"/>
      <w:pPr>
        <w:ind w:left="2670" w:hanging="360"/>
      </w:pPr>
    </w:lvl>
    <w:lvl w:ilvl="4" w:tplc="FFFFFFFF" w:tentative="1">
      <w:start w:val="1"/>
      <w:numFmt w:val="lowerLetter"/>
      <w:lvlText w:val="%5."/>
      <w:lvlJc w:val="left"/>
      <w:pPr>
        <w:ind w:left="3390" w:hanging="360"/>
      </w:pPr>
    </w:lvl>
    <w:lvl w:ilvl="5" w:tplc="FFFFFFFF" w:tentative="1">
      <w:start w:val="1"/>
      <w:numFmt w:val="lowerRoman"/>
      <w:lvlText w:val="%6."/>
      <w:lvlJc w:val="right"/>
      <w:pPr>
        <w:ind w:left="4110" w:hanging="180"/>
      </w:pPr>
    </w:lvl>
    <w:lvl w:ilvl="6" w:tplc="FFFFFFFF" w:tentative="1">
      <w:start w:val="1"/>
      <w:numFmt w:val="decimal"/>
      <w:lvlText w:val="%7."/>
      <w:lvlJc w:val="left"/>
      <w:pPr>
        <w:ind w:left="4830" w:hanging="360"/>
      </w:pPr>
    </w:lvl>
    <w:lvl w:ilvl="7" w:tplc="FFFFFFFF" w:tentative="1">
      <w:start w:val="1"/>
      <w:numFmt w:val="lowerLetter"/>
      <w:lvlText w:val="%8."/>
      <w:lvlJc w:val="left"/>
      <w:pPr>
        <w:ind w:left="5550" w:hanging="360"/>
      </w:pPr>
    </w:lvl>
    <w:lvl w:ilvl="8" w:tplc="FFFFFFFF" w:tentative="1">
      <w:start w:val="1"/>
      <w:numFmt w:val="lowerRoman"/>
      <w:lvlText w:val="%9."/>
      <w:lvlJc w:val="right"/>
      <w:pPr>
        <w:ind w:left="6270" w:hanging="180"/>
      </w:pPr>
    </w:lvl>
  </w:abstractNum>
  <w:abstractNum w:abstractNumId="29" w15:restartNumberingAfterBreak="0">
    <w:nsid w:val="76C1263E"/>
    <w:multiLevelType w:val="hybridMultilevel"/>
    <w:tmpl w:val="B15C8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BC2F19"/>
    <w:multiLevelType w:val="hybridMultilevel"/>
    <w:tmpl w:val="FBD847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CF4666"/>
    <w:multiLevelType w:val="hybridMultilevel"/>
    <w:tmpl w:val="E09AF050"/>
    <w:lvl w:ilvl="0" w:tplc="EA9870C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16cid:durableId="189341391">
    <w:abstractNumId w:val="31"/>
  </w:num>
  <w:num w:numId="2" w16cid:durableId="34081548">
    <w:abstractNumId w:val="28"/>
  </w:num>
  <w:num w:numId="3" w16cid:durableId="441457875">
    <w:abstractNumId w:val="9"/>
  </w:num>
  <w:num w:numId="4" w16cid:durableId="2023431654">
    <w:abstractNumId w:val="16"/>
  </w:num>
  <w:num w:numId="5" w16cid:durableId="302349686">
    <w:abstractNumId w:val="19"/>
  </w:num>
  <w:num w:numId="6" w16cid:durableId="846477688">
    <w:abstractNumId w:val="23"/>
  </w:num>
  <w:num w:numId="7" w16cid:durableId="1960916475">
    <w:abstractNumId w:val="25"/>
  </w:num>
  <w:num w:numId="8" w16cid:durableId="1034379566">
    <w:abstractNumId w:val="17"/>
  </w:num>
  <w:num w:numId="9" w16cid:durableId="393822486">
    <w:abstractNumId w:val="7"/>
  </w:num>
  <w:num w:numId="10" w16cid:durableId="1970435142">
    <w:abstractNumId w:val="8"/>
  </w:num>
  <w:num w:numId="11" w16cid:durableId="2052148594">
    <w:abstractNumId w:val="14"/>
  </w:num>
  <w:num w:numId="12" w16cid:durableId="500707497">
    <w:abstractNumId w:val="20"/>
  </w:num>
  <w:num w:numId="13" w16cid:durableId="336932896">
    <w:abstractNumId w:val="21"/>
  </w:num>
  <w:num w:numId="14" w16cid:durableId="2065635189">
    <w:abstractNumId w:val="10"/>
  </w:num>
  <w:num w:numId="15" w16cid:durableId="2145390546">
    <w:abstractNumId w:val="6"/>
  </w:num>
  <w:num w:numId="16" w16cid:durableId="1915776904">
    <w:abstractNumId w:val="5"/>
  </w:num>
  <w:num w:numId="17" w16cid:durableId="1731076874">
    <w:abstractNumId w:val="22"/>
  </w:num>
  <w:num w:numId="18" w16cid:durableId="121196186">
    <w:abstractNumId w:val="3"/>
  </w:num>
  <w:num w:numId="19" w16cid:durableId="976421698">
    <w:abstractNumId w:val="11"/>
  </w:num>
  <w:num w:numId="20" w16cid:durableId="959843729">
    <w:abstractNumId w:val="15"/>
  </w:num>
  <w:num w:numId="21" w16cid:durableId="1290432961">
    <w:abstractNumId w:val="2"/>
  </w:num>
  <w:num w:numId="22" w16cid:durableId="1948850129">
    <w:abstractNumId w:val="26"/>
  </w:num>
  <w:num w:numId="23" w16cid:durableId="292517980">
    <w:abstractNumId w:val="27"/>
  </w:num>
  <w:num w:numId="24" w16cid:durableId="632173496">
    <w:abstractNumId w:val="29"/>
  </w:num>
  <w:num w:numId="25" w16cid:durableId="1755470472">
    <w:abstractNumId w:val="1"/>
  </w:num>
  <w:num w:numId="26" w16cid:durableId="2088377397">
    <w:abstractNumId w:val="12"/>
  </w:num>
  <w:num w:numId="27" w16cid:durableId="1937253411">
    <w:abstractNumId w:val="0"/>
  </w:num>
  <w:num w:numId="28" w16cid:durableId="1447843912">
    <w:abstractNumId w:val="24"/>
  </w:num>
  <w:num w:numId="29" w16cid:durableId="476264739">
    <w:abstractNumId w:val="30"/>
  </w:num>
  <w:num w:numId="30" w16cid:durableId="1929536153">
    <w:abstractNumId w:val="4"/>
  </w:num>
  <w:num w:numId="31" w16cid:durableId="2129351393">
    <w:abstractNumId w:val="18"/>
  </w:num>
  <w:num w:numId="32" w16cid:durableId="3387039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1C4FA3"/>
    <w:rsid w:val="000010D1"/>
    <w:rsid w:val="00011D21"/>
    <w:rsid w:val="000169A0"/>
    <w:rsid w:val="000174DC"/>
    <w:rsid w:val="00036FB2"/>
    <w:rsid w:val="00057D7A"/>
    <w:rsid w:val="00067CB7"/>
    <w:rsid w:val="00073D34"/>
    <w:rsid w:val="000D3D68"/>
    <w:rsid w:val="000D64C2"/>
    <w:rsid w:val="00115706"/>
    <w:rsid w:val="001226DC"/>
    <w:rsid w:val="00135EAE"/>
    <w:rsid w:val="00186265"/>
    <w:rsid w:val="0019711A"/>
    <w:rsid w:val="001C2DC8"/>
    <w:rsid w:val="001C4FA3"/>
    <w:rsid w:val="0023372A"/>
    <w:rsid w:val="00253DB0"/>
    <w:rsid w:val="00296728"/>
    <w:rsid w:val="002B61F4"/>
    <w:rsid w:val="00305645"/>
    <w:rsid w:val="00310DC5"/>
    <w:rsid w:val="00317844"/>
    <w:rsid w:val="003367A4"/>
    <w:rsid w:val="0036135A"/>
    <w:rsid w:val="003814F3"/>
    <w:rsid w:val="003B1129"/>
    <w:rsid w:val="003D3EFF"/>
    <w:rsid w:val="003E5A91"/>
    <w:rsid w:val="0042299E"/>
    <w:rsid w:val="004253C5"/>
    <w:rsid w:val="0043621A"/>
    <w:rsid w:val="00454AB7"/>
    <w:rsid w:val="0045712B"/>
    <w:rsid w:val="004A2165"/>
    <w:rsid w:val="004D4A08"/>
    <w:rsid w:val="004F518D"/>
    <w:rsid w:val="004F6870"/>
    <w:rsid w:val="005019B3"/>
    <w:rsid w:val="00507CC6"/>
    <w:rsid w:val="00537B30"/>
    <w:rsid w:val="005751A9"/>
    <w:rsid w:val="00576B03"/>
    <w:rsid w:val="005B2AFE"/>
    <w:rsid w:val="005B33A6"/>
    <w:rsid w:val="005D4432"/>
    <w:rsid w:val="005F3D49"/>
    <w:rsid w:val="0065592C"/>
    <w:rsid w:val="0066645F"/>
    <w:rsid w:val="006D20C9"/>
    <w:rsid w:val="006D25B0"/>
    <w:rsid w:val="006D33ED"/>
    <w:rsid w:val="006E0A07"/>
    <w:rsid w:val="0070684B"/>
    <w:rsid w:val="0072116E"/>
    <w:rsid w:val="00735FB7"/>
    <w:rsid w:val="00760F45"/>
    <w:rsid w:val="007756F0"/>
    <w:rsid w:val="007D0BB9"/>
    <w:rsid w:val="007E39A0"/>
    <w:rsid w:val="007E57D6"/>
    <w:rsid w:val="00800C23"/>
    <w:rsid w:val="00823A31"/>
    <w:rsid w:val="0083166C"/>
    <w:rsid w:val="008B599A"/>
    <w:rsid w:val="008F4E77"/>
    <w:rsid w:val="00911F88"/>
    <w:rsid w:val="00943AF7"/>
    <w:rsid w:val="00953882"/>
    <w:rsid w:val="009722D4"/>
    <w:rsid w:val="009855E7"/>
    <w:rsid w:val="009A7A6C"/>
    <w:rsid w:val="009B321E"/>
    <w:rsid w:val="00A11018"/>
    <w:rsid w:val="00A34E5D"/>
    <w:rsid w:val="00A57151"/>
    <w:rsid w:val="00AA414B"/>
    <w:rsid w:val="00AC6CA6"/>
    <w:rsid w:val="00AD70A9"/>
    <w:rsid w:val="00AE23DE"/>
    <w:rsid w:val="00AE2C55"/>
    <w:rsid w:val="00B1197C"/>
    <w:rsid w:val="00B17914"/>
    <w:rsid w:val="00B748F0"/>
    <w:rsid w:val="00BC1F3C"/>
    <w:rsid w:val="00BC55A6"/>
    <w:rsid w:val="00BE6053"/>
    <w:rsid w:val="00C45B07"/>
    <w:rsid w:val="00C754DF"/>
    <w:rsid w:val="00C93114"/>
    <w:rsid w:val="00C95004"/>
    <w:rsid w:val="00D204AF"/>
    <w:rsid w:val="00D215AD"/>
    <w:rsid w:val="00DD260A"/>
    <w:rsid w:val="00E00D53"/>
    <w:rsid w:val="00E103EF"/>
    <w:rsid w:val="00E16359"/>
    <w:rsid w:val="00E251AE"/>
    <w:rsid w:val="00E33B96"/>
    <w:rsid w:val="00E67707"/>
    <w:rsid w:val="00E76911"/>
    <w:rsid w:val="00E91B5B"/>
    <w:rsid w:val="00E969C7"/>
    <w:rsid w:val="00EB409E"/>
    <w:rsid w:val="00EC0CF5"/>
    <w:rsid w:val="00F45415"/>
    <w:rsid w:val="00F625D7"/>
    <w:rsid w:val="00F708DC"/>
    <w:rsid w:val="00FC2EAB"/>
    <w:rsid w:val="00FC3D84"/>
    <w:rsid w:val="00FC6042"/>
    <w:rsid w:val="00FE414A"/>
    <w:rsid w:val="00FF733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91D6"/>
  <w15:docId w15:val="{E7B185E1-9A26-4600-9866-61B07DD7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A3"/>
  </w:style>
  <w:style w:type="paragraph" w:styleId="Heading3">
    <w:name w:val="heading 3"/>
    <w:basedOn w:val="Normal"/>
    <w:link w:val="Heading3Char"/>
    <w:uiPriority w:val="9"/>
    <w:qFormat/>
    <w:rsid w:val="00F625D7"/>
    <w:pPr>
      <w:spacing w:before="100" w:beforeAutospacing="1" w:after="100" w:afterAutospacing="1" w:line="240" w:lineRule="auto"/>
      <w:outlineLvl w:val="2"/>
    </w:pPr>
    <w:rPr>
      <w:rFonts w:ascii="Angsana New" w:eastAsia="Times New Roman" w:hAnsi="Angsana New" w:cs="Angsana New"/>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FA3"/>
  </w:style>
  <w:style w:type="paragraph" w:styleId="Footer">
    <w:name w:val="footer"/>
    <w:basedOn w:val="Normal"/>
    <w:link w:val="FooterChar"/>
    <w:uiPriority w:val="99"/>
    <w:unhideWhenUsed/>
    <w:rsid w:val="001C4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FA3"/>
  </w:style>
  <w:style w:type="paragraph" w:styleId="ListParagraph">
    <w:name w:val="List Paragraph"/>
    <w:basedOn w:val="Normal"/>
    <w:uiPriority w:val="34"/>
    <w:qFormat/>
    <w:rsid w:val="001C4FA3"/>
    <w:pPr>
      <w:ind w:left="720"/>
      <w:contextualSpacing/>
    </w:pPr>
  </w:style>
  <w:style w:type="paragraph" w:styleId="NormalWeb">
    <w:name w:val="Normal (Web)"/>
    <w:basedOn w:val="Normal"/>
    <w:uiPriority w:val="99"/>
    <w:unhideWhenUsed/>
    <w:rsid w:val="001C4FA3"/>
    <w:pPr>
      <w:spacing w:before="100" w:beforeAutospacing="1" w:after="100" w:afterAutospacing="1" w:line="240" w:lineRule="auto"/>
    </w:pPr>
    <w:rPr>
      <w:rFonts w:ascii="Angsana New" w:eastAsia="Times New Roman" w:hAnsi="Angsana New" w:cs="Angsana New"/>
      <w:sz w:val="28"/>
    </w:rPr>
  </w:style>
  <w:style w:type="character" w:styleId="Strong">
    <w:name w:val="Strong"/>
    <w:basedOn w:val="DefaultParagraphFont"/>
    <w:uiPriority w:val="22"/>
    <w:qFormat/>
    <w:rsid w:val="001C4FA3"/>
    <w:rPr>
      <w:b/>
      <w:bCs/>
    </w:rPr>
  </w:style>
  <w:style w:type="paragraph" w:styleId="NoSpacing">
    <w:name w:val="No Spacing"/>
    <w:uiPriority w:val="1"/>
    <w:qFormat/>
    <w:rsid w:val="001C4FA3"/>
    <w:pPr>
      <w:spacing w:after="0" w:line="240" w:lineRule="auto"/>
    </w:pPr>
    <w:rPr>
      <w:rFonts w:ascii="Calibri" w:eastAsia="Times New Roman" w:hAnsi="Calibri" w:cs="Cordia New"/>
    </w:rPr>
  </w:style>
  <w:style w:type="character" w:styleId="Hyperlink">
    <w:name w:val="Hyperlink"/>
    <w:basedOn w:val="DefaultParagraphFont"/>
    <w:uiPriority w:val="99"/>
    <w:unhideWhenUsed/>
    <w:rsid w:val="001C4FA3"/>
    <w:rPr>
      <w:color w:val="0563C1" w:themeColor="hyperlink"/>
      <w:u w:val="single"/>
    </w:rPr>
  </w:style>
  <w:style w:type="character" w:styleId="UnresolvedMention">
    <w:name w:val="Unresolved Mention"/>
    <w:basedOn w:val="DefaultParagraphFont"/>
    <w:uiPriority w:val="99"/>
    <w:semiHidden/>
    <w:unhideWhenUsed/>
    <w:rsid w:val="001C4FA3"/>
    <w:rPr>
      <w:color w:val="605E5C"/>
      <w:shd w:val="clear" w:color="auto" w:fill="E1DFDD"/>
    </w:rPr>
  </w:style>
  <w:style w:type="table" w:styleId="TableGrid">
    <w:name w:val="Table Grid"/>
    <w:basedOn w:val="TableNormal"/>
    <w:uiPriority w:val="59"/>
    <w:rsid w:val="001C4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25D7"/>
    <w:rPr>
      <w:rFonts w:ascii="Angsana New" w:eastAsia="Times New Roman" w:hAnsi="Angsana New" w:cs="Angsana New"/>
      <w:b/>
      <w:bCs/>
      <w:sz w:val="27"/>
      <w:szCs w:val="27"/>
    </w:rPr>
  </w:style>
  <w:style w:type="character" w:customStyle="1" w:styleId="vuuxrf">
    <w:name w:val="vuuxrf"/>
    <w:basedOn w:val="DefaultParagraphFont"/>
    <w:rsid w:val="00F625D7"/>
  </w:style>
  <w:style w:type="character" w:styleId="HTMLCite">
    <w:name w:val="HTML Cite"/>
    <w:basedOn w:val="DefaultParagraphFont"/>
    <w:uiPriority w:val="99"/>
    <w:semiHidden/>
    <w:unhideWhenUsed/>
    <w:rsid w:val="00F625D7"/>
    <w:rPr>
      <w:i/>
      <w:iCs/>
    </w:rPr>
  </w:style>
  <w:style w:type="character" w:customStyle="1" w:styleId="dyjrff">
    <w:name w:val="dyjrff"/>
    <w:basedOn w:val="DefaultParagraphFont"/>
    <w:rsid w:val="00F625D7"/>
  </w:style>
  <w:style w:type="character" w:customStyle="1" w:styleId="lawljd">
    <w:name w:val="lawljd"/>
    <w:basedOn w:val="DefaultParagraphFont"/>
    <w:rsid w:val="00F62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5159">
      <w:bodyDiv w:val="1"/>
      <w:marLeft w:val="0"/>
      <w:marRight w:val="0"/>
      <w:marTop w:val="0"/>
      <w:marBottom w:val="0"/>
      <w:divBdr>
        <w:top w:val="none" w:sz="0" w:space="0" w:color="auto"/>
        <w:left w:val="none" w:sz="0" w:space="0" w:color="auto"/>
        <w:bottom w:val="none" w:sz="0" w:space="0" w:color="auto"/>
        <w:right w:val="none" w:sz="0" w:space="0" w:color="auto"/>
      </w:divBdr>
      <w:divsChild>
        <w:div w:id="724448223">
          <w:marLeft w:val="0"/>
          <w:marRight w:val="0"/>
          <w:marTop w:val="0"/>
          <w:marBottom w:val="0"/>
          <w:divBdr>
            <w:top w:val="none" w:sz="0" w:space="0" w:color="auto"/>
            <w:left w:val="none" w:sz="0" w:space="0" w:color="auto"/>
            <w:bottom w:val="none" w:sz="0" w:space="0" w:color="auto"/>
            <w:right w:val="none" w:sz="0" w:space="0" w:color="auto"/>
          </w:divBdr>
          <w:divsChild>
            <w:div w:id="876697397">
              <w:marLeft w:val="0"/>
              <w:marRight w:val="0"/>
              <w:marTop w:val="0"/>
              <w:marBottom w:val="0"/>
              <w:divBdr>
                <w:top w:val="none" w:sz="0" w:space="0" w:color="auto"/>
                <w:left w:val="none" w:sz="0" w:space="0" w:color="auto"/>
                <w:bottom w:val="none" w:sz="0" w:space="0" w:color="auto"/>
                <w:right w:val="none" w:sz="0" w:space="0" w:color="auto"/>
              </w:divBdr>
              <w:divsChild>
                <w:div w:id="2404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6086">
      <w:bodyDiv w:val="1"/>
      <w:marLeft w:val="0"/>
      <w:marRight w:val="0"/>
      <w:marTop w:val="0"/>
      <w:marBottom w:val="0"/>
      <w:divBdr>
        <w:top w:val="none" w:sz="0" w:space="0" w:color="auto"/>
        <w:left w:val="none" w:sz="0" w:space="0" w:color="auto"/>
        <w:bottom w:val="none" w:sz="0" w:space="0" w:color="auto"/>
        <w:right w:val="none" w:sz="0" w:space="0" w:color="auto"/>
      </w:divBdr>
      <w:divsChild>
        <w:div w:id="1045059994">
          <w:marLeft w:val="0"/>
          <w:marRight w:val="0"/>
          <w:marTop w:val="0"/>
          <w:marBottom w:val="0"/>
          <w:divBdr>
            <w:top w:val="none" w:sz="0" w:space="0" w:color="auto"/>
            <w:left w:val="none" w:sz="0" w:space="0" w:color="auto"/>
            <w:bottom w:val="none" w:sz="0" w:space="0" w:color="auto"/>
            <w:right w:val="none" w:sz="0" w:space="0" w:color="auto"/>
          </w:divBdr>
          <w:divsChild>
            <w:div w:id="1654947383">
              <w:marLeft w:val="0"/>
              <w:marRight w:val="0"/>
              <w:marTop w:val="0"/>
              <w:marBottom w:val="0"/>
              <w:divBdr>
                <w:top w:val="none" w:sz="0" w:space="0" w:color="auto"/>
                <w:left w:val="none" w:sz="0" w:space="0" w:color="auto"/>
                <w:bottom w:val="none" w:sz="0" w:space="0" w:color="auto"/>
                <w:right w:val="none" w:sz="0" w:space="0" w:color="auto"/>
              </w:divBdr>
              <w:divsChild>
                <w:div w:id="1313215959">
                  <w:marLeft w:val="0"/>
                  <w:marRight w:val="0"/>
                  <w:marTop w:val="0"/>
                  <w:marBottom w:val="0"/>
                  <w:divBdr>
                    <w:top w:val="none" w:sz="0" w:space="0" w:color="auto"/>
                    <w:left w:val="none" w:sz="0" w:space="0" w:color="auto"/>
                    <w:bottom w:val="none" w:sz="0" w:space="0" w:color="auto"/>
                    <w:right w:val="none" w:sz="0" w:space="0" w:color="auto"/>
                  </w:divBdr>
                  <w:divsChild>
                    <w:div w:id="12105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6187">
          <w:marLeft w:val="0"/>
          <w:marRight w:val="0"/>
          <w:marTop w:val="0"/>
          <w:marBottom w:val="0"/>
          <w:divBdr>
            <w:top w:val="none" w:sz="0" w:space="0" w:color="auto"/>
            <w:left w:val="none" w:sz="0" w:space="0" w:color="auto"/>
            <w:bottom w:val="none" w:sz="0" w:space="0" w:color="auto"/>
            <w:right w:val="none" w:sz="0" w:space="0" w:color="auto"/>
          </w:divBdr>
          <w:divsChild>
            <w:div w:id="361050409">
              <w:marLeft w:val="0"/>
              <w:marRight w:val="0"/>
              <w:marTop w:val="0"/>
              <w:marBottom w:val="0"/>
              <w:divBdr>
                <w:top w:val="none" w:sz="0" w:space="0" w:color="auto"/>
                <w:left w:val="none" w:sz="0" w:space="0" w:color="auto"/>
                <w:bottom w:val="none" w:sz="0" w:space="0" w:color="auto"/>
                <w:right w:val="none" w:sz="0" w:space="0" w:color="auto"/>
              </w:divBdr>
              <w:divsChild>
                <w:div w:id="1441295918">
                  <w:marLeft w:val="0"/>
                  <w:marRight w:val="0"/>
                  <w:marTop w:val="0"/>
                  <w:marBottom w:val="0"/>
                  <w:divBdr>
                    <w:top w:val="none" w:sz="0" w:space="0" w:color="auto"/>
                    <w:left w:val="none" w:sz="0" w:space="0" w:color="auto"/>
                    <w:bottom w:val="none" w:sz="0" w:space="0" w:color="auto"/>
                    <w:right w:val="none" w:sz="0" w:space="0" w:color="auto"/>
                  </w:divBdr>
                </w:div>
              </w:divsChild>
            </w:div>
            <w:div w:id="69049960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48222494">
      <w:bodyDiv w:val="1"/>
      <w:marLeft w:val="0"/>
      <w:marRight w:val="0"/>
      <w:marTop w:val="0"/>
      <w:marBottom w:val="0"/>
      <w:divBdr>
        <w:top w:val="none" w:sz="0" w:space="0" w:color="auto"/>
        <w:left w:val="none" w:sz="0" w:space="0" w:color="auto"/>
        <w:bottom w:val="none" w:sz="0" w:space="0" w:color="auto"/>
        <w:right w:val="none" w:sz="0" w:space="0" w:color="auto"/>
      </w:divBdr>
      <w:divsChild>
        <w:div w:id="15471383">
          <w:marLeft w:val="0"/>
          <w:marRight w:val="0"/>
          <w:marTop w:val="0"/>
          <w:marBottom w:val="0"/>
          <w:divBdr>
            <w:top w:val="none" w:sz="0" w:space="0" w:color="auto"/>
            <w:left w:val="none" w:sz="0" w:space="0" w:color="auto"/>
            <w:bottom w:val="none" w:sz="0" w:space="0" w:color="auto"/>
            <w:right w:val="none" w:sz="0" w:space="0" w:color="auto"/>
          </w:divBdr>
        </w:div>
        <w:div w:id="1968924934">
          <w:marLeft w:val="0"/>
          <w:marRight w:val="0"/>
          <w:marTop w:val="0"/>
          <w:marBottom w:val="0"/>
          <w:divBdr>
            <w:top w:val="none" w:sz="0" w:space="0" w:color="auto"/>
            <w:left w:val="none" w:sz="0" w:space="0" w:color="auto"/>
            <w:bottom w:val="none" w:sz="0" w:space="0" w:color="auto"/>
            <w:right w:val="none" w:sz="0" w:space="0" w:color="auto"/>
          </w:divBdr>
        </w:div>
      </w:divsChild>
    </w:div>
    <w:div w:id="548421238">
      <w:bodyDiv w:val="1"/>
      <w:marLeft w:val="0"/>
      <w:marRight w:val="0"/>
      <w:marTop w:val="0"/>
      <w:marBottom w:val="0"/>
      <w:divBdr>
        <w:top w:val="none" w:sz="0" w:space="0" w:color="auto"/>
        <w:left w:val="none" w:sz="0" w:space="0" w:color="auto"/>
        <w:bottom w:val="none" w:sz="0" w:space="0" w:color="auto"/>
        <w:right w:val="none" w:sz="0" w:space="0" w:color="auto"/>
      </w:divBdr>
      <w:divsChild>
        <w:div w:id="2055495384">
          <w:marLeft w:val="0"/>
          <w:marRight w:val="0"/>
          <w:marTop w:val="0"/>
          <w:marBottom w:val="0"/>
          <w:divBdr>
            <w:top w:val="none" w:sz="0" w:space="0" w:color="auto"/>
            <w:left w:val="none" w:sz="0" w:space="0" w:color="auto"/>
            <w:bottom w:val="none" w:sz="0" w:space="0" w:color="auto"/>
            <w:right w:val="none" w:sz="0" w:space="0" w:color="auto"/>
          </w:divBdr>
          <w:divsChild>
            <w:div w:id="728379370">
              <w:marLeft w:val="0"/>
              <w:marRight w:val="0"/>
              <w:marTop w:val="0"/>
              <w:marBottom w:val="30"/>
              <w:divBdr>
                <w:top w:val="none" w:sz="0" w:space="0" w:color="auto"/>
                <w:left w:val="none" w:sz="0" w:space="0" w:color="auto"/>
                <w:bottom w:val="none" w:sz="0" w:space="0" w:color="auto"/>
                <w:right w:val="none" w:sz="0" w:space="0" w:color="auto"/>
              </w:divBdr>
            </w:div>
            <w:div w:id="1700817964">
              <w:marLeft w:val="0"/>
              <w:marRight w:val="0"/>
              <w:marTop w:val="0"/>
              <w:marBottom w:val="0"/>
              <w:divBdr>
                <w:top w:val="none" w:sz="0" w:space="0" w:color="auto"/>
                <w:left w:val="none" w:sz="0" w:space="0" w:color="auto"/>
                <w:bottom w:val="none" w:sz="0" w:space="0" w:color="auto"/>
                <w:right w:val="none" w:sz="0" w:space="0" w:color="auto"/>
              </w:divBdr>
              <w:divsChild>
                <w:div w:id="13398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07455">
      <w:bodyDiv w:val="1"/>
      <w:marLeft w:val="0"/>
      <w:marRight w:val="0"/>
      <w:marTop w:val="0"/>
      <w:marBottom w:val="0"/>
      <w:divBdr>
        <w:top w:val="none" w:sz="0" w:space="0" w:color="auto"/>
        <w:left w:val="none" w:sz="0" w:space="0" w:color="auto"/>
        <w:bottom w:val="none" w:sz="0" w:space="0" w:color="auto"/>
        <w:right w:val="none" w:sz="0" w:space="0" w:color="auto"/>
      </w:divBdr>
      <w:divsChild>
        <w:div w:id="1542744493">
          <w:marLeft w:val="0"/>
          <w:marRight w:val="0"/>
          <w:marTop w:val="0"/>
          <w:marBottom w:val="0"/>
          <w:divBdr>
            <w:top w:val="none" w:sz="0" w:space="0" w:color="auto"/>
            <w:left w:val="none" w:sz="0" w:space="0" w:color="auto"/>
            <w:bottom w:val="none" w:sz="0" w:space="0" w:color="auto"/>
            <w:right w:val="none" w:sz="0" w:space="0" w:color="auto"/>
          </w:divBdr>
          <w:divsChild>
            <w:div w:id="1332022408">
              <w:marLeft w:val="0"/>
              <w:marRight w:val="0"/>
              <w:marTop w:val="0"/>
              <w:marBottom w:val="0"/>
              <w:divBdr>
                <w:top w:val="none" w:sz="0" w:space="0" w:color="auto"/>
                <w:left w:val="none" w:sz="0" w:space="0" w:color="auto"/>
                <w:bottom w:val="none" w:sz="0" w:space="0" w:color="auto"/>
                <w:right w:val="none" w:sz="0" w:space="0" w:color="auto"/>
              </w:divBdr>
              <w:divsChild>
                <w:div w:id="820736767">
                  <w:marLeft w:val="0"/>
                  <w:marRight w:val="0"/>
                  <w:marTop w:val="0"/>
                  <w:marBottom w:val="0"/>
                  <w:divBdr>
                    <w:top w:val="none" w:sz="0" w:space="0" w:color="auto"/>
                    <w:left w:val="none" w:sz="0" w:space="0" w:color="auto"/>
                    <w:bottom w:val="none" w:sz="0" w:space="0" w:color="auto"/>
                    <w:right w:val="none" w:sz="0" w:space="0" w:color="auto"/>
                  </w:divBdr>
                </w:div>
              </w:divsChild>
            </w:div>
            <w:div w:id="168377895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61261641">
      <w:bodyDiv w:val="1"/>
      <w:marLeft w:val="0"/>
      <w:marRight w:val="0"/>
      <w:marTop w:val="0"/>
      <w:marBottom w:val="0"/>
      <w:divBdr>
        <w:top w:val="none" w:sz="0" w:space="0" w:color="auto"/>
        <w:left w:val="none" w:sz="0" w:space="0" w:color="auto"/>
        <w:bottom w:val="none" w:sz="0" w:space="0" w:color="auto"/>
        <w:right w:val="none" w:sz="0" w:space="0" w:color="auto"/>
      </w:divBdr>
      <w:divsChild>
        <w:div w:id="1161236592">
          <w:marLeft w:val="360"/>
          <w:marRight w:val="0"/>
          <w:marTop w:val="0"/>
          <w:marBottom w:val="0"/>
          <w:divBdr>
            <w:top w:val="none" w:sz="0" w:space="0" w:color="auto"/>
            <w:left w:val="none" w:sz="0" w:space="0" w:color="auto"/>
            <w:bottom w:val="none" w:sz="0" w:space="0" w:color="auto"/>
            <w:right w:val="none" w:sz="0" w:space="0" w:color="auto"/>
          </w:divBdr>
        </w:div>
        <w:div w:id="66732192">
          <w:marLeft w:val="360"/>
          <w:marRight w:val="0"/>
          <w:marTop w:val="0"/>
          <w:marBottom w:val="0"/>
          <w:divBdr>
            <w:top w:val="none" w:sz="0" w:space="0" w:color="auto"/>
            <w:left w:val="none" w:sz="0" w:space="0" w:color="auto"/>
            <w:bottom w:val="none" w:sz="0" w:space="0" w:color="auto"/>
            <w:right w:val="none" w:sz="0" w:space="0" w:color="auto"/>
          </w:divBdr>
        </w:div>
      </w:divsChild>
    </w:div>
    <w:div w:id="1712684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yperlink" Target="https://www4.fisheries.go.th" TargetMode="Externa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yperlink" Target="https://www4.fisheries.go.th"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เฉลี่ย/cํ</c:v>
                </c:pt>
              </c:strCache>
            </c:strRef>
          </c:tx>
          <c:spPr>
            <a:solidFill>
              <a:schemeClr val="accent1"/>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A644-431E-9FB5-80BEB672C7BC}"/>
              </c:ext>
            </c:extLst>
          </c:dPt>
          <c:dPt>
            <c:idx val="3"/>
            <c:invertIfNegative val="0"/>
            <c:bubble3D val="0"/>
            <c:spPr>
              <a:solidFill>
                <a:srgbClr val="FF0000"/>
              </a:solidFill>
              <a:ln>
                <a:noFill/>
              </a:ln>
              <a:effectLst/>
            </c:spPr>
            <c:extLst>
              <c:ext xmlns:c16="http://schemas.microsoft.com/office/drawing/2014/chart" uri="{C3380CC4-5D6E-409C-BE32-E72D297353CC}">
                <c16:uniqueId val="{00000003-A644-431E-9FB5-80BEB672C7BC}"/>
              </c:ext>
            </c:extLst>
          </c:dPt>
          <c:dPt>
            <c:idx val="5"/>
            <c:invertIfNegative val="0"/>
            <c:bubble3D val="0"/>
            <c:spPr>
              <a:solidFill>
                <a:srgbClr val="00B050"/>
              </a:solidFill>
              <a:ln>
                <a:noFill/>
              </a:ln>
              <a:effectLst/>
            </c:spPr>
            <c:extLst>
              <c:ext xmlns:c16="http://schemas.microsoft.com/office/drawing/2014/chart" uri="{C3380CC4-5D6E-409C-BE32-E72D297353CC}">
                <c16:uniqueId val="{00000005-A644-431E-9FB5-80BEB672C7BC}"/>
              </c:ext>
            </c:extLst>
          </c:dPt>
          <c:dPt>
            <c:idx val="6"/>
            <c:invertIfNegative val="0"/>
            <c:bubble3D val="0"/>
            <c:spPr>
              <a:solidFill>
                <a:srgbClr val="FF0000"/>
              </a:solidFill>
              <a:ln>
                <a:noFill/>
              </a:ln>
              <a:effectLst/>
            </c:spPr>
            <c:extLst>
              <c:ext xmlns:c16="http://schemas.microsoft.com/office/drawing/2014/chart" uri="{C3380CC4-5D6E-409C-BE32-E72D297353CC}">
                <c16:uniqueId val="{00000007-A644-431E-9FB5-80BEB672C7BC}"/>
              </c:ext>
            </c:extLst>
          </c:dPt>
          <c:dPt>
            <c:idx val="8"/>
            <c:invertIfNegative val="0"/>
            <c:bubble3D val="0"/>
            <c:spPr>
              <a:solidFill>
                <a:srgbClr val="00B050"/>
              </a:solidFill>
              <a:ln>
                <a:noFill/>
              </a:ln>
              <a:effectLst/>
            </c:spPr>
            <c:extLst>
              <c:ext xmlns:c16="http://schemas.microsoft.com/office/drawing/2014/chart" uri="{C3380CC4-5D6E-409C-BE32-E72D297353CC}">
                <c16:uniqueId val="{00000009-A644-431E-9FB5-80BEB672C7BC}"/>
              </c:ext>
            </c:extLst>
          </c:dPt>
          <c:dPt>
            <c:idx val="9"/>
            <c:invertIfNegative val="0"/>
            <c:bubble3D val="0"/>
            <c:spPr>
              <a:solidFill>
                <a:srgbClr val="FF0000"/>
              </a:solidFill>
              <a:ln>
                <a:noFill/>
              </a:ln>
              <a:effectLst/>
            </c:spPr>
            <c:extLst>
              <c:ext xmlns:c16="http://schemas.microsoft.com/office/drawing/2014/chart" uri="{C3380CC4-5D6E-409C-BE32-E72D297353CC}">
                <c16:uniqueId val="{0000000B-A644-431E-9FB5-80BEB672C7BC}"/>
              </c:ext>
            </c:extLst>
          </c:dPt>
          <c:dPt>
            <c:idx val="11"/>
            <c:invertIfNegative val="0"/>
            <c:bubble3D val="0"/>
            <c:spPr>
              <a:solidFill>
                <a:srgbClr val="00B050"/>
              </a:solidFill>
              <a:ln>
                <a:noFill/>
              </a:ln>
              <a:effectLst/>
            </c:spPr>
            <c:extLst>
              <c:ext xmlns:c16="http://schemas.microsoft.com/office/drawing/2014/chart" uri="{C3380CC4-5D6E-409C-BE32-E72D297353CC}">
                <c16:uniqueId val="{0000000D-A644-431E-9FB5-80BEB672C7BC}"/>
              </c:ext>
            </c:extLst>
          </c:dPt>
          <c:dPt>
            <c:idx val="12"/>
            <c:invertIfNegative val="0"/>
            <c:bubble3D val="0"/>
            <c:spPr>
              <a:solidFill>
                <a:srgbClr val="FF0000"/>
              </a:solidFill>
              <a:ln>
                <a:noFill/>
              </a:ln>
              <a:effectLst/>
            </c:spPr>
            <c:extLst>
              <c:ext xmlns:c16="http://schemas.microsoft.com/office/drawing/2014/chart" uri="{C3380CC4-5D6E-409C-BE32-E72D297353CC}">
                <c16:uniqueId val="{0000000F-A644-431E-9FB5-80BEB672C7BC}"/>
              </c:ext>
            </c:extLst>
          </c:dPt>
          <c:dPt>
            <c:idx val="14"/>
            <c:invertIfNegative val="0"/>
            <c:bubble3D val="0"/>
            <c:spPr>
              <a:solidFill>
                <a:srgbClr val="00B050"/>
              </a:solidFill>
              <a:ln>
                <a:noFill/>
              </a:ln>
              <a:effectLst/>
            </c:spPr>
            <c:extLst>
              <c:ext xmlns:c16="http://schemas.microsoft.com/office/drawing/2014/chart" uri="{C3380CC4-5D6E-409C-BE32-E72D297353CC}">
                <c16:uniqueId val="{00000011-A644-431E-9FB5-80BEB672C7BC}"/>
              </c:ext>
            </c:extLst>
          </c:dPt>
          <c:dPt>
            <c:idx val="15"/>
            <c:invertIfNegative val="0"/>
            <c:bubble3D val="0"/>
            <c:spPr>
              <a:solidFill>
                <a:srgbClr val="FF0000"/>
              </a:solidFill>
              <a:ln>
                <a:noFill/>
              </a:ln>
              <a:effectLst/>
            </c:spPr>
            <c:extLst>
              <c:ext xmlns:c16="http://schemas.microsoft.com/office/drawing/2014/chart" uri="{C3380CC4-5D6E-409C-BE32-E72D297353CC}">
                <c16:uniqueId val="{00000013-A644-431E-9FB5-80BEB672C7BC}"/>
              </c:ext>
            </c:extLst>
          </c:dPt>
          <c:dPt>
            <c:idx val="17"/>
            <c:invertIfNegative val="0"/>
            <c:bubble3D val="0"/>
            <c:spPr>
              <a:solidFill>
                <a:srgbClr val="00B050"/>
              </a:solidFill>
              <a:ln>
                <a:noFill/>
              </a:ln>
              <a:effectLst/>
            </c:spPr>
            <c:extLst>
              <c:ext xmlns:c16="http://schemas.microsoft.com/office/drawing/2014/chart" uri="{C3380CC4-5D6E-409C-BE32-E72D297353CC}">
                <c16:uniqueId val="{00000015-A644-431E-9FB5-80BEB672C7BC}"/>
              </c:ext>
            </c:extLst>
          </c:dPt>
          <c:dPt>
            <c:idx val="18"/>
            <c:invertIfNegative val="0"/>
            <c:bubble3D val="0"/>
            <c:spPr>
              <a:solidFill>
                <a:srgbClr val="FF0000"/>
              </a:solidFill>
              <a:ln>
                <a:noFill/>
              </a:ln>
              <a:effectLst/>
            </c:spPr>
            <c:extLst>
              <c:ext xmlns:c16="http://schemas.microsoft.com/office/drawing/2014/chart" uri="{C3380CC4-5D6E-409C-BE32-E72D297353CC}">
                <c16:uniqueId val="{00000017-A644-431E-9FB5-80BEB672C7BC}"/>
              </c:ext>
            </c:extLst>
          </c:dPt>
          <c:dPt>
            <c:idx val="20"/>
            <c:invertIfNegative val="0"/>
            <c:bubble3D val="0"/>
            <c:spPr>
              <a:solidFill>
                <a:srgbClr val="00B050"/>
              </a:solidFill>
              <a:ln>
                <a:noFill/>
              </a:ln>
              <a:effectLst/>
            </c:spPr>
            <c:extLst>
              <c:ext xmlns:c16="http://schemas.microsoft.com/office/drawing/2014/chart" uri="{C3380CC4-5D6E-409C-BE32-E72D297353CC}">
                <c16:uniqueId val="{00000019-A644-431E-9FB5-80BEB672C7BC}"/>
              </c:ext>
            </c:extLst>
          </c:dPt>
          <c:dPt>
            <c:idx val="21"/>
            <c:invertIfNegative val="0"/>
            <c:bubble3D val="0"/>
            <c:spPr>
              <a:solidFill>
                <a:srgbClr val="FF0000"/>
              </a:solidFill>
              <a:ln>
                <a:noFill/>
              </a:ln>
              <a:effectLst/>
            </c:spPr>
            <c:extLst>
              <c:ext xmlns:c16="http://schemas.microsoft.com/office/drawing/2014/chart" uri="{C3380CC4-5D6E-409C-BE32-E72D297353CC}">
                <c16:uniqueId val="{0000001B-A644-431E-9FB5-80BEB672C7BC}"/>
              </c:ext>
            </c:extLst>
          </c:dPt>
          <c:dPt>
            <c:idx val="23"/>
            <c:invertIfNegative val="0"/>
            <c:bubble3D val="0"/>
            <c:spPr>
              <a:solidFill>
                <a:srgbClr val="00B050"/>
              </a:solidFill>
              <a:ln>
                <a:noFill/>
              </a:ln>
              <a:effectLst/>
            </c:spPr>
            <c:extLst>
              <c:ext xmlns:c16="http://schemas.microsoft.com/office/drawing/2014/chart" uri="{C3380CC4-5D6E-409C-BE32-E72D297353CC}">
                <c16:uniqueId val="{0000001D-A644-431E-9FB5-80BEB672C7BC}"/>
              </c:ext>
            </c:extLst>
          </c:dPt>
          <c:dPt>
            <c:idx val="24"/>
            <c:invertIfNegative val="0"/>
            <c:bubble3D val="0"/>
            <c:spPr>
              <a:solidFill>
                <a:srgbClr val="FF0000"/>
              </a:solidFill>
              <a:ln>
                <a:noFill/>
              </a:ln>
              <a:effectLst/>
            </c:spPr>
            <c:extLst>
              <c:ext xmlns:c16="http://schemas.microsoft.com/office/drawing/2014/chart" uri="{C3380CC4-5D6E-409C-BE32-E72D297353CC}">
                <c16:uniqueId val="{0000001F-A644-431E-9FB5-80BEB672C7BC}"/>
              </c:ext>
            </c:extLst>
          </c:dPt>
          <c:dPt>
            <c:idx val="26"/>
            <c:invertIfNegative val="0"/>
            <c:bubble3D val="0"/>
            <c:spPr>
              <a:solidFill>
                <a:srgbClr val="00B050"/>
              </a:solidFill>
              <a:ln>
                <a:noFill/>
              </a:ln>
              <a:effectLst/>
            </c:spPr>
            <c:extLst>
              <c:ext xmlns:c16="http://schemas.microsoft.com/office/drawing/2014/chart" uri="{C3380CC4-5D6E-409C-BE32-E72D297353CC}">
                <c16:uniqueId val="{00000021-A644-431E-9FB5-80BEB672C7BC}"/>
              </c:ext>
            </c:extLst>
          </c:dPt>
          <c:dPt>
            <c:idx val="27"/>
            <c:invertIfNegative val="0"/>
            <c:bubble3D val="0"/>
            <c:spPr>
              <a:solidFill>
                <a:srgbClr val="FF0000"/>
              </a:solidFill>
              <a:ln>
                <a:noFill/>
              </a:ln>
              <a:effectLst/>
            </c:spPr>
            <c:extLst>
              <c:ext xmlns:c16="http://schemas.microsoft.com/office/drawing/2014/chart" uri="{C3380CC4-5D6E-409C-BE32-E72D297353CC}">
                <c16:uniqueId val="{00000023-A644-431E-9FB5-80BEB672C7BC}"/>
              </c:ext>
            </c:extLst>
          </c:dPt>
          <c:dPt>
            <c:idx val="29"/>
            <c:invertIfNegative val="0"/>
            <c:bubble3D val="0"/>
            <c:spPr>
              <a:solidFill>
                <a:srgbClr val="00B050"/>
              </a:solidFill>
              <a:ln>
                <a:noFill/>
              </a:ln>
              <a:effectLst/>
            </c:spPr>
            <c:extLst>
              <c:ext xmlns:c16="http://schemas.microsoft.com/office/drawing/2014/chart" uri="{C3380CC4-5D6E-409C-BE32-E72D297353CC}">
                <c16:uniqueId val="{00000025-A644-431E-9FB5-80BEB672C7BC}"/>
              </c:ext>
            </c:extLst>
          </c:dPt>
          <c:dPt>
            <c:idx val="30"/>
            <c:invertIfNegative val="0"/>
            <c:bubble3D val="0"/>
            <c:spPr>
              <a:solidFill>
                <a:srgbClr val="FF0000"/>
              </a:solidFill>
              <a:ln>
                <a:noFill/>
              </a:ln>
              <a:effectLst/>
            </c:spPr>
            <c:extLst>
              <c:ext xmlns:c16="http://schemas.microsoft.com/office/drawing/2014/chart" uri="{C3380CC4-5D6E-409C-BE32-E72D297353CC}">
                <c16:uniqueId val="{00000027-A644-431E-9FB5-80BEB672C7BC}"/>
              </c:ext>
            </c:extLst>
          </c:dPt>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Sheet1!$A$2:$B$32</c:f>
              <c:multiLvlStrCache>
                <c:ptCount val="31"/>
                <c:lvl>
                  <c:pt idx="1">
                    <c:v>โรงเรียนบ้านดอนฯ</c:v>
                  </c:pt>
                  <c:pt idx="2">
                    <c:v>บ้านดอน</c:v>
                  </c:pt>
                  <c:pt idx="3">
                    <c:v>บ้านสำลายใต้</c:v>
                  </c:pt>
                  <c:pt idx="4">
                    <c:v>โรงเรียนบ้านดอนฯ</c:v>
                  </c:pt>
                  <c:pt idx="5">
                    <c:v>บ้านดอน</c:v>
                  </c:pt>
                  <c:pt idx="6">
                    <c:v>บ้านสำลายใต้</c:v>
                  </c:pt>
                  <c:pt idx="7">
                    <c:v>โรงเรียนบ้านดอนฯ</c:v>
                  </c:pt>
                  <c:pt idx="8">
                    <c:v>บ้านดอน</c:v>
                  </c:pt>
                  <c:pt idx="9">
                    <c:v>บ้านสำลายใต้</c:v>
                  </c:pt>
                  <c:pt idx="10">
                    <c:v>โรงเรียนบ้านดอนฯ</c:v>
                  </c:pt>
                  <c:pt idx="11">
                    <c:v>บ้านดอน</c:v>
                  </c:pt>
                  <c:pt idx="12">
                    <c:v>บ้านสำลายใต้</c:v>
                  </c:pt>
                  <c:pt idx="13">
                    <c:v>โรงเรียนบ้านดอนฯ</c:v>
                  </c:pt>
                  <c:pt idx="14">
                    <c:v>บ้านดอน</c:v>
                  </c:pt>
                  <c:pt idx="15">
                    <c:v>บ้านสำลายใต้</c:v>
                  </c:pt>
                  <c:pt idx="16">
                    <c:v>โรงเรียนบ้านดอนฯ</c:v>
                  </c:pt>
                  <c:pt idx="17">
                    <c:v>บ้านดอน</c:v>
                  </c:pt>
                  <c:pt idx="18">
                    <c:v>บ้านสำลายใต้</c:v>
                  </c:pt>
                  <c:pt idx="19">
                    <c:v>โรงเรียนบ้านดอนฯ</c:v>
                  </c:pt>
                  <c:pt idx="20">
                    <c:v>บ้านดอน</c:v>
                  </c:pt>
                  <c:pt idx="21">
                    <c:v>บ้านสำลายใต้</c:v>
                  </c:pt>
                  <c:pt idx="22">
                    <c:v>โรงเรียนบ้านดอนฯ</c:v>
                  </c:pt>
                  <c:pt idx="23">
                    <c:v>บ้านดอน</c:v>
                  </c:pt>
                  <c:pt idx="24">
                    <c:v>บ้านสำลายใต้</c:v>
                  </c:pt>
                  <c:pt idx="25">
                    <c:v>โรงเรียนบ้านดอนฯ</c:v>
                  </c:pt>
                  <c:pt idx="26">
                    <c:v>บ้านดอน</c:v>
                  </c:pt>
                  <c:pt idx="27">
                    <c:v>บ้านสำลายใต้</c:v>
                  </c:pt>
                  <c:pt idx="28">
                    <c:v>โรงเรียนบ้านดอนฯ</c:v>
                  </c:pt>
                  <c:pt idx="29">
                    <c:v>บ้านดอน</c:v>
                  </c:pt>
                  <c:pt idx="30">
                    <c:v>บ้านสำลายใต้</c:v>
                  </c:pt>
                </c:lvl>
                <c:lvl>
                  <c:pt idx="1">
                    <c:v>13 สค.65</c:v>
                  </c:pt>
                  <c:pt idx="4">
                    <c:v>16  สค.65</c:v>
                  </c:pt>
                  <c:pt idx="7">
                    <c:v>19  สค 65</c:v>
                  </c:pt>
                  <c:pt idx="10">
                    <c:v>23 สค. 65</c:v>
                  </c:pt>
                  <c:pt idx="13">
                    <c:v>26 สค. 65</c:v>
                  </c:pt>
                  <c:pt idx="16">
                    <c:v>29 สค. 65</c:v>
                  </c:pt>
                  <c:pt idx="19">
                    <c:v>2 กย. 65</c:v>
                  </c:pt>
                  <c:pt idx="22">
                    <c:v>5  กย.  65</c:v>
                  </c:pt>
                  <c:pt idx="25">
                    <c:v>8 กย. 65</c:v>
                  </c:pt>
                  <c:pt idx="28">
                    <c:v>11 กย.65</c:v>
                  </c:pt>
                </c:lvl>
              </c:multiLvlStrCache>
            </c:multiLvlStrRef>
          </c:cat>
          <c:val>
            <c:numRef>
              <c:f>Sheet1!$C$2:$C$32</c:f>
              <c:numCache>
                <c:formatCode>General</c:formatCode>
                <c:ptCount val="31"/>
                <c:pt idx="1">
                  <c:v>32</c:v>
                </c:pt>
                <c:pt idx="2">
                  <c:v>32</c:v>
                </c:pt>
                <c:pt idx="3">
                  <c:v>30</c:v>
                </c:pt>
                <c:pt idx="4">
                  <c:v>33</c:v>
                </c:pt>
                <c:pt idx="5">
                  <c:v>32</c:v>
                </c:pt>
                <c:pt idx="6">
                  <c:v>32</c:v>
                </c:pt>
                <c:pt idx="7">
                  <c:v>32</c:v>
                </c:pt>
                <c:pt idx="8">
                  <c:v>31</c:v>
                </c:pt>
                <c:pt idx="9">
                  <c:v>30</c:v>
                </c:pt>
                <c:pt idx="10">
                  <c:v>32</c:v>
                </c:pt>
                <c:pt idx="11">
                  <c:v>32</c:v>
                </c:pt>
                <c:pt idx="12">
                  <c:v>30</c:v>
                </c:pt>
                <c:pt idx="13">
                  <c:v>30</c:v>
                </c:pt>
                <c:pt idx="14">
                  <c:v>32</c:v>
                </c:pt>
                <c:pt idx="15">
                  <c:v>31</c:v>
                </c:pt>
                <c:pt idx="16">
                  <c:v>33</c:v>
                </c:pt>
                <c:pt idx="17">
                  <c:v>32</c:v>
                </c:pt>
                <c:pt idx="18">
                  <c:v>31</c:v>
                </c:pt>
                <c:pt idx="19">
                  <c:v>32</c:v>
                </c:pt>
                <c:pt idx="20">
                  <c:v>32</c:v>
                </c:pt>
                <c:pt idx="21">
                  <c:v>30</c:v>
                </c:pt>
                <c:pt idx="22">
                  <c:v>30</c:v>
                </c:pt>
                <c:pt idx="23">
                  <c:v>30</c:v>
                </c:pt>
                <c:pt idx="24">
                  <c:v>29</c:v>
                </c:pt>
                <c:pt idx="25">
                  <c:v>32</c:v>
                </c:pt>
                <c:pt idx="26">
                  <c:v>30</c:v>
                </c:pt>
                <c:pt idx="27">
                  <c:v>29</c:v>
                </c:pt>
                <c:pt idx="28">
                  <c:v>30</c:v>
                </c:pt>
                <c:pt idx="29">
                  <c:v>29</c:v>
                </c:pt>
                <c:pt idx="30">
                  <c:v>29</c:v>
                </c:pt>
              </c:numCache>
            </c:numRef>
          </c:val>
          <c:extLst>
            <c:ext xmlns:c16="http://schemas.microsoft.com/office/drawing/2014/chart" uri="{C3380CC4-5D6E-409C-BE32-E72D297353CC}">
              <c16:uniqueId val="{00000028-A644-431E-9FB5-80BEB672C7BC}"/>
            </c:ext>
          </c:extLst>
        </c:ser>
        <c:dLbls>
          <c:showLegendKey val="0"/>
          <c:showVal val="0"/>
          <c:showCatName val="0"/>
          <c:showSerName val="0"/>
          <c:showPercent val="0"/>
          <c:showBubbleSize val="0"/>
        </c:dLbls>
        <c:gapWidth val="219"/>
        <c:overlap val="-27"/>
        <c:axId val="519792272"/>
        <c:axId val="519794240"/>
      </c:barChart>
      <c:catAx>
        <c:axId val="51979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9794240"/>
        <c:crosses val="autoZero"/>
        <c:auto val="1"/>
        <c:lblAlgn val="ctr"/>
        <c:lblOffset val="100"/>
        <c:noMultiLvlLbl val="0"/>
      </c:catAx>
      <c:valAx>
        <c:axId val="51979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979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Sheet11!$A$5</c:f>
              <c:strCache>
                <c:ptCount val="1"/>
                <c:pt idx="0">
                  <c:v>โรงเรียน</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Sheet11!$B$2:$G$4</c:f>
              <c:multiLvlStrCache>
                <c:ptCount val="5"/>
                <c:lvl>
                  <c:pt idx="0">
                    <c:v>ยุงรำราญ</c:v>
                  </c:pt>
                  <c:pt idx="1">
                    <c:v>   ยุงยักษ์</c:v>
                  </c:pt>
                  <c:pt idx="2">
                    <c:v>ยุงลายบ้าน</c:v>
                  </c:pt>
                  <c:pt idx="3">
                    <c:v>ยุงลายสวน</c:v>
                  </c:pt>
                </c:lvl>
                <c:lvl>
                  <c:pt idx="0">
                    <c:v>     ข้อมูลยุง/ตัว</c:v>
                  </c:pt>
                  <c:pt idx="4">
                    <c:v>ตัวโม่ง</c:v>
                  </c:pt>
                </c:lvl>
              </c:multiLvlStrCache>
            </c:multiLvlStrRef>
          </c:cat>
          <c:val>
            <c:numRef>
              <c:f>Sheet11!$B$5:$G$5</c:f>
              <c:numCache>
                <c:formatCode>General</c:formatCode>
                <c:ptCount val="5"/>
                <c:pt idx="0">
                  <c:v>50</c:v>
                </c:pt>
                <c:pt idx="1">
                  <c:v>162</c:v>
                </c:pt>
                <c:pt idx="2">
                  <c:v>32</c:v>
                </c:pt>
                <c:pt idx="4">
                  <c:v>19</c:v>
                </c:pt>
              </c:numCache>
            </c:numRef>
          </c:val>
          <c:extLst>
            <c:ext xmlns:c16="http://schemas.microsoft.com/office/drawing/2014/chart" uri="{C3380CC4-5D6E-409C-BE32-E72D297353CC}">
              <c16:uniqueId val="{00000000-C05D-4019-AF16-2EA64F44B26D}"/>
            </c:ext>
          </c:extLst>
        </c:ser>
        <c:ser>
          <c:idx val="1"/>
          <c:order val="1"/>
          <c:tx>
            <c:strRef>
              <c:f>Sheet11!$A$6</c:f>
              <c:strCache>
                <c:ptCount val="1"/>
                <c:pt idx="0">
                  <c:v>บ้านดอน</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Sheet11!$B$2:$G$4</c:f>
              <c:multiLvlStrCache>
                <c:ptCount val="5"/>
                <c:lvl>
                  <c:pt idx="0">
                    <c:v>ยุงรำราญ</c:v>
                  </c:pt>
                  <c:pt idx="1">
                    <c:v>   ยุงยักษ์</c:v>
                  </c:pt>
                  <c:pt idx="2">
                    <c:v>ยุงลายบ้าน</c:v>
                  </c:pt>
                  <c:pt idx="3">
                    <c:v>ยุงลายสวน</c:v>
                  </c:pt>
                </c:lvl>
                <c:lvl>
                  <c:pt idx="0">
                    <c:v>     ข้อมูลยุง/ตัว</c:v>
                  </c:pt>
                  <c:pt idx="4">
                    <c:v>ตัวโม่ง</c:v>
                  </c:pt>
                </c:lvl>
              </c:multiLvlStrCache>
            </c:multiLvlStrRef>
          </c:cat>
          <c:val>
            <c:numRef>
              <c:f>Sheet11!$B$6:$G$6</c:f>
              <c:numCache>
                <c:formatCode>General</c:formatCode>
                <c:ptCount val="5"/>
                <c:pt idx="0">
                  <c:v>207</c:v>
                </c:pt>
                <c:pt idx="1">
                  <c:v>48</c:v>
                </c:pt>
                <c:pt idx="2">
                  <c:v>177</c:v>
                </c:pt>
                <c:pt idx="3">
                  <c:v>103</c:v>
                </c:pt>
                <c:pt idx="4">
                  <c:v>84</c:v>
                </c:pt>
              </c:numCache>
            </c:numRef>
          </c:val>
          <c:extLst>
            <c:ext xmlns:c16="http://schemas.microsoft.com/office/drawing/2014/chart" uri="{C3380CC4-5D6E-409C-BE32-E72D297353CC}">
              <c16:uniqueId val="{00000001-C05D-4019-AF16-2EA64F44B26D}"/>
            </c:ext>
          </c:extLst>
        </c:ser>
        <c:ser>
          <c:idx val="2"/>
          <c:order val="2"/>
          <c:tx>
            <c:strRef>
              <c:f>Sheet11!$A$7</c:f>
              <c:strCache>
                <c:ptCount val="1"/>
                <c:pt idx="0">
                  <c:v>บ้านสำลายใต้</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Sheet11!$B$2:$G$4</c:f>
              <c:multiLvlStrCache>
                <c:ptCount val="5"/>
                <c:lvl>
                  <c:pt idx="0">
                    <c:v>ยุงรำราญ</c:v>
                  </c:pt>
                  <c:pt idx="1">
                    <c:v>   ยุงยักษ์</c:v>
                  </c:pt>
                  <c:pt idx="2">
                    <c:v>ยุงลายบ้าน</c:v>
                  </c:pt>
                  <c:pt idx="3">
                    <c:v>ยุงลายสวน</c:v>
                  </c:pt>
                </c:lvl>
                <c:lvl>
                  <c:pt idx="0">
                    <c:v>     ข้อมูลยุง/ตัว</c:v>
                  </c:pt>
                  <c:pt idx="4">
                    <c:v>ตัวโม่ง</c:v>
                  </c:pt>
                </c:lvl>
              </c:multiLvlStrCache>
            </c:multiLvlStrRef>
          </c:cat>
          <c:val>
            <c:numRef>
              <c:f>Sheet11!$B$7:$G$7</c:f>
              <c:numCache>
                <c:formatCode>General</c:formatCode>
                <c:ptCount val="5"/>
                <c:pt idx="0">
                  <c:v>184</c:v>
                </c:pt>
                <c:pt idx="1">
                  <c:v>186</c:v>
                </c:pt>
                <c:pt idx="2">
                  <c:v>429</c:v>
                </c:pt>
                <c:pt idx="3">
                  <c:v>226</c:v>
                </c:pt>
                <c:pt idx="4">
                  <c:v>83</c:v>
                </c:pt>
              </c:numCache>
            </c:numRef>
          </c:val>
          <c:extLst>
            <c:ext xmlns:c16="http://schemas.microsoft.com/office/drawing/2014/chart" uri="{C3380CC4-5D6E-409C-BE32-E72D297353CC}">
              <c16:uniqueId val="{00000002-C05D-4019-AF16-2EA64F44B26D}"/>
            </c:ext>
          </c:extLst>
        </c:ser>
        <c:dLbls>
          <c:showLegendKey val="0"/>
          <c:showVal val="0"/>
          <c:showCatName val="0"/>
          <c:showSerName val="0"/>
          <c:showPercent val="0"/>
          <c:showBubbleSize val="0"/>
        </c:dLbls>
        <c:gapWidth val="219"/>
        <c:overlap val="-27"/>
        <c:axId val="517497760"/>
        <c:axId val="517497104"/>
      </c:barChart>
      <c:catAx>
        <c:axId val="5174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7497104"/>
        <c:crosses val="autoZero"/>
        <c:auto val="1"/>
        <c:lblAlgn val="ctr"/>
        <c:lblOffset val="100"/>
        <c:noMultiLvlLbl val="0"/>
      </c:catAx>
      <c:valAx>
        <c:axId val="51749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749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H SarabunPSK" panose="020B0500040200020003" pitchFamily="34" charset="-34"/>
          <a:cs typeface="TH SarabunPSK" panose="020B0500040200020003" pitchFamily="34" charset="-34"/>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Sheet9!$C$1</c:f>
              <c:strCache>
                <c:ptCount val="1"/>
              </c:strCache>
            </c:strRef>
          </c:tx>
          <c:spPr>
            <a:solidFill>
              <a:schemeClr val="accent1"/>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Sheet9!$C$2:$C$34</c:f>
              <c:numCache>
                <c:formatCode>General</c:formatCode>
                <c:ptCount val="33"/>
              </c:numCache>
            </c:numRef>
          </c:val>
          <c:extLst>
            <c:ext xmlns:c16="http://schemas.microsoft.com/office/drawing/2014/chart" uri="{C3380CC4-5D6E-409C-BE32-E72D297353CC}">
              <c16:uniqueId val="{00000000-AAE2-4534-B0F2-0D53F1E4E6AA}"/>
            </c:ext>
          </c:extLst>
        </c:ser>
        <c:ser>
          <c:idx val="1"/>
          <c:order val="1"/>
          <c:tx>
            <c:strRef>
              <c:f>Sheet9!$D$1</c:f>
              <c:strCache>
                <c:ptCount val="1"/>
                <c:pt idx="0">
                  <c:v>ยุงรำคาญ</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Sheet9!$D$2:$D$34</c:f>
              <c:numCache>
                <c:formatCode>General</c:formatCode>
                <c:ptCount val="33"/>
                <c:pt idx="1">
                  <c:v>0</c:v>
                </c:pt>
                <c:pt idx="2">
                  <c:v>23</c:v>
                </c:pt>
                <c:pt idx="4">
                  <c:v>8</c:v>
                </c:pt>
                <c:pt idx="5">
                  <c:v>23</c:v>
                </c:pt>
                <c:pt idx="7">
                  <c:v>30</c:v>
                </c:pt>
                <c:pt idx="8">
                  <c:v>23</c:v>
                </c:pt>
                <c:pt idx="10">
                  <c:v>26</c:v>
                </c:pt>
                <c:pt idx="11">
                  <c:v>14</c:v>
                </c:pt>
                <c:pt idx="12">
                  <c:v>16</c:v>
                </c:pt>
                <c:pt idx="13">
                  <c:v>25</c:v>
                </c:pt>
                <c:pt idx="14">
                  <c:v>41</c:v>
                </c:pt>
                <c:pt idx="16">
                  <c:v>28</c:v>
                </c:pt>
                <c:pt idx="17">
                  <c:v>28</c:v>
                </c:pt>
                <c:pt idx="18">
                  <c:v>4</c:v>
                </c:pt>
                <c:pt idx="19">
                  <c:v>24</c:v>
                </c:pt>
                <c:pt idx="20">
                  <c:v>16</c:v>
                </c:pt>
                <c:pt idx="21">
                  <c:v>4</c:v>
                </c:pt>
                <c:pt idx="22">
                  <c:v>12</c:v>
                </c:pt>
                <c:pt idx="23">
                  <c:v>10</c:v>
                </c:pt>
                <c:pt idx="24">
                  <c:v>8</c:v>
                </c:pt>
                <c:pt idx="25">
                  <c:v>30</c:v>
                </c:pt>
                <c:pt idx="26">
                  <c:v>3</c:v>
                </c:pt>
                <c:pt idx="27">
                  <c:v>4</c:v>
                </c:pt>
                <c:pt idx="28">
                  <c:v>20</c:v>
                </c:pt>
                <c:pt idx="29">
                  <c:v>3</c:v>
                </c:pt>
                <c:pt idx="30">
                  <c:v>4</c:v>
                </c:pt>
                <c:pt idx="31">
                  <c:v>20</c:v>
                </c:pt>
                <c:pt idx="32">
                  <c:v>3</c:v>
                </c:pt>
              </c:numCache>
            </c:numRef>
          </c:val>
          <c:extLst>
            <c:ext xmlns:c16="http://schemas.microsoft.com/office/drawing/2014/chart" uri="{C3380CC4-5D6E-409C-BE32-E72D297353CC}">
              <c16:uniqueId val="{00000001-AAE2-4534-B0F2-0D53F1E4E6AA}"/>
            </c:ext>
          </c:extLst>
        </c:ser>
        <c:ser>
          <c:idx val="2"/>
          <c:order val="2"/>
          <c:tx>
            <c:strRef>
              <c:f>Sheet9!$E$1</c:f>
              <c:strCache>
                <c:ptCount val="1"/>
                <c:pt idx="0">
                  <c:v>ยุงยักษ์</c:v>
                </c:pt>
              </c:strCache>
            </c:strRef>
          </c:tx>
          <c:spPr>
            <a:solidFill>
              <a:srgbClr val="FF000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Sheet9!$E$2:$E$34</c:f>
              <c:numCache>
                <c:formatCode>General</c:formatCode>
                <c:ptCount val="33"/>
                <c:pt idx="0">
                  <c:v>8</c:v>
                </c:pt>
                <c:pt idx="2">
                  <c:v>42</c:v>
                </c:pt>
                <c:pt idx="3">
                  <c:v>10</c:v>
                </c:pt>
                <c:pt idx="5">
                  <c:v>42</c:v>
                </c:pt>
                <c:pt idx="6">
                  <c:v>15</c:v>
                </c:pt>
                <c:pt idx="7">
                  <c:v>1</c:v>
                </c:pt>
                <c:pt idx="8">
                  <c:v>27</c:v>
                </c:pt>
                <c:pt idx="9">
                  <c:v>17</c:v>
                </c:pt>
                <c:pt idx="10">
                  <c:v>1</c:v>
                </c:pt>
                <c:pt idx="11">
                  <c:v>6</c:v>
                </c:pt>
                <c:pt idx="13">
                  <c:v>4</c:v>
                </c:pt>
                <c:pt idx="14">
                  <c:v>6</c:v>
                </c:pt>
                <c:pt idx="15">
                  <c:v>18</c:v>
                </c:pt>
                <c:pt idx="16">
                  <c:v>7</c:v>
                </c:pt>
                <c:pt idx="17">
                  <c:v>7</c:v>
                </c:pt>
                <c:pt idx="18">
                  <c:v>17</c:v>
                </c:pt>
                <c:pt idx="20">
                  <c:v>5</c:v>
                </c:pt>
                <c:pt idx="21">
                  <c:v>19</c:v>
                </c:pt>
                <c:pt idx="22">
                  <c:v>1</c:v>
                </c:pt>
                <c:pt idx="23">
                  <c:v>21</c:v>
                </c:pt>
                <c:pt idx="24">
                  <c:v>15</c:v>
                </c:pt>
                <c:pt idx="25">
                  <c:v>10</c:v>
                </c:pt>
                <c:pt idx="26">
                  <c:v>10</c:v>
                </c:pt>
                <c:pt idx="27">
                  <c:v>22</c:v>
                </c:pt>
                <c:pt idx="28">
                  <c:v>12</c:v>
                </c:pt>
                <c:pt idx="29">
                  <c:v>10</c:v>
                </c:pt>
                <c:pt idx="30">
                  <c:v>22</c:v>
                </c:pt>
                <c:pt idx="31">
                  <c:v>12</c:v>
                </c:pt>
                <c:pt idx="32">
                  <c:v>10</c:v>
                </c:pt>
              </c:numCache>
            </c:numRef>
          </c:val>
          <c:extLst>
            <c:ext xmlns:c16="http://schemas.microsoft.com/office/drawing/2014/chart" uri="{C3380CC4-5D6E-409C-BE32-E72D297353CC}">
              <c16:uniqueId val="{00000002-AAE2-4534-B0F2-0D53F1E4E6AA}"/>
            </c:ext>
          </c:extLst>
        </c:ser>
        <c:ser>
          <c:idx val="3"/>
          <c:order val="3"/>
          <c:tx>
            <c:strRef>
              <c:f>Sheet9!$F$1</c:f>
              <c:strCache>
                <c:ptCount val="1"/>
                <c:pt idx="0">
                  <c:v>ยุงลายบ้าน</c:v>
                </c:pt>
              </c:strCache>
            </c:strRef>
          </c:tx>
          <c:spPr>
            <a:solidFill>
              <a:srgbClr val="7030A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Sheet9!$F$2:$F$34</c:f>
              <c:numCache>
                <c:formatCode>General</c:formatCode>
                <c:ptCount val="33"/>
                <c:pt idx="3">
                  <c:v>10</c:v>
                </c:pt>
                <c:pt idx="4">
                  <c:v>27</c:v>
                </c:pt>
                <c:pt idx="5">
                  <c:v>21</c:v>
                </c:pt>
                <c:pt idx="7">
                  <c:v>3</c:v>
                </c:pt>
                <c:pt idx="8">
                  <c:v>49</c:v>
                </c:pt>
                <c:pt idx="11">
                  <c:v>54</c:v>
                </c:pt>
                <c:pt idx="13">
                  <c:v>22</c:v>
                </c:pt>
                <c:pt idx="14">
                  <c:v>57</c:v>
                </c:pt>
                <c:pt idx="16">
                  <c:v>10</c:v>
                </c:pt>
                <c:pt idx="17">
                  <c:v>22</c:v>
                </c:pt>
                <c:pt idx="19">
                  <c:v>26</c:v>
                </c:pt>
                <c:pt idx="20">
                  <c:v>3</c:v>
                </c:pt>
                <c:pt idx="23">
                  <c:v>27</c:v>
                </c:pt>
                <c:pt idx="24">
                  <c:v>5</c:v>
                </c:pt>
                <c:pt idx="25">
                  <c:v>20</c:v>
                </c:pt>
                <c:pt idx="26">
                  <c:v>42</c:v>
                </c:pt>
                <c:pt idx="27">
                  <c:v>5</c:v>
                </c:pt>
                <c:pt idx="28">
                  <c:v>39</c:v>
                </c:pt>
                <c:pt idx="29">
                  <c:v>73</c:v>
                </c:pt>
                <c:pt idx="30">
                  <c:v>5</c:v>
                </c:pt>
                <c:pt idx="31">
                  <c:v>39</c:v>
                </c:pt>
                <c:pt idx="32">
                  <c:v>73</c:v>
                </c:pt>
              </c:numCache>
            </c:numRef>
          </c:val>
          <c:extLst>
            <c:ext xmlns:c16="http://schemas.microsoft.com/office/drawing/2014/chart" uri="{C3380CC4-5D6E-409C-BE32-E72D297353CC}">
              <c16:uniqueId val="{00000003-AAE2-4534-B0F2-0D53F1E4E6AA}"/>
            </c:ext>
          </c:extLst>
        </c:ser>
        <c:ser>
          <c:idx val="4"/>
          <c:order val="4"/>
          <c:tx>
            <c:strRef>
              <c:f>Sheet9!$G$1</c:f>
              <c:strCache>
                <c:ptCount val="1"/>
                <c:pt idx="0">
                  <c:v>ยุงลายสวน</c:v>
                </c:pt>
              </c:strCache>
            </c:strRef>
          </c:tx>
          <c:spPr>
            <a:solidFill>
              <a:schemeClr val="accent5"/>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E2-4534-B0F2-0D53F1E4E6AA}"/>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2-4534-B0F2-0D53F1E4E6AA}"/>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E2-4534-B0F2-0D53F1E4E6AA}"/>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E2-4534-B0F2-0D53F1E4E6AA}"/>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E2-4534-B0F2-0D53F1E4E6AA}"/>
                </c:ext>
              </c:extLst>
            </c:dLbl>
            <c:dLbl>
              <c:idx val="2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E2-4534-B0F2-0D53F1E4E6A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Sheet9!$G$2:$G$34</c:f>
              <c:numCache>
                <c:formatCode>General</c:formatCode>
                <c:ptCount val="33"/>
                <c:pt idx="1">
                  <c:v>36</c:v>
                </c:pt>
                <c:pt idx="7">
                  <c:v>28</c:v>
                </c:pt>
                <c:pt idx="11">
                  <c:v>23</c:v>
                </c:pt>
                <c:pt idx="14">
                  <c:v>35</c:v>
                </c:pt>
                <c:pt idx="16">
                  <c:v>3</c:v>
                </c:pt>
                <c:pt idx="17">
                  <c:v>3</c:v>
                </c:pt>
                <c:pt idx="23">
                  <c:v>70</c:v>
                </c:pt>
                <c:pt idx="25">
                  <c:v>24</c:v>
                </c:pt>
                <c:pt idx="26">
                  <c:v>47</c:v>
                </c:pt>
                <c:pt idx="27">
                  <c:v>0</c:v>
                </c:pt>
                <c:pt idx="28">
                  <c:v>6</c:v>
                </c:pt>
                <c:pt idx="29">
                  <c:v>24</c:v>
                </c:pt>
                <c:pt idx="30">
                  <c:v>0</c:v>
                </c:pt>
                <c:pt idx="31">
                  <c:v>6</c:v>
                </c:pt>
                <c:pt idx="32">
                  <c:v>24</c:v>
                </c:pt>
              </c:numCache>
            </c:numRef>
          </c:val>
          <c:extLst>
            <c:ext xmlns:c16="http://schemas.microsoft.com/office/drawing/2014/chart" uri="{C3380CC4-5D6E-409C-BE32-E72D297353CC}">
              <c16:uniqueId val="{0000000A-AAE2-4534-B0F2-0D53F1E4E6AA}"/>
            </c:ext>
          </c:extLst>
        </c:ser>
        <c:ser>
          <c:idx val="5"/>
          <c:order val="5"/>
          <c:tx>
            <c:strRef>
              <c:f>Sheet9!$H$1</c:f>
              <c:strCache>
                <c:ptCount val="1"/>
                <c:pt idx="0">
                  <c:v>ตัวโม่ง</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Sheet9!$H$2:$H$34</c:f>
              <c:numCache>
                <c:formatCode>General</c:formatCode>
                <c:ptCount val="33"/>
                <c:pt idx="0">
                  <c:v>1</c:v>
                </c:pt>
                <c:pt idx="1">
                  <c:v>6</c:v>
                </c:pt>
                <c:pt idx="2">
                  <c:v>7</c:v>
                </c:pt>
                <c:pt idx="3">
                  <c:v>7</c:v>
                </c:pt>
                <c:pt idx="4">
                  <c:v>6</c:v>
                </c:pt>
                <c:pt idx="5">
                  <c:v>7</c:v>
                </c:pt>
                <c:pt idx="6">
                  <c:v>1</c:v>
                </c:pt>
                <c:pt idx="7">
                  <c:v>8</c:v>
                </c:pt>
                <c:pt idx="8">
                  <c:v>10</c:v>
                </c:pt>
                <c:pt idx="9">
                  <c:v>1</c:v>
                </c:pt>
                <c:pt idx="10">
                  <c:v>9</c:v>
                </c:pt>
                <c:pt idx="11">
                  <c:v>7</c:v>
                </c:pt>
                <c:pt idx="12">
                  <c:v>1</c:v>
                </c:pt>
                <c:pt idx="13">
                  <c:v>8</c:v>
                </c:pt>
                <c:pt idx="14">
                  <c:v>8</c:v>
                </c:pt>
                <c:pt idx="15">
                  <c:v>1</c:v>
                </c:pt>
                <c:pt idx="16">
                  <c:v>4</c:v>
                </c:pt>
                <c:pt idx="17">
                  <c:v>4</c:v>
                </c:pt>
                <c:pt idx="18">
                  <c:v>1</c:v>
                </c:pt>
                <c:pt idx="19">
                  <c:v>1</c:v>
                </c:pt>
                <c:pt idx="20">
                  <c:v>10</c:v>
                </c:pt>
                <c:pt idx="21">
                  <c:v>3</c:v>
                </c:pt>
                <c:pt idx="22">
                  <c:v>6</c:v>
                </c:pt>
                <c:pt idx="23">
                  <c:v>15</c:v>
                </c:pt>
                <c:pt idx="24">
                  <c:v>5</c:v>
                </c:pt>
                <c:pt idx="25">
                  <c:v>9</c:v>
                </c:pt>
                <c:pt idx="26">
                  <c:v>5</c:v>
                </c:pt>
                <c:pt idx="27">
                  <c:v>2</c:v>
                </c:pt>
                <c:pt idx="28">
                  <c:v>14</c:v>
                </c:pt>
                <c:pt idx="29">
                  <c:v>5</c:v>
                </c:pt>
                <c:pt idx="30">
                  <c:v>2</c:v>
                </c:pt>
                <c:pt idx="31">
                  <c:v>14</c:v>
                </c:pt>
                <c:pt idx="32">
                  <c:v>5</c:v>
                </c:pt>
              </c:numCache>
            </c:numRef>
          </c:val>
          <c:extLst>
            <c:ext xmlns:c16="http://schemas.microsoft.com/office/drawing/2014/chart" uri="{C3380CC4-5D6E-409C-BE32-E72D297353CC}">
              <c16:uniqueId val="{0000000B-AAE2-4534-B0F2-0D53F1E4E6AA}"/>
            </c:ext>
          </c:extLst>
        </c:ser>
        <c:dLbls>
          <c:showLegendKey val="0"/>
          <c:showVal val="0"/>
          <c:showCatName val="0"/>
          <c:showSerName val="0"/>
          <c:showPercent val="0"/>
          <c:showBubbleSize val="0"/>
        </c:dLbls>
        <c:gapWidth val="219"/>
        <c:overlap val="-27"/>
        <c:axId val="501246000"/>
        <c:axId val="501242720"/>
      </c:barChart>
      <c:catAx>
        <c:axId val="5012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2720"/>
        <c:crosses val="autoZero"/>
        <c:auto val="1"/>
        <c:lblAlgn val="ctr"/>
        <c:lblOffset val="100"/>
        <c:noMultiLvlLbl val="0"/>
      </c:catAx>
      <c:valAx>
        <c:axId val="50124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H SarabunPSK" panose="020B0500040200020003" pitchFamily="34" charset="-34"/>
          <a:cs typeface="TH SarabunPSK" panose="020B0500040200020003" pitchFamily="34" charset="-34"/>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title>
    <c:autoTitleDeleted val="0"/>
    <c:plotArea>
      <c:layout/>
      <c:barChart>
        <c:barDir val="col"/>
        <c:grouping val="clustered"/>
        <c:varyColors val="0"/>
        <c:ser>
          <c:idx val="0"/>
          <c:order val="0"/>
          <c:tx>
            <c:strRef>
              <c:f>Sheet2!$C$1</c:f>
              <c:strCache>
                <c:ptCount val="1"/>
                <c:pt idx="0">
                  <c:v>%</c:v>
                </c:pt>
              </c:strCache>
            </c:strRef>
          </c:tx>
          <c:spPr>
            <a:solidFill>
              <a:schemeClr val="accent1"/>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6FFD-4DF6-AFE4-C4D27817558D}"/>
              </c:ext>
            </c:extLst>
          </c:dPt>
          <c:dPt>
            <c:idx val="3"/>
            <c:invertIfNegative val="0"/>
            <c:bubble3D val="0"/>
            <c:spPr>
              <a:solidFill>
                <a:srgbClr val="FF0000"/>
              </a:solidFill>
              <a:ln>
                <a:noFill/>
              </a:ln>
              <a:effectLst/>
            </c:spPr>
            <c:extLst>
              <c:ext xmlns:c16="http://schemas.microsoft.com/office/drawing/2014/chart" uri="{C3380CC4-5D6E-409C-BE32-E72D297353CC}">
                <c16:uniqueId val="{00000003-6FFD-4DF6-AFE4-C4D27817558D}"/>
              </c:ext>
            </c:extLst>
          </c:dPt>
          <c:dPt>
            <c:idx val="5"/>
            <c:invertIfNegative val="0"/>
            <c:bubble3D val="0"/>
            <c:spPr>
              <a:solidFill>
                <a:srgbClr val="00B050"/>
              </a:solidFill>
              <a:ln>
                <a:noFill/>
              </a:ln>
              <a:effectLst/>
            </c:spPr>
            <c:extLst>
              <c:ext xmlns:c16="http://schemas.microsoft.com/office/drawing/2014/chart" uri="{C3380CC4-5D6E-409C-BE32-E72D297353CC}">
                <c16:uniqueId val="{00000005-6FFD-4DF6-AFE4-C4D27817558D}"/>
              </c:ext>
            </c:extLst>
          </c:dPt>
          <c:dPt>
            <c:idx val="6"/>
            <c:invertIfNegative val="0"/>
            <c:bubble3D val="0"/>
            <c:spPr>
              <a:solidFill>
                <a:srgbClr val="FF0000"/>
              </a:solidFill>
              <a:ln>
                <a:noFill/>
              </a:ln>
              <a:effectLst/>
            </c:spPr>
            <c:extLst>
              <c:ext xmlns:c16="http://schemas.microsoft.com/office/drawing/2014/chart" uri="{C3380CC4-5D6E-409C-BE32-E72D297353CC}">
                <c16:uniqueId val="{00000007-6FFD-4DF6-AFE4-C4D27817558D}"/>
              </c:ext>
            </c:extLst>
          </c:dPt>
          <c:dPt>
            <c:idx val="8"/>
            <c:invertIfNegative val="0"/>
            <c:bubble3D val="0"/>
            <c:spPr>
              <a:solidFill>
                <a:srgbClr val="00B050"/>
              </a:solidFill>
              <a:ln>
                <a:noFill/>
              </a:ln>
              <a:effectLst/>
            </c:spPr>
            <c:extLst>
              <c:ext xmlns:c16="http://schemas.microsoft.com/office/drawing/2014/chart" uri="{C3380CC4-5D6E-409C-BE32-E72D297353CC}">
                <c16:uniqueId val="{00000009-6FFD-4DF6-AFE4-C4D27817558D}"/>
              </c:ext>
            </c:extLst>
          </c:dPt>
          <c:dPt>
            <c:idx val="9"/>
            <c:invertIfNegative val="0"/>
            <c:bubble3D val="0"/>
            <c:spPr>
              <a:solidFill>
                <a:srgbClr val="FF0000"/>
              </a:solidFill>
              <a:ln>
                <a:noFill/>
              </a:ln>
              <a:effectLst/>
            </c:spPr>
            <c:extLst>
              <c:ext xmlns:c16="http://schemas.microsoft.com/office/drawing/2014/chart" uri="{C3380CC4-5D6E-409C-BE32-E72D297353CC}">
                <c16:uniqueId val="{0000000B-6FFD-4DF6-AFE4-C4D27817558D}"/>
              </c:ext>
            </c:extLst>
          </c:dPt>
          <c:dPt>
            <c:idx val="11"/>
            <c:invertIfNegative val="0"/>
            <c:bubble3D val="0"/>
            <c:spPr>
              <a:solidFill>
                <a:srgbClr val="00B050"/>
              </a:solidFill>
              <a:ln>
                <a:noFill/>
              </a:ln>
              <a:effectLst/>
            </c:spPr>
            <c:extLst>
              <c:ext xmlns:c16="http://schemas.microsoft.com/office/drawing/2014/chart" uri="{C3380CC4-5D6E-409C-BE32-E72D297353CC}">
                <c16:uniqueId val="{0000000D-6FFD-4DF6-AFE4-C4D27817558D}"/>
              </c:ext>
            </c:extLst>
          </c:dPt>
          <c:dPt>
            <c:idx val="12"/>
            <c:invertIfNegative val="0"/>
            <c:bubble3D val="0"/>
            <c:spPr>
              <a:solidFill>
                <a:srgbClr val="FF0000"/>
              </a:solidFill>
              <a:ln>
                <a:noFill/>
              </a:ln>
              <a:effectLst/>
            </c:spPr>
            <c:extLst>
              <c:ext xmlns:c16="http://schemas.microsoft.com/office/drawing/2014/chart" uri="{C3380CC4-5D6E-409C-BE32-E72D297353CC}">
                <c16:uniqueId val="{0000000F-6FFD-4DF6-AFE4-C4D27817558D}"/>
              </c:ext>
            </c:extLst>
          </c:dPt>
          <c:dPt>
            <c:idx val="14"/>
            <c:invertIfNegative val="0"/>
            <c:bubble3D val="0"/>
            <c:spPr>
              <a:solidFill>
                <a:srgbClr val="00B050"/>
              </a:solidFill>
              <a:ln>
                <a:noFill/>
              </a:ln>
              <a:effectLst/>
            </c:spPr>
            <c:extLst>
              <c:ext xmlns:c16="http://schemas.microsoft.com/office/drawing/2014/chart" uri="{C3380CC4-5D6E-409C-BE32-E72D297353CC}">
                <c16:uniqueId val="{00000011-6FFD-4DF6-AFE4-C4D27817558D}"/>
              </c:ext>
            </c:extLst>
          </c:dPt>
          <c:dPt>
            <c:idx val="15"/>
            <c:invertIfNegative val="0"/>
            <c:bubble3D val="0"/>
            <c:spPr>
              <a:solidFill>
                <a:srgbClr val="FF0000"/>
              </a:solidFill>
              <a:ln>
                <a:noFill/>
              </a:ln>
              <a:effectLst/>
            </c:spPr>
            <c:extLst>
              <c:ext xmlns:c16="http://schemas.microsoft.com/office/drawing/2014/chart" uri="{C3380CC4-5D6E-409C-BE32-E72D297353CC}">
                <c16:uniqueId val="{00000013-6FFD-4DF6-AFE4-C4D27817558D}"/>
              </c:ext>
            </c:extLst>
          </c:dPt>
          <c:dPt>
            <c:idx val="17"/>
            <c:invertIfNegative val="0"/>
            <c:bubble3D val="0"/>
            <c:spPr>
              <a:solidFill>
                <a:srgbClr val="00B050"/>
              </a:solidFill>
              <a:ln>
                <a:noFill/>
              </a:ln>
              <a:effectLst/>
            </c:spPr>
            <c:extLst>
              <c:ext xmlns:c16="http://schemas.microsoft.com/office/drawing/2014/chart" uri="{C3380CC4-5D6E-409C-BE32-E72D297353CC}">
                <c16:uniqueId val="{00000015-6FFD-4DF6-AFE4-C4D27817558D}"/>
              </c:ext>
            </c:extLst>
          </c:dPt>
          <c:dPt>
            <c:idx val="18"/>
            <c:invertIfNegative val="0"/>
            <c:bubble3D val="0"/>
            <c:spPr>
              <a:solidFill>
                <a:srgbClr val="FF0000"/>
              </a:solidFill>
              <a:ln>
                <a:noFill/>
              </a:ln>
              <a:effectLst/>
            </c:spPr>
            <c:extLst>
              <c:ext xmlns:c16="http://schemas.microsoft.com/office/drawing/2014/chart" uri="{C3380CC4-5D6E-409C-BE32-E72D297353CC}">
                <c16:uniqueId val="{00000017-6FFD-4DF6-AFE4-C4D27817558D}"/>
              </c:ext>
            </c:extLst>
          </c:dPt>
          <c:dPt>
            <c:idx val="20"/>
            <c:invertIfNegative val="0"/>
            <c:bubble3D val="0"/>
            <c:spPr>
              <a:solidFill>
                <a:srgbClr val="00B050"/>
              </a:solidFill>
              <a:ln>
                <a:noFill/>
              </a:ln>
              <a:effectLst/>
            </c:spPr>
            <c:extLst>
              <c:ext xmlns:c16="http://schemas.microsoft.com/office/drawing/2014/chart" uri="{C3380CC4-5D6E-409C-BE32-E72D297353CC}">
                <c16:uniqueId val="{00000019-6FFD-4DF6-AFE4-C4D27817558D}"/>
              </c:ext>
            </c:extLst>
          </c:dPt>
          <c:dPt>
            <c:idx val="21"/>
            <c:invertIfNegative val="0"/>
            <c:bubble3D val="0"/>
            <c:spPr>
              <a:solidFill>
                <a:srgbClr val="FF0000"/>
              </a:solidFill>
              <a:ln>
                <a:noFill/>
              </a:ln>
              <a:effectLst/>
            </c:spPr>
            <c:extLst>
              <c:ext xmlns:c16="http://schemas.microsoft.com/office/drawing/2014/chart" uri="{C3380CC4-5D6E-409C-BE32-E72D297353CC}">
                <c16:uniqueId val="{0000001B-6FFD-4DF6-AFE4-C4D27817558D}"/>
              </c:ext>
            </c:extLst>
          </c:dPt>
          <c:dPt>
            <c:idx val="23"/>
            <c:invertIfNegative val="0"/>
            <c:bubble3D val="0"/>
            <c:spPr>
              <a:solidFill>
                <a:srgbClr val="00B050"/>
              </a:solidFill>
              <a:ln>
                <a:noFill/>
              </a:ln>
              <a:effectLst/>
            </c:spPr>
            <c:extLst>
              <c:ext xmlns:c16="http://schemas.microsoft.com/office/drawing/2014/chart" uri="{C3380CC4-5D6E-409C-BE32-E72D297353CC}">
                <c16:uniqueId val="{0000001D-6FFD-4DF6-AFE4-C4D27817558D}"/>
              </c:ext>
            </c:extLst>
          </c:dPt>
          <c:dPt>
            <c:idx val="24"/>
            <c:invertIfNegative val="0"/>
            <c:bubble3D val="0"/>
            <c:spPr>
              <a:solidFill>
                <a:srgbClr val="FF0000"/>
              </a:solidFill>
              <a:ln>
                <a:noFill/>
              </a:ln>
              <a:effectLst/>
            </c:spPr>
            <c:extLst>
              <c:ext xmlns:c16="http://schemas.microsoft.com/office/drawing/2014/chart" uri="{C3380CC4-5D6E-409C-BE32-E72D297353CC}">
                <c16:uniqueId val="{0000001F-6FFD-4DF6-AFE4-C4D27817558D}"/>
              </c:ext>
            </c:extLst>
          </c:dPt>
          <c:dPt>
            <c:idx val="26"/>
            <c:invertIfNegative val="0"/>
            <c:bubble3D val="0"/>
            <c:spPr>
              <a:solidFill>
                <a:srgbClr val="00B050"/>
              </a:solidFill>
              <a:ln>
                <a:noFill/>
              </a:ln>
              <a:effectLst/>
            </c:spPr>
            <c:extLst>
              <c:ext xmlns:c16="http://schemas.microsoft.com/office/drawing/2014/chart" uri="{C3380CC4-5D6E-409C-BE32-E72D297353CC}">
                <c16:uniqueId val="{00000021-6FFD-4DF6-AFE4-C4D27817558D}"/>
              </c:ext>
            </c:extLst>
          </c:dPt>
          <c:dPt>
            <c:idx val="27"/>
            <c:invertIfNegative val="0"/>
            <c:bubble3D val="0"/>
            <c:spPr>
              <a:solidFill>
                <a:srgbClr val="FF0000"/>
              </a:solidFill>
              <a:ln>
                <a:noFill/>
              </a:ln>
              <a:effectLst/>
            </c:spPr>
            <c:extLst>
              <c:ext xmlns:c16="http://schemas.microsoft.com/office/drawing/2014/chart" uri="{C3380CC4-5D6E-409C-BE32-E72D297353CC}">
                <c16:uniqueId val="{00000023-6FFD-4DF6-AFE4-C4D27817558D}"/>
              </c:ext>
            </c:extLst>
          </c:dPt>
          <c:dPt>
            <c:idx val="29"/>
            <c:invertIfNegative val="0"/>
            <c:bubble3D val="0"/>
            <c:spPr>
              <a:solidFill>
                <a:srgbClr val="00B050"/>
              </a:solidFill>
              <a:ln>
                <a:noFill/>
              </a:ln>
              <a:effectLst/>
            </c:spPr>
            <c:extLst>
              <c:ext xmlns:c16="http://schemas.microsoft.com/office/drawing/2014/chart" uri="{C3380CC4-5D6E-409C-BE32-E72D297353CC}">
                <c16:uniqueId val="{00000025-6FFD-4DF6-AFE4-C4D27817558D}"/>
              </c:ext>
            </c:extLst>
          </c:dPt>
          <c:dPt>
            <c:idx val="30"/>
            <c:invertIfNegative val="0"/>
            <c:bubble3D val="0"/>
            <c:spPr>
              <a:solidFill>
                <a:srgbClr val="FF0000"/>
              </a:solidFill>
              <a:ln>
                <a:noFill/>
              </a:ln>
              <a:effectLst/>
            </c:spPr>
            <c:extLst>
              <c:ext xmlns:c16="http://schemas.microsoft.com/office/drawing/2014/chart" uri="{C3380CC4-5D6E-409C-BE32-E72D297353CC}">
                <c16:uniqueId val="{00000027-6FFD-4DF6-AFE4-C4D27817558D}"/>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Sheet2!$A$2:$B$32</c:f>
              <c:multiLvlStrCache>
                <c:ptCount val="31"/>
                <c:lvl>
                  <c:pt idx="1">
                    <c:v>โรงเรียนบ้านดอนฯ</c:v>
                  </c:pt>
                  <c:pt idx="2">
                    <c:v>บ้านดอน</c:v>
                  </c:pt>
                  <c:pt idx="3">
                    <c:v>บ้านสำลายใต้</c:v>
                  </c:pt>
                  <c:pt idx="4">
                    <c:v>โรงเรียนบ้านดอนฯ</c:v>
                  </c:pt>
                  <c:pt idx="5">
                    <c:v>บ้านดอน</c:v>
                  </c:pt>
                  <c:pt idx="6">
                    <c:v>บ้านสำลายใต้</c:v>
                  </c:pt>
                  <c:pt idx="7">
                    <c:v>โรงเรียนบ้านดอนฯ</c:v>
                  </c:pt>
                  <c:pt idx="8">
                    <c:v>บ้านดอน</c:v>
                  </c:pt>
                  <c:pt idx="9">
                    <c:v>บ้านสำลายใต้</c:v>
                  </c:pt>
                  <c:pt idx="10">
                    <c:v>โรงเรียนบ้านดอนฯ</c:v>
                  </c:pt>
                  <c:pt idx="11">
                    <c:v>บ้านดอน</c:v>
                  </c:pt>
                  <c:pt idx="12">
                    <c:v>บ้านสำลายใต้</c:v>
                  </c:pt>
                  <c:pt idx="13">
                    <c:v>โรงเรียนบ้านดอนฯ</c:v>
                  </c:pt>
                  <c:pt idx="14">
                    <c:v>บ้านดอน</c:v>
                  </c:pt>
                  <c:pt idx="15">
                    <c:v>บ้านสำลายใต้</c:v>
                  </c:pt>
                  <c:pt idx="16">
                    <c:v>โรงเรียนบ้านดอนฯ</c:v>
                  </c:pt>
                  <c:pt idx="17">
                    <c:v>บ้านดอน</c:v>
                  </c:pt>
                  <c:pt idx="18">
                    <c:v>บ้านสำลายใต้</c:v>
                  </c:pt>
                  <c:pt idx="19">
                    <c:v>โรงเรียนบ้านดอนฯ</c:v>
                  </c:pt>
                  <c:pt idx="20">
                    <c:v>บ้านดอน</c:v>
                  </c:pt>
                  <c:pt idx="21">
                    <c:v>บ้านสำลายใต้</c:v>
                  </c:pt>
                  <c:pt idx="22">
                    <c:v>โรงเรียนบ้านดอนฯ</c:v>
                  </c:pt>
                  <c:pt idx="23">
                    <c:v>บ้านดอน</c:v>
                  </c:pt>
                  <c:pt idx="24">
                    <c:v>บ้านสำลายใต้</c:v>
                  </c:pt>
                  <c:pt idx="25">
                    <c:v>โรงเรียนบ้านดอนฯ</c:v>
                  </c:pt>
                  <c:pt idx="26">
                    <c:v>บ้านดอน</c:v>
                  </c:pt>
                  <c:pt idx="27">
                    <c:v>บ้านสำลายใต้</c:v>
                  </c:pt>
                  <c:pt idx="28">
                    <c:v>โรงเรียนบ้านดอนฯ</c:v>
                  </c:pt>
                  <c:pt idx="29">
                    <c:v>บ้านดอน</c:v>
                  </c:pt>
                  <c:pt idx="30">
                    <c:v>บ้านสำลายใต้</c:v>
                  </c:pt>
                </c:lvl>
                <c:lvl>
                  <c:pt idx="1">
                    <c:v>13 สค.65</c:v>
                  </c:pt>
                  <c:pt idx="4">
                    <c:v>16  สค.65</c:v>
                  </c:pt>
                  <c:pt idx="7">
                    <c:v>19  สค 65</c:v>
                  </c:pt>
                  <c:pt idx="10">
                    <c:v>23 สค. 65</c:v>
                  </c:pt>
                  <c:pt idx="13">
                    <c:v>26 สค. 65</c:v>
                  </c:pt>
                  <c:pt idx="16">
                    <c:v>29 สค. 65</c:v>
                  </c:pt>
                  <c:pt idx="19">
                    <c:v>2 กย. 65</c:v>
                  </c:pt>
                  <c:pt idx="22">
                    <c:v>5  กย.  65</c:v>
                  </c:pt>
                  <c:pt idx="25">
                    <c:v>8 กย. 65</c:v>
                  </c:pt>
                  <c:pt idx="28">
                    <c:v>11 กย.65</c:v>
                  </c:pt>
                </c:lvl>
              </c:multiLvlStrCache>
            </c:multiLvlStrRef>
          </c:cat>
          <c:val>
            <c:numRef>
              <c:f>Sheet2!$C$2:$C$32</c:f>
              <c:numCache>
                <c:formatCode>General</c:formatCode>
                <c:ptCount val="31"/>
                <c:pt idx="1">
                  <c:v>80</c:v>
                </c:pt>
                <c:pt idx="2">
                  <c:v>80</c:v>
                </c:pt>
                <c:pt idx="3">
                  <c:v>79</c:v>
                </c:pt>
                <c:pt idx="4">
                  <c:v>81</c:v>
                </c:pt>
                <c:pt idx="5">
                  <c:v>80</c:v>
                </c:pt>
                <c:pt idx="6">
                  <c:v>79</c:v>
                </c:pt>
                <c:pt idx="7">
                  <c:v>80</c:v>
                </c:pt>
                <c:pt idx="8">
                  <c:v>79</c:v>
                </c:pt>
                <c:pt idx="9">
                  <c:v>79</c:v>
                </c:pt>
                <c:pt idx="10">
                  <c:v>80</c:v>
                </c:pt>
                <c:pt idx="11">
                  <c:v>79</c:v>
                </c:pt>
                <c:pt idx="12">
                  <c:v>78</c:v>
                </c:pt>
                <c:pt idx="13">
                  <c:v>79</c:v>
                </c:pt>
                <c:pt idx="14">
                  <c:v>79</c:v>
                </c:pt>
                <c:pt idx="15">
                  <c:v>78</c:v>
                </c:pt>
                <c:pt idx="16">
                  <c:v>81</c:v>
                </c:pt>
                <c:pt idx="17">
                  <c:v>80</c:v>
                </c:pt>
                <c:pt idx="18">
                  <c:v>77</c:v>
                </c:pt>
                <c:pt idx="19">
                  <c:v>80</c:v>
                </c:pt>
                <c:pt idx="20">
                  <c:v>80</c:v>
                </c:pt>
                <c:pt idx="21">
                  <c:v>79</c:v>
                </c:pt>
                <c:pt idx="22">
                  <c:v>79</c:v>
                </c:pt>
                <c:pt idx="23">
                  <c:v>80</c:v>
                </c:pt>
                <c:pt idx="24">
                  <c:v>78</c:v>
                </c:pt>
                <c:pt idx="25">
                  <c:v>80</c:v>
                </c:pt>
                <c:pt idx="26">
                  <c:v>80</c:v>
                </c:pt>
                <c:pt idx="27">
                  <c:v>78</c:v>
                </c:pt>
                <c:pt idx="28">
                  <c:v>79</c:v>
                </c:pt>
                <c:pt idx="29">
                  <c:v>78</c:v>
                </c:pt>
                <c:pt idx="30">
                  <c:v>78</c:v>
                </c:pt>
              </c:numCache>
            </c:numRef>
          </c:val>
          <c:extLst>
            <c:ext xmlns:c16="http://schemas.microsoft.com/office/drawing/2014/chart" uri="{C3380CC4-5D6E-409C-BE32-E72D297353CC}">
              <c16:uniqueId val="{00000028-6FFD-4DF6-AFE4-C4D27817558D}"/>
            </c:ext>
          </c:extLst>
        </c:ser>
        <c:dLbls>
          <c:showLegendKey val="0"/>
          <c:showVal val="0"/>
          <c:showCatName val="0"/>
          <c:showSerName val="0"/>
          <c:showPercent val="0"/>
          <c:showBubbleSize val="0"/>
        </c:dLbls>
        <c:gapWidth val="219"/>
        <c:overlap val="-27"/>
        <c:axId val="536828240"/>
        <c:axId val="536821680"/>
      </c:barChart>
      <c:catAx>
        <c:axId val="53682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36821680"/>
        <c:crosses val="autoZero"/>
        <c:auto val="1"/>
        <c:lblAlgn val="ctr"/>
        <c:lblOffset val="100"/>
        <c:noMultiLvlLbl val="0"/>
      </c:catAx>
      <c:valAx>
        <c:axId val="53682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36828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H SarabunPSK" panose="020B0500040200020003" pitchFamily="34" charset="-34"/>
          <a:cs typeface="TH SarabunPSK" panose="020B0500040200020003" pitchFamily="34" charset="-34"/>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Sheet9!$C$1</c:f>
              <c:strCache>
                <c:ptCount val="1"/>
              </c:strCache>
            </c:strRef>
          </c:tx>
          <c:spPr>
            <a:solidFill>
              <a:schemeClr val="accent1"/>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Sheet9!$C$2:$C$34</c:f>
              <c:numCache>
                <c:formatCode>General</c:formatCode>
                <c:ptCount val="33"/>
              </c:numCache>
            </c:numRef>
          </c:val>
          <c:extLst>
            <c:ext xmlns:c16="http://schemas.microsoft.com/office/drawing/2014/chart" uri="{C3380CC4-5D6E-409C-BE32-E72D297353CC}">
              <c16:uniqueId val="{00000000-C41D-43F2-BFC1-BD736B145DD4}"/>
            </c:ext>
          </c:extLst>
        </c:ser>
        <c:ser>
          <c:idx val="1"/>
          <c:order val="1"/>
          <c:tx>
            <c:strRef>
              <c:f>Sheet9!$D$1</c:f>
              <c:strCache>
                <c:ptCount val="1"/>
                <c:pt idx="0">
                  <c:v>ยุงรำคาญ</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Sheet9!$D$2:$D$34</c:f>
              <c:numCache>
                <c:formatCode>General</c:formatCode>
                <c:ptCount val="33"/>
                <c:pt idx="1">
                  <c:v>0</c:v>
                </c:pt>
                <c:pt idx="2">
                  <c:v>23</c:v>
                </c:pt>
                <c:pt idx="4">
                  <c:v>8</c:v>
                </c:pt>
                <c:pt idx="5">
                  <c:v>23</c:v>
                </c:pt>
                <c:pt idx="7">
                  <c:v>30</c:v>
                </c:pt>
                <c:pt idx="8">
                  <c:v>23</c:v>
                </c:pt>
                <c:pt idx="10">
                  <c:v>26</c:v>
                </c:pt>
                <c:pt idx="11">
                  <c:v>14</c:v>
                </c:pt>
                <c:pt idx="12">
                  <c:v>16</c:v>
                </c:pt>
                <c:pt idx="13">
                  <c:v>25</c:v>
                </c:pt>
                <c:pt idx="14">
                  <c:v>41</c:v>
                </c:pt>
                <c:pt idx="16">
                  <c:v>28</c:v>
                </c:pt>
                <c:pt idx="17">
                  <c:v>28</c:v>
                </c:pt>
                <c:pt idx="18">
                  <c:v>4</c:v>
                </c:pt>
                <c:pt idx="19">
                  <c:v>24</c:v>
                </c:pt>
                <c:pt idx="20">
                  <c:v>16</c:v>
                </c:pt>
                <c:pt idx="21">
                  <c:v>4</c:v>
                </c:pt>
                <c:pt idx="22">
                  <c:v>12</c:v>
                </c:pt>
                <c:pt idx="23">
                  <c:v>10</c:v>
                </c:pt>
                <c:pt idx="24">
                  <c:v>8</c:v>
                </c:pt>
                <c:pt idx="25">
                  <c:v>30</c:v>
                </c:pt>
                <c:pt idx="26">
                  <c:v>3</c:v>
                </c:pt>
                <c:pt idx="27">
                  <c:v>4</c:v>
                </c:pt>
                <c:pt idx="28">
                  <c:v>20</c:v>
                </c:pt>
                <c:pt idx="29">
                  <c:v>3</c:v>
                </c:pt>
                <c:pt idx="30">
                  <c:v>4</c:v>
                </c:pt>
                <c:pt idx="31">
                  <c:v>20</c:v>
                </c:pt>
                <c:pt idx="32">
                  <c:v>3</c:v>
                </c:pt>
              </c:numCache>
            </c:numRef>
          </c:val>
          <c:extLst>
            <c:ext xmlns:c16="http://schemas.microsoft.com/office/drawing/2014/chart" uri="{C3380CC4-5D6E-409C-BE32-E72D297353CC}">
              <c16:uniqueId val="{00000001-C41D-43F2-BFC1-BD736B145DD4}"/>
            </c:ext>
          </c:extLst>
        </c:ser>
        <c:ser>
          <c:idx val="2"/>
          <c:order val="2"/>
          <c:tx>
            <c:strRef>
              <c:f>Sheet9!$E$1</c:f>
              <c:strCache>
                <c:ptCount val="1"/>
                <c:pt idx="0">
                  <c:v>ยุงยักษ์</c:v>
                </c:pt>
              </c:strCache>
            </c:strRef>
          </c:tx>
          <c:spPr>
            <a:solidFill>
              <a:srgbClr val="FF000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Sheet9!$E$2:$E$34</c:f>
              <c:numCache>
                <c:formatCode>General</c:formatCode>
                <c:ptCount val="33"/>
                <c:pt idx="0">
                  <c:v>8</c:v>
                </c:pt>
                <c:pt idx="2">
                  <c:v>42</c:v>
                </c:pt>
                <c:pt idx="3">
                  <c:v>10</c:v>
                </c:pt>
                <c:pt idx="5">
                  <c:v>42</c:v>
                </c:pt>
                <c:pt idx="6">
                  <c:v>15</c:v>
                </c:pt>
                <c:pt idx="7">
                  <c:v>1</c:v>
                </c:pt>
                <c:pt idx="8">
                  <c:v>27</c:v>
                </c:pt>
                <c:pt idx="9">
                  <c:v>17</c:v>
                </c:pt>
                <c:pt idx="10">
                  <c:v>1</c:v>
                </c:pt>
                <c:pt idx="11">
                  <c:v>6</c:v>
                </c:pt>
                <c:pt idx="13">
                  <c:v>4</c:v>
                </c:pt>
                <c:pt idx="14">
                  <c:v>6</c:v>
                </c:pt>
                <c:pt idx="15">
                  <c:v>18</c:v>
                </c:pt>
                <c:pt idx="16">
                  <c:v>7</c:v>
                </c:pt>
                <c:pt idx="17">
                  <c:v>7</c:v>
                </c:pt>
                <c:pt idx="18">
                  <c:v>17</c:v>
                </c:pt>
                <c:pt idx="20">
                  <c:v>5</c:v>
                </c:pt>
                <c:pt idx="21">
                  <c:v>19</c:v>
                </c:pt>
                <c:pt idx="22">
                  <c:v>1</c:v>
                </c:pt>
                <c:pt idx="23">
                  <c:v>21</c:v>
                </c:pt>
                <c:pt idx="24">
                  <c:v>15</c:v>
                </c:pt>
                <c:pt idx="25">
                  <c:v>10</c:v>
                </c:pt>
                <c:pt idx="26">
                  <c:v>10</c:v>
                </c:pt>
                <c:pt idx="27">
                  <c:v>22</c:v>
                </c:pt>
                <c:pt idx="28">
                  <c:v>12</c:v>
                </c:pt>
                <c:pt idx="29">
                  <c:v>10</c:v>
                </c:pt>
                <c:pt idx="30">
                  <c:v>22</c:v>
                </c:pt>
                <c:pt idx="31">
                  <c:v>12</c:v>
                </c:pt>
                <c:pt idx="32">
                  <c:v>10</c:v>
                </c:pt>
              </c:numCache>
            </c:numRef>
          </c:val>
          <c:extLst>
            <c:ext xmlns:c16="http://schemas.microsoft.com/office/drawing/2014/chart" uri="{C3380CC4-5D6E-409C-BE32-E72D297353CC}">
              <c16:uniqueId val="{00000002-C41D-43F2-BFC1-BD736B145DD4}"/>
            </c:ext>
          </c:extLst>
        </c:ser>
        <c:ser>
          <c:idx val="3"/>
          <c:order val="3"/>
          <c:tx>
            <c:strRef>
              <c:f>Sheet9!$F$1</c:f>
              <c:strCache>
                <c:ptCount val="1"/>
                <c:pt idx="0">
                  <c:v>ยุงลายบ้าน</c:v>
                </c:pt>
              </c:strCache>
            </c:strRef>
          </c:tx>
          <c:spPr>
            <a:solidFill>
              <a:srgbClr val="7030A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Sheet9!$F$2:$F$34</c:f>
              <c:numCache>
                <c:formatCode>General</c:formatCode>
                <c:ptCount val="33"/>
                <c:pt idx="3">
                  <c:v>10</c:v>
                </c:pt>
                <c:pt idx="4">
                  <c:v>27</c:v>
                </c:pt>
                <c:pt idx="5">
                  <c:v>21</c:v>
                </c:pt>
                <c:pt idx="7">
                  <c:v>3</c:v>
                </c:pt>
                <c:pt idx="8">
                  <c:v>49</c:v>
                </c:pt>
                <c:pt idx="11">
                  <c:v>54</c:v>
                </c:pt>
                <c:pt idx="13">
                  <c:v>22</c:v>
                </c:pt>
                <c:pt idx="14">
                  <c:v>57</c:v>
                </c:pt>
                <c:pt idx="16">
                  <c:v>10</c:v>
                </c:pt>
                <c:pt idx="17">
                  <c:v>22</c:v>
                </c:pt>
                <c:pt idx="19">
                  <c:v>26</c:v>
                </c:pt>
                <c:pt idx="20">
                  <c:v>3</c:v>
                </c:pt>
                <c:pt idx="23">
                  <c:v>27</c:v>
                </c:pt>
                <c:pt idx="24">
                  <c:v>5</c:v>
                </c:pt>
                <c:pt idx="25">
                  <c:v>20</c:v>
                </c:pt>
                <c:pt idx="26">
                  <c:v>42</c:v>
                </c:pt>
                <c:pt idx="27">
                  <c:v>5</c:v>
                </c:pt>
                <c:pt idx="28">
                  <c:v>39</c:v>
                </c:pt>
                <c:pt idx="29">
                  <c:v>73</c:v>
                </c:pt>
                <c:pt idx="30">
                  <c:v>5</c:v>
                </c:pt>
                <c:pt idx="31">
                  <c:v>39</c:v>
                </c:pt>
                <c:pt idx="32">
                  <c:v>73</c:v>
                </c:pt>
              </c:numCache>
            </c:numRef>
          </c:val>
          <c:extLst>
            <c:ext xmlns:c16="http://schemas.microsoft.com/office/drawing/2014/chart" uri="{C3380CC4-5D6E-409C-BE32-E72D297353CC}">
              <c16:uniqueId val="{00000003-C41D-43F2-BFC1-BD736B145DD4}"/>
            </c:ext>
          </c:extLst>
        </c:ser>
        <c:ser>
          <c:idx val="4"/>
          <c:order val="4"/>
          <c:tx>
            <c:strRef>
              <c:f>Sheet9!$G$1</c:f>
              <c:strCache>
                <c:ptCount val="1"/>
                <c:pt idx="0">
                  <c:v>ยุงลายสวน</c:v>
                </c:pt>
              </c:strCache>
            </c:strRef>
          </c:tx>
          <c:spPr>
            <a:solidFill>
              <a:schemeClr val="accent5"/>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D-43F2-BFC1-BD736B145DD4}"/>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D-43F2-BFC1-BD736B145DD4}"/>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1D-43F2-BFC1-BD736B145DD4}"/>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1D-43F2-BFC1-BD736B145DD4}"/>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1D-43F2-BFC1-BD736B145DD4}"/>
                </c:ext>
              </c:extLst>
            </c:dLbl>
            <c:dLbl>
              <c:idx val="2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1D-43F2-BFC1-BD736B145D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Sheet9!$G$2:$G$34</c:f>
              <c:numCache>
                <c:formatCode>General</c:formatCode>
                <c:ptCount val="33"/>
                <c:pt idx="1">
                  <c:v>36</c:v>
                </c:pt>
                <c:pt idx="7">
                  <c:v>28</c:v>
                </c:pt>
                <c:pt idx="11">
                  <c:v>23</c:v>
                </c:pt>
                <c:pt idx="14">
                  <c:v>35</c:v>
                </c:pt>
                <c:pt idx="16">
                  <c:v>3</c:v>
                </c:pt>
                <c:pt idx="17">
                  <c:v>3</c:v>
                </c:pt>
                <c:pt idx="23">
                  <c:v>70</c:v>
                </c:pt>
                <c:pt idx="25">
                  <c:v>24</c:v>
                </c:pt>
                <c:pt idx="26">
                  <c:v>47</c:v>
                </c:pt>
                <c:pt idx="27">
                  <c:v>0</c:v>
                </c:pt>
                <c:pt idx="28">
                  <c:v>6</c:v>
                </c:pt>
                <c:pt idx="29">
                  <c:v>24</c:v>
                </c:pt>
                <c:pt idx="30">
                  <c:v>0</c:v>
                </c:pt>
                <c:pt idx="31">
                  <c:v>6</c:v>
                </c:pt>
                <c:pt idx="32">
                  <c:v>24</c:v>
                </c:pt>
              </c:numCache>
            </c:numRef>
          </c:val>
          <c:extLst>
            <c:ext xmlns:c16="http://schemas.microsoft.com/office/drawing/2014/chart" uri="{C3380CC4-5D6E-409C-BE32-E72D297353CC}">
              <c16:uniqueId val="{0000000A-C41D-43F2-BFC1-BD736B145DD4}"/>
            </c:ext>
          </c:extLst>
        </c:ser>
        <c:ser>
          <c:idx val="5"/>
          <c:order val="5"/>
          <c:tx>
            <c:strRef>
              <c:f>Sheet9!$H$1</c:f>
              <c:strCache>
                <c:ptCount val="1"/>
                <c:pt idx="0">
                  <c:v>ตัวโม่ง</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Sheet9!$H$2:$H$34</c:f>
              <c:numCache>
                <c:formatCode>General</c:formatCode>
                <c:ptCount val="33"/>
                <c:pt idx="0">
                  <c:v>1</c:v>
                </c:pt>
                <c:pt idx="1">
                  <c:v>6</c:v>
                </c:pt>
                <c:pt idx="2">
                  <c:v>7</c:v>
                </c:pt>
                <c:pt idx="3">
                  <c:v>7</c:v>
                </c:pt>
                <c:pt idx="4">
                  <c:v>6</c:v>
                </c:pt>
                <c:pt idx="5">
                  <c:v>7</c:v>
                </c:pt>
                <c:pt idx="6">
                  <c:v>1</c:v>
                </c:pt>
                <c:pt idx="7">
                  <c:v>8</c:v>
                </c:pt>
                <c:pt idx="8">
                  <c:v>10</c:v>
                </c:pt>
                <c:pt idx="9">
                  <c:v>1</c:v>
                </c:pt>
                <c:pt idx="10">
                  <c:v>9</c:v>
                </c:pt>
                <c:pt idx="11">
                  <c:v>7</c:v>
                </c:pt>
                <c:pt idx="12">
                  <c:v>1</c:v>
                </c:pt>
                <c:pt idx="13">
                  <c:v>8</c:v>
                </c:pt>
                <c:pt idx="14">
                  <c:v>8</c:v>
                </c:pt>
                <c:pt idx="15">
                  <c:v>1</c:v>
                </c:pt>
                <c:pt idx="16">
                  <c:v>4</c:v>
                </c:pt>
                <c:pt idx="17">
                  <c:v>4</c:v>
                </c:pt>
                <c:pt idx="18">
                  <c:v>1</c:v>
                </c:pt>
                <c:pt idx="19">
                  <c:v>1</c:v>
                </c:pt>
                <c:pt idx="20">
                  <c:v>10</c:v>
                </c:pt>
                <c:pt idx="21">
                  <c:v>3</c:v>
                </c:pt>
                <c:pt idx="22">
                  <c:v>6</c:v>
                </c:pt>
                <c:pt idx="23">
                  <c:v>15</c:v>
                </c:pt>
                <c:pt idx="24">
                  <c:v>5</c:v>
                </c:pt>
                <c:pt idx="25">
                  <c:v>9</c:v>
                </c:pt>
                <c:pt idx="26">
                  <c:v>5</c:v>
                </c:pt>
                <c:pt idx="27">
                  <c:v>2</c:v>
                </c:pt>
                <c:pt idx="28">
                  <c:v>14</c:v>
                </c:pt>
                <c:pt idx="29">
                  <c:v>5</c:v>
                </c:pt>
                <c:pt idx="30">
                  <c:v>2</c:v>
                </c:pt>
                <c:pt idx="31">
                  <c:v>14</c:v>
                </c:pt>
                <c:pt idx="32">
                  <c:v>5</c:v>
                </c:pt>
              </c:numCache>
            </c:numRef>
          </c:val>
          <c:extLst>
            <c:ext xmlns:c16="http://schemas.microsoft.com/office/drawing/2014/chart" uri="{C3380CC4-5D6E-409C-BE32-E72D297353CC}">
              <c16:uniqueId val="{0000000B-C41D-43F2-BFC1-BD736B145DD4}"/>
            </c:ext>
          </c:extLst>
        </c:ser>
        <c:dLbls>
          <c:showLegendKey val="0"/>
          <c:showVal val="0"/>
          <c:showCatName val="0"/>
          <c:showSerName val="0"/>
          <c:showPercent val="0"/>
          <c:showBubbleSize val="0"/>
        </c:dLbls>
        <c:gapWidth val="219"/>
        <c:overlap val="-27"/>
        <c:axId val="501246000"/>
        <c:axId val="501242720"/>
      </c:barChart>
      <c:catAx>
        <c:axId val="5012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2720"/>
        <c:crosses val="autoZero"/>
        <c:auto val="1"/>
        <c:lblAlgn val="ctr"/>
        <c:lblOffset val="100"/>
        <c:noMultiLvlLbl val="0"/>
      </c:catAx>
      <c:valAx>
        <c:axId val="50124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H SarabunPSK" panose="020B0500040200020003" pitchFamily="34" charset="-34"/>
          <a:cs typeface="TH SarabunPSK" panose="020B0500040200020003" pitchFamily="34" charset="-34"/>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title>
    <c:autoTitleDeleted val="0"/>
    <c:plotArea>
      <c:layout/>
      <c:barChart>
        <c:barDir val="col"/>
        <c:grouping val="clustered"/>
        <c:varyColors val="0"/>
        <c:ser>
          <c:idx val="0"/>
          <c:order val="0"/>
          <c:tx>
            <c:strRef>
              <c:f>Sheet3!$C$1:$C$2</c:f>
              <c:strCache>
                <c:ptCount val="2"/>
                <c:pt idx="0">
                  <c:v>สถานที่</c:v>
                </c:pt>
                <c:pt idx="1">
                  <c:v>เฉลี่ย</c:v>
                </c:pt>
              </c:strCache>
            </c:strRef>
          </c:tx>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3C8C-4DB3-8308-39DCD928498B}"/>
              </c:ext>
            </c:extLst>
          </c:dPt>
          <c:dPt>
            <c:idx val="2"/>
            <c:invertIfNegative val="0"/>
            <c:bubble3D val="0"/>
            <c:spPr>
              <a:solidFill>
                <a:srgbClr val="FF0000"/>
              </a:solidFill>
              <a:ln>
                <a:noFill/>
              </a:ln>
              <a:effectLst/>
            </c:spPr>
            <c:extLst>
              <c:ext xmlns:c16="http://schemas.microsoft.com/office/drawing/2014/chart" uri="{C3380CC4-5D6E-409C-BE32-E72D297353CC}">
                <c16:uniqueId val="{00000003-3C8C-4DB3-8308-39DCD928498B}"/>
              </c:ext>
            </c:extLst>
          </c:dPt>
          <c:dPt>
            <c:idx val="4"/>
            <c:invertIfNegative val="0"/>
            <c:bubble3D val="0"/>
            <c:spPr>
              <a:solidFill>
                <a:srgbClr val="00B050"/>
              </a:solidFill>
              <a:ln>
                <a:noFill/>
              </a:ln>
              <a:effectLst/>
            </c:spPr>
            <c:extLst>
              <c:ext xmlns:c16="http://schemas.microsoft.com/office/drawing/2014/chart" uri="{C3380CC4-5D6E-409C-BE32-E72D297353CC}">
                <c16:uniqueId val="{00000005-3C8C-4DB3-8308-39DCD928498B}"/>
              </c:ext>
            </c:extLst>
          </c:dPt>
          <c:dPt>
            <c:idx val="5"/>
            <c:invertIfNegative val="0"/>
            <c:bubble3D val="0"/>
            <c:spPr>
              <a:solidFill>
                <a:srgbClr val="FF0000"/>
              </a:solidFill>
              <a:ln>
                <a:noFill/>
              </a:ln>
              <a:effectLst/>
            </c:spPr>
            <c:extLst>
              <c:ext xmlns:c16="http://schemas.microsoft.com/office/drawing/2014/chart" uri="{C3380CC4-5D6E-409C-BE32-E72D297353CC}">
                <c16:uniqueId val="{00000007-3C8C-4DB3-8308-39DCD928498B}"/>
              </c:ext>
            </c:extLst>
          </c:dPt>
          <c:dPt>
            <c:idx val="7"/>
            <c:invertIfNegative val="0"/>
            <c:bubble3D val="0"/>
            <c:spPr>
              <a:solidFill>
                <a:srgbClr val="00B050"/>
              </a:solidFill>
              <a:ln>
                <a:noFill/>
              </a:ln>
              <a:effectLst/>
            </c:spPr>
            <c:extLst>
              <c:ext xmlns:c16="http://schemas.microsoft.com/office/drawing/2014/chart" uri="{C3380CC4-5D6E-409C-BE32-E72D297353CC}">
                <c16:uniqueId val="{00000009-3C8C-4DB3-8308-39DCD928498B}"/>
              </c:ext>
            </c:extLst>
          </c:dPt>
          <c:dPt>
            <c:idx val="8"/>
            <c:invertIfNegative val="0"/>
            <c:bubble3D val="0"/>
            <c:spPr>
              <a:solidFill>
                <a:srgbClr val="FF0000"/>
              </a:solidFill>
              <a:ln>
                <a:noFill/>
              </a:ln>
              <a:effectLst/>
            </c:spPr>
            <c:extLst>
              <c:ext xmlns:c16="http://schemas.microsoft.com/office/drawing/2014/chart" uri="{C3380CC4-5D6E-409C-BE32-E72D297353CC}">
                <c16:uniqueId val="{0000000B-3C8C-4DB3-8308-39DCD928498B}"/>
              </c:ext>
            </c:extLst>
          </c:dPt>
          <c:dPt>
            <c:idx val="10"/>
            <c:invertIfNegative val="0"/>
            <c:bubble3D val="0"/>
            <c:spPr>
              <a:solidFill>
                <a:srgbClr val="00B050"/>
              </a:solidFill>
              <a:ln>
                <a:noFill/>
              </a:ln>
              <a:effectLst/>
            </c:spPr>
            <c:extLst>
              <c:ext xmlns:c16="http://schemas.microsoft.com/office/drawing/2014/chart" uri="{C3380CC4-5D6E-409C-BE32-E72D297353CC}">
                <c16:uniqueId val="{0000000D-3C8C-4DB3-8308-39DCD928498B}"/>
              </c:ext>
            </c:extLst>
          </c:dPt>
          <c:dPt>
            <c:idx val="11"/>
            <c:invertIfNegative val="0"/>
            <c:bubble3D val="0"/>
            <c:spPr>
              <a:solidFill>
                <a:srgbClr val="FF0000"/>
              </a:solidFill>
              <a:ln>
                <a:noFill/>
              </a:ln>
              <a:effectLst/>
            </c:spPr>
            <c:extLst>
              <c:ext xmlns:c16="http://schemas.microsoft.com/office/drawing/2014/chart" uri="{C3380CC4-5D6E-409C-BE32-E72D297353CC}">
                <c16:uniqueId val="{0000000F-3C8C-4DB3-8308-39DCD928498B}"/>
              </c:ext>
            </c:extLst>
          </c:dPt>
          <c:dPt>
            <c:idx val="13"/>
            <c:invertIfNegative val="0"/>
            <c:bubble3D val="0"/>
            <c:spPr>
              <a:solidFill>
                <a:srgbClr val="00B050"/>
              </a:solidFill>
              <a:ln>
                <a:noFill/>
              </a:ln>
              <a:effectLst/>
            </c:spPr>
            <c:extLst>
              <c:ext xmlns:c16="http://schemas.microsoft.com/office/drawing/2014/chart" uri="{C3380CC4-5D6E-409C-BE32-E72D297353CC}">
                <c16:uniqueId val="{00000011-3C8C-4DB3-8308-39DCD928498B}"/>
              </c:ext>
            </c:extLst>
          </c:dPt>
          <c:dPt>
            <c:idx val="14"/>
            <c:invertIfNegative val="0"/>
            <c:bubble3D val="0"/>
            <c:spPr>
              <a:solidFill>
                <a:srgbClr val="FF0000"/>
              </a:solidFill>
              <a:ln>
                <a:noFill/>
              </a:ln>
              <a:effectLst/>
            </c:spPr>
            <c:extLst>
              <c:ext xmlns:c16="http://schemas.microsoft.com/office/drawing/2014/chart" uri="{C3380CC4-5D6E-409C-BE32-E72D297353CC}">
                <c16:uniqueId val="{00000013-3C8C-4DB3-8308-39DCD928498B}"/>
              </c:ext>
            </c:extLst>
          </c:dPt>
          <c:dPt>
            <c:idx val="16"/>
            <c:invertIfNegative val="0"/>
            <c:bubble3D val="0"/>
            <c:spPr>
              <a:solidFill>
                <a:srgbClr val="00B050"/>
              </a:solidFill>
              <a:ln>
                <a:noFill/>
              </a:ln>
              <a:effectLst/>
            </c:spPr>
            <c:extLst>
              <c:ext xmlns:c16="http://schemas.microsoft.com/office/drawing/2014/chart" uri="{C3380CC4-5D6E-409C-BE32-E72D297353CC}">
                <c16:uniqueId val="{00000015-3C8C-4DB3-8308-39DCD928498B}"/>
              </c:ext>
            </c:extLst>
          </c:dPt>
          <c:dPt>
            <c:idx val="17"/>
            <c:invertIfNegative val="0"/>
            <c:bubble3D val="0"/>
            <c:spPr>
              <a:solidFill>
                <a:srgbClr val="FF0000"/>
              </a:solidFill>
              <a:ln>
                <a:noFill/>
              </a:ln>
              <a:effectLst/>
            </c:spPr>
            <c:extLst>
              <c:ext xmlns:c16="http://schemas.microsoft.com/office/drawing/2014/chart" uri="{C3380CC4-5D6E-409C-BE32-E72D297353CC}">
                <c16:uniqueId val="{00000017-3C8C-4DB3-8308-39DCD928498B}"/>
              </c:ext>
            </c:extLst>
          </c:dPt>
          <c:dPt>
            <c:idx val="19"/>
            <c:invertIfNegative val="0"/>
            <c:bubble3D val="0"/>
            <c:spPr>
              <a:solidFill>
                <a:srgbClr val="00B050"/>
              </a:solidFill>
              <a:ln>
                <a:noFill/>
              </a:ln>
              <a:effectLst/>
            </c:spPr>
            <c:extLst>
              <c:ext xmlns:c16="http://schemas.microsoft.com/office/drawing/2014/chart" uri="{C3380CC4-5D6E-409C-BE32-E72D297353CC}">
                <c16:uniqueId val="{00000019-3C8C-4DB3-8308-39DCD928498B}"/>
              </c:ext>
            </c:extLst>
          </c:dPt>
          <c:dPt>
            <c:idx val="20"/>
            <c:invertIfNegative val="0"/>
            <c:bubble3D val="0"/>
            <c:spPr>
              <a:solidFill>
                <a:srgbClr val="FF0000"/>
              </a:solidFill>
              <a:ln>
                <a:noFill/>
              </a:ln>
              <a:effectLst/>
            </c:spPr>
            <c:extLst>
              <c:ext xmlns:c16="http://schemas.microsoft.com/office/drawing/2014/chart" uri="{C3380CC4-5D6E-409C-BE32-E72D297353CC}">
                <c16:uniqueId val="{0000001B-3C8C-4DB3-8308-39DCD928498B}"/>
              </c:ext>
            </c:extLst>
          </c:dPt>
          <c:dPt>
            <c:idx val="22"/>
            <c:invertIfNegative val="0"/>
            <c:bubble3D val="0"/>
            <c:spPr>
              <a:solidFill>
                <a:srgbClr val="00B050"/>
              </a:solidFill>
              <a:ln>
                <a:noFill/>
              </a:ln>
              <a:effectLst/>
            </c:spPr>
            <c:extLst>
              <c:ext xmlns:c16="http://schemas.microsoft.com/office/drawing/2014/chart" uri="{C3380CC4-5D6E-409C-BE32-E72D297353CC}">
                <c16:uniqueId val="{0000001D-3C8C-4DB3-8308-39DCD928498B}"/>
              </c:ext>
            </c:extLst>
          </c:dPt>
          <c:dPt>
            <c:idx val="23"/>
            <c:invertIfNegative val="0"/>
            <c:bubble3D val="0"/>
            <c:spPr>
              <a:solidFill>
                <a:srgbClr val="FF0000"/>
              </a:solidFill>
              <a:ln>
                <a:noFill/>
              </a:ln>
              <a:effectLst/>
            </c:spPr>
            <c:extLst>
              <c:ext xmlns:c16="http://schemas.microsoft.com/office/drawing/2014/chart" uri="{C3380CC4-5D6E-409C-BE32-E72D297353CC}">
                <c16:uniqueId val="{0000001F-3C8C-4DB3-8308-39DCD928498B}"/>
              </c:ext>
            </c:extLst>
          </c:dPt>
          <c:dPt>
            <c:idx val="25"/>
            <c:invertIfNegative val="0"/>
            <c:bubble3D val="0"/>
            <c:spPr>
              <a:solidFill>
                <a:srgbClr val="00B050"/>
              </a:solidFill>
              <a:ln>
                <a:noFill/>
              </a:ln>
              <a:effectLst/>
            </c:spPr>
            <c:extLst>
              <c:ext xmlns:c16="http://schemas.microsoft.com/office/drawing/2014/chart" uri="{C3380CC4-5D6E-409C-BE32-E72D297353CC}">
                <c16:uniqueId val="{00000021-3C8C-4DB3-8308-39DCD928498B}"/>
              </c:ext>
            </c:extLst>
          </c:dPt>
          <c:dPt>
            <c:idx val="26"/>
            <c:invertIfNegative val="0"/>
            <c:bubble3D val="0"/>
            <c:spPr>
              <a:solidFill>
                <a:srgbClr val="FF0000"/>
              </a:solidFill>
              <a:ln>
                <a:noFill/>
              </a:ln>
              <a:effectLst/>
            </c:spPr>
            <c:extLst>
              <c:ext xmlns:c16="http://schemas.microsoft.com/office/drawing/2014/chart" uri="{C3380CC4-5D6E-409C-BE32-E72D297353CC}">
                <c16:uniqueId val="{00000023-3C8C-4DB3-8308-39DCD928498B}"/>
              </c:ext>
            </c:extLst>
          </c:dPt>
          <c:dPt>
            <c:idx val="28"/>
            <c:invertIfNegative val="0"/>
            <c:bubble3D val="0"/>
            <c:spPr>
              <a:solidFill>
                <a:srgbClr val="00B050"/>
              </a:solidFill>
              <a:ln>
                <a:noFill/>
              </a:ln>
              <a:effectLst/>
            </c:spPr>
            <c:extLst>
              <c:ext xmlns:c16="http://schemas.microsoft.com/office/drawing/2014/chart" uri="{C3380CC4-5D6E-409C-BE32-E72D297353CC}">
                <c16:uniqueId val="{00000025-3C8C-4DB3-8308-39DCD928498B}"/>
              </c:ext>
            </c:extLst>
          </c:dPt>
          <c:dPt>
            <c:idx val="29"/>
            <c:invertIfNegative val="0"/>
            <c:bubble3D val="0"/>
            <c:spPr>
              <a:solidFill>
                <a:srgbClr val="FF0000"/>
              </a:solidFill>
              <a:ln>
                <a:noFill/>
              </a:ln>
              <a:effectLst/>
            </c:spPr>
            <c:extLst>
              <c:ext xmlns:c16="http://schemas.microsoft.com/office/drawing/2014/chart" uri="{C3380CC4-5D6E-409C-BE32-E72D297353CC}">
                <c16:uniqueId val="{00000027-3C8C-4DB3-8308-39DCD928498B}"/>
              </c:ext>
            </c:extLst>
          </c:dPt>
          <c:cat>
            <c:multiLvlStrRef>
              <c:f>Sheet3!$A$3:$B$32</c:f>
              <c:multiLvlStrCache>
                <c:ptCount val="30"/>
                <c:lvl>
                  <c:pt idx="0">
                    <c:v>โรงเรียนบ้านดอนฯ</c:v>
                  </c:pt>
                  <c:pt idx="1">
                    <c:v>บ้านดอน</c:v>
                  </c:pt>
                  <c:pt idx="2">
                    <c:v>บ้านสำลายใต้</c:v>
                  </c:pt>
                  <c:pt idx="3">
                    <c:v>โรงเรียนบ้านดอนฯ</c:v>
                  </c:pt>
                  <c:pt idx="4">
                    <c:v>บ้านดอน</c:v>
                  </c:pt>
                  <c:pt idx="5">
                    <c:v>บ้านสำลายใต้</c:v>
                  </c:pt>
                  <c:pt idx="6">
                    <c:v>โรงเรียนบ้านดอนฯ</c:v>
                  </c:pt>
                  <c:pt idx="7">
                    <c:v>บ้านดอน</c:v>
                  </c:pt>
                  <c:pt idx="8">
                    <c:v>บ้านสำลายใต้</c:v>
                  </c:pt>
                  <c:pt idx="9">
                    <c:v>โรงเรียนบ้านดอนฯ</c:v>
                  </c:pt>
                  <c:pt idx="10">
                    <c:v>บ้านดอน</c:v>
                  </c:pt>
                  <c:pt idx="11">
                    <c:v>บ้านสำลายใต้</c:v>
                  </c:pt>
                  <c:pt idx="12">
                    <c:v>โรงเรียนบ้านดอนฯ</c:v>
                  </c:pt>
                  <c:pt idx="13">
                    <c:v>บ้านดอน</c:v>
                  </c:pt>
                  <c:pt idx="14">
                    <c:v>บ้านสำลายใต้</c:v>
                  </c:pt>
                  <c:pt idx="15">
                    <c:v>โรงเรียนบ้านดอนฯ</c:v>
                  </c:pt>
                  <c:pt idx="16">
                    <c:v>บ้านดอน</c:v>
                  </c:pt>
                  <c:pt idx="17">
                    <c:v>บ้านสำลายใต้</c:v>
                  </c:pt>
                  <c:pt idx="18">
                    <c:v>โรงเรียนบ้านดอนฯ</c:v>
                  </c:pt>
                  <c:pt idx="19">
                    <c:v>บ้านดอน</c:v>
                  </c:pt>
                  <c:pt idx="20">
                    <c:v>บ้านสำลายใต้</c:v>
                  </c:pt>
                  <c:pt idx="21">
                    <c:v>โรงเรียนบ้านดอนฯ</c:v>
                  </c:pt>
                  <c:pt idx="22">
                    <c:v>บ้านดอน</c:v>
                  </c:pt>
                  <c:pt idx="23">
                    <c:v>บ้านสำลายใต้</c:v>
                  </c:pt>
                  <c:pt idx="24">
                    <c:v>โรงเรียนบ้านดอนฯ</c:v>
                  </c:pt>
                  <c:pt idx="25">
                    <c:v>บ้านดอน</c:v>
                  </c:pt>
                  <c:pt idx="26">
                    <c:v>บ้านสำลายใต้</c:v>
                  </c:pt>
                  <c:pt idx="27">
                    <c:v>โรงเรียนบ้านดอนฯ</c:v>
                  </c:pt>
                  <c:pt idx="28">
                    <c:v>บ้านดอน</c:v>
                  </c:pt>
                  <c:pt idx="29">
                    <c:v>บ้านสำลายใต้</c:v>
                  </c:pt>
                </c:lvl>
                <c:lvl>
                  <c:pt idx="0">
                    <c:v>13 สค.65</c:v>
                  </c:pt>
                  <c:pt idx="3">
                    <c:v>16  สค.65</c:v>
                  </c:pt>
                  <c:pt idx="6">
                    <c:v>19  สค 65</c:v>
                  </c:pt>
                  <c:pt idx="9">
                    <c:v>23 สค. 65</c:v>
                  </c:pt>
                  <c:pt idx="12">
                    <c:v>26 สค. 65</c:v>
                  </c:pt>
                  <c:pt idx="15">
                    <c:v>29 สค. 65</c:v>
                  </c:pt>
                  <c:pt idx="18">
                    <c:v>2 กย. 65</c:v>
                  </c:pt>
                  <c:pt idx="21">
                    <c:v>5  กย.  65</c:v>
                  </c:pt>
                  <c:pt idx="24">
                    <c:v>8 กย. 65</c:v>
                  </c:pt>
                  <c:pt idx="27">
                    <c:v>11 กย.65</c:v>
                  </c:pt>
                </c:lvl>
              </c:multiLvlStrCache>
            </c:multiLvlStrRef>
          </c:cat>
          <c:val>
            <c:numRef>
              <c:f>Sheet3!$C$3:$C$32</c:f>
              <c:numCache>
                <c:formatCode>General</c:formatCode>
                <c:ptCount val="30"/>
                <c:pt idx="0">
                  <c:v>2000</c:v>
                </c:pt>
                <c:pt idx="1">
                  <c:v>2000</c:v>
                </c:pt>
                <c:pt idx="2">
                  <c:v>2000</c:v>
                </c:pt>
                <c:pt idx="3">
                  <c:v>1800</c:v>
                </c:pt>
                <c:pt idx="4">
                  <c:v>1500</c:v>
                </c:pt>
                <c:pt idx="5">
                  <c:v>1800</c:v>
                </c:pt>
                <c:pt idx="6">
                  <c:v>1800</c:v>
                </c:pt>
                <c:pt idx="7">
                  <c:v>1500</c:v>
                </c:pt>
                <c:pt idx="8">
                  <c:v>1500</c:v>
                </c:pt>
                <c:pt idx="9">
                  <c:v>2000</c:v>
                </c:pt>
                <c:pt idx="10">
                  <c:v>2000</c:v>
                </c:pt>
                <c:pt idx="11">
                  <c:v>2000</c:v>
                </c:pt>
                <c:pt idx="12">
                  <c:v>1800</c:v>
                </c:pt>
                <c:pt idx="13">
                  <c:v>1500</c:v>
                </c:pt>
                <c:pt idx="14">
                  <c:v>1800</c:v>
                </c:pt>
                <c:pt idx="15">
                  <c:v>1800</c:v>
                </c:pt>
                <c:pt idx="16">
                  <c:v>1500</c:v>
                </c:pt>
                <c:pt idx="17">
                  <c:v>1500</c:v>
                </c:pt>
                <c:pt idx="18">
                  <c:v>2000</c:v>
                </c:pt>
                <c:pt idx="19">
                  <c:v>2000</c:v>
                </c:pt>
                <c:pt idx="20">
                  <c:v>2000</c:v>
                </c:pt>
                <c:pt idx="21">
                  <c:v>1800</c:v>
                </c:pt>
                <c:pt idx="22">
                  <c:v>1500</c:v>
                </c:pt>
                <c:pt idx="23">
                  <c:v>1800</c:v>
                </c:pt>
                <c:pt idx="24">
                  <c:v>1800</c:v>
                </c:pt>
                <c:pt idx="25">
                  <c:v>1500</c:v>
                </c:pt>
                <c:pt idx="26">
                  <c:v>1800</c:v>
                </c:pt>
                <c:pt idx="27">
                  <c:v>1800</c:v>
                </c:pt>
                <c:pt idx="28">
                  <c:v>1500</c:v>
                </c:pt>
                <c:pt idx="29">
                  <c:v>1800</c:v>
                </c:pt>
              </c:numCache>
            </c:numRef>
          </c:val>
          <c:extLst>
            <c:ext xmlns:c16="http://schemas.microsoft.com/office/drawing/2014/chart" uri="{C3380CC4-5D6E-409C-BE32-E72D297353CC}">
              <c16:uniqueId val="{00000028-3C8C-4DB3-8308-39DCD928498B}"/>
            </c:ext>
          </c:extLst>
        </c:ser>
        <c:dLbls>
          <c:showLegendKey val="0"/>
          <c:showVal val="0"/>
          <c:showCatName val="0"/>
          <c:showSerName val="0"/>
          <c:showPercent val="0"/>
          <c:showBubbleSize val="0"/>
        </c:dLbls>
        <c:gapWidth val="219"/>
        <c:overlap val="-27"/>
        <c:axId val="501628792"/>
        <c:axId val="501631744"/>
      </c:barChart>
      <c:catAx>
        <c:axId val="50162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631744"/>
        <c:crosses val="autoZero"/>
        <c:auto val="1"/>
        <c:lblAlgn val="ctr"/>
        <c:lblOffset val="100"/>
        <c:noMultiLvlLbl val="0"/>
      </c:catAx>
      <c:valAx>
        <c:axId val="50163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628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H SarabunPSK" panose="020B0500040200020003" pitchFamily="34" charset="-34"/>
          <a:cs typeface="TH SarabunPSK" panose="020B0500040200020003" pitchFamily="34" charset="-34"/>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44D3-4E35-9CDB-1C6A16B0A413}"/>
              </c:ext>
            </c:extLst>
          </c:dPt>
          <c:dPt>
            <c:idx val="2"/>
            <c:invertIfNegative val="0"/>
            <c:bubble3D val="0"/>
            <c:spPr>
              <a:solidFill>
                <a:srgbClr val="FF0000"/>
              </a:solidFill>
              <a:ln>
                <a:noFill/>
              </a:ln>
              <a:effectLst/>
            </c:spPr>
            <c:extLst>
              <c:ext xmlns:c16="http://schemas.microsoft.com/office/drawing/2014/chart" uri="{C3380CC4-5D6E-409C-BE32-E72D297353CC}">
                <c16:uniqueId val="{00000003-44D3-4E35-9CDB-1C6A16B0A413}"/>
              </c:ext>
            </c:extLst>
          </c:dPt>
          <c:dPt>
            <c:idx val="4"/>
            <c:invertIfNegative val="0"/>
            <c:bubble3D val="0"/>
            <c:spPr>
              <a:solidFill>
                <a:srgbClr val="00B050"/>
              </a:solidFill>
              <a:ln>
                <a:noFill/>
              </a:ln>
              <a:effectLst/>
            </c:spPr>
            <c:extLst>
              <c:ext xmlns:c16="http://schemas.microsoft.com/office/drawing/2014/chart" uri="{C3380CC4-5D6E-409C-BE32-E72D297353CC}">
                <c16:uniqueId val="{00000005-44D3-4E35-9CDB-1C6A16B0A413}"/>
              </c:ext>
            </c:extLst>
          </c:dPt>
          <c:dPt>
            <c:idx val="5"/>
            <c:invertIfNegative val="0"/>
            <c:bubble3D val="0"/>
            <c:spPr>
              <a:solidFill>
                <a:srgbClr val="FF0000"/>
              </a:solidFill>
              <a:ln>
                <a:noFill/>
              </a:ln>
              <a:effectLst/>
            </c:spPr>
            <c:extLst>
              <c:ext xmlns:c16="http://schemas.microsoft.com/office/drawing/2014/chart" uri="{C3380CC4-5D6E-409C-BE32-E72D297353CC}">
                <c16:uniqueId val="{00000007-44D3-4E35-9CDB-1C6A16B0A413}"/>
              </c:ext>
            </c:extLst>
          </c:dPt>
          <c:dPt>
            <c:idx val="7"/>
            <c:invertIfNegative val="0"/>
            <c:bubble3D val="0"/>
            <c:spPr>
              <a:solidFill>
                <a:srgbClr val="00B050"/>
              </a:solidFill>
              <a:ln>
                <a:noFill/>
              </a:ln>
              <a:effectLst/>
            </c:spPr>
            <c:extLst>
              <c:ext xmlns:c16="http://schemas.microsoft.com/office/drawing/2014/chart" uri="{C3380CC4-5D6E-409C-BE32-E72D297353CC}">
                <c16:uniqueId val="{00000009-44D3-4E35-9CDB-1C6A16B0A413}"/>
              </c:ext>
            </c:extLst>
          </c:dPt>
          <c:dPt>
            <c:idx val="8"/>
            <c:invertIfNegative val="0"/>
            <c:bubble3D val="0"/>
            <c:spPr>
              <a:solidFill>
                <a:srgbClr val="FF0000"/>
              </a:solidFill>
              <a:ln>
                <a:noFill/>
              </a:ln>
              <a:effectLst/>
            </c:spPr>
            <c:extLst>
              <c:ext xmlns:c16="http://schemas.microsoft.com/office/drawing/2014/chart" uri="{C3380CC4-5D6E-409C-BE32-E72D297353CC}">
                <c16:uniqueId val="{0000000B-44D3-4E35-9CDB-1C6A16B0A413}"/>
              </c:ext>
            </c:extLst>
          </c:dPt>
          <c:dPt>
            <c:idx val="10"/>
            <c:invertIfNegative val="0"/>
            <c:bubble3D val="0"/>
            <c:spPr>
              <a:solidFill>
                <a:srgbClr val="00B050"/>
              </a:solidFill>
              <a:ln>
                <a:noFill/>
              </a:ln>
              <a:effectLst/>
            </c:spPr>
            <c:extLst>
              <c:ext xmlns:c16="http://schemas.microsoft.com/office/drawing/2014/chart" uri="{C3380CC4-5D6E-409C-BE32-E72D297353CC}">
                <c16:uniqueId val="{0000000D-44D3-4E35-9CDB-1C6A16B0A413}"/>
              </c:ext>
            </c:extLst>
          </c:dPt>
          <c:dPt>
            <c:idx val="11"/>
            <c:invertIfNegative val="0"/>
            <c:bubble3D val="0"/>
            <c:spPr>
              <a:solidFill>
                <a:srgbClr val="FF0000"/>
              </a:solidFill>
              <a:ln>
                <a:noFill/>
              </a:ln>
              <a:effectLst/>
            </c:spPr>
            <c:extLst>
              <c:ext xmlns:c16="http://schemas.microsoft.com/office/drawing/2014/chart" uri="{C3380CC4-5D6E-409C-BE32-E72D297353CC}">
                <c16:uniqueId val="{0000000F-44D3-4E35-9CDB-1C6A16B0A413}"/>
              </c:ext>
            </c:extLst>
          </c:dPt>
          <c:dPt>
            <c:idx val="13"/>
            <c:invertIfNegative val="0"/>
            <c:bubble3D val="0"/>
            <c:spPr>
              <a:solidFill>
                <a:srgbClr val="00B050"/>
              </a:solidFill>
              <a:ln>
                <a:noFill/>
              </a:ln>
              <a:effectLst/>
            </c:spPr>
            <c:extLst>
              <c:ext xmlns:c16="http://schemas.microsoft.com/office/drawing/2014/chart" uri="{C3380CC4-5D6E-409C-BE32-E72D297353CC}">
                <c16:uniqueId val="{00000011-44D3-4E35-9CDB-1C6A16B0A413}"/>
              </c:ext>
            </c:extLst>
          </c:dPt>
          <c:dPt>
            <c:idx val="14"/>
            <c:invertIfNegative val="0"/>
            <c:bubble3D val="0"/>
            <c:spPr>
              <a:solidFill>
                <a:srgbClr val="FF0000"/>
              </a:solidFill>
              <a:ln>
                <a:noFill/>
              </a:ln>
              <a:effectLst/>
            </c:spPr>
            <c:extLst>
              <c:ext xmlns:c16="http://schemas.microsoft.com/office/drawing/2014/chart" uri="{C3380CC4-5D6E-409C-BE32-E72D297353CC}">
                <c16:uniqueId val="{00000013-44D3-4E35-9CDB-1C6A16B0A413}"/>
              </c:ext>
            </c:extLst>
          </c:dPt>
          <c:dPt>
            <c:idx val="16"/>
            <c:invertIfNegative val="0"/>
            <c:bubble3D val="0"/>
            <c:spPr>
              <a:solidFill>
                <a:srgbClr val="00B050"/>
              </a:solidFill>
              <a:ln>
                <a:noFill/>
              </a:ln>
              <a:effectLst/>
            </c:spPr>
            <c:extLst>
              <c:ext xmlns:c16="http://schemas.microsoft.com/office/drawing/2014/chart" uri="{C3380CC4-5D6E-409C-BE32-E72D297353CC}">
                <c16:uniqueId val="{00000015-44D3-4E35-9CDB-1C6A16B0A413}"/>
              </c:ext>
            </c:extLst>
          </c:dPt>
          <c:dPt>
            <c:idx val="17"/>
            <c:invertIfNegative val="0"/>
            <c:bubble3D val="0"/>
            <c:spPr>
              <a:solidFill>
                <a:srgbClr val="FF0000"/>
              </a:solidFill>
              <a:ln>
                <a:noFill/>
              </a:ln>
              <a:effectLst/>
            </c:spPr>
            <c:extLst>
              <c:ext xmlns:c16="http://schemas.microsoft.com/office/drawing/2014/chart" uri="{C3380CC4-5D6E-409C-BE32-E72D297353CC}">
                <c16:uniqueId val="{00000017-44D3-4E35-9CDB-1C6A16B0A413}"/>
              </c:ext>
            </c:extLst>
          </c:dPt>
          <c:dPt>
            <c:idx val="19"/>
            <c:invertIfNegative val="0"/>
            <c:bubble3D val="0"/>
            <c:spPr>
              <a:solidFill>
                <a:srgbClr val="00B050"/>
              </a:solidFill>
              <a:ln>
                <a:noFill/>
              </a:ln>
              <a:effectLst/>
            </c:spPr>
            <c:extLst>
              <c:ext xmlns:c16="http://schemas.microsoft.com/office/drawing/2014/chart" uri="{C3380CC4-5D6E-409C-BE32-E72D297353CC}">
                <c16:uniqueId val="{00000019-44D3-4E35-9CDB-1C6A16B0A413}"/>
              </c:ext>
            </c:extLst>
          </c:dPt>
          <c:dPt>
            <c:idx val="20"/>
            <c:invertIfNegative val="0"/>
            <c:bubble3D val="0"/>
            <c:spPr>
              <a:solidFill>
                <a:srgbClr val="FF0000"/>
              </a:solidFill>
              <a:ln>
                <a:noFill/>
              </a:ln>
              <a:effectLst/>
            </c:spPr>
            <c:extLst>
              <c:ext xmlns:c16="http://schemas.microsoft.com/office/drawing/2014/chart" uri="{C3380CC4-5D6E-409C-BE32-E72D297353CC}">
                <c16:uniqueId val="{0000001B-44D3-4E35-9CDB-1C6A16B0A413}"/>
              </c:ext>
            </c:extLst>
          </c:dPt>
          <c:dPt>
            <c:idx val="22"/>
            <c:invertIfNegative val="0"/>
            <c:bubble3D val="0"/>
            <c:spPr>
              <a:solidFill>
                <a:srgbClr val="00B050"/>
              </a:solidFill>
              <a:ln>
                <a:noFill/>
              </a:ln>
              <a:effectLst/>
            </c:spPr>
            <c:extLst>
              <c:ext xmlns:c16="http://schemas.microsoft.com/office/drawing/2014/chart" uri="{C3380CC4-5D6E-409C-BE32-E72D297353CC}">
                <c16:uniqueId val="{0000001D-44D3-4E35-9CDB-1C6A16B0A413}"/>
              </c:ext>
            </c:extLst>
          </c:dPt>
          <c:dPt>
            <c:idx val="23"/>
            <c:invertIfNegative val="0"/>
            <c:bubble3D val="0"/>
            <c:spPr>
              <a:solidFill>
                <a:srgbClr val="FF0000"/>
              </a:solidFill>
              <a:ln>
                <a:noFill/>
              </a:ln>
              <a:effectLst/>
            </c:spPr>
            <c:extLst>
              <c:ext xmlns:c16="http://schemas.microsoft.com/office/drawing/2014/chart" uri="{C3380CC4-5D6E-409C-BE32-E72D297353CC}">
                <c16:uniqueId val="{0000001F-44D3-4E35-9CDB-1C6A16B0A4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Sheet6!$A$4:$B$27</c:f>
              <c:multiLvlStrCache>
                <c:ptCount val="24"/>
                <c:lvl>
                  <c:pt idx="0">
                    <c:v>โรงเรียนบ้านดอนฯ</c:v>
                  </c:pt>
                  <c:pt idx="1">
                    <c:v>บ้านดอน</c:v>
                  </c:pt>
                  <c:pt idx="2">
                    <c:v>บ้านสำลายใต้</c:v>
                  </c:pt>
                  <c:pt idx="3">
                    <c:v>โรงเรียนบ้านดอนฯ</c:v>
                  </c:pt>
                  <c:pt idx="4">
                    <c:v>บ้านดอน</c:v>
                  </c:pt>
                  <c:pt idx="5">
                    <c:v>บ้านสำลายใต้</c:v>
                  </c:pt>
                  <c:pt idx="6">
                    <c:v>โรงเรียนบ้านดอนฯ</c:v>
                  </c:pt>
                  <c:pt idx="7">
                    <c:v>บ้านดอน</c:v>
                  </c:pt>
                  <c:pt idx="8">
                    <c:v>บ้านสำลายใต้</c:v>
                  </c:pt>
                  <c:pt idx="9">
                    <c:v>โรงเรียนบ้านดอนฯ</c:v>
                  </c:pt>
                  <c:pt idx="10">
                    <c:v>บ้านดอน</c:v>
                  </c:pt>
                  <c:pt idx="11">
                    <c:v>บ้านสำลายใต้</c:v>
                  </c:pt>
                  <c:pt idx="12">
                    <c:v>โรงเรียนบ้านดอนฯ</c:v>
                  </c:pt>
                  <c:pt idx="13">
                    <c:v>บ้านดอน</c:v>
                  </c:pt>
                  <c:pt idx="14">
                    <c:v>บ้านสำลายใต้</c:v>
                  </c:pt>
                  <c:pt idx="15">
                    <c:v>โรงเรียนบ้านดอนฯ</c:v>
                  </c:pt>
                  <c:pt idx="16">
                    <c:v>บ้านดอน</c:v>
                  </c:pt>
                  <c:pt idx="17">
                    <c:v>บ้านสำลายใต้</c:v>
                  </c:pt>
                  <c:pt idx="18">
                    <c:v>โรงเรียนบ้านดอนฯ</c:v>
                  </c:pt>
                  <c:pt idx="19">
                    <c:v>บ้านดอน</c:v>
                  </c:pt>
                  <c:pt idx="20">
                    <c:v>บ้านสำลายใต้</c:v>
                  </c:pt>
                  <c:pt idx="21">
                    <c:v>โรงเรียนบ้านดอนฯ</c:v>
                  </c:pt>
                  <c:pt idx="22">
                    <c:v>บ้านดอน</c:v>
                  </c:pt>
                  <c:pt idx="23">
                    <c:v>บ้านสำลายใต้</c:v>
                  </c:pt>
                </c:lvl>
                <c:lvl>
                  <c:pt idx="0">
                    <c:v>16  มิย.65</c:v>
                  </c:pt>
                  <c:pt idx="3">
                    <c:v>19  มิย 65</c:v>
                  </c:pt>
                  <c:pt idx="6">
                    <c:v>23 มิย. 65</c:v>
                  </c:pt>
                  <c:pt idx="9">
                    <c:v>26 มิย. 65</c:v>
                  </c:pt>
                  <c:pt idx="12">
                    <c:v>30 มิย. 65</c:v>
                  </c:pt>
                  <c:pt idx="15">
                    <c:v>4 กค. 65</c:v>
                  </c:pt>
                  <c:pt idx="18">
                    <c:v>8  กค.  65</c:v>
                  </c:pt>
                  <c:pt idx="21">
                    <c:v>14 กค. 65</c:v>
                  </c:pt>
                </c:lvl>
              </c:multiLvlStrCache>
            </c:multiLvlStrRef>
          </c:cat>
          <c:val>
            <c:numRef>
              <c:f>Sheet6!$C$4:$C$27</c:f>
              <c:numCache>
                <c:formatCode>General</c:formatCode>
                <c:ptCount val="24"/>
                <c:pt idx="0">
                  <c:v>27</c:v>
                </c:pt>
                <c:pt idx="1">
                  <c:v>28</c:v>
                </c:pt>
                <c:pt idx="2">
                  <c:v>28</c:v>
                </c:pt>
                <c:pt idx="3">
                  <c:v>26</c:v>
                </c:pt>
                <c:pt idx="4">
                  <c:v>27</c:v>
                </c:pt>
                <c:pt idx="5">
                  <c:v>27</c:v>
                </c:pt>
                <c:pt idx="6">
                  <c:v>25</c:v>
                </c:pt>
                <c:pt idx="7">
                  <c:v>26</c:v>
                </c:pt>
                <c:pt idx="8">
                  <c:v>25</c:v>
                </c:pt>
                <c:pt idx="9">
                  <c:v>26</c:v>
                </c:pt>
                <c:pt idx="10">
                  <c:v>29</c:v>
                </c:pt>
                <c:pt idx="11">
                  <c:v>27</c:v>
                </c:pt>
                <c:pt idx="12">
                  <c:v>24</c:v>
                </c:pt>
                <c:pt idx="13">
                  <c:v>27</c:v>
                </c:pt>
                <c:pt idx="14">
                  <c:v>26</c:v>
                </c:pt>
                <c:pt idx="15">
                  <c:v>27</c:v>
                </c:pt>
                <c:pt idx="16">
                  <c:v>28</c:v>
                </c:pt>
                <c:pt idx="17">
                  <c:v>27</c:v>
                </c:pt>
                <c:pt idx="18">
                  <c:v>29</c:v>
                </c:pt>
                <c:pt idx="19">
                  <c:v>27</c:v>
                </c:pt>
                <c:pt idx="20">
                  <c:v>28</c:v>
                </c:pt>
                <c:pt idx="21">
                  <c:v>26</c:v>
                </c:pt>
                <c:pt idx="22">
                  <c:v>27</c:v>
                </c:pt>
                <c:pt idx="23">
                  <c:v>25</c:v>
                </c:pt>
              </c:numCache>
            </c:numRef>
          </c:val>
          <c:extLst>
            <c:ext xmlns:c16="http://schemas.microsoft.com/office/drawing/2014/chart" uri="{C3380CC4-5D6E-409C-BE32-E72D297353CC}">
              <c16:uniqueId val="{00000020-44D3-4E35-9CDB-1C6A16B0A413}"/>
            </c:ext>
          </c:extLst>
        </c:ser>
        <c:dLbls>
          <c:showLegendKey val="0"/>
          <c:showVal val="0"/>
          <c:showCatName val="0"/>
          <c:showSerName val="0"/>
          <c:showPercent val="0"/>
          <c:showBubbleSize val="0"/>
        </c:dLbls>
        <c:gapWidth val="219"/>
        <c:overlap val="-27"/>
        <c:axId val="510495576"/>
        <c:axId val="510502464"/>
      </c:barChart>
      <c:catAx>
        <c:axId val="51049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0502464"/>
        <c:crosses val="autoZero"/>
        <c:auto val="1"/>
        <c:lblAlgn val="ctr"/>
        <c:lblOffset val="100"/>
        <c:noMultiLvlLbl val="0"/>
      </c:catAx>
      <c:valAx>
        <c:axId val="51050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10495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H SarabunPSK" panose="020B0500040200020003" pitchFamily="34" charset="-34"/>
          <a:cs typeface="TH SarabunPSK" panose="020B0500040200020003" pitchFamily="34" charset="-34"/>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Sheet9!$C$1</c:f>
              <c:strCache>
                <c:ptCount val="1"/>
              </c:strCache>
            </c:strRef>
          </c:tx>
          <c:spPr>
            <a:solidFill>
              <a:schemeClr val="accent1"/>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Sheet9!$C$2:$C$34</c:f>
              <c:numCache>
                <c:formatCode>General</c:formatCode>
                <c:ptCount val="33"/>
              </c:numCache>
            </c:numRef>
          </c:val>
          <c:extLst>
            <c:ext xmlns:c16="http://schemas.microsoft.com/office/drawing/2014/chart" uri="{C3380CC4-5D6E-409C-BE32-E72D297353CC}">
              <c16:uniqueId val="{00000000-CDBD-4E92-A1B5-BFE5BFD3D591}"/>
            </c:ext>
          </c:extLst>
        </c:ser>
        <c:ser>
          <c:idx val="1"/>
          <c:order val="1"/>
          <c:tx>
            <c:strRef>
              <c:f>Sheet9!$D$1</c:f>
              <c:strCache>
                <c:ptCount val="1"/>
                <c:pt idx="0">
                  <c:v>ยุงรำคาญ</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Sheet9!$D$2:$D$34</c:f>
              <c:numCache>
                <c:formatCode>General</c:formatCode>
                <c:ptCount val="33"/>
                <c:pt idx="1">
                  <c:v>0</c:v>
                </c:pt>
                <c:pt idx="2">
                  <c:v>23</c:v>
                </c:pt>
                <c:pt idx="4">
                  <c:v>8</c:v>
                </c:pt>
                <c:pt idx="5">
                  <c:v>23</c:v>
                </c:pt>
                <c:pt idx="7">
                  <c:v>30</c:v>
                </c:pt>
                <c:pt idx="8">
                  <c:v>23</c:v>
                </c:pt>
                <c:pt idx="10">
                  <c:v>26</c:v>
                </c:pt>
                <c:pt idx="11">
                  <c:v>14</c:v>
                </c:pt>
                <c:pt idx="12">
                  <c:v>16</c:v>
                </c:pt>
                <c:pt idx="13">
                  <c:v>25</c:v>
                </c:pt>
                <c:pt idx="14">
                  <c:v>41</c:v>
                </c:pt>
                <c:pt idx="16">
                  <c:v>28</c:v>
                </c:pt>
                <c:pt idx="17">
                  <c:v>28</c:v>
                </c:pt>
                <c:pt idx="18">
                  <c:v>4</c:v>
                </c:pt>
                <c:pt idx="19">
                  <c:v>24</c:v>
                </c:pt>
                <c:pt idx="20">
                  <c:v>16</c:v>
                </c:pt>
                <c:pt idx="21">
                  <c:v>4</c:v>
                </c:pt>
                <c:pt idx="22">
                  <c:v>12</c:v>
                </c:pt>
                <c:pt idx="23">
                  <c:v>10</c:v>
                </c:pt>
                <c:pt idx="24">
                  <c:v>8</c:v>
                </c:pt>
                <c:pt idx="25">
                  <c:v>30</c:v>
                </c:pt>
                <c:pt idx="26">
                  <c:v>3</c:v>
                </c:pt>
                <c:pt idx="27">
                  <c:v>4</c:v>
                </c:pt>
                <c:pt idx="28">
                  <c:v>20</c:v>
                </c:pt>
                <c:pt idx="29">
                  <c:v>3</c:v>
                </c:pt>
                <c:pt idx="30">
                  <c:v>4</c:v>
                </c:pt>
                <c:pt idx="31">
                  <c:v>20</c:v>
                </c:pt>
                <c:pt idx="32">
                  <c:v>3</c:v>
                </c:pt>
              </c:numCache>
            </c:numRef>
          </c:val>
          <c:extLst>
            <c:ext xmlns:c16="http://schemas.microsoft.com/office/drawing/2014/chart" uri="{C3380CC4-5D6E-409C-BE32-E72D297353CC}">
              <c16:uniqueId val="{00000001-CDBD-4E92-A1B5-BFE5BFD3D591}"/>
            </c:ext>
          </c:extLst>
        </c:ser>
        <c:ser>
          <c:idx val="2"/>
          <c:order val="2"/>
          <c:tx>
            <c:strRef>
              <c:f>Sheet9!$E$1</c:f>
              <c:strCache>
                <c:ptCount val="1"/>
                <c:pt idx="0">
                  <c:v>ยุงยักษ์</c:v>
                </c:pt>
              </c:strCache>
            </c:strRef>
          </c:tx>
          <c:spPr>
            <a:solidFill>
              <a:srgbClr val="FF000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Sheet9!$E$2:$E$34</c:f>
              <c:numCache>
                <c:formatCode>General</c:formatCode>
                <c:ptCount val="33"/>
                <c:pt idx="0">
                  <c:v>8</c:v>
                </c:pt>
                <c:pt idx="2">
                  <c:v>42</c:v>
                </c:pt>
                <c:pt idx="3">
                  <c:v>10</c:v>
                </c:pt>
                <c:pt idx="5">
                  <c:v>42</c:v>
                </c:pt>
                <c:pt idx="6">
                  <c:v>15</c:v>
                </c:pt>
                <c:pt idx="7">
                  <c:v>1</c:v>
                </c:pt>
                <c:pt idx="8">
                  <c:v>27</c:v>
                </c:pt>
                <c:pt idx="9">
                  <c:v>17</c:v>
                </c:pt>
                <c:pt idx="10">
                  <c:v>1</c:v>
                </c:pt>
                <c:pt idx="11">
                  <c:v>6</c:v>
                </c:pt>
                <c:pt idx="13">
                  <c:v>4</c:v>
                </c:pt>
                <c:pt idx="14">
                  <c:v>6</c:v>
                </c:pt>
                <c:pt idx="15">
                  <c:v>18</c:v>
                </c:pt>
                <c:pt idx="16">
                  <c:v>7</c:v>
                </c:pt>
                <c:pt idx="17">
                  <c:v>7</c:v>
                </c:pt>
                <c:pt idx="18">
                  <c:v>17</c:v>
                </c:pt>
                <c:pt idx="20">
                  <c:v>5</c:v>
                </c:pt>
                <c:pt idx="21">
                  <c:v>19</c:v>
                </c:pt>
                <c:pt idx="22">
                  <c:v>1</c:v>
                </c:pt>
                <c:pt idx="23">
                  <c:v>21</c:v>
                </c:pt>
                <c:pt idx="24">
                  <c:v>15</c:v>
                </c:pt>
                <c:pt idx="25">
                  <c:v>10</c:v>
                </c:pt>
                <c:pt idx="26">
                  <c:v>10</c:v>
                </c:pt>
                <c:pt idx="27">
                  <c:v>22</c:v>
                </c:pt>
                <c:pt idx="28">
                  <c:v>12</c:v>
                </c:pt>
                <c:pt idx="29">
                  <c:v>10</c:v>
                </c:pt>
                <c:pt idx="30">
                  <c:v>22</c:v>
                </c:pt>
                <c:pt idx="31">
                  <c:v>12</c:v>
                </c:pt>
                <c:pt idx="32">
                  <c:v>10</c:v>
                </c:pt>
              </c:numCache>
            </c:numRef>
          </c:val>
          <c:extLst>
            <c:ext xmlns:c16="http://schemas.microsoft.com/office/drawing/2014/chart" uri="{C3380CC4-5D6E-409C-BE32-E72D297353CC}">
              <c16:uniqueId val="{00000002-CDBD-4E92-A1B5-BFE5BFD3D591}"/>
            </c:ext>
          </c:extLst>
        </c:ser>
        <c:ser>
          <c:idx val="3"/>
          <c:order val="3"/>
          <c:tx>
            <c:strRef>
              <c:f>Sheet9!$F$1</c:f>
              <c:strCache>
                <c:ptCount val="1"/>
                <c:pt idx="0">
                  <c:v>ยุงลายบ้าน</c:v>
                </c:pt>
              </c:strCache>
            </c:strRef>
          </c:tx>
          <c:spPr>
            <a:solidFill>
              <a:srgbClr val="7030A0"/>
            </a:solidFill>
            <a:ln>
              <a:noFill/>
            </a:ln>
            <a:effectLst/>
          </c:spPr>
          <c:invertIfNegative val="0"/>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Sheet9!$F$2:$F$34</c:f>
              <c:numCache>
                <c:formatCode>General</c:formatCode>
                <c:ptCount val="33"/>
                <c:pt idx="3">
                  <c:v>10</c:v>
                </c:pt>
                <c:pt idx="4">
                  <c:v>27</c:v>
                </c:pt>
                <c:pt idx="5">
                  <c:v>21</c:v>
                </c:pt>
                <c:pt idx="7">
                  <c:v>3</c:v>
                </c:pt>
                <c:pt idx="8">
                  <c:v>49</c:v>
                </c:pt>
                <c:pt idx="11">
                  <c:v>54</c:v>
                </c:pt>
                <c:pt idx="13">
                  <c:v>22</c:v>
                </c:pt>
                <c:pt idx="14">
                  <c:v>57</c:v>
                </c:pt>
                <c:pt idx="16">
                  <c:v>10</c:v>
                </c:pt>
                <c:pt idx="17">
                  <c:v>22</c:v>
                </c:pt>
                <c:pt idx="19">
                  <c:v>26</c:v>
                </c:pt>
                <c:pt idx="20">
                  <c:v>3</c:v>
                </c:pt>
                <c:pt idx="23">
                  <c:v>27</c:v>
                </c:pt>
                <c:pt idx="24">
                  <c:v>5</c:v>
                </c:pt>
                <c:pt idx="25">
                  <c:v>20</c:v>
                </c:pt>
                <c:pt idx="26">
                  <c:v>42</c:v>
                </c:pt>
                <c:pt idx="27">
                  <c:v>5</c:v>
                </c:pt>
                <c:pt idx="28">
                  <c:v>39</c:v>
                </c:pt>
                <c:pt idx="29">
                  <c:v>73</c:v>
                </c:pt>
                <c:pt idx="30">
                  <c:v>5</c:v>
                </c:pt>
                <c:pt idx="31">
                  <c:v>39</c:v>
                </c:pt>
                <c:pt idx="32">
                  <c:v>73</c:v>
                </c:pt>
              </c:numCache>
            </c:numRef>
          </c:val>
          <c:extLst>
            <c:ext xmlns:c16="http://schemas.microsoft.com/office/drawing/2014/chart" uri="{C3380CC4-5D6E-409C-BE32-E72D297353CC}">
              <c16:uniqueId val="{00000003-CDBD-4E92-A1B5-BFE5BFD3D591}"/>
            </c:ext>
          </c:extLst>
        </c:ser>
        <c:ser>
          <c:idx val="4"/>
          <c:order val="4"/>
          <c:tx>
            <c:strRef>
              <c:f>Sheet9!$G$1</c:f>
              <c:strCache>
                <c:ptCount val="1"/>
                <c:pt idx="0">
                  <c:v>ยุงลายสวน</c:v>
                </c:pt>
              </c:strCache>
            </c:strRef>
          </c:tx>
          <c:spPr>
            <a:solidFill>
              <a:schemeClr val="accent5"/>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BD-4E92-A1B5-BFE5BFD3D591}"/>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BD-4E92-A1B5-BFE5BFD3D591}"/>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BD-4E92-A1B5-BFE5BFD3D591}"/>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BD-4E92-A1B5-BFE5BFD3D591}"/>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BD-4E92-A1B5-BFE5BFD3D591}"/>
                </c:ext>
              </c:extLst>
            </c:dLbl>
            <c:dLbl>
              <c:idx val="2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BD-4E92-A1B5-BFE5BFD3D59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Sheet9!$G$2:$G$34</c:f>
              <c:numCache>
                <c:formatCode>General</c:formatCode>
                <c:ptCount val="33"/>
                <c:pt idx="1">
                  <c:v>36</c:v>
                </c:pt>
                <c:pt idx="7">
                  <c:v>28</c:v>
                </c:pt>
                <c:pt idx="11">
                  <c:v>23</c:v>
                </c:pt>
                <c:pt idx="14">
                  <c:v>35</c:v>
                </c:pt>
                <c:pt idx="16">
                  <c:v>3</c:v>
                </c:pt>
                <c:pt idx="17">
                  <c:v>3</c:v>
                </c:pt>
                <c:pt idx="23">
                  <c:v>70</c:v>
                </c:pt>
                <c:pt idx="25">
                  <c:v>24</c:v>
                </c:pt>
                <c:pt idx="26">
                  <c:v>47</c:v>
                </c:pt>
                <c:pt idx="27">
                  <c:v>0</c:v>
                </c:pt>
                <c:pt idx="28">
                  <c:v>6</c:v>
                </c:pt>
                <c:pt idx="29">
                  <c:v>24</c:v>
                </c:pt>
                <c:pt idx="30">
                  <c:v>0</c:v>
                </c:pt>
                <c:pt idx="31">
                  <c:v>6</c:v>
                </c:pt>
                <c:pt idx="32">
                  <c:v>24</c:v>
                </c:pt>
              </c:numCache>
            </c:numRef>
          </c:val>
          <c:extLst>
            <c:ext xmlns:c16="http://schemas.microsoft.com/office/drawing/2014/chart" uri="{C3380CC4-5D6E-409C-BE32-E72D297353CC}">
              <c16:uniqueId val="{0000000A-CDBD-4E92-A1B5-BFE5BFD3D591}"/>
            </c:ext>
          </c:extLst>
        </c:ser>
        <c:ser>
          <c:idx val="5"/>
          <c:order val="5"/>
          <c:tx>
            <c:strRef>
              <c:f>Sheet9!$H$1</c:f>
              <c:strCache>
                <c:ptCount val="1"/>
                <c:pt idx="0">
                  <c:v>ตัวโม่ง</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H SarabunPSK" panose="020B0500040200020003" pitchFamily="34" charset="-34"/>
                    <a:ea typeface="+mn-ea"/>
                    <a:cs typeface="TH SarabunPSK" panose="020B0500040200020003" pitchFamily="34" charset="-34"/>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Sheet9!$A$2:$B$34</c:f>
              <c:multiLvlStrCache>
                <c:ptCount val="33"/>
                <c:lvl>
                  <c:pt idx="0">
                    <c:v>โรงเรียน</c:v>
                  </c:pt>
                  <c:pt idx="1">
                    <c:v>บ้านดอน</c:v>
                  </c:pt>
                  <c:pt idx="2">
                    <c:v>สำลายใต้</c:v>
                  </c:pt>
                  <c:pt idx="3">
                    <c:v>โรงเรียน</c:v>
                  </c:pt>
                  <c:pt idx="4">
                    <c:v>บ้านดอน</c:v>
                  </c:pt>
                  <c:pt idx="5">
                    <c:v>สำลายใต้</c:v>
                  </c:pt>
                  <c:pt idx="6">
                    <c:v>โรงเรียน</c:v>
                  </c:pt>
                  <c:pt idx="7">
                    <c:v>บ้านดอน</c:v>
                  </c:pt>
                  <c:pt idx="8">
                    <c:v>สำลายใต้</c:v>
                  </c:pt>
                  <c:pt idx="9">
                    <c:v>โรงเรียน</c:v>
                  </c:pt>
                  <c:pt idx="10">
                    <c:v>บ้านดอน</c:v>
                  </c:pt>
                  <c:pt idx="11">
                    <c:v>สำลายใต้</c:v>
                  </c:pt>
                  <c:pt idx="12">
                    <c:v>โรงเรียน</c:v>
                  </c:pt>
                  <c:pt idx="13">
                    <c:v>บ้านดอน</c:v>
                  </c:pt>
                  <c:pt idx="14">
                    <c:v>สำลายใต้</c:v>
                  </c:pt>
                  <c:pt idx="15">
                    <c:v>โรงเรียน</c:v>
                  </c:pt>
                  <c:pt idx="16">
                    <c:v>บ้านดอน</c:v>
                  </c:pt>
                  <c:pt idx="17">
                    <c:v>สำลายใต้</c:v>
                  </c:pt>
                  <c:pt idx="18">
                    <c:v>โรงเรียน</c:v>
                  </c:pt>
                  <c:pt idx="19">
                    <c:v>บ้านดอน</c:v>
                  </c:pt>
                  <c:pt idx="20">
                    <c:v>สำลายใต้</c:v>
                  </c:pt>
                  <c:pt idx="21">
                    <c:v>โรงเรียน</c:v>
                  </c:pt>
                  <c:pt idx="22">
                    <c:v>บ้านดอน</c:v>
                  </c:pt>
                  <c:pt idx="23">
                    <c:v>สำลายใต้</c:v>
                  </c:pt>
                  <c:pt idx="24">
                    <c:v>โรงเรียน</c:v>
                  </c:pt>
                  <c:pt idx="25">
                    <c:v>บ้านดอน</c:v>
                  </c:pt>
                  <c:pt idx="26">
                    <c:v>สำลายใต้</c:v>
                  </c:pt>
                  <c:pt idx="27">
                    <c:v>โรงเรียน</c:v>
                  </c:pt>
                  <c:pt idx="28">
                    <c:v>บ้านดอน</c:v>
                  </c:pt>
                  <c:pt idx="29">
                    <c:v>สำลายใต้</c:v>
                  </c:pt>
                  <c:pt idx="30">
                    <c:v>โรงเรียน</c:v>
                  </c:pt>
                  <c:pt idx="31">
                    <c:v>บ้านดอน</c:v>
                  </c:pt>
                  <c:pt idx="32">
                    <c:v>สำลายใต้</c:v>
                  </c:pt>
                </c:lvl>
                <c:lvl>
                  <c:pt idx="0">
                    <c:v>13ส.ค65</c:v>
                  </c:pt>
                  <c:pt idx="3">
                    <c:v>16  สค. 65</c:v>
                  </c:pt>
                  <c:pt idx="6">
                    <c:v>19 สค. 65 โรงเรียน</c:v>
                  </c:pt>
                  <c:pt idx="9">
                    <c:v>22 สค. 65</c:v>
                  </c:pt>
                  <c:pt idx="12">
                    <c:v>25 สค. 65</c:v>
                  </c:pt>
                  <c:pt idx="15">
                    <c:v>28 สค. 65</c:v>
                  </c:pt>
                  <c:pt idx="18">
                    <c:v>31 สค. 65</c:v>
                  </c:pt>
                  <c:pt idx="21">
                    <c:v>2 กย. 65</c:v>
                  </c:pt>
                  <c:pt idx="24">
                    <c:v>5 กย. 65</c:v>
                  </c:pt>
                  <c:pt idx="27">
                    <c:v>8  กย. 65</c:v>
                  </c:pt>
                  <c:pt idx="30">
                    <c:v>11 กย. 65</c:v>
                  </c:pt>
                </c:lvl>
              </c:multiLvlStrCache>
            </c:multiLvlStrRef>
          </c:cat>
          <c:val>
            <c:numRef>
              <c:f>Sheet9!$H$2:$H$34</c:f>
              <c:numCache>
                <c:formatCode>General</c:formatCode>
                <c:ptCount val="33"/>
                <c:pt idx="0">
                  <c:v>1</c:v>
                </c:pt>
                <c:pt idx="1">
                  <c:v>6</c:v>
                </c:pt>
                <c:pt idx="2">
                  <c:v>7</c:v>
                </c:pt>
                <c:pt idx="3">
                  <c:v>7</c:v>
                </c:pt>
                <c:pt idx="4">
                  <c:v>6</c:v>
                </c:pt>
                <c:pt idx="5">
                  <c:v>7</c:v>
                </c:pt>
                <c:pt idx="6">
                  <c:v>1</c:v>
                </c:pt>
                <c:pt idx="7">
                  <c:v>8</c:v>
                </c:pt>
                <c:pt idx="8">
                  <c:v>10</c:v>
                </c:pt>
                <c:pt idx="9">
                  <c:v>1</c:v>
                </c:pt>
                <c:pt idx="10">
                  <c:v>9</c:v>
                </c:pt>
                <c:pt idx="11">
                  <c:v>7</c:v>
                </c:pt>
                <c:pt idx="12">
                  <c:v>1</c:v>
                </c:pt>
                <c:pt idx="13">
                  <c:v>8</c:v>
                </c:pt>
                <c:pt idx="14">
                  <c:v>8</c:v>
                </c:pt>
                <c:pt idx="15">
                  <c:v>1</c:v>
                </c:pt>
                <c:pt idx="16">
                  <c:v>4</c:v>
                </c:pt>
                <c:pt idx="17">
                  <c:v>4</c:v>
                </c:pt>
                <c:pt idx="18">
                  <c:v>1</c:v>
                </c:pt>
                <c:pt idx="19">
                  <c:v>1</c:v>
                </c:pt>
                <c:pt idx="20">
                  <c:v>10</c:v>
                </c:pt>
                <c:pt idx="21">
                  <c:v>3</c:v>
                </c:pt>
                <c:pt idx="22">
                  <c:v>6</c:v>
                </c:pt>
                <c:pt idx="23">
                  <c:v>15</c:v>
                </c:pt>
                <c:pt idx="24">
                  <c:v>5</c:v>
                </c:pt>
                <c:pt idx="25">
                  <c:v>9</c:v>
                </c:pt>
                <c:pt idx="26">
                  <c:v>5</c:v>
                </c:pt>
                <c:pt idx="27">
                  <c:v>2</c:v>
                </c:pt>
                <c:pt idx="28">
                  <c:v>14</c:v>
                </c:pt>
                <c:pt idx="29">
                  <c:v>5</c:v>
                </c:pt>
                <c:pt idx="30">
                  <c:v>2</c:v>
                </c:pt>
                <c:pt idx="31">
                  <c:v>14</c:v>
                </c:pt>
                <c:pt idx="32">
                  <c:v>5</c:v>
                </c:pt>
              </c:numCache>
            </c:numRef>
          </c:val>
          <c:extLst>
            <c:ext xmlns:c16="http://schemas.microsoft.com/office/drawing/2014/chart" uri="{C3380CC4-5D6E-409C-BE32-E72D297353CC}">
              <c16:uniqueId val="{0000000B-CDBD-4E92-A1B5-BFE5BFD3D591}"/>
            </c:ext>
          </c:extLst>
        </c:ser>
        <c:dLbls>
          <c:showLegendKey val="0"/>
          <c:showVal val="0"/>
          <c:showCatName val="0"/>
          <c:showSerName val="0"/>
          <c:showPercent val="0"/>
          <c:showBubbleSize val="0"/>
        </c:dLbls>
        <c:gapWidth val="219"/>
        <c:overlap val="-27"/>
        <c:axId val="501246000"/>
        <c:axId val="501242720"/>
      </c:barChart>
      <c:catAx>
        <c:axId val="5012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2720"/>
        <c:crosses val="autoZero"/>
        <c:auto val="1"/>
        <c:lblAlgn val="ctr"/>
        <c:lblOffset val="100"/>
        <c:noMultiLvlLbl val="0"/>
      </c:catAx>
      <c:valAx>
        <c:axId val="50124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501246000"/>
        <c:crosses val="autoZero"/>
        <c:crossBetween val="between"/>
      </c:valAx>
      <c:spPr>
        <a:noFill/>
        <a:ln>
          <a:noFill/>
        </a:ln>
        <a:effectLst/>
      </c:spPr>
    </c:plotArea>
    <c:legend>
      <c:legendPos val="b"/>
      <c:layout>
        <c:manualLayout>
          <c:xMode val="edge"/>
          <c:yMode val="edge"/>
          <c:x val="0.20194618692088684"/>
          <c:y val="0.87123659052545532"/>
          <c:w val="0.54158058142311905"/>
          <c:h val="9.86050782355397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H SarabunPSK" panose="020B0500040200020003" pitchFamily="34" charset="-34"/>
          <a:cs typeface="TH SarabunPSK" panose="020B0500040200020003" pitchFamily="34" charset="-34"/>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title>
    <c:autoTitleDeleted val="0"/>
    <c:plotArea>
      <c:layout/>
      <c:barChart>
        <c:barDir val="col"/>
        <c:grouping val="clustered"/>
        <c:varyColors val="0"/>
        <c:ser>
          <c:idx val="0"/>
          <c:order val="0"/>
          <c:tx>
            <c:strRef>
              <c:f>Sheet8!$B$2:$B$3</c:f>
              <c:strCache>
                <c:ptCount val="2"/>
                <c:pt idx="0">
                  <c:v>ค่าเฉลี่ย</c:v>
                </c:pt>
                <c:pt idx="1">
                  <c:v>ความเป็นกรด-เบส</c:v>
                </c:pt>
              </c:strCache>
            </c:strRef>
          </c:tx>
          <c:spPr>
            <a:solidFill>
              <a:srgbClr val="00B05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B1A2-429F-AA01-B7EA5B310900}"/>
              </c:ext>
            </c:extLst>
          </c:dPt>
          <c:dPt>
            <c:idx val="2"/>
            <c:invertIfNegative val="0"/>
            <c:bubble3D val="0"/>
            <c:spPr>
              <a:solidFill>
                <a:srgbClr val="FF0000"/>
              </a:solidFill>
              <a:ln>
                <a:noFill/>
              </a:ln>
              <a:effectLst/>
            </c:spPr>
            <c:extLst>
              <c:ext xmlns:c16="http://schemas.microsoft.com/office/drawing/2014/chart" uri="{C3380CC4-5D6E-409C-BE32-E72D297353CC}">
                <c16:uniqueId val="{00000003-B1A2-429F-AA01-B7EA5B310900}"/>
              </c:ext>
            </c:extLst>
          </c:dPt>
          <c:cat>
            <c:strRef>
              <c:f>Sheet8!$A$4:$A$6</c:f>
              <c:strCache>
                <c:ptCount val="3"/>
                <c:pt idx="0">
                  <c:v>โรงเรียนบ้านดอนฯ</c:v>
                </c:pt>
                <c:pt idx="1">
                  <c:v>บ้านดอน</c:v>
                </c:pt>
                <c:pt idx="2">
                  <c:v>บ้านสำลายใต้</c:v>
                </c:pt>
              </c:strCache>
            </c:strRef>
          </c:cat>
          <c:val>
            <c:numRef>
              <c:f>Sheet8!$B$4:$B$6</c:f>
              <c:numCache>
                <c:formatCode>General</c:formatCode>
                <c:ptCount val="3"/>
                <c:pt idx="0">
                  <c:v>7</c:v>
                </c:pt>
                <c:pt idx="1">
                  <c:v>7</c:v>
                </c:pt>
                <c:pt idx="2">
                  <c:v>7</c:v>
                </c:pt>
              </c:numCache>
            </c:numRef>
          </c:val>
          <c:extLst>
            <c:ext xmlns:c16="http://schemas.microsoft.com/office/drawing/2014/chart" uri="{C3380CC4-5D6E-409C-BE32-E72D297353CC}">
              <c16:uniqueId val="{00000004-B1A2-429F-AA01-B7EA5B310900}"/>
            </c:ext>
          </c:extLst>
        </c:ser>
        <c:dLbls>
          <c:showLegendKey val="0"/>
          <c:showVal val="0"/>
          <c:showCatName val="0"/>
          <c:showSerName val="0"/>
          <c:showPercent val="0"/>
          <c:showBubbleSize val="0"/>
        </c:dLbls>
        <c:gapWidth val="219"/>
        <c:overlap val="-27"/>
        <c:axId val="333630280"/>
        <c:axId val="333630608"/>
      </c:barChart>
      <c:catAx>
        <c:axId val="33363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333630608"/>
        <c:crosses val="autoZero"/>
        <c:auto val="1"/>
        <c:lblAlgn val="ctr"/>
        <c:lblOffset val="100"/>
        <c:noMultiLvlLbl val="0"/>
      </c:catAx>
      <c:valAx>
        <c:axId val="33363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333630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H SarabunPSK" panose="020B0500040200020003" pitchFamily="34" charset="-34"/>
          <a:cs typeface="TH SarabunPSK" panose="020B0500040200020003" pitchFamily="34" charset="-34"/>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Sheet15!$B$1:$B$2</c:f>
              <c:strCache>
                <c:ptCount val="2"/>
                <c:pt idx="0">
                  <c:v>ค่าเฉลี่ย</c:v>
                </c:pt>
                <c:pt idx="1">
                  <c:v>ค่าDo</c:v>
                </c:pt>
              </c:strCache>
            </c:strRef>
          </c:tx>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5A7E-4468-99DF-34B055388D1C}"/>
              </c:ext>
            </c:extLst>
          </c:dPt>
          <c:dPt>
            <c:idx val="2"/>
            <c:invertIfNegative val="0"/>
            <c:bubble3D val="0"/>
            <c:spPr>
              <a:solidFill>
                <a:srgbClr val="FF0000"/>
              </a:solidFill>
              <a:ln>
                <a:noFill/>
              </a:ln>
              <a:effectLst/>
            </c:spPr>
            <c:extLst>
              <c:ext xmlns:c16="http://schemas.microsoft.com/office/drawing/2014/chart" uri="{C3380CC4-5D6E-409C-BE32-E72D297353CC}">
                <c16:uniqueId val="{00000003-5A7E-4468-99DF-34B055388D1C}"/>
              </c:ext>
            </c:extLst>
          </c:dPt>
          <c:cat>
            <c:strRef>
              <c:f>Sheet15!$A$3:$A$5</c:f>
              <c:strCache>
                <c:ptCount val="3"/>
                <c:pt idx="0">
                  <c:v>โรงเรียนบ้านดอนฯ</c:v>
                </c:pt>
                <c:pt idx="1">
                  <c:v>บ้านดอน</c:v>
                </c:pt>
                <c:pt idx="2">
                  <c:v>บ้านสำลายใต้</c:v>
                </c:pt>
              </c:strCache>
            </c:strRef>
          </c:cat>
          <c:val>
            <c:numRef>
              <c:f>Sheet15!$B$3:$B$5</c:f>
              <c:numCache>
                <c:formatCode>General</c:formatCode>
                <c:ptCount val="3"/>
                <c:pt idx="0">
                  <c:v>7</c:v>
                </c:pt>
                <c:pt idx="1">
                  <c:v>7</c:v>
                </c:pt>
                <c:pt idx="2">
                  <c:v>7</c:v>
                </c:pt>
              </c:numCache>
            </c:numRef>
          </c:val>
          <c:extLst>
            <c:ext xmlns:c16="http://schemas.microsoft.com/office/drawing/2014/chart" uri="{C3380CC4-5D6E-409C-BE32-E72D297353CC}">
              <c16:uniqueId val="{00000004-5A7E-4468-99DF-34B055388D1C}"/>
            </c:ext>
          </c:extLst>
        </c:ser>
        <c:dLbls>
          <c:showLegendKey val="0"/>
          <c:showVal val="0"/>
          <c:showCatName val="0"/>
          <c:showSerName val="0"/>
          <c:showPercent val="0"/>
          <c:showBubbleSize val="0"/>
        </c:dLbls>
        <c:gapWidth val="219"/>
        <c:overlap val="-27"/>
        <c:axId val="488767424"/>
        <c:axId val="488771032"/>
      </c:barChart>
      <c:catAx>
        <c:axId val="4887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771032"/>
        <c:crosses val="autoZero"/>
        <c:auto val="1"/>
        <c:lblAlgn val="ctr"/>
        <c:lblOffset val="100"/>
        <c:noMultiLvlLbl val="0"/>
      </c:catAx>
      <c:valAx>
        <c:axId val="48877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767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C05C6-E879-4CC1-842A-E38E6F24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15</Pages>
  <Words>2802</Words>
  <Characters>15974</Characters>
  <Application>Microsoft Office Word</Application>
  <DocSecurity>0</DocSecurity>
  <Lines>133</Lines>
  <Paragraphs>37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Seksan Mangkalanan</cp:lastModifiedBy>
  <cp:revision>21</cp:revision>
  <cp:lastPrinted>2023-02-10T08:58:00Z</cp:lastPrinted>
  <dcterms:created xsi:type="dcterms:W3CDTF">2023-02-02T15:38:00Z</dcterms:created>
  <dcterms:modified xsi:type="dcterms:W3CDTF">2023-03-13T05:48:00Z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e6bc0b64783a0f59fa9f46c13e93f7a293192efa0827e4c6dc820444e60ba655</vt:lpwstr>
  </property>
</Properties>
</file>