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AAE53" w14:textId="77777777" w:rsidR="008F17A2" w:rsidRDefault="008F17A2" w:rsidP="00C912E8">
      <w:pPr>
        <w:pStyle w:val="p1"/>
        <w:rPr>
          <w:rStyle w:val="s1"/>
          <w:rFonts w:asciiTheme="majorBidi" w:hAnsiTheme="majorBidi" w:cstheme="majorBidi"/>
          <w:b/>
          <w:bCs/>
          <w:sz w:val="36"/>
          <w:szCs w:val="36"/>
        </w:rPr>
      </w:pPr>
    </w:p>
    <w:p w14:paraId="2EBE7FFE" w14:textId="77777777" w:rsidR="008F17A2" w:rsidRDefault="008F17A2" w:rsidP="00C912E8">
      <w:pPr>
        <w:pStyle w:val="p1"/>
        <w:rPr>
          <w:rStyle w:val="s1"/>
          <w:rFonts w:asciiTheme="majorBidi" w:hAnsiTheme="majorBidi" w:cstheme="majorBidi"/>
          <w:b/>
          <w:bCs/>
          <w:sz w:val="36"/>
          <w:szCs w:val="36"/>
        </w:rPr>
      </w:pPr>
    </w:p>
    <w:p w14:paraId="6DA578B6" w14:textId="77777777" w:rsidR="000B1DE2" w:rsidRDefault="000B1DE2" w:rsidP="00C912E8">
      <w:pPr>
        <w:pStyle w:val="p1"/>
        <w:rPr>
          <w:rStyle w:val="s1"/>
          <w:rFonts w:asciiTheme="majorBidi" w:hAnsiTheme="majorBidi" w:cstheme="majorBidi"/>
          <w:b/>
          <w:bCs/>
          <w:sz w:val="36"/>
          <w:szCs w:val="36"/>
        </w:rPr>
      </w:pPr>
    </w:p>
    <w:p w14:paraId="0014C3F3" w14:textId="77777777" w:rsidR="000B1DE2" w:rsidRDefault="000B1DE2" w:rsidP="00C912E8">
      <w:pPr>
        <w:pStyle w:val="p1"/>
        <w:rPr>
          <w:rStyle w:val="s1"/>
          <w:rFonts w:asciiTheme="majorBidi" w:hAnsiTheme="majorBidi" w:cstheme="majorBidi"/>
          <w:b/>
          <w:bCs/>
          <w:sz w:val="36"/>
          <w:szCs w:val="36"/>
        </w:rPr>
      </w:pPr>
    </w:p>
    <w:p w14:paraId="37ADEF0F" w14:textId="77777777" w:rsidR="000B1DE2" w:rsidRDefault="000B1DE2" w:rsidP="00C912E8">
      <w:pPr>
        <w:pStyle w:val="p1"/>
        <w:rPr>
          <w:rStyle w:val="s1"/>
          <w:rFonts w:asciiTheme="majorBidi" w:hAnsiTheme="majorBidi" w:cstheme="majorBidi"/>
          <w:b/>
          <w:bCs/>
          <w:sz w:val="36"/>
          <w:szCs w:val="36"/>
        </w:rPr>
      </w:pPr>
    </w:p>
    <w:p w14:paraId="26B8EB9E" w14:textId="77777777" w:rsidR="000B1DE2" w:rsidRDefault="000B1DE2" w:rsidP="00C912E8">
      <w:pPr>
        <w:pStyle w:val="p1"/>
        <w:rPr>
          <w:rStyle w:val="s1"/>
          <w:rFonts w:asciiTheme="majorBidi" w:hAnsiTheme="majorBidi" w:cstheme="majorBidi"/>
          <w:b/>
          <w:bCs/>
          <w:sz w:val="36"/>
          <w:szCs w:val="36"/>
        </w:rPr>
      </w:pPr>
    </w:p>
    <w:p w14:paraId="1F33D35C" w14:textId="77777777" w:rsidR="000B1DE2" w:rsidRDefault="000B1DE2" w:rsidP="00C912E8">
      <w:pPr>
        <w:pStyle w:val="p1"/>
        <w:rPr>
          <w:rStyle w:val="s1"/>
          <w:rFonts w:asciiTheme="majorBidi" w:hAnsiTheme="majorBidi" w:cstheme="majorBidi"/>
          <w:b/>
          <w:bCs/>
          <w:sz w:val="36"/>
          <w:szCs w:val="36"/>
        </w:rPr>
      </w:pPr>
    </w:p>
    <w:p w14:paraId="2240246D" w14:textId="77777777" w:rsidR="000B1DE2" w:rsidRDefault="000B1DE2" w:rsidP="00C912E8">
      <w:pPr>
        <w:pStyle w:val="p1"/>
        <w:rPr>
          <w:rStyle w:val="s1"/>
          <w:rFonts w:asciiTheme="majorBidi" w:hAnsiTheme="majorBidi" w:cstheme="majorBidi"/>
          <w:b/>
          <w:bCs/>
          <w:sz w:val="36"/>
          <w:szCs w:val="36"/>
        </w:rPr>
      </w:pPr>
    </w:p>
    <w:p w14:paraId="11C21F53" w14:textId="77777777" w:rsidR="000B1DE2" w:rsidRDefault="000B1DE2" w:rsidP="00C912E8">
      <w:pPr>
        <w:pStyle w:val="p1"/>
        <w:rPr>
          <w:rStyle w:val="s1"/>
          <w:rFonts w:asciiTheme="majorBidi" w:hAnsiTheme="majorBidi" w:cstheme="majorBidi"/>
          <w:b/>
          <w:bCs/>
          <w:sz w:val="36"/>
          <w:szCs w:val="36"/>
        </w:rPr>
      </w:pPr>
    </w:p>
    <w:p w14:paraId="5D4104F2" w14:textId="77777777" w:rsidR="008F17A2" w:rsidRDefault="008F17A2" w:rsidP="00C912E8">
      <w:pPr>
        <w:pStyle w:val="p1"/>
        <w:rPr>
          <w:rStyle w:val="s1"/>
          <w:rFonts w:asciiTheme="majorBidi" w:hAnsiTheme="majorBidi" w:cstheme="majorBidi"/>
          <w:b/>
          <w:bCs/>
          <w:sz w:val="36"/>
          <w:szCs w:val="36"/>
        </w:rPr>
      </w:pPr>
    </w:p>
    <w:p w14:paraId="713E8621" w14:textId="327FAB94" w:rsidR="008F17A2" w:rsidRPr="008F17A2" w:rsidRDefault="008F17A2" w:rsidP="00307A11">
      <w:pPr>
        <w:shd w:val="clear" w:color="auto" w:fill="FFFFFF"/>
        <w:jc w:val="center"/>
        <w:rPr>
          <w:rFonts w:ascii="Constantia" w:hAnsi="Constantia" w:cs="Baghdad"/>
          <w:color w:val="212121"/>
          <w:sz w:val="36"/>
          <w:szCs w:val="36"/>
        </w:rPr>
      </w:pPr>
      <w:r w:rsidRPr="008F17A2">
        <w:rPr>
          <w:rFonts w:ascii="Constantia" w:hAnsi="Constantia" w:cs="Baghdad"/>
          <w:color w:val="000000" w:themeColor="text1"/>
          <w:sz w:val="36"/>
          <w:szCs w:val="36"/>
        </w:rPr>
        <w:t xml:space="preserve">The </w:t>
      </w:r>
      <w:r w:rsidRPr="008F17A2">
        <w:rPr>
          <w:rFonts w:ascii="Constantia" w:hAnsi="Constantia" w:cs="Baghdad"/>
          <w:color w:val="212121"/>
          <w:sz w:val="36"/>
          <w:szCs w:val="36"/>
        </w:rPr>
        <w:t xml:space="preserve">Effects of </w:t>
      </w:r>
      <w:r w:rsidR="00307A11">
        <w:rPr>
          <w:rFonts w:ascii="Constantia" w:hAnsi="Constantia" w:cs="Baghdad"/>
          <w:color w:val="212121"/>
          <w:sz w:val="36"/>
          <w:szCs w:val="36"/>
        </w:rPr>
        <w:t>magnetic water</w:t>
      </w:r>
      <w:r w:rsidRPr="008F17A2">
        <w:rPr>
          <w:rFonts w:ascii="Constantia" w:hAnsi="Constantia" w:cs="Baghdad"/>
          <w:color w:val="212121"/>
          <w:sz w:val="36"/>
          <w:szCs w:val="36"/>
        </w:rPr>
        <w:t xml:space="preserve"> on Plants</w:t>
      </w:r>
    </w:p>
    <w:p w14:paraId="06AC84B2" w14:textId="77777777" w:rsidR="008F17A2" w:rsidRDefault="008F17A2" w:rsidP="008F17A2">
      <w:pPr>
        <w:jc w:val="center"/>
        <w:rPr>
          <w:sz w:val="36"/>
          <w:szCs w:val="36"/>
        </w:rPr>
      </w:pPr>
    </w:p>
    <w:p w14:paraId="7FA4DAFF" w14:textId="72726517" w:rsidR="005120AF" w:rsidRDefault="005120AF" w:rsidP="008F17A2">
      <w:pPr>
        <w:jc w:val="center"/>
        <w:rPr>
          <w:sz w:val="36"/>
          <w:szCs w:val="36"/>
        </w:rPr>
      </w:pPr>
      <w:r w:rsidRPr="000B1DE2">
        <w:rPr>
          <w:rFonts w:ascii="Constantia" w:hAnsi="Constantia"/>
          <w:sz w:val="36"/>
          <w:szCs w:val="36"/>
        </w:rPr>
        <w:t xml:space="preserve">Khadija </w:t>
      </w:r>
      <w:proofErr w:type="spellStart"/>
      <w:r w:rsidRPr="000B1DE2">
        <w:rPr>
          <w:rFonts w:ascii="Constantia" w:hAnsi="Constantia"/>
          <w:sz w:val="36"/>
          <w:szCs w:val="36"/>
        </w:rPr>
        <w:t>Banaama</w:t>
      </w:r>
      <w:proofErr w:type="spellEnd"/>
    </w:p>
    <w:p w14:paraId="5A533884" w14:textId="77777777" w:rsidR="00917557" w:rsidRDefault="00917557" w:rsidP="008F17A2">
      <w:pPr>
        <w:jc w:val="center"/>
        <w:rPr>
          <w:rFonts w:ascii="Constantia" w:hAnsi="Constantia"/>
          <w:sz w:val="36"/>
          <w:szCs w:val="36"/>
        </w:rPr>
      </w:pPr>
      <w:bookmarkStart w:id="0" w:name="_GoBack"/>
      <w:r>
        <w:rPr>
          <w:rFonts w:ascii="Constantia" w:hAnsi="Constantia" w:cs="Baghdad"/>
          <w:color w:val="212121"/>
          <w:sz w:val="36"/>
          <w:szCs w:val="36"/>
        </w:rPr>
        <w:t xml:space="preserve">Revan </w:t>
      </w:r>
      <w:bookmarkEnd w:id="0"/>
      <w:proofErr w:type="spellStart"/>
      <w:r>
        <w:rPr>
          <w:rFonts w:ascii="Constantia" w:hAnsi="Constantia" w:cs="Baghdad"/>
          <w:color w:val="212121"/>
          <w:sz w:val="36"/>
          <w:szCs w:val="36"/>
        </w:rPr>
        <w:t>Baggazi</w:t>
      </w:r>
      <w:proofErr w:type="spellEnd"/>
      <w:r w:rsidRPr="000B1DE2">
        <w:rPr>
          <w:rFonts w:ascii="Constantia" w:hAnsi="Constantia"/>
          <w:sz w:val="36"/>
          <w:szCs w:val="36"/>
        </w:rPr>
        <w:t xml:space="preserve"> </w:t>
      </w:r>
    </w:p>
    <w:p w14:paraId="678C0458" w14:textId="45ABF8D1" w:rsidR="008F17A2" w:rsidRPr="000B1DE2" w:rsidRDefault="008F17A2" w:rsidP="008F17A2">
      <w:pPr>
        <w:jc w:val="center"/>
        <w:rPr>
          <w:rFonts w:ascii="Constantia" w:hAnsi="Constantia"/>
          <w:sz w:val="36"/>
          <w:szCs w:val="36"/>
        </w:rPr>
      </w:pPr>
      <w:r w:rsidRPr="000B1DE2">
        <w:rPr>
          <w:rFonts w:ascii="Constantia" w:hAnsi="Constantia"/>
          <w:sz w:val="36"/>
          <w:szCs w:val="36"/>
        </w:rPr>
        <w:t>Wehad Garoot</w:t>
      </w:r>
    </w:p>
    <w:p w14:paraId="6EAEAA24" w14:textId="29911CEA" w:rsidR="008F17A2" w:rsidRPr="000B1DE2" w:rsidRDefault="008F17A2" w:rsidP="00C5612A">
      <w:pPr>
        <w:jc w:val="center"/>
        <w:rPr>
          <w:rFonts w:ascii="Constantia" w:hAnsi="Constantia"/>
          <w:sz w:val="36"/>
          <w:szCs w:val="36"/>
        </w:rPr>
      </w:pPr>
      <w:r w:rsidRPr="000B1DE2">
        <w:rPr>
          <w:rFonts w:ascii="Constantia" w:hAnsi="Constantia"/>
          <w:sz w:val="36"/>
          <w:szCs w:val="36"/>
        </w:rPr>
        <w:t>97</w:t>
      </w:r>
      <w:r w:rsidRPr="000B1DE2">
        <w:rPr>
          <w:rFonts w:ascii="Constantia" w:hAnsi="Constantia"/>
          <w:sz w:val="36"/>
          <w:szCs w:val="36"/>
          <w:vertAlign w:val="superscript"/>
        </w:rPr>
        <w:t>th</w:t>
      </w:r>
      <w:r w:rsidRPr="000B1DE2">
        <w:rPr>
          <w:rFonts w:ascii="Constantia" w:hAnsi="Constantia"/>
          <w:sz w:val="36"/>
          <w:szCs w:val="36"/>
        </w:rPr>
        <w:t xml:space="preserve"> </w:t>
      </w:r>
      <w:r w:rsidR="00C5612A" w:rsidRPr="00C5612A">
        <w:rPr>
          <w:rStyle w:val="s1"/>
          <w:rFonts w:ascii="Constantia" w:hAnsi="Constantia"/>
          <w:sz w:val="36"/>
          <w:szCs w:val="36"/>
        </w:rPr>
        <w:t>secondary</w:t>
      </w:r>
      <w:r w:rsidR="00C5612A" w:rsidRPr="00C5612A">
        <w:rPr>
          <w:rStyle w:val="s1"/>
          <w:rFonts w:ascii="Cambria Math" w:hAnsi="Cambria Math"/>
          <w:sz w:val="36"/>
          <w:szCs w:val="36"/>
        </w:rPr>
        <w:t xml:space="preserve"> </w:t>
      </w:r>
      <w:r w:rsidRPr="000B1DE2">
        <w:rPr>
          <w:rFonts w:ascii="Constantia" w:hAnsi="Constantia"/>
          <w:sz w:val="36"/>
          <w:szCs w:val="36"/>
        </w:rPr>
        <w:t>School</w:t>
      </w:r>
    </w:p>
    <w:p w14:paraId="3DC20D48" w14:textId="77777777" w:rsidR="008F17A2" w:rsidRPr="000B1DE2" w:rsidRDefault="008F17A2" w:rsidP="008F17A2">
      <w:pPr>
        <w:jc w:val="center"/>
        <w:rPr>
          <w:rFonts w:ascii="Constantia" w:hAnsi="Constantia"/>
          <w:sz w:val="36"/>
          <w:szCs w:val="36"/>
        </w:rPr>
      </w:pPr>
    </w:p>
    <w:p w14:paraId="588453B4" w14:textId="77777777" w:rsidR="008F17A2" w:rsidRPr="000B1DE2" w:rsidRDefault="008F17A2" w:rsidP="008F17A2">
      <w:pPr>
        <w:jc w:val="center"/>
        <w:rPr>
          <w:rFonts w:ascii="Constantia" w:hAnsi="Constantia"/>
          <w:sz w:val="36"/>
          <w:szCs w:val="36"/>
        </w:rPr>
      </w:pPr>
      <w:proofErr w:type="gramStart"/>
      <w:r w:rsidRPr="000B1DE2">
        <w:rPr>
          <w:rFonts w:ascii="Constantia" w:hAnsi="Constantia"/>
          <w:sz w:val="36"/>
          <w:szCs w:val="36"/>
        </w:rPr>
        <w:t>Teacher :</w:t>
      </w:r>
      <w:proofErr w:type="gramEnd"/>
      <w:r w:rsidRPr="000B1DE2">
        <w:rPr>
          <w:rFonts w:ascii="Constantia" w:hAnsi="Constantia"/>
          <w:sz w:val="36"/>
          <w:szCs w:val="36"/>
        </w:rPr>
        <w:t xml:space="preserve"> </w:t>
      </w:r>
      <w:proofErr w:type="spellStart"/>
      <w:r w:rsidRPr="000B1DE2">
        <w:rPr>
          <w:rFonts w:ascii="Constantia" w:hAnsi="Constantia"/>
          <w:sz w:val="36"/>
          <w:szCs w:val="36"/>
        </w:rPr>
        <w:t>Abeer</w:t>
      </w:r>
      <w:proofErr w:type="spellEnd"/>
      <w:r w:rsidRPr="000B1DE2">
        <w:rPr>
          <w:rFonts w:ascii="Constantia" w:hAnsi="Constantia"/>
          <w:sz w:val="36"/>
          <w:szCs w:val="36"/>
        </w:rPr>
        <w:t xml:space="preserve"> </w:t>
      </w:r>
      <w:r w:rsidRPr="000B1DE2">
        <w:rPr>
          <w:rFonts w:ascii="Constantia" w:hAnsi="Constantia"/>
          <w:sz w:val="32"/>
          <w:szCs w:val="32"/>
        </w:rPr>
        <w:t>Al-</w:t>
      </w:r>
      <w:proofErr w:type="spellStart"/>
      <w:r w:rsidRPr="000B1DE2">
        <w:rPr>
          <w:rFonts w:ascii="Constantia" w:hAnsi="Constantia"/>
          <w:sz w:val="32"/>
          <w:szCs w:val="32"/>
        </w:rPr>
        <w:t>Zahrani</w:t>
      </w:r>
      <w:proofErr w:type="spellEnd"/>
    </w:p>
    <w:p w14:paraId="2267914E" w14:textId="77777777" w:rsidR="008F17A2" w:rsidRDefault="008F17A2" w:rsidP="00C912E8">
      <w:pPr>
        <w:pStyle w:val="p1"/>
        <w:rPr>
          <w:rStyle w:val="s1"/>
          <w:rFonts w:asciiTheme="majorBidi" w:hAnsiTheme="majorBidi" w:cstheme="majorBidi"/>
          <w:b/>
          <w:bCs/>
          <w:sz w:val="36"/>
          <w:szCs w:val="36"/>
        </w:rPr>
      </w:pPr>
    </w:p>
    <w:p w14:paraId="7A3E2B8F" w14:textId="77777777" w:rsidR="008F17A2" w:rsidRDefault="008F17A2" w:rsidP="00C912E8">
      <w:pPr>
        <w:pStyle w:val="p1"/>
        <w:rPr>
          <w:rStyle w:val="s1"/>
          <w:rFonts w:asciiTheme="majorBidi" w:hAnsiTheme="majorBidi" w:cstheme="majorBidi"/>
          <w:b/>
          <w:bCs/>
          <w:sz w:val="36"/>
          <w:szCs w:val="36"/>
        </w:rPr>
      </w:pPr>
    </w:p>
    <w:p w14:paraId="3E19FF11" w14:textId="77777777" w:rsidR="008F17A2" w:rsidRDefault="008F17A2" w:rsidP="00C912E8">
      <w:pPr>
        <w:pStyle w:val="p1"/>
        <w:rPr>
          <w:rStyle w:val="s1"/>
          <w:rFonts w:asciiTheme="majorBidi" w:hAnsiTheme="majorBidi" w:cstheme="majorBidi"/>
          <w:b/>
          <w:bCs/>
          <w:sz w:val="36"/>
          <w:szCs w:val="36"/>
        </w:rPr>
      </w:pPr>
    </w:p>
    <w:p w14:paraId="065AFB3B" w14:textId="77777777" w:rsidR="008F17A2" w:rsidRDefault="008F17A2" w:rsidP="00C912E8">
      <w:pPr>
        <w:pStyle w:val="p1"/>
        <w:rPr>
          <w:rStyle w:val="s1"/>
          <w:rFonts w:asciiTheme="majorBidi" w:hAnsiTheme="majorBidi" w:cstheme="majorBidi"/>
          <w:b/>
          <w:bCs/>
          <w:sz w:val="36"/>
          <w:szCs w:val="36"/>
        </w:rPr>
      </w:pPr>
    </w:p>
    <w:p w14:paraId="6B64C7EB" w14:textId="77777777" w:rsidR="008F17A2" w:rsidRDefault="008F17A2" w:rsidP="00C912E8">
      <w:pPr>
        <w:pStyle w:val="p1"/>
        <w:rPr>
          <w:rStyle w:val="s1"/>
          <w:rFonts w:asciiTheme="majorBidi" w:hAnsiTheme="majorBidi" w:cstheme="majorBidi"/>
          <w:b/>
          <w:bCs/>
          <w:sz w:val="36"/>
          <w:szCs w:val="36"/>
        </w:rPr>
      </w:pPr>
    </w:p>
    <w:p w14:paraId="14567923" w14:textId="77777777" w:rsidR="008F17A2" w:rsidRDefault="008F17A2" w:rsidP="00C912E8">
      <w:pPr>
        <w:pStyle w:val="p1"/>
        <w:rPr>
          <w:rStyle w:val="s1"/>
          <w:rFonts w:asciiTheme="majorBidi" w:hAnsiTheme="majorBidi" w:cstheme="majorBidi"/>
          <w:b/>
          <w:bCs/>
          <w:sz w:val="36"/>
          <w:szCs w:val="36"/>
        </w:rPr>
      </w:pPr>
    </w:p>
    <w:p w14:paraId="5471E371" w14:textId="77777777" w:rsidR="008F17A2" w:rsidRDefault="008F17A2" w:rsidP="00C912E8">
      <w:pPr>
        <w:pStyle w:val="p1"/>
        <w:rPr>
          <w:rStyle w:val="s1"/>
          <w:rFonts w:asciiTheme="majorBidi" w:hAnsiTheme="majorBidi" w:cstheme="majorBidi"/>
          <w:b/>
          <w:bCs/>
          <w:sz w:val="36"/>
          <w:szCs w:val="36"/>
        </w:rPr>
      </w:pPr>
    </w:p>
    <w:p w14:paraId="302F5AF1" w14:textId="77777777" w:rsidR="008F17A2" w:rsidRDefault="008F17A2" w:rsidP="00C912E8">
      <w:pPr>
        <w:pStyle w:val="p1"/>
        <w:rPr>
          <w:rStyle w:val="s1"/>
          <w:rFonts w:asciiTheme="majorBidi" w:hAnsiTheme="majorBidi" w:cstheme="majorBidi"/>
          <w:b/>
          <w:bCs/>
          <w:sz w:val="36"/>
          <w:szCs w:val="36"/>
        </w:rPr>
      </w:pPr>
    </w:p>
    <w:p w14:paraId="23C090D1" w14:textId="77777777" w:rsidR="008F17A2" w:rsidRDefault="008F17A2" w:rsidP="00C912E8">
      <w:pPr>
        <w:pStyle w:val="p1"/>
        <w:rPr>
          <w:rStyle w:val="s1"/>
          <w:rFonts w:asciiTheme="majorBidi" w:hAnsiTheme="majorBidi" w:cstheme="majorBidi"/>
          <w:b/>
          <w:bCs/>
          <w:sz w:val="36"/>
          <w:szCs w:val="36"/>
        </w:rPr>
      </w:pPr>
    </w:p>
    <w:p w14:paraId="2D805D6C" w14:textId="77777777" w:rsidR="008F17A2" w:rsidRDefault="008F17A2" w:rsidP="00C912E8">
      <w:pPr>
        <w:pStyle w:val="p1"/>
        <w:rPr>
          <w:rStyle w:val="s1"/>
          <w:rFonts w:asciiTheme="majorBidi" w:hAnsiTheme="majorBidi" w:cstheme="majorBidi"/>
          <w:b/>
          <w:bCs/>
          <w:sz w:val="36"/>
          <w:szCs w:val="36"/>
        </w:rPr>
      </w:pPr>
    </w:p>
    <w:p w14:paraId="308CB441" w14:textId="77777777" w:rsidR="008F17A2" w:rsidRDefault="008F17A2" w:rsidP="00C912E8">
      <w:pPr>
        <w:pStyle w:val="p1"/>
        <w:rPr>
          <w:rStyle w:val="s1"/>
          <w:rFonts w:asciiTheme="majorBidi" w:hAnsiTheme="majorBidi" w:cstheme="majorBidi"/>
          <w:b/>
          <w:bCs/>
          <w:sz w:val="36"/>
          <w:szCs w:val="36"/>
        </w:rPr>
      </w:pPr>
    </w:p>
    <w:p w14:paraId="20EBE80C" w14:textId="77777777" w:rsidR="008F17A2" w:rsidRDefault="008F17A2" w:rsidP="00C912E8">
      <w:pPr>
        <w:pStyle w:val="p1"/>
        <w:rPr>
          <w:rStyle w:val="s1"/>
          <w:rFonts w:asciiTheme="majorBidi" w:hAnsiTheme="majorBidi" w:cstheme="majorBidi"/>
          <w:b/>
          <w:bCs/>
          <w:sz w:val="36"/>
          <w:szCs w:val="36"/>
        </w:rPr>
      </w:pPr>
    </w:p>
    <w:p w14:paraId="1531E450" w14:textId="77777777" w:rsidR="008F17A2" w:rsidRDefault="008F17A2" w:rsidP="00C912E8">
      <w:pPr>
        <w:pStyle w:val="p1"/>
        <w:rPr>
          <w:rStyle w:val="s1"/>
          <w:rFonts w:asciiTheme="majorBidi" w:hAnsiTheme="majorBidi" w:cstheme="majorBidi"/>
          <w:b/>
          <w:bCs/>
          <w:sz w:val="36"/>
          <w:szCs w:val="36"/>
        </w:rPr>
      </w:pPr>
    </w:p>
    <w:p w14:paraId="36107D45" w14:textId="77777777" w:rsidR="008F17A2" w:rsidRDefault="008F17A2" w:rsidP="00C912E8">
      <w:pPr>
        <w:pStyle w:val="p1"/>
        <w:rPr>
          <w:rStyle w:val="s1"/>
          <w:rFonts w:asciiTheme="majorBidi" w:hAnsiTheme="majorBidi" w:cstheme="majorBidi"/>
          <w:b/>
          <w:bCs/>
          <w:sz w:val="36"/>
          <w:szCs w:val="36"/>
        </w:rPr>
      </w:pPr>
    </w:p>
    <w:p w14:paraId="31A2A05A" w14:textId="3F12F070" w:rsidR="008F17A2" w:rsidRDefault="00813CBD" w:rsidP="00813CBD">
      <w:pPr>
        <w:pStyle w:val="p1"/>
        <w:jc w:val="center"/>
        <w:rPr>
          <w:rStyle w:val="s1"/>
          <w:rFonts w:asciiTheme="majorBidi" w:hAnsiTheme="majorBidi" w:cstheme="majorBidi"/>
          <w:b/>
          <w:bCs/>
          <w:sz w:val="36"/>
          <w:szCs w:val="36"/>
        </w:rPr>
      </w:pPr>
      <w:r>
        <w:rPr>
          <w:rStyle w:val="s1"/>
          <w:rFonts w:asciiTheme="majorBidi" w:hAnsiTheme="majorBidi" w:cstheme="majorBidi"/>
          <w:b/>
          <w:bCs/>
          <w:sz w:val="36"/>
          <w:szCs w:val="36"/>
        </w:rPr>
        <w:t>1</w:t>
      </w:r>
    </w:p>
    <w:p w14:paraId="2FB92FE3" w14:textId="53C64C16" w:rsidR="00435A72" w:rsidRDefault="000B1DE2" w:rsidP="00435A72">
      <w:pPr>
        <w:pStyle w:val="p1"/>
        <w:jc w:val="center"/>
        <w:rPr>
          <w:rStyle w:val="s1"/>
          <w:rFonts w:asciiTheme="majorBidi" w:hAnsiTheme="majorBidi" w:cstheme="majorBidi"/>
          <w:b/>
          <w:bCs/>
          <w:sz w:val="48"/>
          <w:szCs w:val="48"/>
        </w:rPr>
      </w:pPr>
      <w:r w:rsidRPr="000B1DE2">
        <w:rPr>
          <w:rStyle w:val="s1"/>
          <w:rFonts w:asciiTheme="majorBidi" w:hAnsiTheme="majorBidi" w:cstheme="majorBidi"/>
          <w:b/>
          <w:bCs/>
          <w:sz w:val="48"/>
          <w:szCs w:val="48"/>
        </w:rPr>
        <w:lastRenderedPageBreak/>
        <w:t>Abstra</w:t>
      </w:r>
      <w:r w:rsidR="00435A72">
        <w:rPr>
          <w:rStyle w:val="s1"/>
          <w:rFonts w:asciiTheme="majorBidi" w:hAnsiTheme="majorBidi" w:cstheme="majorBidi"/>
          <w:b/>
          <w:bCs/>
          <w:sz w:val="48"/>
          <w:szCs w:val="48"/>
        </w:rPr>
        <w:t>ct</w:t>
      </w:r>
    </w:p>
    <w:p w14:paraId="7DCD9B28" w14:textId="77777777" w:rsidR="00435A72" w:rsidRDefault="00435A72" w:rsidP="00435A72">
      <w:pPr>
        <w:pStyle w:val="p1"/>
        <w:jc w:val="center"/>
        <w:rPr>
          <w:rStyle w:val="s1"/>
          <w:rFonts w:asciiTheme="majorBidi" w:hAnsiTheme="majorBidi" w:cstheme="majorBidi"/>
          <w:b/>
          <w:bCs/>
          <w:sz w:val="48"/>
          <w:szCs w:val="48"/>
        </w:rPr>
      </w:pPr>
    </w:p>
    <w:p w14:paraId="73ADB45E" w14:textId="77777777" w:rsidR="00901073" w:rsidRDefault="00435A72" w:rsidP="00901073">
      <w:pPr>
        <w:pStyle w:val="Heading2"/>
        <w:spacing w:before="0"/>
        <w:rPr>
          <w:rFonts w:ascii="Cambria Math" w:hAnsi="Cambria Math"/>
          <w:color w:val="000000" w:themeColor="text1"/>
          <w:sz w:val="32"/>
          <w:szCs w:val="32"/>
        </w:rPr>
      </w:pPr>
      <w:r w:rsidRPr="004537AB">
        <w:rPr>
          <w:rStyle w:val="s1"/>
          <w:rFonts w:ascii="Cambria Math" w:hAnsi="Cambria Math"/>
          <w:color w:val="000000" w:themeColor="text1"/>
          <w:sz w:val="32"/>
          <w:szCs w:val="32"/>
        </w:rPr>
        <w:t xml:space="preserve">       </w:t>
      </w:r>
      <w:r w:rsidRPr="004537AB">
        <w:rPr>
          <w:rFonts w:ascii="Cambria Math" w:eastAsia="Times New Roman" w:hAnsi="Cambria Math"/>
          <w:color w:val="000000" w:themeColor="text1"/>
          <w:sz w:val="32"/>
          <w:szCs w:val="32"/>
          <w:shd w:val="clear" w:color="auto" w:fill="FFFFFF"/>
        </w:rPr>
        <w:t>Plants are the basis of all life on earth</w:t>
      </w:r>
      <w:r>
        <w:rPr>
          <w:rFonts w:ascii="Cambria Math" w:eastAsia="Times New Roman" w:hAnsi="Cambria Math"/>
          <w:color w:val="000000" w:themeColor="text1"/>
          <w:sz w:val="32"/>
          <w:szCs w:val="32"/>
          <w:shd w:val="clear" w:color="auto" w:fill="FFFFFF"/>
        </w:rPr>
        <w:t xml:space="preserve"> </w:t>
      </w:r>
      <w:r w:rsidR="00A350B1">
        <w:rPr>
          <w:rFonts w:ascii="Cambria Math" w:eastAsia="Times New Roman" w:hAnsi="Cambria Math"/>
          <w:color w:val="000000" w:themeColor="text1"/>
          <w:sz w:val="32"/>
          <w:szCs w:val="32"/>
          <w:shd w:val="clear" w:color="auto" w:fill="FFFFFF"/>
        </w:rPr>
        <w:t xml:space="preserve">but many thing causes their death and water could be one of them. When </w:t>
      </w:r>
      <w:r w:rsidR="00A350B1" w:rsidRPr="004537AB">
        <w:rPr>
          <w:rFonts w:ascii="Cambria Math" w:eastAsia="Times New Roman" w:hAnsi="Cambria Math"/>
          <w:color w:val="000000" w:themeColor="text1"/>
          <w:spacing w:val="15"/>
          <w:sz w:val="32"/>
          <w:szCs w:val="32"/>
          <w:shd w:val="clear" w:color="auto" w:fill="FFFFFF"/>
        </w:rPr>
        <w:t>water molecules</w:t>
      </w:r>
      <w:r w:rsidR="00A350B1">
        <w:rPr>
          <w:rFonts w:ascii="Cambria Math" w:eastAsia="Times New Roman" w:hAnsi="Cambria Math"/>
          <w:color w:val="000000" w:themeColor="text1"/>
          <w:sz w:val="32"/>
          <w:szCs w:val="32"/>
          <w:shd w:val="clear" w:color="auto" w:fill="FFFFFF"/>
        </w:rPr>
        <w:t xml:space="preserve"> </w:t>
      </w:r>
      <w:r w:rsidR="00A350B1" w:rsidRPr="004537AB">
        <w:rPr>
          <w:rFonts w:ascii="Cambria Math" w:eastAsia="Times New Roman" w:hAnsi="Cambria Math"/>
          <w:color w:val="000000" w:themeColor="text1"/>
          <w:spacing w:val="15"/>
          <w:sz w:val="32"/>
          <w:szCs w:val="32"/>
          <w:shd w:val="clear" w:color="auto" w:fill="FFFFFF"/>
        </w:rPr>
        <w:t>form clusters with other water molecules. Many of them are sloughed off because they are too large which the plant reject</w:t>
      </w:r>
      <w:r w:rsidR="00A350B1">
        <w:rPr>
          <w:rFonts w:ascii="Cambria Math" w:eastAsia="Times New Roman" w:hAnsi="Cambria Math"/>
          <w:color w:val="000000" w:themeColor="text1"/>
          <w:spacing w:val="15"/>
          <w:sz w:val="32"/>
          <w:szCs w:val="32"/>
          <w:shd w:val="clear" w:color="auto" w:fill="FFFFFF"/>
        </w:rPr>
        <w:t>.</w:t>
      </w:r>
      <w:r w:rsidR="00772AC5">
        <w:rPr>
          <w:rFonts w:ascii="Cambria Math" w:eastAsia="Times New Roman" w:hAnsi="Cambria Math"/>
          <w:color w:val="000000" w:themeColor="text1"/>
          <w:spacing w:val="15"/>
          <w:sz w:val="32"/>
          <w:szCs w:val="32"/>
          <w:shd w:val="clear" w:color="auto" w:fill="FFFFFF"/>
        </w:rPr>
        <w:t xml:space="preserve"> </w:t>
      </w:r>
      <w:r w:rsidR="00772AC5" w:rsidRPr="004537AB">
        <w:rPr>
          <w:rStyle w:val="s1"/>
          <w:rFonts w:ascii="Cambria Math" w:hAnsi="Cambria Math"/>
          <w:color w:val="000000" w:themeColor="text1"/>
          <w:sz w:val="32"/>
          <w:szCs w:val="32"/>
        </w:rPr>
        <w:t xml:space="preserve">The </w:t>
      </w:r>
      <w:r w:rsidR="00772AC5" w:rsidRPr="004537AB">
        <w:rPr>
          <w:rFonts w:ascii="Cambria Math" w:hAnsi="Cambria Math"/>
          <w:color w:val="000000" w:themeColor="text1"/>
          <w:sz w:val="32"/>
          <w:szCs w:val="32"/>
        </w:rPr>
        <w:t xml:space="preserve">hypothesis says that if the plants were watered with </w:t>
      </w:r>
      <w:r w:rsidR="00772AC5" w:rsidRPr="004537AB">
        <w:rPr>
          <w:rFonts w:ascii="Cambria Math" w:eastAsia="Times New Roman" w:hAnsi="Cambria Math"/>
          <w:color w:val="000000" w:themeColor="text1"/>
          <w:spacing w:val="15"/>
          <w:sz w:val="32"/>
          <w:szCs w:val="32"/>
        </w:rPr>
        <w:t>magnetized</w:t>
      </w:r>
      <w:r w:rsidR="00772AC5" w:rsidRPr="004537AB">
        <w:rPr>
          <w:rFonts w:ascii="Cambria Math" w:hAnsi="Cambria Math"/>
          <w:color w:val="000000" w:themeColor="text1"/>
          <w:sz w:val="32"/>
          <w:szCs w:val="32"/>
        </w:rPr>
        <w:t xml:space="preserve"> water it will reduce the possibility of its death</w:t>
      </w:r>
      <w:r w:rsidR="00772AC5">
        <w:rPr>
          <w:rFonts w:ascii="Cambria Math" w:hAnsi="Cambria Math"/>
          <w:color w:val="000000" w:themeColor="text1"/>
          <w:sz w:val="32"/>
          <w:szCs w:val="32"/>
        </w:rPr>
        <w:t>. In order to prove</w:t>
      </w:r>
      <w:r w:rsidR="000452C5">
        <w:rPr>
          <w:rFonts w:ascii="Cambria Math" w:hAnsi="Cambria Math"/>
          <w:color w:val="000000" w:themeColor="text1"/>
          <w:sz w:val="32"/>
          <w:szCs w:val="32"/>
        </w:rPr>
        <w:t xml:space="preserve"> it</w:t>
      </w:r>
      <w:r w:rsidR="00772AC5">
        <w:rPr>
          <w:rFonts w:ascii="Cambria Math" w:hAnsi="Cambria Math"/>
          <w:color w:val="000000" w:themeColor="text1"/>
          <w:sz w:val="32"/>
          <w:szCs w:val="32"/>
        </w:rPr>
        <w:t xml:space="preserve"> 2 </w:t>
      </w:r>
      <w:proofErr w:type="spellStart"/>
      <w:r w:rsidR="00B228A8" w:rsidRPr="00901073">
        <w:rPr>
          <w:rFonts w:ascii="Cambria Math" w:hAnsi="Cambria Math"/>
          <w:color w:val="000000" w:themeColor="text1"/>
          <w:sz w:val="32"/>
          <w:szCs w:val="32"/>
        </w:rPr>
        <w:t>epipremnum</w:t>
      </w:r>
      <w:proofErr w:type="spellEnd"/>
      <w:r w:rsidR="00B228A8" w:rsidRPr="00901073">
        <w:rPr>
          <w:rFonts w:ascii="Cambria Math" w:hAnsi="Cambria Math"/>
          <w:color w:val="000000" w:themeColor="text1"/>
          <w:sz w:val="32"/>
          <w:szCs w:val="32"/>
        </w:rPr>
        <w:t xml:space="preserve"> </w:t>
      </w:r>
      <w:proofErr w:type="spellStart"/>
      <w:r w:rsidR="00B228A8" w:rsidRPr="00901073">
        <w:rPr>
          <w:rFonts w:ascii="Cambria Math" w:hAnsi="Cambria Math"/>
          <w:color w:val="000000" w:themeColor="text1"/>
          <w:sz w:val="32"/>
          <w:szCs w:val="32"/>
        </w:rPr>
        <w:t>aureum</w:t>
      </w:r>
      <w:proofErr w:type="spellEnd"/>
      <w:r w:rsidR="00B228A8" w:rsidRPr="00901073">
        <w:rPr>
          <w:color w:val="000000" w:themeColor="text1"/>
        </w:rPr>
        <w:t xml:space="preserve"> </w:t>
      </w:r>
      <w:r w:rsidR="00772AC5">
        <w:rPr>
          <w:rFonts w:ascii="Cambria Math" w:hAnsi="Cambria Math"/>
          <w:color w:val="000000" w:themeColor="text1"/>
          <w:sz w:val="32"/>
          <w:szCs w:val="32"/>
        </w:rPr>
        <w:t xml:space="preserve">were </w:t>
      </w:r>
      <w:r w:rsidR="000452C5">
        <w:rPr>
          <w:rFonts w:ascii="Cambria Math" w:hAnsi="Cambria Math"/>
          <w:color w:val="000000" w:themeColor="text1"/>
          <w:sz w:val="32"/>
          <w:szCs w:val="32"/>
        </w:rPr>
        <w:t xml:space="preserve">exposed to the same </w:t>
      </w:r>
      <w:r w:rsidR="00622FCE" w:rsidRPr="00622FCE">
        <w:rPr>
          <w:rFonts w:ascii="Cambria Math" w:hAnsi="Cambria Math"/>
          <w:color w:val="000000" w:themeColor="text1"/>
          <w:sz w:val="32"/>
          <w:szCs w:val="32"/>
        </w:rPr>
        <w:t>External factors</w:t>
      </w:r>
      <w:r w:rsidR="00622FCE">
        <w:rPr>
          <w:rFonts w:ascii="Cambria Math" w:hAnsi="Cambria Math"/>
          <w:color w:val="000000" w:themeColor="text1"/>
          <w:sz w:val="32"/>
          <w:szCs w:val="32"/>
        </w:rPr>
        <w:t xml:space="preserve"> except on</w:t>
      </w:r>
      <w:r w:rsidR="00B228A8">
        <w:rPr>
          <w:rFonts w:ascii="Cambria Math" w:hAnsi="Cambria Math"/>
          <w:color w:val="000000" w:themeColor="text1"/>
          <w:sz w:val="32"/>
          <w:szCs w:val="32"/>
        </w:rPr>
        <w:t>e</w:t>
      </w:r>
      <w:r w:rsidR="00622FCE">
        <w:rPr>
          <w:rFonts w:ascii="Cambria Math" w:hAnsi="Cambria Math"/>
          <w:color w:val="000000" w:themeColor="text1"/>
          <w:sz w:val="32"/>
          <w:szCs w:val="32"/>
        </w:rPr>
        <w:t xml:space="preserve"> of them was water with </w:t>
      </w:r>
      <w:r w:rsidR="00622FCE" w:rsidRPr="004537AB">
        <w:rPr>
          <w:rFonts w:ascii="Cambria Math" w:eastAsia="Times New Roman" w:hAnsi="Cambria Math"/>
          <w:color w:val="000000" w:themeColor="text1"/>
          <w:spacing w:val="15"/>
          <w:sz w:val="32"/>
          <w:szCs w:val="32"/>
        </w:rPr>
        <w:t>magnetized</w:t>
      </w:r>
      <w:r w:rsidR="00622FCE" w:rsidRPr="004537AB">
        <w:rPr>
          <w:rFonts w:ascii="Cambria Math" w:hAnsi="Cambria Math"/>
          <w:color w:val="000000" w:themeColor="text1"/>
          <w:sz w:val="32"/>
          <w:szCs w:val="32"/>
        </w:rPr>
        <w:t xml:space="preserve"> water</w:t>
      </w:r>
      <w:r w:rsidR="00622FCE">
        <w:rPr>
          <w:rFonts w:ascii="Cambria Math" w:hAnsi="Cambria Math"/>
          <w:color w:val="000000" w:themeColor="text1"/>
          <w:sz w:val="32"/>
          <w:szCs w:val="32"/>
        </w:rPr>
        <w:t xml:space="preserve"> rather than regular water.</w:t>
      </w:r>
      <w:r w:rsidR="00901073">
        <w:rPr>
          <w:rFonts w:ascii="Cambria Math" w:hAnsi="Cambria Math"/>
          <w:color w:val="000000" w:themeColor="text1"/>
          <w:sz w:val="32"/>
          <w:szCs w:val="32"/>
        </w:rPr>
        <w:t xml:space="preserve"> </w:t>
      </w:r>
      <w:r w:rsidR="00901073">
        <w:rPr>
          <w:rFonts w:ascii="Cambria Math" w:eastAsia="Times New Roman" w:hAnsi="Cambria Math"/>
          <w:color w:val="333333"/>
          <w:sz w:val="32"/>
          <w:szCs w:val="32"/>
          <w:shd w:val="clear" w:color="auto" w:fill="FFFFFF"/>
        </w:rPr>
        <w:t xml:space="preserve">when the plant is </w:t>
      </w:r>
      <w:r w:rsidR="00901073" w:rsidRPr="00D4252D">
        <w:rPr>
          <w:rFonts w:ascii="Cambria Math" w:eastAsia="Times New Roman" w:hAnsi="Cambria Math"/>
          <w:color w:val="333333"/>
          <w:sz w:val="32"/>
          <w:szCs w:val="32"/>
          <w:shd w:val="clear" w:color="auto" w:fill="FFFFFF"/>
        </w:rPr>
        <w:t>irrigated</w:t>
      </w:r>
      <w:r w:rsidR="00901073">
        <w:rPr>
          <w:rFonts w:ascii="Cambria Math" w:eastAsia="Times New Roman" w:hAnsi="Cambria Math"/>
          <w:color w:val="333333"/>
          <w:sz w:val="32"/>
          <w:szCs w:val="32"/>
          <w:shd w:val="clear" w:color="auto" w:fill="FFFFFF"/>
        </w:rPr>
        <w:t xml:space="preserve"> with magnetized water the minerals is taken from the soil easily without creating a layer on top of the soil which lead to an increase in the </w:t>
      </w:r>
      <w:r w:rsidR="00901073" w:rsidRPr="0086162E">
        <w:rPr>
          <w:rFonts w:ascii="Cambria Math" w:hAnsi="Cambria Math"/>
          <w:color w:val="000000" w:themeColor="text1"/>
          <w:sz w:val="32"/>
          <w:szCs w:val="32"/>
        </w:rPr>
        <w:t>agricultural productivity</w:t>
      </w:r>
      <w:r w:rsidR="00901073">
        <w:rPr>
          <w:rFonts w:ascii="Cambria Math" w:hAnsi="Cambria Math"/>
          <w:color w:val="000000" w:themeColor="text1"/>
          <w:sz w:val="32"/>
          <w:szCs w:val="32"/>
        </w:rPr>
        <w:t xml:space="preserve">. </w:t>
      </w:r>
    </w:p>
    <w:p w14:paraId="0BA3386D" w14:textId="42C41996" w:rsidR="00901073" w:rsidRPr="00901073" w:rsidRDefault="00901073" w:rsidP="00901073">
      <w:pPr>
        <w:rPr>
          <w:rFonts w:ascii="Cambria Math" w:eastAsiaTheme="majorEastAsia" w:hAnsi="Cambria Math" w:cstheme="majorBidi"/>
          <w:color w:val="000000" w:themeColor="text1"/>
          <w:sz w:val="32"/>
          <w:szCs w:val="32"/>
        </w:rPr>
      </w:pPr>
      <w:r w:rsidRPr="00901073">
        <w:rPr>
          <w:rFonts w:ascii="Cambria Math" w:eastAsiaTheme="majorEastAsia" w:hAnsi="Cambria Math" w:cstheme="majorBidi"/>
          <w:color w:val="000000" w:themeColor="text1"/>
          <w:sz w:val="32"/>
          <w:szCs w:val="32"/>
        </w:rPr>
        <w:t xml:space="preserve">we suggest to </w:t>
      </w:r>
      <w:r>
        <w:rPr>
          <w:rFonts w:ascii="Cambria Math" w:eastAsiaTheme="majorEastAsia" w:hAnsi="Cambria Math" w:cstheme="majorBidi"/>
          <w:color w:val="000000" w:themeColor="text1"/>
          <w:sz w:val="32"/>
          <w:szCs w:val="32"/>
        </w:rPr>
        <w:t>Design</w:t>
      </w:r>
      <w:r w:rsidRPr="00901073">
        <w:rPr>
          <w:rFonts w:ascii="Cambria Math" w:eastAsiaTheme="majorEastAsia" w:hAnsi="Cambria Math" w:cstheme="majorBidi"/>
          <w:color w:val="000000" w:themeColor="text1"/>
          <w:sz w:val="32"/>
          <w:szCs w:val="32"/>
        </w:rPr>
        <w:t xml:space="preserve"> a machine with a size of a hand palm to magnetize the water easily.</w:t>
      </w:r>
    </w:p>
    <w:p w14:paraId="7F6B32DD" w14:textId="7123F60D" w:rsidR="00901073" w:rsidRPr="00901073" w:rsidRDefault="00901073" w:rsidP="00901073">
      <w:pPr>
        <w:rPr>
          <w:rFonts w:ascii="Cambria Math" w:eastAsiaTheme="majorEastAsia" w:hAnsi="Cambria Math" w:cstheme="majorBidi"/>
          <w:color w:val="000000" w:themeColor="text1"/>
          <w:sz w:val="32"/>
          <w:szCs w:val="32"/>
        </w:rPr>
      </w:pPr>
    </w:p>
    <w:p w14:paraId="69ED68E4" w14:textId="77777777" w:rsidR="00901073" w:rsidRDefault="00901073" w:rsidP="00901073">
      <w:pPr>
        <w:rPr>
          <w:rFonts w:ascii="Cambria Math" w:hAnsi="Cambria Math"/>
          <w:sz w:val="32"/>
          <w:szCs w:val="32"/>
        </w:rPr>
      </w:pPr>
    </w:p>
    <w:p w14:paraId="7961B9E3" w14:textId="426E1646" w:rsidR="00435A72" w:rsidRPr="00435A72" w:rsidRDefault="00435A72" w:rsidP="00A350B1">
      <w:pPr>
        <w:pStyle w:val="p1"/>
        <w:rPr>
          <w:rStyle w:val="s1"/>
          <w:rFonts w:ascii="Cambria Math" w:hAnsi="Cambria Math" w:cstheme="majorBidi"/>
          <w:b/>
          <w:bCs/>
          <w:sz w:val="32"/>
          <w:szCs w:val="32"/>
        </w:rPr>
      </w:pPr>
    </w:p>
    <w:p w14:paraId="41DF3EA1" w14:textId="77777777" w:rsidR="008F17A2" w:rsidRDefault="008F17A2" w:rsidP="00C912E8">
      <w:pPr>
        <w:pStyle w:val="p1"/>
        <w:rPr>
          <w:rStyle w:val="s1"/>
          <w:rFonts w:asciiTheme="majorBidi" w:hAnsiTheme="majorBidi" w:cstheme="majorBidi"/>
          <w:b/>
          <w:bCs/>
          <w:sz w:val="36"/>
          <w:szCs w:val="36"/>
        </w:rPr>
      </w:pPr>
    </w:p>
    <w:p w14:paraId="2C726E92" w14:textId="77777777" w:rsidR="008F17A2" w:rsidRDefault="008F17A2" w:rsidP="00C912E8">
      <w:pPr>
        <w:pStyle w:val="p1"/>
        <w:rPr>
          <w:rStyle w:val="s1"/>
          <w:rFonts w:asciiTheme="majorBidi" w:hAnsiTheme="majorBidi" w:cstheme="majorBidi"/>
          <w:b/>
          <w:bCs/>
          <w:sz w:val="36"/>
          <w:szCs w:val="36"/>
        </w:rPr>
      </w:pPr>
    </w:p>
    <w:p w14:paraId="3D08A6D7" w14:textId="77777777" w:rsidR="008F17A2" w:rsidRDefault="008F17A2" w:rsidP="00C912E8">
      <w:pPr>
        <w:pStyle w:val="p1"/>
        <w:rPr>
          <w:rStyle w:val="s1"/>
          <w:rFonts w:asciiTheme="majorBidi" w:hAnsiTheme="majorBidi" w:cstheme="majorBidi"/>
          <w:b/>
          <w:bCs/>
          <w:sz w:val="36"/>
          <w:szCs w:val="36"/>
        </w:rPr>
      </w:pPr>
    </w:p>
    <w:p w14:paraId="0FF54ABE" w14:textId="77777777" w:rsidR="008F17A2" w:rsidRDefault="008F17A2" w:rsidP="00C912E8">
      <w:pPr>
        <w:pStyle w:val="p1"/>
        <w:rPr>
          <w:rStyle w:val="s1"/>
          <w:rFonts w:asciiTheme="majorBidi" w:hAnsiTheme="majorBidi" w:cstheme="majorBidi"/>
          <w:b/>
          <w:bCs/>
          <w:sz w:val="36"/>
          <w:szCs w:val="36"/>
        </w:rPr>
      </w:pPr>
    </w:p>
    <w:p w14:paraId="50411D2F" w14:textId="77777777" w:rsidR="008F17A2" w:rsidRDefault="008F17A2" w:rsidP="00C912E8">
      <w:pPr>
        <w:pStyle w:val="p1"/>
        <w:rPr>
          <w:rStyle w:val="s1"/>
          <w:rFonts w:asciiTheme="majorBidi" w:hAnsiTheme="majorBidi" w:cstheme="majorBidi"/>
          <w:b/>
          <w:bCs/>
          <w:sz w:val="36"/>
          <w:szCs w:val="36"/>
        </w:rPr>
      </w:pPr>
    </w:p>
    <w:p w14:paraId="6D097CD2" w14:textId="77777777" w:rsidR="008F17A2" w:rsidRDefault="008F17A2" w:rsidP="00C912E8">
      <w:pPr>
        <w:pStyle w:val="p1"/>
        <w:rPr>
          <w:rStyle w:val="s1"/>
          <w:rFonts w:asciiTheme="majorBidi" w:hAnsiTheme="majorBidi" w:cstheme="majorBidi"/>
          <w:b/>
          <w:bCs/>
          <w:sz w:val="36"/>
          <w:szCs w:val="36"/>
        </w:rPr>
      </w:pPr>
    </w:p>
    <w:p w14:paraId="200681F2" w14:textId="77777777" w:rsidR="008F17A2" w:rsidRDefault="008F17A2" w:rsidP="00C912E8">
      <w:pPr>
        <w:pStyle w:val="p1"/>
        <w:rPr>
          <w:rStyle w:val="s1"/>
          <w:rFonts w:asciiTheme="majorBidi" w:hAnsiTheme="majorBidi" w:cstheme="majorBidi"/>
          <w:b/>
          <w:bCs/>
          <w:sz w:val="36"/>
          <w:szCs w:val="36"/>
        </w:rPr>
      </w:pPr>
    </w:p>
    <w:p w14:paraId="34B3EBEB" w14:textId="77777777" w:rsidR="008F17A2" w:rsidRDefault="008F17A2" w:rsidP="00C912E8">
      <w:pPr>
        <w:pStyle w:val="p1"/>
        <w:rPr>
          <w:rStyle w:val="s1"/>
          <w:rFonts w:asciiTheme="majorBidi" w:hAnsiTheme="majorBidi" w:cstheme="majorBidi"/>
          <w:b/>
          <w:bCs/>
          <w:sz w:val="36"/>
          <w:szCs w:val="36"/>
        </w:rPr>
      </w:pPr>
    </w:p>
    <w:p w14:paraId="756E6964" w14:textId="77777777" w:rsidR="008F17A2" w:rsidRDefault="008F17A2" w:rsidP="00C912E8">
      <w:pPr>
        <w:pStyle w:val="p1"/>
        <w:rPr>
          <w:rStyle w:val="s1"/>
          <w:rFonts w:asciiTheme="majorBidi" w:hAnsiTheme="majorBidi" w:cstheme="majorBidi"/>
          <w:b/>
          <w:bCs/>
          <w:sz w:val="36"/>
          <w:szCs w:val="36"/>
        </w:rPr>
      </w:pPr>
    </w:p>
    <w:p w14:paraId="27CE050F" w14:textId="77777777" w:rsidR="008F17A2" w:rsidRDefault="008F17A2" w:rsidP="00C912E8">
      <w:pPr>
        <w:pStyle w:val="p1"/>
        <w:rPr>
          <w:rStyle w:val="s1"/>
          <w:rFonts w:asciiTheme="majorBidi" w:hAnsiTheme="majorBidi" w:cstheme="majorBidi"/>
          <w:b/>
          <w:bCs/>
          <w:sz w:val="36"/>
          <w:szCs w:val="36"/>
        </w:rPr>
      </w:pPr>
    </w:p>
    <w:p w14:paraId="25A4E14C" w14:textId="77777777" w:rsidR="008F17A2" w:rsidRDefault="008F17A2" w:rsidP="00C912E8">
      <w:pPr>
        <w:pStyle w:val="p1"/>
        <w:rPr>
          <w:rStyle w:val="s1"/>
          <w:rFonts w:asciiTheme="majorBidi" w:hAnsiTheme="majorBidi" w:cstheme="majorBidi"/>
          <w:b/>
          <w:bCs/>
          <w:sz w:val="36"/>
          <w:szCs w:val="36"/>
        </w:rPr>
      </w:pPr>
    </w:p>
    <w:p w14:paraId="4163FA13" w14:textId="77777777" w:rsidR="008F17A2" w:rsidRDefault="008F17A2" w:rsidP="00C912E8">
      <w:pPr>
        <w:pStyle w:val="p1"/>
        <w:rPr>
          <w:rStyle w:val="s1"/>
          <w:rFonts w:asciiTheme="majorBidi" w:hAnsiTheme="majorBidi" w:cstheme="majorBidi"/>
          <w:b/>
          <w:bCs/>
          <w:sz w:val="36"/>
          <w:szCs w:val="36"/>
        </w:rPr>
      </w:pPr>
    </w:p>
    <w:p w14:paraId="337D8019" w14:textId="77777777" w:rsidR="008F17A2" w:rsidRDefault="008F17A2" w:rsidP="00C912E8">
      <w:pPr>
        <w:pStyle w:val="p1"/>
        <w:rPr>
          <w:rStyle w:val="s1"/>
          <w:rFonts w:asciiTheme="majorBidi" w:hAnsiTheme="majorBidi" w:cstheme="majorBidi"/>
          <w:b/>
          <w:bCs/>
          <w:sz w:val="36"/>
          <w:szCs w:val="36"/>
        </w:rPr>
      </w:pPr>
    </w:p>
    <w:p w14:paraId="4BDD52EE" w14:textId="4B35F32A" w:rsidR="008F17A2" w:rsidRDefault="008F17A2" w:rsidP="00C912E8">
      <w:pPr>
        <w:pStyle w:val="p1"/>
        <w:rPr>
          <w:rStyle w:val="s1"/>
          <w:rFonts w:asciiTheme="majorBidi" w:hAnsiTheme="majorBidi" w:cstheme="majorBidi"/>
          <w:b/>
          <w:bCs/>
          <w:sz w:val="36"/>
          <w:szCs w:val="36"/>
        </w:rPr>
      </w:pPr>
    </w:p>
    <w:p w14:paraId="1CF9BD15" w14:textId="77D3DD2C" w:rsidR="00622FCE" w:rsidRDefault="00813CBD" w:rsidP="00813CBD">
      <w:pPr>
        <w:pStyle w:val="p1"/>
        <w:jc w:val="center"/>
        <w:rPr>
          <w:rStyle w:val="s1"/>
          <w:rFonts w:asciiTheme="majorBidi" w:hAnsiTheme="majorBidi" w:cstheme="majorBidi"/>
          <w:b/>
          <w:bCs/>
          <w:sz w:val="36"/>
          <w:szCs w:val="36"/>
        </w:rPr>
      </w:pPr>
      <w:r>
        <w:rPr>
          <w:rStyle w:val="s1"/>
          <w:rFonts w:asciiTheme="majorBidi" w:hAnsiTheme="majorBidi" w:cstheme="majorBidi"/>
          <w:b/>
          <w:bCs/>
          <w:sz w:val="36"/>
          <w:szCs w:val="36"/>
        </w:rPr>
        <w:t>2</w:t>
      </w:r>
    </w:p>
    <w:p w14:paraId="3306CF32" w14:textId="336945C8" w:rsidR="00C912E8" w:rsidRPr="004537AB" w:rsidRDefault="00C912E8" w:rsidP="00C912E8">
      <w:pPr>
        <w:pStyle w:val="p1"/>
        <w:rPr>
          <w:rStyle w:val="s1"/>
          <w:rFonts w:asciiTheme="majorBidi" w:hAnsiTheme="majorBidi" w:cstheme="majorBidi"/>
          <w:b/>
          <w:bCs/>
          <w:sz w:val="36"/>
          <w:szCs w:val="36"/>
        </w:rPr>
      </w:pPr>
      <w:r w:rsidRPr="004537AB">
        <w:rPr>
          <w:rStyle w:val="s1"/>
          <w:rFonts w:asciiTheme="majorBidi" w:hAnsiTheme="majorBidi" w:cstheme="majorBidi"/>
          <w:b/>
          <w:bCs/>
          <w:sz w:val="36"/>
          <w:szCs w:val="36"/>
        </w:rPr>
        <w:t>1- Research question and Hypothesis</w:t>
      </w:r>
    </w:p>
    <w:p w14:paraId="27477D98" w14:textId="047156B3" w:rsidR="00C912E8" w:rsidRPr="004537AB" w:rsidRDefault="00C912E8" w:rsidP="00C912E8">
      <w:pPr>
        <w:pStyle w:val="p1"/>
        <w:rPr>
          <w:rStyle w:val="s1"/>
          <w:rFonts w:ascii="Cambria Math" w:hAnsi="Cambria Math" w:cstheme="majorBidi"/>
          <w:b/>
          <w:bCs/>
          <w:sz w:val="40"/>
          <w:szCs w:val="40"/>
        </w:rPr>
      </w:pPr>
    </w:p>
    <w:p w14:paraId="3DB4FE16" w14:textId="7D3361A9" w:rsidR="00A14312" w:rsidRPr="004537AB" w:rsidRDefault="00732A1E" w:rsidP="001D4053">
      <w:pPr>
        <w:rPr>
          <w:rFonts w:ascii="Cambria Math" w:eastAsia="Times New Roman" w:hAnsi="Cambria Math" w:cstheme="majorBidi"/>
          <w:color w:val="000000" w:themeColor="text1"/>
          <w:spacing w:val="15"/>
          <w:sz w:val="32"/>
          <w:szCs w:val="32"/>
        </w:rPr>
      </w:pPr>
      <w:r w:rsidRPr="004537AB">
        <w:rPr>
          <w:rStyle w:val="s1"/>
          <w:rFonts w:ascii="Cambria Math" w:hAnsi="Cambria Math" w:cstheme="majorBidi"/>
          <w:color w:val="000000" w:themeColor="text1"/>
          <w:sz w:val="32"/>
          <w:szCs w:val="32"/>
        </w:rPr>
        <w:t xml:space="preserve">       </w:t>
      </w:r>
      <w:r w:rsidR="00F00DD8" w:rsidRPr="004537AB">
        <w:rPr>
          <w:rFonts w:ascii="Cambria Math" w:eastAsia="Times New Roman" w:hAnsi="Cambria Math" w:cstheme="majorBidi"/>
          <w:color w:val="000000" w:themeColor="text1"/>
          <w:sz w:val="32"/>
          <w:szCs w:val="32"/>
          <w:shd w:val="clear" w:color="auto" w:fill="FFFFFF"/>
        </w:rPr>
        <w:t>P</w:t>
      </w:r>
      <w:r w:rsidRPr="004537AB">
        <w:rPr>
          <w:rFonts w:ascii="Cambria Math" w:eastAsia="Times New Roman" w:hAnsi="Cambria Math" w:cstheme="majorBidi"/>
          <w:color w:val="000000" w:themeColor="text1"/>
          <w:sz w:val="32"/>
          <w:szCs w:val="32"/>
          <w:shd w:val="clear" w:color="auto" w:fill="FFFFFF"/>
        </w:rPr>
        <w:t xml:space="preserve">lants are the basis </w:t>
      </w:r>
      <w:r w:rsidR="00243DF8" w:rsidRPr="004537AB">
        <w:rPr>
          <w:rFonts w:ascii="Cambria Math" w:eastAsia="Times New Roman" w:hAnsi="Cambria Math" w:cstheme="majorBidi"/>
          <w:color w:val="000000" w:themeColor="text1"/>
          <w:sz w:val="32"/>
          <w:szCs w:val="32"/>
          <w:shd w:val="clear" w:color="auto" w:fill="FFFFFF"/>
        </w:rPr>
        <w:t xml:space="preserve">of all life on earth and </w:t>
      </w:r>
      <w:r w:rsidR="00992E02" w:rsidRPr="004537AB">
        <w:rPr>
          <w:rFonts w:ascii="Cambria Math" w:eastAsia="Times New Roman" w:hAnsi="Cambria Math" w:cstheme="majorBidi"/>
          <w:color w:val="000000" w:themeColor="text1"/>
          <w:spacing w:val="2"/>
          <w:sz w:val="32"/>
          <w:szCs w:val="32"/>
          <w:shd w:val="clear" w:color="auto" w:fill="FFFFFF"/>
        </w:rPr>
        <w:t>They are the major source of oxygen and food. But</w:t>
      </w:r>
      <w:r w:rsidR="00645DCE" w:rsidRPr="004537AB">
        <w:rPr>
          <w:rFonts w:ascii="Cambria Math" w:eastAsia="Times New Roman" w:hAnsi="Cambria Math" w:cstheme="majorBidi"/>
          <w:color w:val="000000" w:themeColor="text1"/>
          <w:spacing w:val="2"/>
          <w:sz w:val="32"/>
          <w:szCs w:val="32"/>
          <w:shd w:val="clear" w:color="auto" w:fill="FFFFFF"/>
        </w:rPr>
        <w:t xml:space="preserve"> sometimes</w:t>
      </w:r>
      <w:r w:rsidR="00FC76CC" w:rsidRPr="004537AB">
        <w:rPr>
          <w:rFonts w:ascii="Cambria Math" w:eastAsia="Times New Roman" w:hAnsi="Cambria Math" w:cstheme="majorBidi"/>
          <w:color w:val="000000" w:themeColor="text1"/>
          <w:spacing w:val="2"/>
          <w:sz w:val="32"/>
          <w:szCs w:val="32"/>
          <w:shd w:val="clear" w:color="auto" w:fill="FFFFFF"/>
        </w:rPr>
        <w:t xml:space="preserve"> even when they are watered </w:t>
      </w:r>
      <w:r w:rsidR="00817F30" w:rsidRPr="004537AB">
        <w:rPr>
          <w:rFonts w:ascii="Cambria Math" w:eastAsia="Times New Roman" w:hAnsi="Cambria Math" w:cstheme="majorBidi"/>
          <w:color w:val="000000" w:themeColor="text1"/>
          <w:spacing w:val="2"/>
          <w:sz w:val="32"/>
          <w:szCs w:val="32"/>
          <w:shd w:val="clear" w:color="auto" w:fill="FFFFFF"/>
        </w:rPr>
        <w:t xml:space="preserve">with </w:t>
      </w:r>
      <w:r w:rsidR="008B2BF6">
        <w:rPr>
          <w:rFonts w:ascii="Cambria Math" w:eastAsia="Times New Roman" w:hAnsi="Cambria Math" w:cstheme="majorBidi"/>
          <w:color w:val="000000" w:themeColor="text1"/>
          <w:spacing w:val="2"/>
          <w:sz w:val="32"/>
          <w:szCs w:val="32"/>
          <w:shd w:val="clear" w:color="auto" w:fill="FFFFFF"/>
        </w:rPr>
        <w:t xml:space="preserve">the </w:t>
      </w:r>
      <w:r w:rsidR="00817F30" w:rsidRPr="004537AB">
        <w:rPr>
          <w:rFonts w:ascii="Cambria Math" w:eastAsia="Times New Roman" w:hAnsi="Cambria Math" w:cstheme="majorBidi"/>
          <w:color w:val="000000" w:themeColor="text1"/>
          <w:spacing w:val="2"/>
          <w:sz w:val="32"/>
          <w:szCs w:val="32"/>
          <w:shd w:val="clear" w:color="auto" w:fill="FFFFFF"/>
        </w:rPr>
        <w:t>right amount of water they die</w:t>
      </w:r>
      <w:r w:rsidR="00FC76CC" w:rsidRPr="004537AB">
        <w:rPr>
          <w:rFonts w:ascii="Cambria Math" w:eastAsia="Times New Roman" w:hAnsi="Cambria Math" w:cstheme="majorBidi"/>
          <w:color w:val="000000" w:themeColor="text1"/>
          <w:spacing w:val="2"/>
          <w:sz w:val="32"/>
          <w:szCs w:val="32"/>
          <w:shd w:val="clear" w:color="auto" w:fill="FFFFFF"/>
        </w:rPr>
        <w:t>.</w:t>
      </w:r>
      <w:r w:rsidR="00251EA7" w:rsidRPr="004537AB">
        <w:rPr>
          <w:rFonts w:ascii="Cambria Math" w:eastAsia="Times New Roman" w:hAnsi="Cambria Math" w:cstheme="majorBidi"/>
          <w:color w:val="000000" w:themeColor="text1"/>
          <w:spacing w:val="2"/>
          <w:sz w:val="32"/>
          <w:szCs w:val="32"/>
          <w:shd w:val="clear" w:color="auto" w:fill="FFFFFF"/>
        </w:rPr>
        <w:t xml:space="preserve"> </w:t>
      </w:r>
      <w:r w:rsidR="001D4053">
        <w:rPr>
          <w:rFonts w:ascii="Cambria Math" w:eastAsia="Times New Roman" w:hAnsi="Cambria Math" w:cstheme="majorBidi"/>
          <w:color w:val="000000" w:themeColor="text1"/>
          <w:spacing w:val="2"/>
          <w:sz w:val="32"/>
          <w:szCs w:val="32"/>
          <w:shd w:val="clear" w:color="auto" w:fill="FFFFFF"/>
        </w:rPr>
        <w:t>I</w:t>
      </w:r>
      <w:r w:rsidR="00251EA7" w:rsidRPr="004537AB">
        <w:rPr>
          <w:rFonts w:ascii="Cambria Math" w:eastAsia="Times New Roman" w:hAnsi="Cambria Math" w:cstheme="majorBidi"/>
          <w:color w:val="000000" w:themeColor="text1"/>
          <w:spacing w:val="2"/>
          <w:sz w:val="32"/>
          <w:szCs w:val="32"/>
          <w:shd w:val="clear" w:color="auto" w:fill="FFFFFF"/>
        </w:rPr>
        <w:t>t was found</w:t>
      </w:r>
      <w:r w:rsidR="00645DCE" w:rsidRPr="004537AB">
        <w:rPr>
          <w:rFonts w:ascii="Cambria Math" w:eastAsia="Times New Roman" w:hAnsi="Cambria Math" w:cstheme="majorBidi"/>
          <w:color w:val="000000" w:themeColor="text1"/>
          <w:spacing w:val="2"/>
          <w:sz w:val="32"/>
          <w:szCs w:val="32"/>
          <w:shd w:val="clear" w:color="auto" w:fill="FFFFFF"/>
        </w:rPr>
        <w:t xml:space="preserve"> that</w:t>
      </w:r>
      <w:r w:rsidR="00FC76CC" w:rsidRPr="004537AB">
        <w:rPr>
          <w:rFonts w:ascii="Cambria Math" w:eastAsia="Times New Roman" w:hAnsi="Cambria Math" w:cstheme="majorBidi"/>
          <w:color w:val="000000" w:themeColor="text1"/>
          <w:spacing w:val="2"/>
          <w:sz w:val="32"/>
          <w:szCs w:val="32"/>
          <w:shd w:val="clear" w:color="auto" w:fill="FFFFFF"/>
        </w:rPr>
        <w:t xml:space="preserve"> </w:t>
      </w:r>
      <w:r w:rsidR="00645DCE" w:rsidRPr="004537AB">
        <w:rPr>
          <w:rFonts w:ascii="Cambria Math" w:eastAsia="Times New Roman" w:hAnsi="Cambria Math" w:cstheme="majorBidi"/>
          <w:color w:val="000000" w:themeColor="text1"/>
          <w:spacing w:val="2"/>
          <w:sz w:val="32"/>
          <w:szCs w:val="32"/>
          <w:shd w:val="clear" w:color="auto" w:fill="FFFFFF"/>
        </w:rPr>
        <w:t>t</w:t>
      </w:r>
      <w:r w:rsidR="00E551BB" w:rsidRPr="004537AB">
        <w:rPr>
          <w:rFonts w:ascii="Cambria Math" w:eastAsia="Times New Roman" w:hAnsi="Cambria Math" w:cstheme="majorBidi"/>
          <w:color w:val="000000" w:themeColor="text1"/>
          <w:spacing w:val="2"/>
          <w:sz w:val="32"/>
          <w:szCs w:val="32"/>
          <w:shd w:val="clear" w:color="auto" w:fill="FFFFFF"/>
        </w:rPr>
        <w:t>he reason behind</w:t>
      </w:r>
      <w:r w:rsidR="00083C2E">
        <w:rPr>
          <w:rFonts w:ascii="Cambria Math" w:eastAsia="Times New Roman" w:hAnsi="Cambria Math" w:cstheme="majorBidi"/>
          <w:color w:val="000000" w:themeColor="text1"/>
          <w:spacing w:val="2"/>
          <w:sz w:val="32"/>
          <w:szCs w:val="32"/>
          <w:shd w:val="clear" w:color="auto" w:fill="FFFFFF"/>
        </w:rPr>
        <w:t xml:space="preserve"> this</w:t>
      </w:r>
      <w:r w:rsidR="00E551BB" w:rsidRPr="004537AB">
        <w:rPr>
          <w:rFonts w:ascii="Cambria Math" w:eastAsia="Times New Roman" w:hAnsi="Cambria Math" w:cstheme="majorBidi"/>
          <w:color w:val="000000" w:themeColor="text1"/>
          <w:spacing w:val="2"/>
          <w:sz w:val="32"/>
          <w:szCs w:val="32"/>
          <w:shd w:val="clear" w:color="auto" w:fill="FFFFFF"/>
        </w:rPr>
        <w:t xml:space="preserve"> </w:t>
      </w:r>
      <w:r w:rsidR="00865DEE" w:rsidRPr="004537AB">
        <w:rPr>
          <w:rFonts w:ascii="Cambria Math" w:eastAsia="Times New Roman" w:hAnsi="Cambria Math" w:cstheme="majorBidi"/>
          <w:color w:val="000000" w:themeColor="text1"/>
          <w:spacing w:val="2"/>
          <w:sz w:val="32"/>
          <w:szCs w:val="32"/>
          <w:shd w:val="clear" w:color="auto" w:fill="FFFFFF"/>
        </w:rPr>
        <w:t>is</w:t>
      </w:r>
      <w:r w:rsidR="00430AA1" w:rsidRPr="004537AB">
        <w:rPr>
          <w:rFonts w:ascii="Cambria Math" w:eastAsia="Times New Roman" w:hAnsi="Cambria Math" w:cstheme="majorBidi"/>
          <w:color w:val="000000" w:themeColor="text1"/>
          <w:spacing w:val="2"/>
          <w:sz w:val="32"/>
          <w:szCs w:val="32"/>
          <w:shd w:val="clear" w:color="auto" w:fill="FFFFFF"/>
        </w:rPr>
        <w:t xml:space="preserve"> the</w:t>
      </w:r>
      <w:r w:rsidR="00865DEE" w:rsidRPr="004537AB">
        <w:rPr>
          <w:rFonts w:ascii="Cambria Math" w:eastAsia="Times New Roman" w:hAnsi="Cambria Math" w:cstheme="majorBidi"/>
          <w:color w:val="000000" w:themeColor="text1"/>
          <w:spacing w:val="2"/>
          <w:sz w:val="32"/>
          <w:szCs w:val="32"/>
          <w:shd w:val="clear" w:color="auto" w:fill="FFFFFF"/>
        </w:rPr>
        <w:t xml:space="preserve"> </w:t>
      </w:r>
      <w:r w:rsidR="00865DEE" w:rsidRPr="004537AB">
        <w:rPr>
          <w:rFonts w:ascii="Cambria Math" w:eastAsia="Times New Roman" w:hAnsi="Cambria Math" w:cstheme="majorBidi"/>
          <w:color w:val="000000" w:themeColor="text1"/>
          <w:spacing w:val="15"/>
          <w:sz w:val="32"/>
          <w:szCs w:val="32"/>
          <w:shd w:val="clear" w:color="auto" w:fill="FFFFFF"/>
        </w:rPr>
        <w:t>w</w:t>
      </w:r>
      <w:r w:rsidR="004E7104" w:rsidRPr="004537AB">
        <w:rPr>
          <w:rFonts w:ascii="Cambria Math" w:eastAsia="Times New Roman" w:hAnsi="Cambria Math" w:cstheme="majorBidi"/>
          <w:color w:val="000000" w:themeColor="text1"/>
          <w:spacing w:val="15"/>
          <w:sz w:val="32"/>
          <w:szCs w:val="32"/>
          <w:shd w:val="clear" w:color="auto" w:fill="FFFFFF"/>
        </w:rPr>
        <w:t>ater molecules do not travel alone. They form clusters with other water molecules.</w:t>
      </w:r>
      <w:r w:rsidR="00DC6780" w:rsidRPr="004537AB">
        <w:rPr>
          <w:rFonts w:ascii="Cambria Math" w:eastAsia="Times New Roman" w:hAnsi="Cambria Math" w:cstheme="majorBidi"/>
          <w:color w:val="000000" w:themeColor="text1"/>
          <w:spacing w:val="15"/>
          <w:sz w:val="32"/>
          <w:szCs w:val="32"/>
          <w:shd w:val="clear" w:color="auto" w:fill="FFFFFF"/>
        </w:rPr>
        <w:t xml:space="preserve"> </w:t>
      </w:r>
      <w:r w:rsidR="00286A76" w:rsidRPr="004537AB">
        <w:rPr>
          <w:rFonts w:ascii="Cambria Math" w:eastAsia="Times New Roman" w:hAnsi="Cambria Math" w:cstheme="majorBidi"/>
          <w:color w:val="000000" w:themeColor="text1"/>
          <w:spacing w:val="15"/>
          <w:sz w:val="32"/>
          <w:szCs w:val="32"/>
          <w:shd w:val="clear" w:color="auto" w:fill="FFFFFF"/>
        </w:rPr>
        <w:t>M</w:t>
      </w:r>
      <w:r w:rsidR="00DC6780" w:rsidRPr="004537AB">
        <w:rPr>
          <w:rFonts w:ascii="Cambria Math" w:eastAsia="Times New Roman" w:hAnsi="Cambria Math" w:cstheme="majorBidi"/>
          <w:color w:val="000000" w:themeColor="text1"/>
          <w:spacing w:val="15"/>
          <w:sz w:val="32"/>
          <w:szCs w:val="32"/>
          <w:shd w:val="clear" w:color="auto" w:fill="FFFFFF"/>
        </w:rPr>
        <w:t>any of them are sloughed off because they are too large which the pl</w:t>
      </w:r>
      <w:r w:rsidR="00286A76" w:rsidRPr="004537AB">
        <w:rPr>
          <w:rFonts w:ascii="Cambria Math" w:eastAsia="Times New Roman" w:hAnsi="Cambria Math" w:cstheme="majorBidi"/>
          <w:color w:val="000000" w:themeColor="text1"/>
          <w:spacing w:val="15"/>
          <w:sz w:val="32"/>
          <w:szCs w:val="32"/>
          <w:shd w:val="clear" w:color="auto" w:fill="FFFFFF"/>
        </w:rPr>
        <w:t xml:space="preserve">ant </w:t>
      </w:r>
      <w:r w:rsidR="00F00DD8" w:rsidRPr="004537AB">
        <w:rPr>
          <w:rFonts w:ascii="Cambria Math" w:eastAsia="Times New Roman" w:hAnsi="Cambria Math" w:cstheme="majorBidi"/>
          <w:color w:val="000000" w:themeColor="text1"/>
          <w:spacing w:val="15"/>
          <w:sz w:val="32"/>
          <w:szCs w:val="32"/>
          <w:shd w:val="clear" w:color="auto" w:fill="FFFFFF"/>
        </w:rPr>
        <w:t xml:space="preserve">reject. </w:t>
      </w:r>
      <w:proofErr w:type="gramStart"/>
      <w:r w:rsidR="00F00DD8" w:rsidRPr="004537AB">
        <w:rPr>
          <w:rFonts w:ascii="Cambria Math" w:eastAsia="Times New Roman" w:hAnsi="Cambria Math" w:cstheme="majorBidi"/>
          <w:color w:val="000000" w:themeColor="text1"/>
          <w:spacing w:val="15"/>
          <w:sz w:val="32"/>
          <w:szCs w:val="32"/>
          <w:shd w:val="clear" w:color="auto" w:fill="FFFFFF"/>
        </w:rPr>
        <w:t>So</w:t>
      </w:r>
      <w:proofErr w:type="gramEnd"/>
      <w:r w:rsidR="00F00DD8" w:rsidRPr="004537AB">
        <w:rPr>
          <w:rFonts w:ascii="Cambria Math" w:eastAsia="Times New Roman" w:hAnsi="Cambria Math" w:cstheme="majorBidi"/>
          <w:color w:val="000000" w:themeColor="text1"/>
          <w:spacing w:val="15"/>
          <w:sz w:val="32"/>
          <w:szCs w:val="32"/>
          <w:shd w:val="clear" w:color="auto" w:fill="FFFFFF"/>
        </w:rPr>
        <w:t xml:space="preserve"> </w:t>
      </w:r>
      <w:r w:rsidR="00DC6780" w:rsidRPr="004537AB">
        <w:rPr>
          <w:rFonts w:ascii="Cambria Math" w:eastAsia="Times New Roman" w:hAnsi="Cambria Math" w:cstheme="majorBidi"/>
          <w:color w:val="000000" w:themeColor="text1"/>
          <w:spacing w:val="15"/>
          <w:sz w:val="32"/>
          <w:szCs w:val="32"/>
          <w:shd w:val="clear" w:color="auto" w:fill="FFFFFF"/>
        </w:rPr>
        <w:t xml:space="preserve">what if the water was </w:t>
      </w:r>
      <w:r w:rsidR="00DC6780" w:rsidRPr="004537AB">
        <w:rPr>
          <w:rFonts w:ascii="Cambria Math" w:eastAsia="Times New Roman" w:hAnsi="Cambria Math" w:cstheme="majorBidi"/>
          <w:color w:val="000000" w:themeColor="text1"/>
          <w:spacing w:val="15"/>
          <w:sz w:val="32"/>
          <w:szCs w:val="32"/>
        </w:rPr>
        <w:t xml:space="preserve">magnetized? Would it </w:t>
      </w:r>
      <w:r w:rsidR="00A14312" w:rsidRPr="004537AB">
        <w:rPr>
          <w:rFonts w:ascii="Cambria Math" w:eastAsia="Times New Roman" w:hAnsi="Cambria Math" w:cstheme="majorBidi"/>
          <w:color w:val="000000" w:themeColor="text1"/>
          <w:spacing w:val="15"/>
          <w:sz w:val="32"/>
          <w:szCs w:val="32"/>
        </w:rPr>
        <w:t xml:space="preserve">make any difference? And </w:t>
      </w:r>
      <w:r w:rsidR="005A47BB" w:rsidRPr="004537AB">
        <w:rPr>
          <w:rFonts w:ascii="Cambria Math" w:eastAsia="Times New Roman" w:hAnsi="Cambria Math" w:cstheme="majorBidi"/>
          <w:color w:val="000000" w:themeColor="text1"/>
          <w:spacing w:val="15"/>
          <w:sz w:val="32"/>
          <w:szCs w:val="32"/>
        </w:rPr>
        <w:t>will it have bad effects?</w:t>
      </w:r>
    </w:p>
    <w:p w14:paraId="08D9005D" w14:textId="6B683C31" w:rsidR="00F00DD8" w:rsidRPr="004537AB" w:rsidRDefault="00F00DD8" w:rsidP="00286A76">
      <w:pPr>
        <w:rPr>
          <w:rFonts w:ascii="Cambria Math" w:eastAsia="Times New Roman" w:hAnsi="Cambria Math" w:cstheme="majorBidi"/>
          <w:color w:val="000000" w:themeColor="text1"/>
          <w:spacing w:val="15"/>
          <w:sz w:val="32"/>
          <w:szCs w:val="32"/>
        </w:rPr>
      </w:pPr>
    </w:p>
    <w:p w14:paraId="67D28CB4" w14:textId="443B0449" w:rsidR="00F00DD8" w:rsidRPr="004537AB" w:rsidRDefault="00F00DD8" w:rsidP="00F00DD8">
      <w:pPr>
        <w:rPr>
          <w:rFonts w:ascii="Cambria Math" w:eastAsia="Times New Roman" w:hAnsi="Cambria Math" w:cstheme="majorBidi"/>
          <w:color w:val="000000" w:themeColor="text1"/>
          <w:spacing w:val="15"/>
          <w:sz w:val="32"/>
          <w:szCs w:val="32"/>
          <w:shd w:val="clear" w:color="auto" w:fill="FFFFFF"/>
        </w:rPr>
      </w:pPr>
      <w:r w:rsidRPr="004537AB">
        <w:rPr>
          <w:rStyle w:val="s1"/>
          <w:rFonts w:ascii="Cambria Math" w:hAnsi="Cambria Math" w:cstheme="majorBidi"/>
          <w:color w:val="000000" w:themeColor="text1"/>
          <w:sz w:val="32"/>
          <w:szCs w:val="32"/>
        </w:rPr>
        <w:t xml:space="preserve">       The </w:t>
      </w:r>
      <w:r w:rsidRPr="004537AB">
        <w:rPr>
          <w:rFonts w:ascii="Cambria Math" w:hAnsi="Cambria Math" w:cstheme="majorBidi"/>
          <w:color w:val="000000" w:themeColor="text1"/>
          <w:sz w:val="32"/>
          <w:szCs w:val="32"/>
        </w:rPr>
        <w:t xml:space="preserve">hypothesis says that if the plants were watered with </w:t>
      </w:r>
      <w:r w:rsidRPr="004537AB">
        <w:rPr>
          <w:rFonts w:ascii="Cambria Math" w:eastAsia="Times New Roman" w:hAnsi="Cambria Math" w:cstheme="majorBidi"/>
          <w:color w:val="000000" w:themeColor="text1"/>
          <w:spacing w:val="15"/>
          <w:sz w:val="32"/>
          <w:szCs w:val="32"/>
        </w:rPr>
        <w:t>magnetized</w:t>
      </w:r>
      <w:r w:rsidRPr="004537AB">
        <w:rPr>
          <w:rFonts w:ascii="Cambria Math" w:hAnsi="Cambria Math" w:cstheme="majorBidi"/>
          <w:color w:val="000000" w:themeColor="text1"/>
          <w:sz w:val="32"/>
          <w:szCs w:val="32"/>
        </w:rPr>
        <w:t xml:space="preserve"> water it will reduce the possibility of its death by </w:t>
      </w:r>
      <w:r w:rsidRPr="004537AB">
        <w:rPr>
          <w:rFonts w:ascii="Cambria Math" w:eastAsia="Times New Roman" w:hAnsi="Cambria Math" w:cstheme="majorBidi"/>
          <w:color w:val="000000" w:themeColor="text1"/>
          <w:spacing w:val="15"/>
          <w:sz w:val="32"/>
          <w:szCs w:val="32"/>
          <w:shd w:val="clear" w:color="auto" w:fill="FFFFFF"/>
        </w:rPr>
        <w:t>breaking down the minerals into smaller particles and making them more bio-available to the plant cells.</w:t>
      </w:r>
    </w:p>
    <w:p w14:paraId="1DDB3384" w14:textId="61D40428" w:rsidR="00F00DD8" w:rsidRPr="004537AB" w:rsidRDefault="00F00DD8" w:rsidP="00F00DD8">
      <w:pPr>
        <w:rPr>
          <w:rFonts w:ascii="Cambria Math" w:eastAsia="Times New Roman" w:hAnsi="Cambria Math" w:cstheme="majorBidi"/>
          <w:color w:val="000000" w:themeColor="text1"/>
          <w:spacing w:val="15"/>
          <w:sz w:val="32"/>
          <w:szCs w:val="32"/>
          <w:shd w:val="clear" w:color="auto" w:fill="FFFFFF"/>
        </w:rPr>
      </w:pPr>
    </w:p>
    <w:p w14:paraId="7D540A4B" w14:textId="10FB25DB" w:rsidR="00F00DD8" w:rsidRPr="004537AB" w:rsidRDefault="00F00DD8" w:rsidP="00E67BFB">
      <w:pPr>
        <w:rPr>
          <w:rStyle w:val="s1"/>
          <w:rFonts w:ascii="Cambria Math" w:hAnsi="Cambria Math" w:cstheme="majorBidi"/>
          <w:color w:val="000000" w:themeColor="text1"/>
          <w:sz w:val="32"/>
          <w:szCs w:val="32"/>
        </w:rPr>
      </w:pPr>
      <w:r w:rsidRPr="004537AB">
        <w:rPr>
          <w:rStyle w:val="s1"/>
          <w:rFonts w:ascii="Cambria Math" w:hAnsi="Cambria Math" w:cstheme="majorBidi"/>
          <w:color w:val="000000" w:themeColor="text1"/>
          <w:sz w:val="32"/>
          <w:szCs w:val="32"/>
        </w:rPr>
        <w:t xml:space="preserve">       This may stop the plants from dying which will help </w:t>
      </w:r>
      <w:r w:rsidR="00E67BFB" w:rsidRPr="004537AB">
        <w:rPr>
          <w:rStyle w:val="s1"/>
          <w:rFonts w:ascii="Cambria Math" w:hAnsi="Cambria Math" w:cstheme="majorBidi"/>
          <w:color w:val="000000" w:themeColor="text1"/>
          <w:sz w:val="32"/>
          <w:szCs w:val="32"/>
        </w:rPr>
        <w:t xml:space="preserve">all kind of creatures </w:t>
      </w:r>
      <w:r w:rsidR="002B6374">
        <w:rPr>
          <w:rStyle w:val="s1"/>
          <w:rFonts w:ascii="Cambria Math" w:hAnsi="Cambria Math" w:cstheme="majorBidi"/>
          <w:sz w:val="32"/>
          <w:szCs w:val="32"/>
        </w:rPr>
        <w:t>due to</w:t>
      </w:r>
      <w:r w:rsidR="00E67BFB" w:rsidRPr="004537AB">
        <w:rPr>
          <w:rStyle w:val="s1"/>
          <w:rFonts w:ascii="Cambria Math" w:hAnsi="Cambria Math" w:cstheme="majorBidi"/>
          <w:sz w:val="32"/>
          <w:szCs w:val="32"/>
        </w:rPr>
        <w:t xml:space="preserve"> their Importance to the environmental system as they release oxygen through photosynthesis.</w:t>
      </w:r>
      <w:r w:rsidRPr="004537AB">
        <w:rPr>
          <w:rStyle w:val="s1"/>
          <w:rFonts w:ascii="Cambria Math" w:hAnsi="Cambria Math" w:cstheme="majorBidi"/>
          <w:color w:val="000000" w:themeColor="text1"/>
          <w:sz w:val="32"/>
          <w:szCs w:val="32"/>
        </w:rPr>
        <w:t xml:space="preserve">  </w:t>
      </w:r>
    </w:p>
    <w:p w14:paraId="6F6C26D2" w14:textId="77777777" w:rsidR="00E67BFB" w:rsidRPr="004537AB" w:rsidRDefault="00E67BFB" w:rsidP="00E67BFB">
      <w:pPr>
        <w:rPr>
          <w:rStyle w:val="s1"/>
          <w:rFonts w:ascii="Cambria Math" w:hAnsi="Cambria Math" w:cstheme="majorBidi"/>
          <w:color w:val="000000" w:themeColor="text1"/>
          <w:sz w:val="32"/>
          <w:szCs w:val="32"/>
        </w:rPr>
      </w:pPr>
    </w:p>
    <w:p w14:paraId="6CB46E91" w14:textId="19AAD35B" w:rsidR="00813CBD" w:rsidRPr="004537AB" w:rsidRDefault="00813CBD" w:rsidP="00813CBD">
      <w:pPr>
        <w:rPr>
          <w:rStyle w:val="s1"/>
          <w:rFonts w:ascii="Cambria Math" w:eastAsia="Times New Roman" w:hAnsi="Cambria Math" w:cstheme="majorBidi"/>
          <w:color w:val="262626"/>
          <w:sz w:val="32"/>
          <w:szCs w:val="32"/>
        </w:rPr>
      </w:pPr>
      <w:r>
        <w:rPr>
          <w:noProof/>
        </w:rPr>
        <mc:AlternateContent>
          <mc:Choice Requires="wps">
            <w:drawing>
              <wp:anchor distT="0" distB="0" distL="114300" distR="114300" simplePos="0" relativeHeight="251661312" behindDoc="0" locked="0" layoutInCell="1" allowOverlap="1" wp14:anchorId="497B1835" wp14:editId="042D7C76">
                <wp:simplePos x="0" y="0"/>
                <wp:positionH relativeFrom="margin">
                  <wp:posOffset>2714625</wp:posOffset>
                </wp:positionH>
                <wp:positionV relativeFrom="margin">
                  <wp:posOffset>8761243</wp:posOffset>
                </wp:positionV>
                <wp:extent cx="297815" cy="382905"/>
                <wp:effectExtent l="0" t="0" r="0" b="0"/>
                <wp:wrapNone/>
                <wp:docPr id="3" name="Text Box 3"/>
                <wp:cNvGraphicFramePr/>
                <a:graphic xmlns:a="http://schemas.openxmlformats.org/drawingml/2006/main">
                  <a:graphicData uri="http://schemas.microsoft.com/office/word/2010/wordprocessingShape">
                    <wps:wsp>
                      <wps:cNvSpPr txBox="1"/>
                      <wps:spPr>
                        <a:xfrm>
                          <a:off x="0" y="0"/>
                          <a:ext cx="297815" cy="382905"/>
                        </a:xfrm>
                        <a:prstGeom prst="rect">
                          <a:avLst/>
                        </a:prstGeom>
                        <a:noFill/>
                        <a:ln>
                          <a:noFill/>
                        </a:ln>
                        <a:effectLst/>
                      </wps:spPr>
                      <wps:txbx>
                        <w:txbxContent>
                          <w:p w14:paraId="15940BC1" w14:textId="1F0AE9E9" w:rsidR="00813CBD" w:rsidRPr="00813CBD" w:rsidRDefault="00813CBD" w:rsidP="00813CBD">
                            <w:pPr>
                              <w:jc w:val="center"/>
                              <w:rPr>
                                <w:rFonts w:asciiTheme="majorBidi" w:hAnsiTheme="majorBidi" w:cstheme="majorBidi"/>
                                <w:b/>
                                <w:bCs/>
                                <w:sz w:val="36"/>
                                <w:szCs w:val="36"/>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sidRPr="00813CBD">
                              <w:rPr>
                                <w:rFonts w:asciiTheme="majorBidi" w:hAnsiTheme="majorBidi" w:cstheme="majorBidi"/>
                                <w:b/>
                                <w:bCs/>
                                <w:sz w:val="36"/>
                                <w:szCs w:val="36"/>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97B1835" id="_x0000_t202" coordsize="21600,21600" o:spt="202" path="m0,0l0,21600,21600,21600,21600,0xe">
                <v:stroke joinstyle="miter"/>
                <v:path gradientshapeok="t" o:connecttype="rect"/>
              </v:shapetype>
              <v:shape id="Text Box 3" o:spid="_x0000_s1026" type="#_x0000_t202" style="position:absolute;margin-left:213.75pt;margin-top:689.85pt;width:23.45pt;height:30.15pt;z-index:251661312;visibility:visible;mso-wrap-style:none;mso-wrap-distance-left:9pt;mso-wrap-distance-top:0;mso-wrap-distance-right:9pt;mso-wrap-distance-bottom:0;mso-position-horizontal:absolute;mso-position-horizontal-relative:margin;mso-position-vertical:absolute;mso-position-vertical-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" filled="f" stroked="f">
                <v:fill o:detectmouseclick="t"/>
                <v:textbox style="mso-fit-shape-to-text:t">
                  <w:txbxContent>
                    <w:p w14:paraId="15940BC1" w14:textId="1F0AE9E9" w:rsidR="00813CBD" w:rsidRPr="00813CBD" w:rsidRDefault="00813CBD" w:rsidP="00813CBD">
                      <w:pPr>
                        <w:jc w:val="center"/>
                        <w:rPr>
                          <w:rFonts w:asciiTheme="majorBidi" w:hAnsiTheme="majorBidi" w:cstheme="majorBidi"/>
                          <w:b/>
                          <w:bCs/>
                          <w:sz w:val="36"/>
                          <w:szCs w:val="36"/>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sidRPr="00813CBD">
                        <w:rPr>
                          <w:rFonts w:asciiTheme="majorBidi" w:hAnsiTheme="majorBidi" w:cstheme="majorBidi"/>
                          <w:b/>
                          <w:bCs/>
                          <w:sz w:val="36"/>
                          <w:szCs w:val="36"/>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3</w:t>
                      </w:r>
                    </w:p>
                  </w:txbxContent>
                </v:textbox>
                <w10:wrap anchorx="margin" anchory="margin"/>
              </v:shape>
            </w:pict>
          </mc:Fallback>
        </mc:AlternateContent>
      </w:r>
      <w:r w:rsidR="00E67BFB" w:rsidRPr="004537AB">
        <w:rPr>
          <w:rStyle w:val="s1"/>
          <w:rFonts w:ascii="Cambria Math" w:hAnsi="Cambria Math" w:cstheme="majorBidi"/>
          <w:color w:val="000000" w:themeColor="text1"/>
          <w:sz w:val="32"/>
          <w:szCs w:val="32"/>
        </w:rPr>
        <w:t xml:space="preserve">       </w:t>
      </w:r>
      <w:r w:rsidR="00E67BFB" w:rsidRPr="004537AB">
        <w:rPr>
          <w:rStyle w:val="s1"/>
          <w:rFonts w:ascii="Cambria Math" w:hAnsi="Cambria Math" w:cstheme="majorBidi"/>
          <w:sz w:val="32"/>
          <w:szCs w:val="32"/>
        </w:rPr>
        <w:t xml:space="preserve">The previous studies clarified that </w:t>
      </w:r>
      <w:r w:rsidR="00332A9F" w:rsidRPr="004537AB">
        <w:rPr>
          <w:rStyle w:val="s1"/>
          <w:rFonts w:ascii="Cambria Math" w:hAnsi="Cambria Math" w:cstheme="majorBidi"/>
          <w:sz w:val="32"/>
          <w:szCs w:val="32"/>
        </w:rPr>
        <w:t xml:space="preserve">when the water </w:t>
      </w:r>
      <w:r w:rsidR="00286A76" w:rsidRPr="004537AB">
        <w:rPr>
          <w:rFonts w:ascii="Cambria Math" w:eastAsia="Times New Roman" w:hAnsi="Cambria Math" w:cstheme="majorBidi"/>
          <w:color w:val="000000" w:themeColor="text1"/>
          <w:spacing w:val="15"/>
          <w:sz w:val="32"/>
          <w:szCs w:val="32"/>
          <w:shd w:val="clear" w:color="auto" w:fill="FFFFFF"/>
        </w:rPr>
        <w:t>form clusters with other water molecules by the attraction of a positive hydrogen of one molecule to the negative oxygen of another. As these water molecule clusters pass by the cell membrane</w:t>
      </w:r>
      <w:r w:rsidR="00286A76" w:rsidRPr="004537AB">
        <w:rPr>
          <w:rFonts w:ascii="Cambria Math" w:eastAsia="Times New Roman" w:hAnsi="Cambria Math" w:cstheme="majorBidi"/>
          <w:color w:val="000000" w:themeColor="text1"/>
          <w:sz w:val="32"/>
          <w:szCs w:val="32"/>
        </w:rPr>
        <w:t xml:space="preserve"> </w:t>
      </w:r>
      <w:r w:rsidR="00286A76" w:rsidRPr="004537AB">
        <w:rPr>
          <w:rFonts w:ascii="Cambria Math" w:eastAsia="Times New Roman" w:hAnsi="Cambria Math" w:cstheme="majorBidi"/>
          <w:color w:val="000000" w:themeColor="text1"/>
          <w:spacing w:val="15"/>
          <w:sz w:val="32"/>
          <w:szCs w:val="32"/>
          <w:shd w:val="clear" w:color="auto" w:fill="FFFFFF"/>
        </w:rPr>
        <w:t>many of them are sloughed off because they are too large or because of the toxins contained, which the plant is programmed to reject</w:t>
      </w:r>
      <w:r w:rsidR="00FA6010" w:rsidRPr="004537AB">
        <w:rPr>
          <w:rFonts w:ascii="Cambria Math" w:eastAsia="Times New Roman" w:hAnsi="Cambria Math" w:cstheme="majorBidi"/>
          <w:color w:val="000000" w:themeColor="text1"/>
          <w:spacing w:val="15"/>
          <w:sz w:val="32"/>
          <w:szCs w:val="32"/>
          <w:shd w:val="clear" w:color="auto" w:fill="FFFFFF"/>
        </w:rPr>
        <w:t xml:space="preserve"> and die</w:t>
      </w:r>
      <w:r w:rsidR="006C4CBD" w:rsidRPr="004537AB">
        <w:rPr>
          <w:rFonts w:ascii="Cambria Math" w:eastAsia="Times New Roman" w:hAnsi="Cambria Math" w:cstheme="majorBidi"/>
          <w:color w:val="000000" w:themeColor="text1"/>
          <w:spacing w:val="15"/>
          <w:sz w:val="32"/>
          <w:szCs w:val="32"/>
          <w:shd w:val="clear" w:color="auto" w:fill="FFFFFF"/>
        </w:rPr>
        <w:t>.</w:t>
      </w:r>
      <w:r w:rsidR="00494C3D" w:rsidRPr="004537AB">
        <w:rPr>
          <w:rFonts w:ascii="Cambria Math" w:eastAsia="Times New Roman" w:hAnsi="Cambria Math" w:cstheme="majorBidi"/>
          <w:color w:val="000000" w:themeColor="text1"/>
          <w:spacing w:val="15"/>
          <w:sz w:val="32"/>
          <w:szCs w:val="32"/>
          <w:shd w:val="clear" w:color="auto" w:fill="FFFFFF"/>
        </w:rPr>
        <w:t xml:space="preserve"> </w:t>
      </w:r>
      <w:r w:rsidR="00BE2C3C">
        <w:rPr>
          <w:rFonts w:ascii="Cambria Math" w:eastAsia="Times New Roman" w:hAnsi="Cambria Math" w:cstheme="majorBidi"/>
          <w:color w:val="000000" w:themeColor="text1"/>
          <w:spacing w:val="15"/>
          <w:sz w:val="32"/>
          <w:szCs w:val="32"/>
          <w:shd w:val="clear" w:color="auto" w:fill="FFFFFF"/>
        </w:rPr>
        <w:t>M</w:t>
      </w:r>
      <w:r w:rsidR="00494C3D" w:rsidRPr="004537AB">
        <w:rPr>
          <w:rFonts w:ascii="Cambria Math" w:eastAsia="Times New Roman" w:hAnsi="Cambria Math" w:cstheme="majorBidi"/>
          <w:color w:val="000000" w:themeColor="text1"/>
          <w:spacing w:val="15"/>
          <w:sz w:val="32"/>
          <w:szCs w:val="32"/>
          <w:shd w:val="clear" w:color="auto" w:fill="FFFFFF"/>
        </w:rPr>
        <w:t>agnetic field further breaks down minerals into smaller particles making them more bio-available to the plant cells.</w:t>
      </w:r>
      <w:r w:rsidR="00FA6010" w:rsidRPr="004537AB">
        <w:rPr>
          <w:rFonts w:ascii="Cambria Math" w:eastAsia="Times New Roman" w:hAnsi="Cambria Math" w:cstheme="majorBidi"/>
          <w:color w:val="000000" w:themeColor="text1"/>
          <w:spacing w:val="15"/>
          <w:sz w:val="32"/>
          <w:szCs w:val="32"/>
          <w:shd w:val="clear" w:color="auto" w:fill="FFFFFF"/>
        </w:rPr>
        <w:t xml:space="preserve"> Some studies showed </w:t>
      </w:r>
      <w:r w:rsidR="00FF4539" w:rsidRPr="004537AB">
        <w:rPr>
          <w:rFonts w:ascii="Cambria Math" w:eastAsia="Times New Roman" w:hAnsi="Cambria Math" w:cstheme="majorBidi"/>
          <w:color w:val="000000" w:themeColor="text1"/>
          <w:spacing w:val="15"/>
          <w:sz w:val="32"/>
          <w:szCs w:val="32"/>
          <w:shd w:val="clear" w:color="auto" w:fill="FFFFFF"/>
        </w:rPr>
        <w:t>t</w:t>
      </w:r>
      <w:r w:rsidR="00FA6010" w:rsidRPr="004537AB">
        <w:rPr>
          <w:rFonts w:ascii="Cambria Math" w:eastAsia="Times New Roman" w:hAnsi="Cambria Math" w:cstheme="majorBidi"/>
          <w:color w:val="000000" w:themeColor="text1"/>
          <w:spacing w:val="15"/>
          <w:sz w:val="32"/>
          <w:szCs w:val="32"/>
          <w:shd w:val="clear" w:color="auto" w:fill="FFFFFF"/>
        </w:rPr>
        <w:t>he stimulatory impact of magnetic water may be ascribed to the increasing of root growth and stomatal conductance which increase absorption and assimilation of nutrients.</w:t>
      </w:r>
      <w:r w:rsidR="004537AB" w:rsidRPr="004537AB">
        <w:rPr>
          <w:rFonts w:ascii="Cambria Math" w:eastAsia="Times New Roman" w:hAnsi="Cambria Math" w:cstheme="majorBidi"/>
          <w:color w:val="000000" w:themeColor="text1"/>
          <w:spacing w:val="15"/>
          <w:sz w:val="32"/>
          <w:szCs w:val="32"/>
          <w:shd w:val="clear" w:color="auto" w:fill="FFFFFF"/>
        </w:rPr>
        <w:t xml:space="preserve"> And some suggested that </w:t>
      </w:r>
      <w:r w:rsidR="004537AB" w:rsidRPr="004537AB">
        <w:rPr>
          <w:rFonts w:ascii="Cambria Math" w:eastAsia="Times New Roman" w:hAnsi="Cambria Math" w:cstheme="majorBidi"/>
          <w:color w:val="262626"/>
          <w:sz w:val="32"/>
          <w:szCs w:val="32"/>
        </w:rPr>
        <w:t>magnetic water treatment could be used to enhance growth, chemical constituents and produ</w:t>
      </w:r>
      <w:r w:rsidR="008D2E96">
        <w:rPr>
          <w:rFonts w:ascii="Cambria Math" w:eastAsia="Times New Roman" w:hAnsi="Cambria Math" w:cstheme="majorBidi"/>
          <w:color w:val="262626"/>
          <w:sz w:val="32"/>
          <w:szCs w:val="32"/>
        </w:rPr>
        <w:t xml:space="preserve">ctivity of chickpea under </w:t>
      </w:r>
      <w:proofErr w:type="spellStart"/>
      <w:r w:rsidR="008D2E96">
        <w:rPr>
          <w:rFonts w:ascii="Cambria Math" w:eastAsia="Times New Roman" w:hAnsi="Cambria Math" w:cstheme="majorBidi"/>
          <w:color w:val="262626"/>
          <w:sz w:val="32"/>
          <w:szCs w:val="32"/>
        </w:rPr>
        <w:t xml:space="preserve">green </w:t>
      </w:r>
      <w:r w:rsidR="004537AB" w:rsidRPr="004537AB">
        <w:rPr>
          <w:rFonts w:ascii="Cambria Math" w:eastAsia="Times New Roman" w:hAnsi="Cambria Math" w:cstheme="majorBidi"/>
          <w:color w:val="262626"/>
          <w:sz w:val="32"/>
          <w:szCs w:val="32"/>
        </w:rPr>
        <w:t>house</w:t>
      </w:r>
      <w:proofErr w:type="spellEnd"/>
      <w:r w:rsidR="004537AB" w:rsidRPr="004537AB">
        <w:rPr>
          <w:rFonts w:ascii="Cambria Math" w:eastAsia="Times New Roman" w:hAnsi="Cambria Math" w:cstheme="majorBidi"/>
          <w:color w:val="262626"/>
          <w:sz w:val="32"/>
          <w:szCs w:val="32"/>
        </w:rPr>
        <w:t xml:space="preserve"> condition.</w:t>
      </w:r>
    </w:p>
    <w:p w14:paraId="788F92FA" w14:textId="360ED403" w:rsidR="004537AB" w:rsidRPr="004537AB" w:rsidRDefault="004537AB" w:rsidP="004537AB">
      <w:pPr>
        <w:pStyle w:val="p1"/>
        <w:rPr>
          <w:rStyle w:val="s1"/>
          <w:rFonts w:asciiTheme="majorBidi" w:hAnsiTheme="majorBidi" w:cstheme="majorBidi"/>
          <w:color w:val="333333"/>
          <w:sz w:val="21"/>
          <w:szCs w:val="21"/>
        </w:rPr>
      </w:pPr>
      <w:r w:rsidRPr="004537AB">
        <w:rPr>
          <w:rStyle w:val="s1"/>
          <w:rFonts w:asciiTheme="majorBidi" w:hAnsiTheme="majorBidi" w:cstheme="majorBidi"/>
          <w:b/>
          <w:bCs/>
          <w:sz w:val="36"/>
          <w:szCs w:val="36"/>
        </w:rPr>
        <w:t xml:space="preserve">2- Materials and methods </w:t>
      </w:r>
    </w:p>
    <w:p w14:paraId="208BE1B0" w14:textId="7948C57F" w:rsidR="004537AB" w:rsidRPr="004537AB" w:rsidRDefault="004537AB" w:rsidP="004537AB">
      <w:pPr>
        <w:rPr>
          <w:rFonts w:ascii="Cambria Math" w:eastAsia="Times New Roman" w:hAnsi="Cambria Math" w:cstheme="majorBidi"/>
          <w:color w:val="262626"/>
          <w:sz w:val="32"/>
          <w:szCs w:val="32"/>
        </w:rPr>
      </w:pPr>
    </w:p>
    <w:p w14:paraId="478E02F2" w14:textId="314B502F" w:rsidR="00A0158E" w:rsidRDefault="000972A0" w:rsidP="000972A0">
      <w:pPr>
        <w:pStyle w:val="p1"/>
        <w:rPr>
          <w:rFonts w:ascii="Cambria Math" w:eastAsia="Times New Roman" w:hAnsi="Cambria Math" w:cstheme="majorBidi"/>
          <w:color w:val="000000" w:themeColor="text1"/>
          <w:spacing w:val="15"/>
          <w:sz w:val="32"/>
          <w:szCs w:val="32"/>
          <w:shd w:val="clear" w:color="auto" w:fill="FFFFFF"/>
        </w:rPr>
      </w:pPr>
      <w:r>
        <w:rPr>
          <w:rFonts w:ascii="Cambria Math" w:eastAsia="Times New Roman" w:hAnsi="Cambria Math" w:cstheme="majorBidi"/>
          <w:noProof/>
          <w:color w:val="000000" w:themeColor="text1"/>
          <w:spacing w:val="15"/>
          <w:sz w:val="32"/>
          <w:szCs w:val="32"/>
          <w:shd w:val="clear" w:color="auto" w:fill="FFFFFF"/>
        </w:rPr>
        <w:drawing>
          <wp:anchor distT="0" distB="0" distL="114300" distR="114300" simplePos="0" relativeHeight="251658240" behindDoc="0" locked="0" layoutInCell="1" allowOverlap="1" wp14:anchorId="1C428986" wp14:editId="5FDBB010">
            <wp:simplePos x="0" y="0"/>
            <wp:positionH relativeFrom="column">
              <wp:posOffset>1291083</wp:posOffset>
            </wp:positionH>
            <wp:positionV relativeFrom="paragraph">
              <wp:posOffset>2143690</wp:posOffset>
            </wp:positionV>
            <wp:extent cx="3196014" cy="5681441"/>
            <wp:effectExtent l="1905"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3-17-PHOTO-00023864.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3196014" cy="5681441"/>
                    </a:xfrm>
                    <a:prstGeom prst="rect">
                      <a:avLst/>
                    </a:prstGeom>
                  </pic:spPr>
                </pic:pic>
              </a:graphicData>
            </a:graphic>
            <wp14:sizeRelH relativeFrom="page">
              <wp14:pctWidth>0</wp14:pctWidth>
            </wp14:sizeRelH>
            <wp14:sizeRelV relativeFrom="page">
              <wp14:pctHeight>0</wp14:pctHeight>
            </wp14:sizeRelV>
          </wp:anchor>
        </w:drawing>
      </w:r>
      <w:r w:rsidR="004537AB" w:rsidRPr="004537AB">
        <w:rPr>
          <w:rStyle w:val="s1"/>
          <w:rFonts w:ascii="Cambria Math" w:hAnsi="Cambria Math" w:cstheme="majorBidi"/>
          <w:color w:val="000000" w:themeColor="text1"/>
          <w:sz w:val="32"/>
          <w:szCs w:val="32"/>
        </w:rPr>
        <w:t xml:space="preserve">       </w:t>
      </w:r>
      <w:r w:rsidR="004537AB" w:rsidRPr="004537AB">
        <w:rPr>
          <w:rStyle w:val="s1"/>
          <w:rFonts w:ascii="Cambria Math" w:hAnsi="Cambria Math" w:cstheme="majorBidi"/>
          <w:sz w:val="32"/>
          <w:szCs w:val="32"/>
        </w:rPr>
        <w:t>To prove the hypothesis, experiments have been done</w:t>
      </w:r>
      <w:r w:rsidR="001F2693">
        <w:rPr>
          <w:rStyle w:val="s1"/>
          <w:rFonts w:ascii="Cambria Math" w:hAnsi="Cambria Math" w:cstheme="majorBidi"/>
          <w:sz w:val="32"/>
          <w:szCs w:val="32"/>
        </w:rPr>
        <w:t xml:space="preserve"> for four days</w:t>
      </w:r>
      <w:r w:rsidR="00B228A8">
        <w:rPr>
          <w:rStyle w:val="s1"/>
          <w:rFonts w:ascii="Cambria Math" w:hAnsi="Cambria Math" w:cstheme="majorBidi"/>
          <w:sz w:val="32"/>
          <w:szCs w:val="32"/>
        </w:rPr>
        <w:t xml:space="preserve"> where two</w:t>
      </w:r>
      <w:r w:rsidR="00CE3F87">
        <w:rPr>
          <w:rStyle w:val="s1"/>
          <w:rFonts w:ascii="Cambria Math" w:hAnsi="Cambria Math" w:cstheme="majorBidi"/>
          <w:sz w:val="32"/>
          <w:szCs w:val="32"/>
        </w:rPr>
        <w:t xml:space="preserve"> </w:t>
      </w:r>
      <w:proofErr w:type="spellStart"/>
      <w:r w:rsidR="00CE3F87" w:rsidRPr="00CE3F87">
        <w:rPr>
          <w:rStyle w:val="s1"/>
          <w:rFonts w:ascii="Cambria Math" w:hAnsi="Cambria Math" w:cstheme="majorBidi"/>
          <w:sz w:val="32"/>
          <w:szCs w:val="32"/>
        </w:rPr>
        <w:t>epipremnum</w:t>
      </w:r>
      <w:proofErr w:type="spellEnd"/>
      <w:r w:rsidR="00CE3F87" w:rsidRPr="00CE3F87">
        <w:rPr>
          <w:rStyle w:val="s1"/>
          <w:rFonts w:ascii="Cambria Math" w:hAnsi="Cambria Math" w:cstheme="majorBidi"/>
          <w:sz w:val="32"/>
          <w:szCs w:val="32"/>
        </w:rPr>
        <w:t xml:space="preserve"> </w:t>
      </w:r>
      <w:proofErr w:type="spellStart"/>
      <w:r w:rsidR="00CE3F87" w:rsidRPr="00CE3F87">
        <w:rPr>
          <w:rStyle w:val="s1"/>
          <w:rFonts w:ascii="Cambria Math" w:hAnsi="Cambria Math" w:cstheme="majorBidi"/>
          <w:sz w:val="32"/>
          <w:szCs w:val="32"/>
        </w:rPr>
        <w:t>aureum</w:t>
      </w:r>
      <w:proofErr w:type="spellEnd"/>
      <w:r w:rsidR="004537AB" w:rsidRPr="004537AB">
        <w:rPr>
          <w:rStyle w:val="s1"/>
          <w:rFonts w:ascii="Cambria Math" w:hAnsi="Cambria Math" w:cstheme="majorBidi"/>
          <w:sz w:val="32"/>
          <w:szCs w:val="32"/>
        </w:rPr>
        <w:t xml:space="preserve"> were used. </w:t>
      </w:r>
      <w:r w:rsidR="00B228A8">
        <w:rPr>
          <w:rStyle w:val="s1"/>
          <w:rFonts w:ascii="Cambria Math" w:hAnsi="Cambria Math" w:cstheme="majorBidi"/>
          <w:sz w:val="32"/>
          <w:szCs w:val="32"/>
        </w:rPr>
        <w:t xml:space="preserve">They both were exposed to the same </w:t>
      </w:r>
      <w:r w:rsidR="00B228A8">
        <w:rPr>
          <w:rFonts w:ascii="Cambria Math" w:hAnsi="Cambria Math" w:cstheme="majorBidi"/>
          <w:color w:val="000000" w:themeColor="text1"/>
          <w:sz w:val="32"/>
          <w:szCs w:val="32"/>
        </w:rPr>
        <w:t>e</w:t>
      </w:r>
      <w:r w:rsidR="00B228A8" w:rsidRPr="00622FCE">
        <w:rPr>
          <w:rFonts w:ascii="Cambria Math" w:hAnsi="Cambria Math" w:cstheme="majorBidi"/>
          <w:color w:val="000000" w:themeColor="text1"/>
          <w:sz w:val="32"/>
          <w:szCs w:val="32"/>
        </w:rPr>
        <w:t>xternal factors</w:t>
      </w:r>
      <w:r w:rsidR="00B228A8">
        <w:rPr>
          <w:rFonts w:ascii="Cambria Math" w:hAnsi="Cambria Math" w:cstheme="majorBidi"/>
          <w:color w:val="000000" w:themeColor="text1"/>
          <w:sz w:val="32"/>
          <w:szCs w:val="32"/>
        </w:rPr>
        <w:t xml:space="preserve"> except one of them was water</w:t>
      </w:r>
      <w:r w:rsidR="005A2F20">
        <w:rPr>
          <w:rFonts w:ascii="Cambria Math" w:hAnsi="Cambria Math" w:cstheme="majorBidi"/>
          <w:color w:val="000000" w:themeColor="text1"/>
          <w:sz w:val="32"/>
          <w:szCs w:val="32"/>
        </w:rPr>
        <w:t>ed</w:t>
      </w:r>
      <w:r w:rsidR="00B228A8">
        <w:rPr>
          <w:rFonts w:ascii="Cambria Math" w:hAnsi="Cambria Math" w:cstheme="majorBidi"/>
          <w:color w:val="000000" w:themeColor="text1"/>
          <w:sz w:val="32"/>
          <w:szCs w:val="32"/>
        </w:rPr>
        <w:t xml:space="preserve"> with </w:t>
      </w:r>
      <w:r w:rsidR="00B228A8" w:rsidRPr="004537AB">
        <w:rPr>
          <w:rFonts w:ascii="Cambria Math" w:eastAsia="Times New Roman" w:hAnsi="Cambria Math" w:cstheme="majorBidi"/>
          <w:color w:val="000000" w:themeColor="text1"/>
          <w:spacing w:val="15"/>
          <w:sz w:val="32"/>
          <w:szCs w:val="32"/>
        </w:rPr>
        <w:t>magnetized</w:t>
      </w:r>
      <w:r w:rsidR="00B228A8" w:rsidRPr="004537AB">
        <w:rPr>
          <w:rFonts w:ascii="Cambria Math" w:hAnsi="Cambria Math" w:cstheme="majorBidi"/>
          <w:color w:val="000000" w:themeColor="text1"/>
          <w:sz w:val="32"/>
          <w:szCs w:val="32"/>
        </w:rPr>
        <w:t xml:space="preserve"> water</w:t>
      </w:r>
      <w:r w:rsidR="00B228A8">
        <w:rPr>
          <w:rFonts w:ascii="Cambria Math" w:hAnsi="Cambria Math" w:cstheme="majorBidi"/>
          <w:color w:val="000000" w:themeColor="text1"/>
          <w:sz w:val="32"/>
          <w:szCs w:val="32"/>
        </w:rPr>
        <w:t xml:space="preserve"> rather than regular water.</w:t>
      </w:r>
      <w:r w:rsidR="004A45D8" w:rsidRPr="004A45D8">
        <w:rPr>
          <w:rStyle w:val="s1"/>
          <w:rFonts w:asciiTheme="minorHAnsi" w:hAnsiTheme="minorHAnsi"/>
          <w:sz w:val="32"/>
          <w:szCs w:val="32"/>
        </w:rPr>
        <w:t xml:space="preserve"> </w:t>
      </w:r>
      <w:r w:rsidR="004A45D8" w:rsidRPr="004A45D8">
        <w:rPr>
          <w:rStyle w:val="s1"/>
          <w:rFonts w:ascii="Cambria Math" w:hAnsi="Cambria Math"/>
          <w:sz w:val="32"/>
          <w:szCs w:val="32"/>
        </w:rPr>
        <w:t xml:space="preserve">The experiment </w:t>
      </w:r>
      <w:r w:rsidR="004A45D8">
        <w:rPr>
          <w:rStyle w:val="s1"/>
          <w:rFonts w:ascii="Cambria Math" w:hAnsi="Cambria Math"/>
          <w:sz w:val="32"/>
          <w:szCs w:val="32"/>
        </w:rPr>
        <w:t>took place in</w:t>
      </w:r>
      <w:r w:rsidR="004A45D8" w:rsidRPr="004A45D8">
        <w:rPr>
          <w:rStyle w:val="s1"/>
          <w:rFonts w:ascii="Cambria Math" w:hAnsi="Cambria Math"/>
          <w:sz w:val="32"/>
          <w:szCs w:val="32"/>
        </w:rPr>
        <w:t xml:space="preserve"> the 97</w:t>
      </w:r>
      <w:r w:rsidR="004A45D8" w:rsidRPr="004A45D8">
        <w:rPr>
          <w:rStyle w:val="s1"/>
          <w:rFonts w:ascii="Cambria Math" w:hAnsi="Cambria Math"/>
          <w:sz w:val="32"/>
          <w:szCs w:val="32"/>
          <w:vertAlign w:val="superscript"/>
        </w:rPr>
        <w:t>th</w:t>
      </w:r>
      <w:r w:rsidR="004A45D8" w:rsidRPr="004A45D8">
        <w:rPr>
          <w:rStyle w:val="s1"/>
          <w:rFonts w:ascii="Cambria Math" w:hAnsi="Cambria Math"/>
          <w:sz w:val="32"/>
          <w:szCs w:val="32"/>
        </w:rPr>
        <w:t xml:space="preserve"> </w:t>
      </w:r>
      <w:r w:rsidR="00C5612A">
        <w:rPr>
          <w:rStyle w:val="s1"/>
          <w:rFonts w:ascii="Cambria Math" w:hAnsi="Cambria Math"/>
          <w:sz w:val="32"/>
          <w:szCs w:val="32"/>
        </w:rPr>
        <w:t xml:space="preserve">secondary </w:t>
      </w:r>
      <w:r w:rsidR="004A45D8" w:rsidRPr="004A45D8">
        <w:rPr>
          <w:rStyle w:val="s1"/>
          <w:rFonts w:ascii="Cambria Math" w:hAnsi="Cambria Math"/>
          <w:sz w:val="32"/>
          <w:szCs w:val="32"/>
        </w:rPr>
        <w:t xml:space="preserve">school background in </w:t>
      </w:r>
      <w:proofErr w:type="spellStart"/>
      <w:r w:rsidR="004A45D8" w:rsidRPr="004A45D8">
        <w:rPr>
          <w:rStyle w:val="s1"/>
          <w:rFonts w:ascii="Cambria Math" w:hAnsi="Cambria Math"/>
          <w:sz w:val="32"/>
          <w:szCs w:val="32"/>
        </w:rPr>
        <w:t>Bani</w:t>
      </w:r>
      <w:proofErr w:type="spellEnd"/>
      <w:r w:rsidR="004A45D8" w:rsidRPr="004A45D8">
        <w:rPr>
          <w:rStyle w:val="s1"/>
          <w:rFonts w:ascii="Cambria Math" w:hAnsi="Cambria Math"/>
          <w:sz w:val="32"/>
          <w:szCs w:val="32"/>
        </w:rPr>
        <w:t xml:space="preserve"> Malik.</w:t>
      </w:r>
      <w:r w:rsidR="002A4D1A" w:rsidRPr="002A4D1A">
        <w:rPr>
          <w:rStyle w:val="s1"/>
          <w:rFonts w:asciiTheme="minorHAnsi" w:hAnsiTheme="minorHAnsi"/>
          <w:sz w:val="32"/>
          <w:szCs w:val="32"/>
        </w:rPr>
        <w:t xml:space="preserve"> </w:t>
      </w:r>
      <w:r w:rsidR="002A4D1A" w:rsidRPr="002A4D1A">
        <w:rPr>
          <w:rStyle w:val="s1"/>
          <w:rFonts w:ascii="Cambria Math" w:hAnsi="Cambria Math"/>
          <w:sz w:val="32"/>
          <w:szCs w:val="32"/>
        </w:rPr>
        <w:t>In the experiment, the PH Paper Meters Analyzers were used to check the acidity. And because the soil is not liquid it was mixed with distilled water to be able to measure the acidity.</w:t>
      </w:r>
      <w:r w:rsidR="00C32B14">
        <w:rPr>
          <w:rStyle w:val="s1"/>
          <w:rFonts w:ascii="Cambria Math" w:hAnsi="Cambria Math"/>
          <w:sz w:val="32"/>
          <w:szCs w:val="32"/>
        </w:rPr>
        <w:t xml:space="preserve"> </w:t>
      </w:r>
      <w:r w:rsidR="00C32B14" w:rsidRPr="00C32B14">
        <w:rPr>
          <w:rStyle w:val="s1"/>
          <w:rFonts w:ascii="Cambria Math" w:hAnsi="Cambria Math"/>
          <w:sz w:val="32"/>
          <w:szCs w:val="32"/>
        </w:rPr>
        <w:t>electrical conductivity meter</w:t>
      </w:r>
      <w:r w:rsidR="00C32B14">
        <w:rPr>
          <w:rStyle w:val="s1"/>
          <w:rFonts w:ascii="Cambria Math" w:hAnsi="Cambria Math"/>
          <w:sz w:val="32"/>
          <w:szCs w:val="32"/>
        </w:rPr>
        <w:t xml:space="preserve"> was used to </w:t>
      </w:r>
      <w:r w:rsidR="00C32B14" w:rsidRPr="002A4D1A">
        <w:rPr>
          <w:rStyle w:val="s1"/>
          <w:rFonts w:ascii="Cambria Math" w:hAnsi="Cambria Math"/>
          <w:sz w:val="32"/>
          <w:szCs w:val="32"/>
        </w:rPr>
        <w:t>measure</w:t>
      </w:r>
      <w:r w:rsidR="00C32B14">
        <w:rPr>
          <w:rStyle w:val="s1"/>
          <w:rFonts w:ascii="Cambria Math" w:hAnsi="Cambria Math"/>
          <w:sz w:val="32"/>
          <w:szCs w:val="32"/>
        </w:rPr>
        <w:t xml:space="preserve"> the difference between the </w:t>
      </w:r>
      <w:r w:rsidR="00C32B14" w:rsidRPr="00C32B14">
        <w:rPr>
          <w:rStyle w:val="s1"/>
          <w:rFonts w:ascii="Cambria Math" w:hAnsi="Cambria Math"/>
          <w:sz w:val="32"/>
          <w:szCs w:val="32"/>
        </w:rPr>
        <w:t>electrical conductivity</w:t>
      </w:r>
      <w:r w:rsidR="00C32B14">
        <w:rPr>
          <w:rStyle w:val="s1"/>
          <w:rFonts w:ascii="Cambria Math" w:hAnsi="Cambria Math"/>
          <w:sz w:val="32"/>
          <w:szCs w:val="32"/>
        </w:rPr>
        <w:t xml:space="preserve"> of a regular water and the magnetized one. And the </w:t>
      </w:r>
      <w:r w:rsidR="00626C5F" w:rsidRPr="00626C5F">
        <w:rPr>
          <w:rStyle w:val="s1"/>
          <w:rFonts w:ascii="Cambria Math" w:hAnsi="Cambria Math"/>
          <w:sz w:val="32"/>
          <w:szCs w:val="32"/>
        </w:rPr>
        <w:t>soil test thermometer</w:t>
      </w:r>
      <w:r w:rsidR="009A42D5">
        <w:rPr>
          <w:rStyle w:val="s1"/>
          <w:rFonts w:ascii="Cambria Math" w:hAnsi="Cambria Math"/>
          <w:sz w:val="32"/>
          <w:szCs w:val="32"/>
        </w:rPr>
        <w:t xml:space="preserve"> to </w:t>
      </w:r>
      <w:r w:rsidR="009A42D5" w:rsidRPr="002A4D1A">
        <w:rPr>
          <w:rStyle w:val="s1"/>
          <w:rFonts w:ascii="Cambria Math" w:hAnsi="Cambria Math"/>
          <w:sz w:val="32"/>
          <w:szCs w:val="32"/>
        </w:rPr>
        <w:t>measure</w:t>
      </w:r>
      <w:r w:rsidR="009A42D5">
        <w:rPr>
          <w:rStyle w:val="s1"/>
          <w:rFonts w:ascii="Cambria Math" w:hAnsi="Cambria Math"/>
          <w:sz w:val="32"/>
          <w:szCs w:val="32"/>
        </w:rPr>
        <w:t xml:space="preserve"> the </w:t>
      </w:r>
      <w:r w:rsidR="009A42D5" w:rsidRPr="009A42D5">
        <w:rPr>
          <w:rStyle w:val="s1"/>
          <w:rFonts w:ascii="Cambria Math" w:hAnsi="Cambria Math"/>
          <w:sz w:val="32"/>
          <w:szCs w:val="32"/>
        </w:rPr>
        <w:t>temperature</w:t>
      </w:r>
      <w:r w:rsidR="009A42D5">
        <w:rPr>
          <w:rStyle w:val="s1"/>
          <w:rFonts w:ascii="Cambria Math" w:hAnsi="Cambria Math"/>
          <w:sz w:val="32"/>
          <w:szCs w:val="32"/>
        </w:rPr>
        <w:t>.</w:t>
      </w:r>
      <w:r w:rsidR="00DE642A">
        <w:rPr>
          <w:rStyle w:val="s1"/>
          <w:rFonts w:ascii="Cambria Math" w:hAnsi="Cambria Math"/>
          <w:sz w:val="32"/>
          <w:szCs w:val="32"/>
        </w:rPr>
        <w:t xml:space="preserve"> </w:t>
      </w:r>
      <w:proofErr w:type="gramStart"/>
      <w:r>
        <w:rPr>
          <w:rStyle w:val="s1"/>
          <w:rFonts w:ascii="Cambria Math" w:hAnsi="Cambria Math"/>
          <w:sz w:val="32"/>
          <w:szCs w:val="32"/>
        </w:rPr>
        <w:t>Finally</w:t>
      </w:r>
      <w:proofErr w:type="gramEnd"/>
      <w:r>
        <w:rPr>
          <w:rStyle w:val="s1"/>
          <w:rFonts w:ascii="Cambria Math" w:hAnsi="Cambria Math"/>
          <w:sz w:val="32"/>
          <w:szCs w:val="32"/>
        </w:rPr>
        <w:t xml:space="preserve"> t</w:t>
      </w:r>
      <w:r w:rsidRPr="000972A0">
        <w:rPr>
          <w:rStyle w:val="s1"/>
          <w:rFonts w:ascii="Cambria Math" w:hAnsi="Cambria Math"/>
          <w:sz w:val="32"/>
          <w:szCs w:val="32"/>
        </w:rPr>
        <w:t xml:space="preserve">he water was magnetized by rolling the glass with a pack of magnetic bars opposite </w:t>
      </w:r>
      <w:r w:rsidR="008D2E96">
        <w:rPr>
          <w:rStyle w:val="s1"/>
          <w:rFonts w:ascii="Cambria Math" w:hAnsi="Cambria Math"/>
          <w:sz w:val="32"/>
          <w:szCs w:val="32"/>
        </w:rPr>
        <w:t xml:space="preserve">of </w:t>
      </w:r>
      <w:r w:rsidRPr="000972A0">
        <w:rPr>
          <w:rStyle w:val="s1"/>
          <w:rFonts w:ascii="Cambria Math" w:hAnsi="Cambria Math"/>
          <w:sz w:val="32"/>
          <w:szCs w:val="32"/>
        </w:rPr>
        <w:t>each other.</w:t>
      </w:r>
    </w:p>
    <w:p w14:paraId="59D04DD6" w14:textId="743F6A7F" w:rsidR="00A0158E" w:rsidRDefault="00A0158E" w:rsidP="004537AB">
      <w:pPr>
        <w:rPr>
          <w:rFonts w:ascii="Cambria Math" w:eastAsia="Times New Roman" w:hAnsi="Cambria Math" w:cstheme="majorBidi"/>
          <w:color w:val="000000" w:themeColor="text1"/>
          <w:spacing w:val="15"/>
          <w:sz w:val="32"/>
          <w:szCs w:val="32"/>
          <w:shd w:val="clear" w:color="auto" w:fill="FFFFFF"/>
        </w:rPr>
      </w:pPr>
    </w:p>
    <w:p w14:paraId="2746DDB1" w14:textId="1C80BF25" w:rsidR="00A0158E" w:rsidRDefault="00A0158E" w:rsidP="004537AB">
      <w:pPr>
        <w:rPr>
          <w:rFonts w:ascii="Cambria Math" w:eastAsia="Times New Roman" w:hAnsi="Cambria Math" w:cstheme="majorBidi"/>
          <w:color w:val="000000" w:themeColor="text1"/>
          <w:spacing w:val="15"/>
          <w:sz w:val="32"/>
          <w:szCs w:val="32"/>
          <w:shd w:val="clear" w:color="auto" w:fill="FFFFFF"/>
        </w:rPr>
      </w:pPr>
    </w:p>
    <w:p w14:paraId="64B385B2" w14:textId="3DFF041E" w:rsidR="00A0158E" w:rsidRDefault="00A0158E" w:rsidP="004537AB">
      <w:pPr>
        <w:rPr>
          <w:rFonts w:ascii="Cambria Math" w:eastAsia="Times New Roman" w:hAnsi="Cambria Math" w:cstheme="majorBidi"/>
          <w:color w:val="000000" w:themeColor="text1"/>
          <w:spacing w:val="15"/>
          <w:sz w:val="32"/>
          <w:szCs w:val="32"/>
          <w:shd w:val="clear" w:color="auto" w:fill="FFFFFF"/>
        </w:rPr>
      </w:pPr>
    </w:p>
    <w:p w14:paraId="561CF8EC" w14:textId="466BD9CC" w:rsidR="00A0158E" w:rsidRDefault="00A0158E" w:rsidP="004537AB">
      <w:pPr>
        <w:rPr>
          <w:rFonts w:ascii="Cambria Math" w:eastAsia="Times New Roman" w:hAnsi="Cambria Math" w:cstheme="majorBidi"/>
          <w:color w:val="000000" w:themeColor="text1"/>
          <w:spacing w:val="15"/>
          <w:sz w:val="32"/>
          <w:szCs w:val="32"/>
          <w:shd w:val="clear" w:color="auto" w:fill="FFFFFF"/>
        </w:rPr>
      </w:pPr>
    </w:p>
    <w:p w14:paraId="308647DB" w14:textId="5D81E300" w:rsidR="00A0158E" w:rsidRDefault="00A0158E" w:rsidP="004537AB">
      <w:pPr>
        <w:rPr>
          <w:rFonts w:ascii="Cambria Math" w:eastAsia="Times New Roman" w:hAnsi="Cambria Math" w:cstheme="majorBidi"/>
          <w:color w:val="000000" w:themeColor="text1"/>
          <w:spacing w:val="15"/>
          <w:sz w:val="32"/>
          <w:szCs w:val="32"/>
          <w:shd w:val="clear" w:color="auto" w:fill="FFFFFF"/>
        </w:rPr>
      </w:pPr>
    </w:p>
    <w:p w14:paraId="2A7F7965" w14:textId="73E48B87" w:rsidR="00A0158E" w:rsidRDefault="00A0158E" w:rsidP="004537AB">
      <w:pPr>
        <w:rPr>
          <w:rFonts w:ascii="Cambria Math" w:eastAsia="Times New Roman" w:hAnsi="Cambria Math" w:cstheme="majorBidi"/>
          <w:color w:val="000000" w:themeColor="text1"/>
          <w:spacing w:val="15"/>
          <w:sz w:val="32"/>
          <w:szCs w:val="32"/>
          <w:shd w:val="clear" w:color="auto" w:fill="FFFFFF"/>
        </w:rPr>
      </w:pPr>
    </w:p>
    <w:p w14:paraId="7760F38D" w14:textId="7590223B" w:rsidR="00A0158E" w:rsidRDefault="00A0158E" w:rsidP="004537AB">
      <w:pPr>
        <w:rPr>
          <w:rFonts w:ascii="Cambria Math" w:eastAsia="Times New Roman" w:hAnsi="Cambria Math" w:cstheme="majorBidi"/>
          <w:color w:val="000000" w:themeColor="text1"/>
          <w:spacing w:val="15"/>
          <w:sz w:val="32"/>
          <w:szCs w:val="32"/>
          <w:shd w:val="clear" w:color="auto" w:fill="FFFFFF"/>
        </w:rPr>
      </w:pPr>
    </w:p>
    <w:p w14:paraId="5D6C5C96" w14:textId="0BA12A09" w:rsidR="00A0158E" w:rsidRDefault="00A0158E" w:rsidP="004537AB">
      <w:pPr>
        <w:rPr>
          <w:rFonts w:ascii="Cambria Math" w:eastAsia="Times New Roman" w:hAnsi="Cambria Math" w:cstheme="majorBidi"/>
          <w:color w:val="000000" w:themeColor="text1"/>
          <w:spacing w:val="15"/>
          <w:sz w:val="32"/>
          <w:szCs w:val="32"/>
          <w:shd w:val="clear" w:color="auto" w:fill="FFFFFF"/>
        </w:rPr>
      </w:pPr>
    </w:p>
    <w:p w14:paraId="2128C3C8" w14:textId="436EDE36" w:rsidR="00A0158E" w:rsidRDefault="00A0158E" w:rsidP="004537AB">
      <w:pPr>
        <w:rPr>
          <w:rFonts w:ascii="Cambria Math" w:eastAsia="Times New Roman" w:hAnsi="Cambria Math" w:cstheme="majorBidi"/>
          <w:color w:val="000000" w:themeColor="text1"/>
          <w:spacing w:val="15"/>
          <w:sz w:val="32"/>
          <w:szCs w:val="32"/>
          <w:shd w:val="clear" w:color="auto" w:fill="FFFFFF"/>
        </w:rPr>
      </w:pPr>
    </w:p>
    <w:p w14:paraId="33EB889A" w14:textId="50E4EC63" w:rsidR="00A0158E" w:rsidRDefault="00A0158E" w:rsidP="004537AB">
      <w:pPr>
        <w:rPr>
          <w:rFonts w:ascii="Cambria Math" w:eastAsia="Times New Roman" w:hAnsi="Cambria Math" w:cstheme="majorBidi"/>
          <w:color w:val="000000" w:themeColor="text1"/>
          <w:spacing w:val="15"/>
          <w:sz w:val="32"/>
          <w:szCs w:val="32"/>
          <w:shd w:val="clear" w:color="auto" w:fill="FFFFFF"/>
        </w:rPr>
      </w:pPr>
    </w:p>
    <w:p w14:paraId="6DE45795" w14:textId="69D87A25" w:rsidR="00A0158E" w:rsidRDefault="00A0158E" w:rsidP="004537AB">
      <w:pPr>
        <w:rPr>
          <w:rFonts w:ascii="Cambria Math" w:eastAsia="Times New Roman" w:hAnsi="Cambria Math" w:cstheme="majorBidi"/>
          <w:color w:val="000000" w:themeColor="text1"/>
          <w:spacing w:val="15"/>
          <w:sz w:val="32"/>
          <w:szCs w:val="32"/>
          <w:shd w:val="clear" w:color="auto" w:fill="FFFFFF"/>
        </w:rPr>
      </w:pPr>
    </w:p>
    <w:p w14:paraId="6C00CE96" w14:textId="5EEC7A33" w:rsidR="00A0158E" w:rsidRDefault="00A0158E" w:rsidP="004537AB">
      <w:pPr>
        <w:rPr>
          <w:rFonts w:ascii="Cambria Math" w:eastAsia="Times New Roman" w:hAnsi="Cambria Math" w:cstheme="majorBidi"/>
          <w:color w:val="000000" w:themeColor="text1"/>
          <w:spacing w:val="15"/>
          <w:sz w:val="32"/>
          <w:szCs w:val="32"/>
          <w:shd w:val="clear" w:color="auto" w:fill="FFFFFF"/>
        </w:rPr>
      </w:pPr>
    </w:p>
    <w:p w14:paraId="4E803535" w14:textId="497EC131" w:rsidR="00A0158E" w:rsidRDefault="00A0158E" w:rsidP="004537AB">
      <w:pPr>
        <w:rPr>
          <w:rFonts w:ascii="Cambria Math" w:eastAsia="Times New Roman" w:hAnsi="Cambria Math" w:cstheme="majorBidi"/>
          <w:color w:val="000000" w:themeColor="text1"/>
          <w:spacing w:val="15"/>
          <w:sz w:val="32"/>
          <w:szCs w:val="32"/>
          <w:shd w:val="clear" w:color="auto" w:fill="FFFFFF"/>
        </w:rPr>
      </w:pPr>
    </w:p>
    <w:p w14:paraId="1749871B" w14:textId="2300575C" w:rsidR="000972A0" w:rsidRDefault="000972A0" w:rsidP="004537AB">
      <w:pPr>
        <w:rPr>
          <w:rFonts w:ascii="Cambria Math" w:eastAsia="Times New Roman" w:hAnsi="Cambria Math" w:cstheme="majorBidi"/>
          <w:color w:val="000000" w:themeColor="text1"/>
          <w:spacing w:val="15"/>
          <w:sz w:val="32"/>
          <w:szCs w:val="32"/>
          <w:shd w:val="clear" w:color="auto" w:fill="FFFFFF"/>
        </w:rPr>
      </w:pPr>
    </w:p>
    <w:p w14:paraId="2797E0FB" w14:textId="68BFAB5D" w:rsidR="000972A0" w:rsidRDefault="000972A0" w:rsidP="004537AB">
      <w:pPr>
        <w:rPr>
          <w:rFonts w:ascii="Cambria Math" w:eastAsia="Times New Roman" w:hAnsi="Cambria Math" w:cstheme="majorBidi"/>
          <w:color w:val="000000" w:themeColor="text1"/>
          <w:spacing w:val="15"/>
          <w:sz w:val="32"/>
          <w:szCs w:val="32"/>
          <w:shd w:val="clear" w:color="auto" w:fill="FFFFFF"/>
        </w:rPr>
      </w:pPr>
    </w:p>
    <w:p w14:paraId="392D10DF" w14:textId="77777777" w:rsidR="007C32EB" w:rsidRDefault="007C32EB" w:rsidP="007C32EB">
      <w:pPr>
        <w:pStyle w:val="p1"/>
        <w:jc w:val="center"/>
        <w:rPr>
          <w:rStyle w:val="s1"/>
          <w:rFonts w:asciiTheme="minorHAnsi" w:hAnsiTheme="minorHAnsi"/>
          <w:b/>
          <w:bCs/>
          <w:sz w:val="32"/>
          <w:szCs w:val="32"/>
        </w:rPr>
      </w:pPr>
      <w:r w:rsidRPr="00293A66">
        <w:rPr>
          <w:rStyle w:val="s1"/>
          <w:rFonts w:asciiTheme="minorHAnsi" w:hAnsiTheme="minorHAnsi"/>
          <w:b/>
          <w:bCs/>
          <w:sz w:val="32"/>
          <w:szCs w:val="32"/>
        </w:rPr>
        <w:t xml:space="preserve">Figure1. </w:t>
      </w:r>
      <w:r>
        <w:rPr>
          <w:rStyle w:val="s1"/>
          <w:rFonts w:asciiTheme="minorHAnsi" w:hAnsiTheme="minorHAnsi"/>
          <w:b/>
          <w:bCs/>
          <w:sz w:val="32"/>
          <w:szCs w:val="32"/>
        </w:rPr>
        <w:t>The materials that were used.</w:t>
      </w:r>
    </w:p>
    <w:p w14:paraId="10ED0F29" w14:textId="279097FD" w:rsidR="007C32EB" w:rsidRDefault="007C32EB" w:rsidP="007C32EB">
      <w:pPr>
        <w:pStyle w:val="p1"/>
        <w:jc w:val="center"/>
        <w:rPr>
          <w:rStyle w:val="s1"/>
          <w:rFonts w:asciiTheme="minorHAnsi" w:hAnsiTheme="minorHAnsi"/>
          <w:b/>
          <w:bCs/>
          <w:sz w:val="32"/>
          <w:szCs w:val="32"/>
        </w:rPr>
      </w:pPr>
    </w:p>
    <w:p w14:paraId="4F58DBDF" w14:textId="77777777" w:rsidR="007C32EB" w:rsidRDefault="007C32EB" w:rsidP="007C32EB">
      <w:pPr>
        <w:pStyle w:val="p1"/>
        <w:jc w:val="center"/>
        <w:rPr>
          <w:rStyle w:val="s1"/>
          <w:rFonts w:asciiTheme="minorHAnsi" w:hAnsiTheme="minorHAnsi"/>
          <w:b/>
          <w:bCs/>
          <w:sz w:val="32"/>
          <w:szCs w:val="32"/>
        </w:rPr>
      </w:pPr>
    </w:p>
    <w:p w14:paraId="1EF7DF18" w14:textId="77777777" w:rsidR="007C32EB" w:rsidRDefault="007C32EB" w:rsidP="007C32EB">
      <w:pPr>
        <w:pStyle w:val="p1"/>
        <w:jc w:val="center"/>
        <w:rPr>
          <w:rStyle w:val="s1"/>
          <w:rFonts w:asciiTheme="minorHAnsi" w:hAnsiTheme="minorHAnsi"/>
          <w:b/>
          <w:bCs/>
          <w:sz w:val="32"/>
          <w:szCs w:val="32"/>
        </w:rPr>
      </w:pPr>
    </w:p>
    <w:p w14:paraId="30D426C1" w14:textId="362FF2FF" w:rsidR="007C32EB" w:rsidRDefault="007C32EB" w:rsidP="000972A0">
      <w:pPr>
        <w:pStyle w:val="p1"/>
        <w:rPr>
          <w:rStyle w:val="s1"/>
          <w:rFonts w:asciiTheme="minorHAnsi" w:hAnsiTheme="minorHAnsi"/>
          <w:b/>
          <w:bCs/>
          <w:sz w:val="32"/>
          <w:szCs w:val="32"/>
        </w:rPr>
      </w:pPr>
    </w:p>
    <w:p w14:paraId="0E0EA5F2" w14:textId="600C6666" w:rsidR="000972A0" w:rsidRPr="00813CBD" w:rsidRDefault="00813CBD" w:rsidP="00813CBD">
      <w:pPr>
        <w:pStyle w:val="p1"/>
        <w:jc w:val="center"/>
        <w:rPr>
          <w:rStyle w:val="s1"/>
          <w:rFonts w:asciiTheme="majorBidi" w:hAnsiTheme="majorBidi" w:cstheme="majorBidi"/>
          <w:b/>
          <w:bCs/>
          <w:sz w:val="36"/>
          <w:szCs w:val="36"/>
        </w:rPr>
      </w:pPr>
      <w:r w:rsidRPr="00813CBD">
        <w:rPr>
          <w:rStyle w:val="s1"/>
          <w:rFonts w:asciiTheme="majorBidi" w:hAnsiTheme="majorBidi" w:cstheme="majorBidi"/>
          <w:b/>
          <w:bCs/>
          <w:sz w:val="36"/>
          <w:szCs w:val="36"/>
        </w:rPr>
        <w:t>4</w:t>
      </w:r>
    </w:p>
    <w:p w14:paraId="501F2486" w14:textId="7A18E497" w:rsidR="007C32EB" w:rsidRDefault="007C32EB" w:rsidP="00BA0AD0">
      <w:pPr>
        <w:pStyle w:val="p1"/>
        <w:rPr>
          <w:rStyle w:val="s1"/>
          <w:rFonts w:ascii="Constantia" w:hAnsi="Constantia"/>
          <w:b/>
          <w:bCs/>
          <w:sz w:val="36"/>
          <w:szCs w:val="36"/>
        </w:rPr>
      </w:pPr>
      <w:r w:rsidRPr="007C32EB">
        <w:rPr>
          <w:rStyle w:val="s1"/>
          <w:rFonts w:ascii="Constantia" w:hAnsi="Constantia"/>
          <w:b/>
          <w:bCs/>
          <w:sz w:val="36"/>
          <w:szCs w:val="36"/>
        </w:rPr>
        <w:t>3- Data summary and analysis</w:t>
      </w:r>
    </w:p>
    <w:p w14:paraId="040E16DE" w14:textId="5592A413" w:rsidR="00BA0AD0" w:rsidRDefault="00373A8D" w:rsidP="00BA0AD0">
      <w:pPr>
        <w:pStyle w:val="p1"/>
        <w:rPr>
          <w:rStyle w:val="s1"/>
          <w:rFonts w:ascii="Constantia" w:hAnsi="Constantia"/>
          <w:b/>
          <w:bCs/>
          <w:sz w:val="36"/>
          <w:szCs w:val="36"/>
        </w:rPr>
      </w:pPr>
      <w:r>
        <w:rPr>
          <w:rFonts w:ascii="Constantia" w:hAnsi="Constantia"/>
          <w:b/>
          <w:bCs/>
          <w:noProof/>
          <w:sz w:val="36"/>
          <w:szCs w:val="36"/>
        </w:rPr>
        <w:drawing>
          <wp:anchor distT="0" distB="0" distL="114300" distR="114300" simplePos="0" relativeHeight="251659264" behindDoc="0" locked="0" layoutInCell="1" allowOverlap="1" wp14:anchorId="19981BDF" wp14:editId="148DEC8B">
            <wp:simplePos x="0" y="0"/>
            <wp:positionH relativeFrom="margin">
              <wp:posOffset>160655</wp:posOffset>
            </wp:positionH>
            <wp:positionV relativeFrom="margin">
              <wp:posOffset>344805</wp:posOffset>
            </wp:positionV>
            <wp:extent cx="5486400" cy="3200400"/>
            <wp:effectExtent l="0" t="0" r="0" b="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p>
    <w:p w14:paraId="2B8FF48D" w14:textId="77777777" w:rsidR="00BA0AD0" w:rsidRDefault="00BA0AD0" w:rsidP="00BA0AD0">
      <w:pPr>
        <w:pStyle w:val="p1"/>
        <w:rPr>
          <w:rStyle w:val="s1"/>
          <w:rFonts w:ascii="Constantia" w:hAnsi="Constantia"/>
          <w:b/>
          <w:bCs/>
          <w:sz w:val="36"/>
          <w:szCs w:val="36"/>
        </w:rPr>
      </w:pPr>
    </w:p>
    <w:p w14:paraId="4CA59E03" w14:textId="77777777" w:rsidR="00BA0AD0" w:rsidRDefault="00BA0AD0" w:rsidP="00BA0AD0">
      <w:pPr>
        <w:pStyle w:val="p1"/>
        <w:rPr>
          <w:rStyle w:val="s1"/>
          <w:rFonts w:ascii="Constantia" w:hAnsi="Constantia"/>
          <w:b/>
          <w:bCs/>
          <w:sz w:val="36"/>
          <w:szCs w:val="36"/>
        </w:rPr>
      </w:pPr>
    </w:p>
    <w:p w14:paraId="08ABBC4C" w14:textId="77777777" w:rsidR="00BA0AD0" w:rsidRDefault="00BA0AD0" w:rsidP="00BA0AD0">
      <w:pPr>
        <w:pStyle w:val="p1"/>
        <w:rPr>
          <w:rStyle w:val="s1"/>
          <w:rFonts w:ascii="Constantia" w:hAnsi="Constantia"/>
          <w:b/>
          <w:bCs/>
          <w:sz w:val="36"/>
          <w:szCs w:val="36"/>
        </w:rPr>
      </w:pPr>
    </w:p>
    <w:p w14:paraId="3F6375F8" w14:textId="77777777" w:rsidR="00BA0AD0" w:rsidRDefault="00BA0AD0" w:rsidP="00BA0AD0">
      <w:pPr>
        <w:pStyle w:val="p1"/>
        <w:rPr>
          <w:rStyle w:val="s1"/>
          <w:rFonts w:ascii="Constantia" w:hAnsi="Constantia"/>
          <w:b/>
          <w:bCs/>
          <w:sz w:val="36"/>
          <w:szCs w:val="36"/>
        </w:rPr>
      </w:pPr>
    </w:p>
    <w:p w14:paraId="65B17412" w14:textId="77777777" w:rsidR="00BA0AD0" w:rsidRDefault="00BA0AD0" w:rsidP="00BA0AD0">
      <w:pPr>
        <w:pStyle w:val="p1"/>
        <w:rPr>
          <w:rStyle w:val="s1"/>
          <w:rFonts w:ascii="Constantia" w:hAnsi="Constantia"/>
          <w:b/>
          <w:bCs/>
          <w:sz w:val="36"/>
          <w:szCs w:val="36"/>
        </w:rPr>
      </w:pPr>
    </w:p>
    <w:p w14:paraId="63BED398" w14:textId="77777777" w:rsidR="00BA0AD0" w:rsidRDefault="00BA0AD0" w:rsidP="00BA0AD0">
      <w:pPr>
        <w:pStyle w:val="p1"/>
        <w:rPr>
          <w:rStyle w:val="s1"/>
          <w:rFonts w:ascii="Constantia" w:hAnsi="Constantia"/>
          <w:b/>
          <w:bCs/>
          <w:sz w:val="36"/>
          <w:szCs w:val="36"/>
        </w:rPr>
      </w:pPr>
    </w:p>
    <w:p w14:paraId="2AC84E21" w14:textId="77777777" w:rsidR="00BA0AD0" w:rsidRDefault="00BA0AD0" w:rsidP="00BA0AD0">
      <w:pPr>
        <w:pStyle w:val="p1"/>
        <w:rPr>
          <w:rStyle w:val="s1"/>
          <w:rFonts w:ascii="Constantia" w:hAnsi="Constantia"/>
          <w:b/>
          <w:bCs/>
          <w:sz w:val="36"/>
          <w:szCs w:val="36"/>
        </w:rPr>
      </w:pPr>
    </w:p>
    <w:p w14:paraId="3CC0B4CC" w14:textId="77777777" w:rsidR="00BA0AD0" w:rsidRDefault="00BA0AD0" w:rsidP="00BA0AD0">
      <w:pPr>
        <w:pStyle w:val="p1"/>
        <w:rPr>
          <w:rStyle w:val="s1"/>
          <w:rFonts w:ascii="Constantia" w:hAnsi="Constantia"/>
          <w:b/>
          <w:bCs/>
          <w:sz w:val="36"/>
          <w:szCs w:val="36"/>
        </w:rPr>
      </w:pPr>
    </w:p>
    <w:p w14:paraId="365FF150" w14:textId="77777777" w:rsidR="00BA0AD0" w:rsidRDefault="00BA0AD0" w:rsidP="00BA0AD0">
      <w:pPr>
        <w:pStyle w:val="p1"/>
        <w:rPr>
          <w:rStyle w:val="s1"/>
          <w:rFonts w:ascii="Constantia" w:hAnsi="Constantia"/>
          <w:b/>
          <w:bCs/>
          <w:sz w:val="36"/>
          <w:szCs w:val="36"/>
        </w:rPr>
      </w:pPr>
    </w:p>
    <w:p w14:paraId="19B96421" w14:textId="169E64ED" w:rsidR="00BA0AD0" w:rsidRDefault="00BA0AD0" w:rsidP="00BA0AD0">
      <w:pPr>
        <w:pStyle w:val="p1"/>
        <w:rPr>
          <w:rStyle w:val="s1"/>
          <w:rFonts w:ascii="Constantia" w:hAnsi="Constantia"/>
          <w:b/>
          <w:bCs/>
          <w:sz w:val="36"/>
          <w:szCs w:val="36"/>
        </w:rPr>
      </w:pPr>
    </w:p>
    <w:p w14:paraId="364A45B5" w14:textId="532B3099" w:rsidR="000972A0" w:rsidRDefault="000972A0" w:rsidP="007C32EB">
      <w:pPr>
        <w:pStyle w:val="p1"/>
        <w:rPr>
          <w:rStyle w:val="s1"/>
          <w:rFonts w:ascii="Constantia" w:hAnsi="Constantia"/>
          <w:b/>
          <w:bCs/>
          <w:sz w:val="36"/>
          <w:szCs w:val="36"/>
        </w:rPr>
      </w:pPr>
    </w:p>
    <w:p w14:paraId="1D40F2AF" w14:textId="260D66BD" w:rsidR="00BA0AD0" w:rsidRDefault="00BA0AD0" w:rsidP="00BA0AD0">
      <w:pPr>
        <w:pStyle w:val="p1"/>
        <w:jc w:val="center"/>
        <w:rPr>
          <w:rStyle w:val="s1"/>
          <w:rFonts w:asciiTheme="minorHAnsi" w:hAnsiTheme="minorHAnsi"/>
          <w:b/>
          <w:bCs/>
          <w:sz w:val="32"/>
          <w:szCs w:val="32"/>
        </w:rPr>
      </w:pPr>
      <w:r w:rsidRPr="0064605E">
        <w:rPr>
          <w:rStyle w:val="s1"/>
          <w:rFonts w:asciiTheme="minorHAnsi" w:hAnsiTheme="minorHAnsi"/>
          <w:b/>
          <w:bCs/>
          <w:sz w:val="32"/>
          <w:szCs w:val="32"/>
        </w:rPr>
        <w:t>Figure</w:t>
      </w:r>
      <w:r>
        <w:rPr>
          <w:rStyle w:val="s1"/>
          <w:rFonts w:asciiTheme="minorHAnsi" w:hAnsiTheme="minorHAnsi"/>
          <w:b/>
          <w:bCs/>
          <w:sz w:val="32"/>
          <w:szCs w:val="32"/>
        </w:rPr>
        <w:t>2</w:t>
      </w:r>
      <w:r w:rsidRPr="0064605E">
        <w:rPr>
          <w:rStyle w:val="s1"/>
          <w:rFonts w:asciiTheme="minorHAnsi" w:hAnsiTheme="minorHAnsi"/>
          <w:b/>
          <w:bCs/>
          <w:sz w:val="32"/>
          <w:szCs w:val="32"/>
        </w:rPr>
        <w:t xml:space="preserve">. </w:t>
      </w:r>
      <w:r>
        <w:rPr>
          <w:rStyle w:val="s1"/>
          <w:rFonts w:asciiTheme="minorHAnsi" w:hAnsiTheme="minorHAnsi"/>
          <w:b/>
          <w:bCs/>
          <w:sz w:val="32"/>
          <w:szCs w:val="32"/>
        </w:rPr>
        <w:t>The chart shows</w:t>
      </w:r>
      <w:r w:rsidRPr="0064605E">
        <w:rPr>
          <w:rStyle w:val="s1"/>
          <w:rFonts w:asciiTheme="minorHAnsi" w:hAnsiTheme="minorHAnsi"/>
          <w:b/>
          <w:bCs/>
          <w:sz w:val="32"/>
          <w:szCs w:val="32"/>
        </w:rPr>
        <w:t xml:space="preserve"> the </w:t>
      </w:r>
      <w:r>
        <w:rPr>
          <w:rStyle w:val="s1"/>
          <w:rFonts w:asciiTheme="minorHAnsi" w:hAnsiTheme="minorHAnsi"/>
          <w:b/>
          <w:bCs/>
          <w:sz w:val="32"/>
          <w:szCs w:val="32"/>
        </w:rPr>
        <w:t>plant throughout the 4 days</w:t>
      </w:r>
      <w:r w:rsidR="002E4B42">
        <w:rPr>
          <w:rStyle w:val="s1"/>
          <w:rFonts w:asciiTheme="minorHAnsi" w:hAnsiTheme="minorHAnsi"/>
          <w:b/>
          <w:bCs/>
          <w:sz w:val="32"/>
          <w:szCs w:val="32"/>
        </w:rPr>
        <w:t xml:space="preserve"> (sample1 is the controlled sample which was watered with regular water. Sample2 is the one which was watered with magnetized water)</w:t>
      </w:r>
    </w:p>
    <w:p w14:paraId="55DF9659" w14:textId="083F9177" w:rsidR="007C32EB" w:rsidRPr="00E80E83" w:rsidRDefault="00E80E83" w:rsidP="00E80E83">
      <w:pPr>
        <w:pStyle w:val="p1"/>
        <w:tabs>
          <w:tab w:val="left" w:pos="1105"/>
        </w:tabs>
        <w:rPr>
          <w:rStyle w:val="s1"/>
          <w:rFonts w:ascii="Constantia" w:hAnsi="Constantia"/>
          <w:b/>
          <w:bCs/>
          <w:sz w:val="21"/>
          <w:szCs w:val="21"/>
        </w:rPr>
      </w:pPr>
      <w:r>
        <w:rPr>
          <w:rStyle w:val="s1"/>
          <w:rFonts w:ascii="Constantia" w:hAnsi="Constantia"/>
          <w:b/>
          <w:bCs/>
          <w:sz w:val="36"/>
          <w:szCs w:val="36"/>
        </w:rPr>
        <w:tab/>
      </w:r>
    </w:p>
    <w:p w14:paraId="505B4B2B" w14:textId="77777777" w:rsidR="00A93551" w:rsidRDefault="00BA0AD0" w:rsidP="00F16885">
      <w:pPr>
        <w:pStyle w:val="p1"/>
        <w:rPr>
          <w:rStyle w:val="s1"/>
          <w:rFonts w:ascii="Cambria Math" w:hAnsi="Cambria Math"/>
          <w:sz w:val="32"/>
          <w:szCs w:val="32"/>
        </w:rPr>
      </w:pPr>
      <w:r w:rsidRPr="004537AB">
        <w:rPr>
          <w:rStyle w:val="s1"/>
          <w:rFonts w:ascii="Cambria Math" w:hAnsi="Cambria Math" w:cstheme="majorBidi"/>
          <w:color w:val="000000" w:themeColor="text1"/>
          <w:sz w:val="32"/>
          <w:szCs w:val="32"/>
        </w:rPr>
        <w:t xml:space="preserve">       </w:t>
      </w:r>
      <w:r w:rsidRPr="00BA0AD0">
        <w:rPr>
          <w:rStyle w:val="s1"/>
          <w:rFonts w:ascii="Cambria Math" w:hAnsi="Cambria Math"/>
          <w:sz w:val="32"/>
          <w:szCs w:val="32"/>
        </w:rPr>
        <w:t>The previous chart illustrates</w:t>
      </w:r>
      <w:r>
        <w:rPr>
          <w:rStyle w:val="s1"/>
          <w:rFonts w:ascii="Cambria Math" w:hAnsi="Cambria Math"/>
          <w:sz w:val="32"/>
          <w:szCs w:val="32"/>
        </w:rPr>
        <w:t xml:space="preserve"> that the plant’s height </w:t>
      </w:r>
      <w:r w:rsidR="00F16885">
        <w:rPr>
          <w:rStyle w:val="s1"/>
          <w:rFonts w:ascii="Cambria Math" w:hAnsi="Cambria Math"/>
          <w:sz w:val="32"/>
          <w:szCs w:val="32"/>
        </w:rPr>
        <w:t>has</w:t>
      </w:r>
      <w:r>
        <w:rPr>
          <w:rStyle w:val="s1"/>
          <w:rFonts w:ascii="Cambria Math" w:hAnsi="Cambria Math"/>
          <w:sz w:val="32"/>
          <w:szCs w:val="32"/>
        </w:rPr>
        <w:t xml:space="preserve"> been raising</w:t>
      </w:r>
      <w:r w:rsidR="00075E59">
        <w:rPr>
          <w:rStyle w:val="s1"/>
          <w:rFonts w:ascii="Cambria Math" w:hAnsi="Cambria Math"/>
          <w:sz w:val="32"/>
          <w:szCs w:val="32"/>
        </w:rPr>
        <w:t xml:space="preserve"> day by day</w:t>
      </w:r>
      <w:r>
        <w:rPr>
          <w:rStyle w:val="s1"/>
          <w:rFonts w:ascii="Cambria Math" w:hAnsi="Cambria Math"/>
          <w:sz w:val="32"/>
          <w:szCs w:val="32"/>
        </w:rPr>
        <w:t xml:space="preserve"> when the plant was watered with magnetized water</w:t>
      </w:r>
      <w:r w:rsidR="00F16885">
        <w:rPr>
          <w:rStyle w:val="s1"/>
          <w:rFonts w:ascii="Cambria Math" w:hAnsi="Cambria Math"/>
          <w:sz w:val="32"/>
          <w:szCs w:val="32"/>
        </w:rPr>
        <w:t xml:space="preserve"> in the meanwhile when it was watered with regular water it got a little bit higher but as much as the magnetized one.</w:t>
      </w:r>
    </w:p>
    <w:p w14:paraId="42C271DB" w14:textId="0A37D48D" w:rsidR="00A93551" w:rsidRDefault="002F1335" w:rsidP="00F16885">
      <w:pPr>
        <w:pStyle w:val="p1"/>
        <w:rPr>
          <w:rStyle w:val="s1"/>
          <w:rFonts w:ascii="Cambria Math" w:hAnsi="Cambria Math"/>
          <w:sz w:val="32"/>
          <w:szCs w:val="32"/>
        </w:rPr>
      </w:pPr>
      <w:r>
        <w:rPr>
          <w:rFonts w:ascii="Cambria Math" w:hAnsi="Cambria Math"/>
          <w:noProof/>
          <w:sz w:val="32"/>
          <w:szCs w:val="32"/>
        </w:rPr>
        <w:drawing>
          <wp:anchor distT="0" distB="0" distL="114300" distR="114300" simplePos="0" relativeHeight="251663360" behindDoc="0" locked="0" layoutInCell="1" allowOverlap="1" wp14:anchorId="07699DB5" wp14:editId="52632399">
            <wp:simplePos x="0" y="0"/>
            <wp:positionH relativeFrom="column">
              <wp:posOffset>965835</wp:posOffset>
            </wp:positionH>
            <wp:positionV relativeFrom="paragraph">
              <wp:posOffset>56515</wp:posOffset>
            </wp:positionV>
            <wp:extent cx="3887130" cy="2915348"/>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png"/>
                    <pic:cNvPicPr/>
                  </pic:nvPicPr>
                  <pic:blipFill>
                    <a:blip r:embed="rId8">
                      <a:extLst>
                        <a:ext uri="{28A0092B-C50C-407E-A947-70E740481C1C}">
                          <a14:useLocalDpi xmlns:a14="http://schemas.microsoft.com/office/drawing/2010/main" val="0"/>
                        </a:ext>
                      </a:extLst>
                    </a:blip>
                    <a:stretch>
                      <a:fillRect/>
                    </a:stretch>
                  </pic:blipFill>
                  <pic:spPr>
                    <a:xfrm>
                      <a:off x="0" y="0"/>
                      <a:ext cx="3887130" cy="2915348"/>
                    </a:xfrm>
                    <a:prstGeom prst="rect">
                      <a:avLst/>
                    </a:prstGeom>
                  </pic:spPr>
                </pic:pic>
              </a:graphicData>
            </a:graphic>
            <wp14:sizeRelH relativeFrom="page">
              <wp14:pctWidth>0</wp14:pctWidth>
            </wp14:sizeRelH>
            <wp14:sizeRelV relativeFrom="page">
              <wp14:pctHeight>0</wp14:pctHeight>
            </wp14:sizeRelV>
          </wp:anchor>
        </w:drawing>
      </w:r>
    </w:p>
    <w:p w14:paraId="3896BD6B" w14:textId="23D7006B" w:rsidR="00A93551" w:rsidRDefault="00A93551" w:rsidP="00F16885">
      <w:pPr>
        <w:pStyle w:val="p1"/>
        <w:rPr>
          <w:rStyle w:val="s1"/>
          <w:rFonts w:ascii="Cambria Math" w:hAnsi="Cambria Math"/>
          <w:sz w:val="32"/>
          <w:szCs w:val="32"/>
        </w:rPr>
      </w:pPr>
    </w:p>
    <w:p w14:paraId="09ED8A11" w14:textId="1BDB2046" w:rsidR="00A93551" w:rsidRDefault="00A93551" w:rsidP="00F16885">
      <w:pPr>
        <w:pStyle w:val="p1"/>
        <w:rPr>
          <w:rStyle w:val="s1"/>
          <w:rFonts w:ascii="Cambria Math" w:hAnsi="Cambria Math"/>
          <w:sz w:val="32"/>
          <w:szCs w:val="32"/>
        </w:rPr>
      </w:pPr>
    </w:p>
    <w:p w14:paraId="78D659A2" w14:textId="679575BD" w:rsidR="00A93551" w:rsidRDefault="00A93551" w:rsidP="00F16885">
      <w:pPr>
        <w:pStyle w:val="p1"/>
        <w:rPr>
          <w:rStyle w:val="s1"/>
          <w:rFonts w:ascii="Cambria Math" w:hAnsi="Cambria Math"/>
          <w:sz w:val="32"/>
          <w:szCs w:val="32"/>
        </w:rPr>
      </w:pPr>
    </w:p>
    <w:p w14:paraId="5239832D" w14:textId="7FB1FEA6" w:rsidR="00A93551" w:rsidRDefault="00A93551" w:rsidP="00F16885">
      <w:pPr>
        <w:pStyle w:val="p1"/>
        <w:rPr>
          <w:rStyle w:val="s1"/>
          <w:rFonts w:ascii="Cambria Math" w:hAnsi="Cambria Math"/>
          <w:sz w:val="32"/>
          <w:szCs w:val="32"/>
        </w:rPr>
      </w:pPr>
    </w:p>
    <w:p w14:paraId="036A41C6" w14:textId="69581154" w:rsidR="00A93551" w:rsidRDefault="00A93551" w:rsidP="00F16885">
      <w:pPr>
        <w:pStyle w:val="p1"/>
        <w:rPr>
          <w:rStyle w:val="s1"/>
          <w:rFonts w:ascii="Cambria Math" w:hAnsi="Cambria Math"/>
          <w:sz w:val="32"/>
          <w:szCs w:val="32"/>
        </w:rPr>
      </w:pPr>
    </w:p>
    <w:p w14:paraId="1E69F60A" w14:textId="21052A6C" w:rsidR="00A93551" w:rsidRDefault="00A93551" w:rsidP="00F16885">
      <w:pPr>
        <w:pStyle w:val="p1"/>
        <w:rPr>
          <w:rStyle w:val="s1"/>
          <w:rFonts w:ascii="Cambria Math" w:hAnsi="Cambria Math"/>
          <w:sz w:val="32"/>
          <w:szCs w:val="32"/>
        </w:rPr>
      </w:pPr>
    </w:p>
    <w:p w14:paraId="62109E72" w14:textId="4287A15B" w:rsidR="00A93551" w:rsidRDefault="00A93551" w:rsidP="00F16885">
      <w:pPr>
        <w:pStyle w:val="p1"/>
        <w:rPr>
          <w:rStyle w:val="s1"/>
          <w:rFonts w:ascii="Cambria Math" w:hAnsi="Cambria Math"/>
          <w:sz w:val="32"/>
          <w:szCs w:val="32"/>
        </w:rPr>
      </w:pPr>
    </w:p>
    <w:p w14:paraId="329B59D3" w14:textId="120ACB1A" w:rsidR="00A93551" w:rsidRDefault="00A93551" w:rsidP="00F16885">
      <w:pPr>
        <w:pStyle w:val="p1"/>
        <w:rPr>
          <w:rStyle w:val="s1"/>
          <w:rFonts w:ascii="Cambria Math" w:hAnsi="Cambria Math"/>
          <w:sz w:val="32"/>
          <w:szCs w:val="32"/>
        </w:rPr>
      </w:pPr>
    </w:p>
    <w:p w14:paraId="02CAB9EC" w14:textId="2CC21146" w:rsidR="00F16885" w:rsidRDefault="00F16885" w:rsidP="00F16885">
      <w:pPr>
        <w:pStyle w:val="p1"/>
        <w:rPr>
          <w:rStyle w:val="s1"/>
          <w:rFonts w:ascii="Cambria Math" w:hAnsi="Cambria Math"/>
          <w:sz w:val="32"/>
          <w:szCs w:val="32"/>
        </w:rPr>
      </w:pPr>
      <w:r>
        <w:rPr>
          <w:rStyle w:val="s1"/>
          <w:rFonts w:ascii="Cambria Math" w:hAnsi="Cambria Math"/>
          <w:sz w:val="32"/>
          <w:szCs w:val="32"/>
        </w:rPr>
        <w:t xml:space="preserve"> </w:t>
      </w:r>
    </w:p>
    <w:p w14:paraId="450385A7" w14:textId="0A40F679" w:rsidR="00373A8D" w:rsidRDefault="00373A8D" w:rsidP="00F16885">
      <w:pPr>
        <w:pStyle w:val="p1"/>
        <w:rPr>
          <w:rStyle w:val="s1"/>
          <w:rFonts w:ascii="Cambria Math" w:hAnsi="Cambria Math"/>
          <w:sz w:val="32"/>
          <w:szCs w:val="32"/>
        </w:rPr>
      </w:pPr>
    </w:p>
    <w:p w14:paraId="332B431E" w14:textId="3666DAE8" w:rsidR="00373A8D" w:rsidRDefault="00373A8D" w:rsidP="00F16885">
      <w:pPr>
        <w:pStyle w:val="p1"/>
        <w:rPr>
          <w:rStyle w:val="s1"/>
          <w:rFonts w:ascii="Cambria Math" w:hAnsi="Cambria Math"/>
          <w:sz w:val="32"/>
          <w:szCs w:val="32"/>
        </w:rPr>
      </w:pPr>
    </w:p>
    <w:p w14:paraId="09BC38A2" w14:textId="22E8D4FE" w:rsidR="00E80E83" w:rsidRDefault="00E80E83" w:rsidP="009C4CEE">
      <w:pPr>
        <w:rPr>
          <w:rStyle w:val="s1"/>
          <w:rFonts w:ascii="Cambria Math" w:hAnsi="Cambria Math" w:cstheme="majorBidi"/>
          <w:color w:val="000000" w:themeColor="text1"/>
          <w:sz w:val="32"/>
          <w:szCs w:val="32"/>
        </w:rPr>
      </w:pPr>
      <w:r>
        <w:rPr>
          <w:noProof/>
        </w:rPr>
        <mc:AlternateContent>
          <mc:Choice Requires="wps">
            <w:drawing>
              <wp:anchor distT="0" distB="0" distL="114300" distR="114300" simplePos="0" relativeHeight="251667456" behindDoc="0" locked="0" layoutInCell="1" allowOverlap="1" wp14:anchorId="0531BC56" wp14:editId="3F780F4F">
                <wp:simplePos x="0" y="0"/>
                <wp:positionH relativeFrom="margin">
                  <wp:posOffset>2794635</wp:posOffset>
                </wp:positionH>
                <wp:positionV relativeFrom="margin">
                  <wp:posOffset>8917187</wp:posOffset>
                </wp:positionV>
                <wp:extent cx="297815" cy="382905"/>
                <wp:effectExtent l="0" t="0" r="0" b="0"/>
                <wp:wrapNone/>
                <wp:docPr id="7" name="Text Box 7"/>
                <wp:cNvGraphicFramePr/>
                <a:graphic xmlns:a="http://schemas.openxmlformats.org/drawingml/2006/main">
                  <a:graphicData uri="http://schemas.microsoft.com/office/word/2010/wordprocessingShape">
                    <wps:wsp>
                      <wps:cNvSpPr txBox="1"/>
                      <wps:spPr>
                        <a:xfrm>
                          <a:off x="0" y="0"/>
                          <a:ext cx="297815" cy="382905"/>
                        </a:xfrm>
                        <a:prstGeom prst="rect">
                          <a:avLst/>
                        </a:prstGeom>
                        <a:noFill/>
                        <a:ln>
                          <a:noFill/>
                        </a:ln>
                        <a:effectLst/>
                      </wps:spPr>
                      <wps:txbx>
                        <w:txbxContent>
                          <w:p w14:paraId="1D6F2A6E" w14:textId="4593422F" w:rsidR="00E80E83" w:rsidRPr="00813CBD" w:rsidRDefault="00E80E83" w:rsidP="00E80E83">
                            <w:pPr>
                              <w:jc w:val="center"/>
                              <w:rPr>
                                <w:rFonts w:asciiTheme="majorBidi" w:hAnsiTheme="majorBidi" w:cstheme="majorBidi"/>
                                <w:b/>
                                <w:bCs/>
                                <w:sz w:val="36"/>
                                <w:szCs w:val="36"/>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Pr>
                                <w:rFonts w:asciiTheme="majorBidi" w:hAnsiTheme="majorBidi" w:cstheme="majorBidi"/>
                                <w:b/>
                                <w:bCs/>
                                <w:sz w:val="36"/>
                                <w:szCs w:val="36"/>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531BC56" id="_x0000_t202" coordsize="21600,21600" o:spt="202" path="m0,0l0,21600,21600,21600,21600,0xe">
                <v:stroke joinstyle="miter"/>
                <v:path gradientshapeok="t" o:connecttype="rect"/>
              </v:shapetype>
              <v:shape id="Text Box 7" o:spid="_x0000_s1027" type="#_x0000_t202" style="position:absolute;margin-left:220.05pt;margin-top:702.15pt;width:23.45pt;height:30.15pt;z-index:251667456;visibility:visible;mso-wrap-style:none;mso-wrap-distance-left:9pt;mso-wrap-distance-top:0;mso-wrap-distance-right:9pt;mso-wrap-distance-bottom:0;mso-position-horizontal:absolute;mso-position-horizontal-relative:margin;mso-position-vertical:absolute;mso-position-vertical-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" filled="f" stroked="f">
                <v:textbox style="mso-fit-shape-to-text:t">
                  <w:txbxContent>
                    <w:p w14:paraId="1D6F2A6E" w14:textId="4593422F" w:rsidR="00E80E83" w:rsidRPr="00813CBD" w:rsidRDefault="00E80E83" w:rsidP="00E80E83">
                      <w:pPr>
                        <w:jc w:val="center"/>
                        <w:rPr>
                          <w:rFonts w:asciiTheme="majorBidi" w:hAnsiTheme="majorBidi" w:cstheme="majorBidi"/>
                          <w:b/>
                          <w:bCs/>
                          <w:sz w:val="36"/>
                          <w:szCs w:val="36"/>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Pr>
                          <w:rFonts w:asciiTheme="majorBidi" w:hAnsiTheme="majorBidi" w:cstheme="majorBidi"/>
                          <w:b/>
                          <w:bCs/>
                          <w:sz w:val="36"/>
                          <w:szCs w:val="36"/>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5</w:t>
                      </w:r>
                    </w:p>
                  </w:txbxContent>
                </v:textbox>
                <w10:wrap anchorx="margin" anchory="margin"/>
              </v:shape>
            </w:pict>
          </mc:Fallback>
        </mc:AlternateContent>
      </w:r>
      <w:r>
        <w:rPr>
          <w:rFonts w:ascii="Cambria Math" w:hAnsi="Cambria Math"/>
          <w:noProof/>
          <w:sz w:val="32"/>
          <w:szCs w:val="32"/>
        </w:rPr>
        <mc:AlternateContent>
          <mc:Choice Requires="wps">
            <w:drawing>
              <wp:anchor distT="0" distB="0" distL="114300" distR="114300" simplePos="0" relativeHeight="251665408" behindDoc="0" locked="0" layoutInCell="1" allowOverlap="1" wp14:anchorId="466F6E56" wp14:editId="0AF566E4">
                <wp:simplePos x="0" y="0"/>
                <wp:positionH relativeFrom="column">
                  <wp:posOffset>-63500</wp:posOffset>
                </wp:positionH>
                <wp:positionV relativeFrom="paragraph">
                  <wp:posOffset>113030</wp:posOffset>
                </wp:positionV>
                <wp:extent cx="6172835" cy="688340"/>
                <wp:effectExtent l="0" t="0" r="0" b="0"/>
                <wp:wrapNone/>
                <wp:docPr id="6" name="Text Box 6"/>
                <wp:cNvGraphicFramePr/>
                <a:graphic xmlns:a="http://schemas.openxmlformats.org/drawingml/2006/main">
                  <a:graphicData uri="http://schemas.microsoft.com/office/word/2010/wordprocessingShape">
                    <wps:wsp>
                      <wps:cNvSpPr txBox="1"/>
                      <wps:spPr>
                        <a:xfrm>
                          <a:off x="0" y="0"/>
                          <a:ext cx="617283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A5A241" w14:textId="615573BD" w:rsidR="00E80E83" w:rsidRDefault="00E80E83" w:rsidP="00E80E83">
                            <w:r w:rsidRPr="0064605E">
                              <w:rPr>
                                <w:rStyle w:val="s1"/>
                                <w:rFonts w:asciiTheme="minorHAnsi" w:hAnsiTheme="minorHAnsi"/>
                                <w:b/>
                                <w:bCs/>
                                <w:sz w:val="32"/>
                                <w:szCs w:val="32"/>
                              </w:rPr>
                              <w:t>Figure</w:t>
                            </w:r>
                            <w:r>
                              <w:rPr>
                                <w:rStyle w:val="s1"/>
                                <w:rFonts w:asciiTheme="minorHAnsi" w:hAnsiTheme="minorHAnsi"/>
                                <w:b/>
                                <w:bCs/>
                                <w:sz w:val="32"/>
                                <w:szCs w:val="32"/>
                              </w:rPr>
                              <w:t>3. The samples (on the left watered with magnetized water and on the right watered with regular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F6E56" id="Text Box 6" o:spid="_x0000_s1028" type="#_x0000_t202" style="position:absolute;margin-left:-5pt;margin-top:8.9pt;width:486.05pt;height:5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" filled="f" stroked="f">
                <v:textbox>
                  <w:txbxContent>
                    <w:p w14:paraId="2DA5A241" w14:textId="615573BD" w:rsidR="00E80E83" w:rsidRDefault="00E80E83" w:rsidP="00E80E83">
                      <w:r w:rsidRPr="0064605E">
                        <w:rPr>
                          <w:rStyle w:val="s1"/>
                          <w:rFonts w:asciiTheme="minorHAnsi" w:hAnsiTheme="minorHAnsi"/>
                          <w:b/>
                          <w:bCs/>
                          <w:sz w:val="32"/>
                          <w:szCs w:val="32"/>
                        </w:rPr>
                        <w:t>Figure</w:t>
                      </w:r>
                      <w:r>
                        <w:rPr>
                          <w:rStyle w:val="s1"/>
                          <w:rFonts w:asciiTheme="minorHAnsi" w:hAnsiTheme="minorHAnsi"/>
                          <w:b/>
                          <w:bCs/>
                          <w:sz w:val="32"/>
                          <w:szCs w:val="32"/>
                        </w:rPr>
                        <w:t>3. The samples (on the left watered with magnetized water and on the right watered with regular water)</w:t>
                      </w:r>
                    </w:p>
                  </w:txbxContent>
                </v:textbox>
              </v:shape>
            </w:pict>
          </mc:Fallback>
        </mc:AlternateContent>
      </w:r>
      <w:r w:rsidR="00F16885" w:rsidRPr="004537AB">
        <w:rPr>
          <w:rStyle w:val="s1"/>
          <w:rFonts w:ascii="Cambria Math" w:hAnsi="Cambria Math" w:cstheme="majorBidi"/>
          <w:color w:val="000000" w:themeColor="text1"/>
          <w:sz w:val="32"/>
          <w:szCs w:val="32"/>
        </w:rPr>
        <w:t xml:space="preserve"> </w:t>
      </w:r>
    </w:p>
    <w:p w14:paraId="55C8FA80" w14:textId="14D54D63" w:rsidR="007C32EB" w:rsidRDefault="00F16885" w:rsidP="009C4CEE">
      <w:pPr>
        <w:rPr>
          <w:rStyle w:val="s1"/>
          <w:rFonts w:ascii="Cambria Math" w:hAnsi="Cambria Math" w:cstheme="majorBidi"/>
          <w:color w:val="000000" w:themeColor="text1"/>
          <w:sz w:val="32"/>
          <w:szCs w:val="32"/>
        </w:rPr>
      </w:pPr>
      <w:r w:rsidRPr="004537AB">
        <w:rPr>
          <w:rStyle w:val="s1"/>
          <w:rFonts w:ascii="Cambria Math" w:hAnsi="Cambria Math" w:cstheme="majorBidi"/>
          <w:color w:val="000000" w:themeColor="text1"/>
          <w:sz w:val="32"/>
          <w:szCs w:val="32"/>
        </w:rPr>
        <w:t xml:space="preserve">      </w:t>
      </w:r>
      <w:r>
        <w:rPr>
          <w:rStyle w:val="s1"/>
          <w:rFonts w:ascii="Cambria Math" w:hAnsi="Cambria Math" w:cstheme="majorBidi"/>
          <w:color w:val="000000" w:themeColor="text1"/>
          <w:sz w:val="32"/>
          <w:szCs w:val="32"/>
        </w:rPr>
        <w:t xml:space="preserve">As the pictures show 4 days were not </w:t>
      </w:r>
      <w:r w:rsidR="00C0415A" w:rsidRPr="00C0415A">
        <w:rPr>
          <w:rStyle w:val="s1"/>
          <w:rFonts w:ascii="Cambria Math" w:hAnsi="Cambria Math" w:cstheme="majorBidi"/>
          <w:color w:val="000000" w:themeColor="text1"/>
          <w:sz w:val="32"/>
          <w:szCs w:val="32"/>
        </w:rPr>
        <w:t xml:space="preserve">quite </w:t>
      </w:r>
      <w:r>
        <w:rPr>
          <w:rStyle w:val="s1"/>
          <w:rFonts w:ascii="Cambria Math" w:hAnsi="Cambria Math" w:cstheme="majorBidi"/>
          <w:color w:val="000000" w:themeColor="text1"/>
          <w:sz w:val="32"/>
          <w:szCs w:val="32"/>
        </w:rPr>
        <w:t>enough to show the results however it did show a little difference</w:t>
      </w:r>
      <w:r w:rsidR="002E4B42">
        <w:rPr>
          <w:rStyle w:val="s1"/>
          <w:rFonts w:ascii="Cambria Math" w:hAnsi="Cambria Math" w:cstheme="majorBidi"/>
          <w:color w:val="000000" w:themeColor="text1"/>
          <w:sz w:val="32"/>
          <w:szCs w:val="32"/>
        </w:rPr>
        <w:t xml:space="preserve"> between the samples</w:t>
      </w:r>
      <w:r>
        <w:rPr>
          <w:rStyle w:val="s1"/>
          <w:rFonts w:ascii="Cambria Math" w:hAnsi="Cambria Math" w:cstheme="majorBidi"/>
          <w:color w:val="000000" w:themeColor="text1"/>
          <w:sz w:val="32"/>
          <w:szCs w:val="32"/>
        </w:rPr>
        <w:t xml:space="preserve"> but not as much as it was expected. </w:t>
      </w:r>
      <w:r w:rsidR="002E4B42">
        <w:rPr>
          <w:rStyle w:val="s1"/>
          <w:rFonts w:ascii="Cambria Math" w:hAnsi="Cambria Math" w:cstheme="majorBidi"/>
          <w:color w:val="000000" w:themeColor="text1"/>
          <w:sz w:val="32"/>
          <w:szCs w:val="32"/>
        </w:rPr>
        <w:t>The magnetized water helped the plant to grow a bit faster than the regular water. Between the first and the last day the plant with the magnetized water ha</w:t>
      </w:r>
      <w:r w:rsidR="009C4CEE">
        <w:rPr>
          <w:rStyle w:val="s1"/>
          <w:rFonts w:ascii="Cambria Math" w:hAnsi="Cambria Math" w:cstheme="majorBidi"/>
          <w:color w:val="000000" w:themeColor="text1"/>
          <w:sz w:val="32"/>
          <w:szCs w:val="32"/>
        </w:rPr>
        <w:t xml:space="preserve">d an increase in the height by 1.6 </w:t>
      </w:r>
      <w:r w:rsidR="002E4B42">
        <w:rPr>
          <w:rStyle w:val="s1"/>
          <w:rFonts w:ascii="Cambria Math" w:hAnsi="Cambria Math" w:cstheme="majorBidi"/>
          <w:color w:val="000000" w:themeColor="text1"/>
          <w:sz w:val="32"/>
          <w:szCs w:val="32"/>
        </w:rPr>
        <w:t xml:space="preserve">while the one with regular water only had </w:t>
      </w:r>
      <w:r w:rsidR="009C4CEE">
        <w:rPr>
          <w:rStyle w:val="s1"/>
          <w:rFonts w:ascii="Cambria Math" w:hAnsi="Cambria Math" w:cstheme="majorBidi"/>
          <w:color w:val="000000" w:themeColor="text1"/>
          <w:sz w:val="32"/>
          <w:szCs w:val="32"/>
        </w:rPr>
        <w:t>1.3</w:t>
      </w:r>
      <w:r w:rsidR="002E4B42">
        <w:rPr>
          <w:rStyle w:val="s1"/>
          <w:rFonts w:ascii="Cambria Math" w:hAnsi="Cambria Math" w:cstheme="majorBidi"/>
          <w:color w:val="000000" w:themeColor="text1"/>
          <w:sz w:val="32"/>
          <w:szCs w:val="32"/>
        </w:rPr>
        <w:t xml:space="preserve">. by looking to pictures sample1 seemed </w:t>
      </w:r>
      <w:r w:rsidR="00B97ED5">
        <w:rPr>
          <w:rStyle w:val="s1"/>
          <w:rFonts w:ascii="Cambria Math" w:hAnsi="Cambria Math" w:cstheme="majorBidi"/>
          <w:color w:val="000000" w:themeColor="text1"/>
          <w:sz w:val="32"/>
          <w:szCs w:val="32"/>
        </w:rPr>
        <w:t xml:space="preserve">slightly </w:t>
      </w:r>
      <w:r w:rsidR="002E4B42">
        <w:rPr>
          <w:rStyle w:val="s1"/>
          <w:rFonts w:ascii="Cambria Math" w:hAnsi="Cambria Math" w:cstheme="majorBidi"/>
          <w:color w:val="000000" w:themeColor="text1"/>
          <w:sz w:val="32"/>
          <w:szCs w:val="32"/>
        </w:rPr>
        <w:t xml:space="preserve">dryer than sample2 and </w:t>
      </w:r>
      <w:r w:rsidR="00B97ED5" w:rsidRPr="00B97ED5">
        <w:rPr>
          <w:rStyle w:val="s1"/>
          <w:rFonts w:ascii="Cambria Math" w:hAnsi="Cambria Math" w:cstheme="majorBidi"/>
          <w:color w:val="000000" w:themeColor="text1"/>
          <w:sz w:val="32"/>
          <w:szCs w:val="32"/>
        </w:rPr>
        <w:t>Wilted</w:t>
      </w:r>
      <w:r w:rsidR="00B97ED5">
        <w:rPr>
          <w:rStyle w:val="s1"/>
          <w:rFonts w:ascii="Cambria Math" w:hAnsi="Cambria Math" w:cstheme="majorBidi"/>
          <w:color w:val="000000" w:themeColor="text1"/>
          <w:sz w:val="32"/>
          <w:szCs w:val="32"/>
        </w:rPr>
        <w:t xml:space="preserve">. The </w:t>
      </w:r>
      <w:r w:rsidR="00B97ED5" w:rsidRPr="004A45D8">
        <w:rPr>
          <w:rStyle w:val="s1"/>
          <w:rFonts w:ascii="Cambria Math" w:hAnsi="Cambria Math"/>
          <w:sz w:val="32"/>
          <w:szCs w:val="32"/>
        </w:rPr>
        <w:t xml:space="preserve">experiment </w:t>
      </w:r>
      <w:r w:rsidR="00B97ED5">
        <w:rPr>
          <w:rStyle w:val="s1"/>
          <w:rFonts w:ascii="Cambria Math" w:hAnsi="Cambria Math" w:cstheme="majorBidi"/>
          <w:color w:val="000000" w:themeColor="text1"/>
          <w:sz w:val="32"/>
          <w:szCs w:val="32"/>
        </w:rPr>
        <w:t xml:space="preserve">will </w:t>
      </w:r>
      <w:r w:rsidR="00B97ED5" w:rsidRPr="00B97ED5">
        <w:rPr>
          <w:rStyle w:val="s1"/>
          <w:rFonts w:ascii="Cambria Math" w:hAnsi="Cambria Math" w:cstheme="majorBidi"/>
          <w:color w:val="000000" w:themeColor="text1"/>
          <w:sz w:val="32"/>
          <w:szCs w:val="32"/>
        </w:rPr>
        <w:t>continue</w:t>
      </w:r>
      <w:r w:rsidR="00B97ED5">
        <w:rPr>
          <w:rStyle w:val="s1"/>
          <w:rFonts w:ascii="Cambria Math" w:hAnsi="Cambria Math" w:cstheme="majorBidi"/>
          <w:color w:val="000000" w:themeColor="text1"/>
          <w:sz w:val="32"/>
          <w:szCs w:val="32"/>
        </w:rPr>
        <w:t xml:space="preserve"> to follow up the increase in the height.</w:t>
      </w:r>
    </w:p>
    <w:p w14:paraId="4ECF31B6" w14:textId="77777777" w:rsidR="00893E1F" w:rsidRDefault="00893E1F" w:rsidP="00B97ED5">
      <w:pPr>
        <w:pStyle w:val="p1"/>
        <w:rPr>
          <w:rStyle w:val="s1"/>
          <w:rFonts w:ascii="Cambria Math" w:hAnsi="Cambria Math" w:cstheme="majorBidi"/>
          <w:color w:val="000000" w:themeColor="text1"/>
          <w:sz w:val="32"/>
          <w:szCs w:val="32"/>
        </w:rPr>
      </w:pPr>
    </w:p>
    <w:p w14:paraId="73D29250" w14:textId="7EB00AC4" w:rsidR="00095161" w:rsidRDefault="00B97ED5" w:rsidP="00095161">
      <w:pPr>
        <w:rPr>
          <w:rFonts w:ascii="Constantia" w:hAnsi="Constantia"/>
          <w:b/>
          <w:bCs/>
          <w:sz w:val="36"/>
          <w:szCs w:val="36"/>
        </w:rPr>
      </w:pPr>
      <w:r w:rsidRPr="00095161">
        <w:rPr>
          <w:rFonts w:ascii="Constantia" w:hAnsi="Constantia"/>
          <w:b/>
          <w:bCs/>
          <w:sz w:val="36"/>
          <w:szCs w:val="36"/>
        </w:rPr>
        <w:t>4- Results, Conclusions, and Discussion</w:t>
      </w:r>
    </w:p>
    <w:p w14:paraId="2CA7DA2E" w14:textId="77777777" w:rsidR="00E80E83" w:rsidRDefault="00E80E83" w:rsidP="00095161">
      <w:pPr>
        <w:rPr>
          <w:rFonts w:ascii="Constantia" w:hAnsi="Constantia"/>
          <w:b/>
          <w:bCs/>
          <w:sz w:val="36"/>
          <w:szCs w:val="36"/>
        </w:rPr>
      </w:pPr>
    </w:p>
    <w:p w14:paraId="77D1E346" w14:textId="1C301C75" w:rsidR="00E80E83" w:rsidRDefault="00E80E83" w:rsidP="00095161">
      <w:pPr>
        <w:rPr>
          <w:rFonts w:ascii="Constantia" w:hAnsi="Constantia"/>
          <w:b/>
          <w:bCs/>
          <w:sz w:val="36"/>
          <w:szCs w:val="36"/>
        </w:rPr>
      </w:pPr>
      <w:r>
        <w:rPr>
          <w:rFonts w:ascii="Constantia" w:hAnsi="Constantia"/>
          <w:b/>
          <w:bCs/>
          <w:noProof/>
          <w:sz w:val="36"/>
          <w:szCs w:val="36"/>
          <w:rtl/>
        </w:rPr>
        <w:drawing>
          <wp:anchor distT="0" distB="0" distL="114300" distR="114300" simplePos="0" relativeHeight="251668480" behindDoc="0" locked="0" layoutInCell="1" allowOverlap="1" wp14:anchorId="228F4E59" wp14:editId="4F8959F1">
            <wp:simplePos x="0" y="0"/>
            <wp:positionH relativeFrom="column">
              <wp:posOffset>-231259</wp:posOffset>
            </wp:positionH>
            <wp:positionV relativeFrom="paragraph">
              <wp:posOffset>321489</wp:posOffset>
            </wp:positionV>
            <wp:extent cx="3314347" cy="2512060"/>
            <wp:effectExtent l="0" t="5397" r="7937" b="7938"/>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9">
                      <a:extLst>
                        <a:ext uri="{28A0092B-C50C-407E-A947-70E740481C1C}">
                          <a14:useLocalDpi xmlns:a14="http://schemas.microsoft.com/office/drawing/2010/main" val="0"/>
                        </a:ext>
                      </a:extLst>
                    </a:blip>
                    <a:stretch>
                      <a:fillRect/>
                    </a:stretch>
                  </pic:blipFill>
                  <pic:spPr>
                    <a:xfrm rot="5400000">
                      <a:off x="0" y="0"/>
                      <a:ext cx="3370490" cy="2554613"/>
                    </a:xfrm>
                    <a:prstGeom prst="rect">
                      <a:avLst/>
                    </a:prstGeom>
                  </pic:spPr>
                </pic:pic>
              </a:graphicData>
            </a:graphic>
            <wp14:sizeRelH relativeFrom="page">
              <wp14:pctWidth>0</wp14:pctWidth>
            </wp14:sizeRelH>
            <wp14:sizeRelV relativeFrom="page">
              <wp14:pctHeight>0</wp14:pctHeight>
            </wp14:sizeRelV>
          </wp:anchor>
        </w:drawing>
      </w:r>
    </w:p>
    <w:p w14:paraId="4A08E1F9" w14:textId="6D7EED13" w:rsidR="00E80E83" w:rsidRDefault="00E80E83" w:rsidP="00095161">
      <w:pPr>
        <w:rPr>
          <w:rFonts w:ascii="Constantia" w:hAnsi="Constantia"/>
          <w:b/>
          <w:bCs/>
          <w:sz w:val="36"/>
          <w:szCs w:val="36"/>
          <w:rtl/>
        </w:rPr>
      </w:pPr>
      <w:r>
        <w:rPr>
          <w:rFonts w:ascii="Constantia" w:hAnsi="Constantia"/>
          <w:b/>
          <w:bCs/>
          <w:noProof/>
          <w:sz w:val="36"/>
          <w:szCs w:val="36"/>
          <w:rtl/>
        </w:rPr>
        <w:drawing>
          <wp:anchor distT="0" distB="0" distL="114300" distR="114300" simplePos="0" relativeHeight="251669504" behindDoc="0" locked="0" layoutInCell="1" allowOverlap="1" wp14:anchorId="4F59F5C4" wp14:editId="5D228C18">
            <wp:simplePos x="0" y="0"/>
            <wp:positionH relativeFrom="column">
              <wp:posOffset>2495722</wp:posOffset>
            </wp:positionH>
            <wp:positionV relativeFrom="paragraph">
              <wp:posOffset>50304</wp:posOffset>
            </wp:positionV>
            <wp:extent cx="3285471" cy="2464103"/>
            <wp:effectExtent l="4128"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png"/>
                    <pic:cNvPicPr/>
                  </pic:nvPicPr>
                  <pic:blipFill>
                    <a:blip r:embed="rId10">
                      <a:extLst>
                        <a:ext uri="{28A0092B-C50C-407E-A947-70E740481C1C}">
                          <a14:useLocalDpi xmlns:a14="http://schemas.microsoft.com/office/drawing/2010/main" val="0"/>
                        </a:ext>
                      </a:extLst>
                    </a:blip>
                    <a:stretch>
                      <a:fillRect/>
                    </a:stretch>
                  </pic:blipFill>
                  <pic:spPr>
                    <a:xfrm rot="5400000">
                      <a:off x="0" y="0"/>
                      <a:ext cx="3285471" cy="2464103"/>
                    </a:xfrm>
                    <a:prstGeom prst="rect">
                      <a:avLst/>
                    </a:prstGeom>
                  </pic:spPr>
                </pic:pic>
              </a:graphicData>
            </a:graphic>
            <wp14:sizeRelH relativeFrom="page">
              <wp14:pctWidth>0</wp14:pctWidth>
            </wp14:sizeRelH>
            <wp14:sizeRelV relativeFrom="page">
              <wp14:pctHeight>0</wp14:pctHeight>
            </wp14:sizeRelV>
          </wp:anchor>
        </w:drawing>
      </w:r>
    </w:p>
    <w:p w14:paraId="4299EE73" w14:textId="46B257A8" w:rsidR="00E80E83" w:rsidRDefault="00E80E83" w:rsidP="00095161">
      <w:pPr>
        <w:rPr>
          <w:rFonts w:ascii="Constantia" w:hAnsi="Constantia"/>
          <w:b/>
          <w:bCs/>
          <w:sz w:val="36"/>
          <w:szCs w:val="36"/>
          <w:rtl/>
        </w:rPr>
      </w:pPr>
    </w:p>
    <w:p w14:paraId="5AE494F3" w14:textId="77777777" w:rsidR="00E80E83" w:rsidRPr="00E80E83" w:rsidRDefault="00E80E83" w:rsidP="00E80E83">
      <w:pPr>
        <w:rPr>
          <w:rFonts w:ascii="Constantia" w:hAnsi="Constantia"/>
          <w:sz w:val="36"/>
          <w:szCs w:val="36"/>
          <w:rtl/>
        </w:rPr>
      </w:pPr>
    </w:p>
    <w:p w14:paraId="59045EF6" w14:textId="77777777" w:rsidR="00E80E83" w:rsidRPr="00E80E83" w:rsidRDefault="00E80E83" w:rsidP="00E80E83">
      <w:pPr>
        <w:rPr>
          <w:rFonts w:ascii="Constantia" w:hAnsi="Constantia"/>
          <w:sz w:val="36"/>
          <w:szCs w:val="36"/>
          <w:rtl/>
        </w:rPr>
      </w:pPr>
    </w:p>
    <w:p w14:paraId="2143DC56" w14:textId="77777777" w:rsidR="00E80E83" w:rsidRPr="00E80E83" w:rsidRDefault="00E80E83" w:rsidP="00E80E83">
      <w:pPr>
        <w:rPr>
          <w:rFonts w:ascii="Constantia" w:hAnsi="Constantia"/>
          <w:sz w:val="36"/>
          <w:szCs w:val="36"/>
          <w:rtl/>
        </w:rPr>
      </w:pPr>
    </w:p>
    <w:p w14:paraId="1E0C4041" w14:textId="77777777" w:rsidR="00E80E83" w:rsidRPr="00E80E83" w:rsidRDefault="00E80E83" w:rsidP="00E80E83">
      <w:pPr>
        <w:rPr>
          <w:rFonts w:ascii="Constantia" w:hAnsi="Constantia"/>
          <w:sz w:val="36"/>
          <w:szCs w:val="36"/>
          <w:rtl/>
        </w:rPr>
      </w:pPr>
    </w:p>
    <w:p w14:paraId="2EC0D8A5" w14:textId="77777777" w:rsidR="00E80E83" w:rsidRPr="00E80E83" w:rsidRDefault="00E80E83" w:rsidP="00E80E83">
      <w:pPr>
        <w:rPr>
          <w:rFonts w:ascii="Constantia" w:hAnsi="Constantia"/>
          <w:sz w:val="36"/>
          <w:szCs w:val="36"/>
          <w:rtl/>
        </w:rPr>
      </w:pPr>
    </w:p>
    <w:p w14:paraId="43A54175" w14:textId="77777777" w:rsidR="00E80E83" w:rsidRPr="00E80E83" w:rsidRDefault="00E80E83" w:rsidP="00E80E83">
      <w:pPr>
        <w:rPr>
          <w:rFonts w:ascii="Constantia" w:hAnsi="Constantia"/>
          <w:sz w:val="36"/>
          <w:szCs w:val="36"/>
          <w:rtl/>
        </w:rPr>
      </w:pPr>
    </w:p>
    <w:p w14:paraId="122DBE82" w14:textId="77777777" w:rsidR="00E80E83" w:rsidRPr="00E80E83" w:rsidRDefault="00E80E83" w:rsidP="00E80E83">
      <w:pPr>
        <w:rPr>
          <w:rFonts w:ascii="Constantia" w:hAnsi="Constantia"/>
          <w:sz w:val="36"/>
          <w:szCs w:val="36"/>
          <w:rtl/>
        </w:rPr>
      </w:pPr>
    </w:p>
    <w:p w14:paraId="0C944FC5" w14:textId="77777777" w:rsidR="00E80E83" w:rsidRPr="00E80E83" w:rsidRDefault="00E80E83" w:rsidP="00E80E83">
      <w:pPr>
        <w:rPr>
          <w:rFonts w:ascii="Constantia" w:hAnsi="Constantia"/>
          <w:sz w:val="36"/>
          <w:szCs w:val="36"/>
          <w:rtl/>
        </w:rPr>
      </w:pPr>
    </w:p>
    <w:p w14:paraId="42D9AD7C" w14:textId="30C4EBBE" w:rsidR="00E80E83" w:rsidRDefault="00E80E83" w:rsidP="00E80E83">
      <w:pPr>
        <w:rPr>
          <w:rFonts w:ascii="Constantia" w:hAnsi="Constantia"/>
          <w:sz w:val="36"/>
          <w:szCs w:val="36"/>
          <w:rtl/>
        </w:rPr>
      </w:pPr>
    </w:p>
    <w:p w14:paraId="0D94B430" w14:textId="77777777" w:rsidR="00095161" w:rsidRPr="00BA7AEC" w:rsidRDefault="00095161" w:rsidP="00E80E83">
      <w:pPr>
        <w:rPr>
          <w:rFonts w:ascii="Constantia" w:hAnsi="Constantia"/>
          <w:sz w:val="22"/>
          <w:szCs w:val="22"/>
        </w:rPr>
      </w:pPr>
    </w:p>
    <w:p w14:paraId="013548D0" w14:textId="77777777" w:rsidR="00BA7AEC" w:rsidRDefault="00E80E83" w:rsidP="00BA7AEC">
      <w:pPr>
        <w:pStyle w:val="p1"/>
        <w:jc w:val="center"/>
        <w:rPr>
          <w:rStyle w:val="s1"/>
          <w:rFonts w:asciiTheme="minorHAnsi" w:hAnsiTheme="minorHAnsi"/>
          <w:b/>
          <w:bCs/>
          <w:sz w:val="32"/>
          <w:szCs w:val="32"/>
        </w:rPr>
      </w:pPr>
      <w:r w:rsidRPr="0064605E">
        <w:rPr>
          <w:rStyle w:val="s1"/>
          <w:rFonts w:asciiTheme="minorHAnsi" w:hAnsiTheme="minorHAnsi"/>
          <w:b/>
          <w:bCs/>
          <w:sz w:val="32"/>
          <w:szCs w:val="32"/>
        </w:rPr>
        <w:t>Figure</w:t>
      </w:r>
      <w:r>
        <w:rPr>
          <w:rStyle w:val="s1"/>
          <w:rFonts w:asciiTheme="minorHAnsi" w:hAnsiTheme="minorHAnsi"/>
          <w:b/>
          <w:bCs/>
          <w:sz w:val="32"/>
          <w:szCs w:val="32"/>
        </w:rPr>
        <w:t xml:space="preserve">4. the difference between </w:t>
      </w:r>
      <w:r w:rsidR="00BA7AEC">
        <w:rPr>
          <w:rStyle w:val="s1"/>
          <w:rFonts w:asciiTheme="minorHAnsi" w:hAnsiTheme="minorHAnsi"/>
          <w:b/>
          <w:bCs/>
          <w:sz w:val="32"/>
          <w:szCs w:val="32"/>
        </w:rPr>
        <w:t>the plants</w:t>
      </w:r>
    </w:p>
    <w:p w14:paraId="3B13C14D" w14:textId="77777777" w:rsidR="00BA7AEC" w:rsidRDefault="00BA7AEC" w:rsidP="00BA7AEC">
      <w:pPr>
        <w:pStyle w:val="p1"/>
        <w:jc w:val="center"/>
        <w:rPr>
          <w:rStyle w:val="s1"/>
          <w:rFonts w:asciiTheme="minorHAnsi" w:hAnsiTheme="minorHAnsi"/>
          <w:b/>
          <w:bCs/>
          <w:sz w:val="32"/>
          <w:szCs w:val="32"/>
        </w:rPr>
      </w:pPr>
    </w:p>
    <w:p w14:paraId="4E7303D4" w14:textId="5E02FA1D" w:rsidR="00B1435E" w:rsidRPr="00BA7AEC" w:rsidRDefault="00BA7AEC" w:rsidP="00BA7AEC">
      <w:pPr>
        <w:pStyle w:val="p1"/>
        <w:rPr>
          <w:rStyle w:val="s1"/>
          <w:rFonts w:asciiTheme="minorHAnsi" w:hAnsiTheme="minorHAnsi"/>
          <w:b/>
          <w:bCs/>
          <w:sz w:val="32"/>
          <w:szCs w:val="32"/>
        </w:rPr>
      </w:pPr>
      <w:r>
        <w:rPr>
          <w:noProof/>
        </w:rPr>
        <mc:AlternateContent>
          <mc:Choice Requires="wps">
            <w:drawing>
              <wp:anchor distT="0" distB="0" distL="114300" distR="114300" simplePos="0" relativeHeight="251671552" behindDoc="0" locked="0" layoutInCell="1" allowOverlap="1" wp14:anchorId="3383DA14" wp14:editId="70C5291C">
                <wp:simplePos x="0" y="0"/>
                <wp:positionH relativeFrom="margin">
                  <wp:posOffset>2796363</wp:posOffset>
                </wp:positionH>
                <wp:positionV relativeFrom="margin">
                  <wp:posOffset>8920716</wp:posOffset>
                </wp:positionV>
                <wp:extent cx="341172" cy="38568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41172" cy="385681"/>
                        </a:xfrm>
                        <a:prstGeom prst="rect">
                          <a:avLst/>
                        </a:prstGeom>
                        <a:noFill/>
                        <a:ln>
                          <a:noFill/>
                        </a:ln>
                        <a:effectLst/>
                      </wps:spPr>
                      <wps:txbx>
                        <w:txbxContent>
                          <w:p w14:paraId="511FB8A1" w14:textId="6DFE9755" w:rsidR="00BA7AEC" w:rsidRPr="00813CBD" w:rsidRDefault="00BA7AEC" w:rsidP="00BA7AEC">
                            <w:pPr>
                              <w:jc w:val="center"/>
                              <w:rPr>
                                <w:rFonts w:asciiTheme="majorBidi" w:hAnsiTheme="majorBidi" w:cstheme="majorBidi"/>
                                <w:b/>
                                <w:bCs/>
                                <w:sz w:val="36"/>
                                <w:szCs w:val="36"/>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Pr>
                                <w:rFonts w:asciiTheme="majorBidi" w:hAnsiTheme="majorBidi" w:cstheme="majorBidi"/>
                                <w:b/>
                                <w:bCs/>
                                <w:sz w:val="36"/>
                                <w:szCs w:val="36"/>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83DA14" id="Text Box 10" o:spid="_x0000_s1029" type="#_x0000_t202" style="position:absolute;margin-left:220.2pt;margin-top:702.4pt;width:26.85pt;height:30.35pt;z-index:25167155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" filled="f" stroked="f">
                <v:textbox>
                  <w:txbxContent>
                    <w:p w14:paraId="511FB8A1" w14:textId="6DFE9755" w:rsidR="00BA7AEC" w:rsidRPr="00813CBD" w:rsidRDefault="00BA7AEC" w:rsidP="00BA7AEC">
                      <w:pPr>
                        <w:jc w:val="center"/>
                        <w:rPr>
                          <w:rFonts w:asciiTheme="majorBidi" w:hAnsiTheme="majorBidi" w:cstheme="majorBidi"/>
                          <w:b/>
                          <w:bCs/>
                          <w:sz w:val="36"/>
                          <w:szCs w:val="36"/>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Pr>
                          <w:rFonts w:asciiTheme="majorBidi" w:hAnsiTheme="majorBidi" w:cstheme="majorBidi"/>
                          <w:b/>
                          <w:bCs/>
                          <w:sz w:val="36"/>
                          <w:szCs w:val="36"/>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6</w:t>
                      </w:r>
                    </w:p>
                  </w:txbxContent>
                </v:textbox>
                <w10:wrap anchorx="margin" anchory="margin"/>
              </v:shape>
            </w:pict>
          </mc:Fallback>
        </mc:AlternateContent>
      </w:r>
      <w:r w:rsidRPr="004537AB">
        <w:rPr>
          <w:rStyle w:val="s1"/>
          <w:rFonts w:ascii="Cambria Math" w:hAnsi="Cambria Math" w:cstheme="majorBidi"/>
          <w:color w:val="000000" w:themeColor="text1"/>
          <w:sz w:val="32"/>
          <w:szCs w:val="32"/>
        </w:rPr>
        <w:t xml:space="preserve">      </w:t>
      </w:r>
      <w:r w:rsidR="00095161">
        <w:rPr>
          <w:rStyle w:val="s1"/>
          <w:rFonts w:ascii="Cambria Math" w:hAnsi="Cambria Math"/>
          <w:color w:val="000000" w:themeColor="text1"/>
          <w:sz w:val="32"/>
          <w:szCs w:val="32"/>
        </w:rPr>
        <w:t xml:space="preserve">As it was said before the 4 days clearly were not enough but it came with a result. Magnetized water had positive </w:t>
      </w:r>
      <w:r w:rsidR="00095161" w:rsidRPr="00FE2021">
        <w:rPr>
          <w:rFonts w:ascii="Cambria Math" w:hAnsi="Cambria Math"/>
          <w:color w:val="000000" w:themeColor="text1"/>
          <w:sz w:val="32"/>
          <w:szCs w:val="32"/>
        </w:rPr>
        <w:t>impacts</w:t>
      </w:r>
      <w:r w:rsidR="00095161" w:rsidRPr="00FE2021">
        <w:rPr>
          <w:color w:val="000000" w:themeColor="text1"/>
          <w:sz w:val="32"/>
          <w:szCs w:val="32"/>
        </w:rPr>
        <w:t xml:space="preserve"> </w:t>
      </w:r>
      <w:r w:rsidR="00095161">
        <w:rPr>
          <w:rStyle w:val="s1"/>
          <w:rFonts w:ascii="Cambria Math" w:hAnsi="Cambria Math"/>
          <w:color w:val="000000" w:themeColor="text1"/>
          <w:sz w:val="32"/>
          <w:szCs w:val="32"/>
        </w:rPr>
        <w:t>on the plant as they helped in increasing the height of the plant and stop it from drying quicker and wilting.</w:t>
      </w:r>
      <w:r w:rsidR="00095161">
        <w:rPr>
          <w:rStyle w:val="s1"/>
          <w:rFonts w:ascii="Cambria Math" w:hAnsi="Cambria Math" w:hint="cs"/>
          <w:color w:val="000000" w:themeColor="text1"/>
          <w:sz w:val="32"/>
          <w:szCs w:val="32"/>
          <w:rtl/>
        </w:rPr>
        <w:t xml:space="preserve"> </w:t>
      </w:r>
      <w:r w:rsidR="00095161">
        <w:rPr>
          <w:rStyle w:val="s1"/>
          <w:rFonts w:ascii="Cambria Math" w:hAnsi="Cambria Math"/>
          <w:color w:val="000000" w:themeColor="text1"/>
          <w:sz w:val="32"/>
          <w:szCs w:val="32"/>
        </w:rPr>
        <w:t xml:space="preserve">It </w:t>
      </w:r>
      <w:r w:rsidR="00D4252D">
        <w:rPr>
          <w:rStyle w:val="s1"/>
          <w:rFonts w:ascii="Cambria Math" w:hAnsi="Cambria Math"/>
          <w:color w:val="000000" w:themeColor="text1"/>
          <w:sz w:val="32"/>
          <w:szCs w:val="32"/>
        </w:rPr>
        <w:t>has</w:t>
      </w:r>
      <w:r w:rsidR="00095161">
        <w:rPr>
          <w:rStyle w:val="s1"/>
          <w:rFonts w:ascii="Cambria Math" w:hAnsi="Cambria Math"/>
          <w:color w:val="000000" w:themeColor="text1"/>
          <w:sz w:val="32"/>
          <w:szCs w:val="32"/>
        </w:rPr>
        <w:t xml:space="preserve"> been known that plants in general need </w:t>
      </w:r>
      <w:r w:rsidR="00D4252D">
        <w:rPr>
          <w:rFonts w:ascii="Cambria Math" w:eastAsia="Times New Roman" w:hAnsi="Cambria Math"/>
          <w:color w:val="333333"/>
          <w:sz w:val="32"/>
          <w:szCs w:val="32"/>
          <w:shd w:val="clear" w:color="auto" w:fill="FFFFFF"/>
        </w:rPr>
        <w:t>m</w:t>
      </w:r>
      <w:r w:rsidR="00D4252D" w:rsidRPr="00D4252D">
        <w:rPr>
          <w:rFonts w:ascii="Cambria Math" w:eastAsia="Times New Roman" w:hAnsi="Cambria Math"/>
          <w:color w:val="333333"/>
          <w:sz w:val="32"/>
          <w:szCs w:val="32"/>
          <w:shd w:val="clear" w:color="auto" w:fill="FFFFFF"/>
        </w:rPr>
        <w:t>inerals</w:t>
      </w:r>
      <w:r w:rsidR="00D4252D">
        <w:rPr>
          <w:rFonts w:ascii="Cambria Math" w:eastAsia="Times New Roman" w:hAnsi="Cambria Math"/>
          <w:color w:val="333333"/>
          <w:sz w:val="32"/>
          <w:szCs w:val="32"/>
          <w:shd w:val="clear" w:color="auto" w:fill="FFFFFF"/>
        </w:rPr>
        <w:t xml:space="preserve"> to stay alive and do the </w:t>
      </w:r>
      <w:r w:rsidR="00D4252D" w:rsidRPr="00FE2021">
        <w:rPr>
          <w:rStyle w:val="s1"/>
          <w:rFonts w:asciiTheme="minorHAnsi" w:hAnsiTheme="minorHAnsi"/>
          <w:color w:val="000000" w:themeColor="text1"/>
          <w:sz w:val="32"/>
          <w:szCs w:val="32"/>
        </w:rPr>
        <w:t xml:space="preserve">photosynthesis. Either way plants are not able to use all the </w:t>
      </w:r>
      <w:r w:rsidR="00D4252D">
        <w:rPr>
          <w:rFonts w:ascii="Cambria Math" w:eastAsia="Times New Roman" w:hAnsi="Cambria Math"/>
          <w:color w:val="333333"/>
          <w:sz w:val="32"/>
          <w:szCs w:val="32"/>
          <w:shd w:val="clear" w:color="auto" w:fill="FFFFFF"/>
        </w:rPr>
        <w:t>m</w:t>
      </w:r>
      <w:r w:rsidR="00D4252D" w:rsidRPr="00D4252D">
        <w:rPr>
          <w:rFonts w:ascii="Cambria Math" w:eastAsia="Times New Roman" w:hAnsi="Cambria Math"/>
          <w:color w:val="333333"/>
          <w:sz w:val="32"/>
          <w:szCs w:val="32"/>
          <w:shd w:val="clear" w:color="auto" w:fill="FFFFFF"/>
        </w:rPr>
        <w:t>inerals</w:t>
      </w:r>
      <w:r w:rsidR="00D4252D">
        <w:rPr>
          <w:rFonts w:ascii="Cambria Math" w:eastAsia="Times New Roman" w:hAnsi="Cambria Math"/>
          <w:color w:val="333333"/>
          <w:sz w:val="32"/>
          <w:szCs w:val="32"/>
          <w:shd w:val="clear" w:color="auto" w:fill="FFFFFF"/>
        </w:rPr>
        <w:t xml:space="preserve"> from the soil</w:t>
      </w:r>
      <w:r w:rsidR="00EC2653">
        <w:rPr>
          <w:rFonts w:ascii="Cambria Math" w:eastAsia="Times New Roman" w:hAnsi="Cambria Math"/>
          <w:color w:val="333333"/>
          <w:sz w:val="32"/>
          <w:szCs w:val="32"/>
          <w:shd w:val="clear" w:color="auto" w:fill="FFFFFF"/>
        </w:rPr>
        <w:t>,</w:t>
      </w:r>
      <w:r w:rsidR="00D4252D">
        <w:rPr>
          <w:rFonts w:ascii="Cambria Math" w:eastAsia="Times New Roman" w:hAnsi="Cambria Math"/>
          <w:color w:val="333333"/>
          <w:sz w:val="32"/>
          <w:szCs w:val="32"/>
          <w:shd w:val="clear" w:color="auto" w:fill="FFFFFF"/>
        </w:rPr>
        <w:t xml:space="preserve"> </w:t>
      </w:r>
      <w:r w:rsidR="00A12D1B">
        <w:rPr>
          <w:rFonts w:ascii="Cambria Math" w:eastAsia="Times New Roman" w:hAnsi="Cambria Math"/>
          <w:color w:val="333333"/>
          <w:sz w:val="32"/>
          <w:szCs w:val="32"/>
          <w:shd w:val="clear" w:color="auto" w:fill="FFFFFF"/>
        </w:rPr>
        <w:t>h</w:t>
      </w:r>
      <w:r w:rsidR="00D4252D">
        <w:rPr>
          <w:rFonts w:ascii="Cambria Math" w:eastAsia="Times New Roman" w:hAnsi="Cambria Math"/>
          <w:color w:val="333333"/>
          <w:sz w:val="32"/>
          <w:szCs w:val="32"/>
          <w:shd w:val="clear" w:color="auto" w:fill="FFFFFF"/>
        </w:rPr>
        <w:t xml:space="preserve">owever when the plants are </w:t>
      </w:r>
      <w:r w:rsidR="00D4252D" w:rsidRPr="00D4252D">
        <w:rPr>
          <w:rFonts w:ascii="Cambria Math" w:eastAsia="Times New Roman" w:hAnsi="Cambria Math"/>
          <w:color w:val="333333"/>
          <w:sz w:val="32"/>
          <w:szCs w:val="32"/>
          <w:shd w:val="clear" w:color="auto" w:fill="FFFFFF"/>
        </w:rPr>
        <w:t>irrigated</w:t>
      </w:r>
      <w:r w:rsidR="00D4252D">
        <w:rPr>
          <w:rFonts w:ascii="Cambria Math" w:eastAsia="Times New Roman" w:hAnsi="Cambria Math"/>
          <w:color w:val="333333"/>
          <w:sz w:val="32"/>
          <w:szCs w:val="32"/>
          <w:shd w:val="clear" w:color="auto" w:fill="FFFFFF"/>
        </w:rPr>
        <w:t xml:space="preserve"> with regular water</w:t>
      </w:r>
      <w:r w:rsidR="00EC2653">
        <w:rPr>
          <w:rFonts w:ascii="Cambria Math" w:eastAsia="Times New Roman" w:hAnsi="Cambria Math"/>
          <w:color w:val="333333"/>
          <w:sz w:val="32"/>
          <w:szCs w:val="32"/>
          <w:shd w:val="clear" w:color="auto" w:fill="FFFFFF"/>
        </w:rPr>
        <w:t xml:space="preserve"> a small amount of these</w:t>
      </w:r>
      <w:r w:rsidR="00B04747">
        <w:rPr>
          <w:rFonts w:ascii="Cambria Math" w:eastAsia="Times New Roman" w:hAnsi="Cambria Math" w:hint="cs"/>
          <w:color w:val="333333"/>
          <w:sz w:val="32"/>
          <w:szCs w:val="32"/>
          <w:shd w:val="clear" w:color="auto" w:fill="FFFFFF"/>
          <w:rtl/>
        </w:rPr>
        <w:t xml:space="preserve"> </w:t>
      </w:r>
      <w:r w:rsidR="00EC2653">
        <w:rPr>
          <w:rFonts w:ascii="Cambria Math" w:eastAsia="Times New Roman" w:hAnsi="Cambria Math"/>
          <w:color w:val="333333"/>
          <w:sz w:val="32"/>
          <w:szCs w:val="32"/>
          <w:shd w:val="clear" w:color="auto" w:fill="FFFFFF"/>
        </w:rPr>
        <w:t>m</w:t>
      </w:r>
      <w:r w:rsidR="00EC2653" w:rsidRPr="00D4252D">
        <w:rPr>
          <w:rFonts w:ascii="Cambria Math" w:eastAsia="Times New Roman" w:hAnsi="Cambria Math"/>
          <w:color w:val="333333"/>
          <w:sz w:val="32"/>
          <w:szCs w:val="32"/>
          <w:shd w:val="clear" w:color="auto" w:fill="FFFFFF"/>
        </w:rPr>
        <w:t>inerals</w:t>
      </w:r>
      <w:r w:rsidR="00A12D1B">
        <w:rPr>
          <w:rFonts w:ascii="Cambria Math" w:eastAsia="Times New Roman" w:hAnsi="Cambria Math"/>
          <w:color w:val="333333"/>
          <w:sz w:val="32"/>
          <w:szCs w:val="32"/>
          <w:shd w:val="clear" w:color="auto" w:fill="FFFFFF"/>
        </w:rPr>
        <w:t xml:space="preserve"> d</w:t>
      </w:r>
      <w:r w:rsidR="00A12D1B" w:rsidRPr="00A12D1B">
        <w:rPr>
          <w:rFonts w:ascii="Cambria Math" w:eastAsia="Times New Roman" w:hAnsi="Cambria Math"/>
          <w:color w:val="333333"/>
          <w:sz w:val="32"/>
          <w:szCs w:val="32"/>
          <w:shd w:val="clear" w:color="auto" w:fill="FFFFFF"/>
        </w:rPr>
        <w:t>ecompose</w:t>
      </w:r>
      <w:r w:rsidR="00A12D1B">
        <w:rPr>
          <w:rFonts w:ascii="Cambria Math" w:eastAsia="Times New Roman" w:hAnsi="Cambria Math"/>
          <w:color w:val="333333"/>
          <w:sz w:val="32"/>
          <w:szCs w:val="32"/>
          <w:shd w:val="clear" w:color="auto" w:fill="FFFFFF"/>
        </w:rPr>
        <w:t xml:space="preserve"> in the soil and be available for the plant, also using those m</w:t>
      </w:r>
      <w:r w:rsidR="00A12D1B" w:rsidRPr="00D4252D">
        <w:rPr>
          <w:rFonts w:ascii="Cambria Math" w:eastAsia="Times New Roman" w:hAnsi="Cambria Math"/>
          <w:color w:val="333333"/>
          <w:sz w:val="32"/>
          <w:szCs w:val="32"/>
          <w:shd w:val="clear" w:color="auto" w:fill="FFFFFF"/>
        </w:rPr>
        <w:t>inerals</w:t>
      </w:r>
      <w:r w:rsidR="00A12D1B">
        <w:rPr>
          <w:rFonts w:ascii="Cambria Math" w:eastAsia="Times New Roman" w:hAnsi="Cambria Math"/>
          <w:color w:val="333333"/>
          <w:sz w:val="32"/>
          <w:szCs w:val="32"/>
          <w:shd w:val="clear" w:color="auto" w:fill="FFFFFF"/>
        </w:rPr>
        <w:t xml:space="preserve"> from the soil is so rare when the plant is growing and it requires much more m</w:t>
      </w:r>
      <w:r w:rsidR="00A12D1B" w:rsidRPr="00D4252D">
        <w:rPr>
          <w:rFonts w:ascii="Cambria Math" w:eastAsia="Times New Roman" w:hAnsi="Cambria Math"/>
          <w:color w:val="333333"/>
          <w:sz w:val="32"/>
          <w:szCs w:val="32"/>
          <w:shd w:val="clear" w:color="auto" w:fill="FFFFFF"/>
        </w:rPr>
        <w:t>inerals</w:t>
      </w:r>
      <w:r w:rsidR="00A12D1B">
        <w:rPr>
          <w:rFonts w:ascii="Cambria Math" w:eastAsia="Times New Roman" w:hAnsi="Cambria Math"/>
          <w:color w:val="333333"/>
          <w:sz w:val="32"/>
          <w:szCs w:val="32"/>
          <w:shd w:val="clear" w:color="auto" w:fill="FFFFFF"/>
        </w:rPr>
        <w:t>. The la</w:t>
      </w:r>
      <w:r w:rsidR="00C84936">
        <w:rPr>
          <w:rFonts w:ascii="Cambria Math" w:eastAsia="Times New Roman" w:hAnsi="Cambria Math"/>
          <w:color w:val="333333"/>
          <w:sz w:val="32"/>
          <w:szCs w:val="32"/>
          <w:shd w:val="clear" w:color="auto" w:fill="FFFFFF"/>
        </w:rPr>
        <w:t>ck of these m</w:t>
      </w:r>
      <w:r w:rsidR="00C84936" w:rsidRPr="00D4252D">
        <w:rPr>
          <w:rFonts w:ascii="Cambria Math" w:eastAsia="Times New Roman" w:hAnsi="Cambria Math"/>
          <w:color w:val="333333"/>
          <w:sz w:val="32"/>
          <w:szCs w:val="32"/>
          <w:shd w:val="clear" w:color="auto" w:fill="FFFFFF"/>
        </w:rPr>
        <w:t>inerals</w:t>
      </w:r>
      <w:r w:rsidR="00C84936">
        <w:rPr>
          <w:rFonts w:ascii="Cambria Math" w:eastAsia="Times New Roman" w:hAnsi="Cambria Math"/>
          <w:color w:val="333333"/>
          <w:sz w:val="32"/>
          <w:szCs w:val="32"/>
          <w:shd w:val="clear" w:color="auto" w:fill="FFFFFF"/>
        </w:rPr>
        <w:t xml:space="preserve"> and other elements in the soil is main reason for the decrease in the growth rate. Besides when the plant is watered with </w:t>
      </w:r>
      <w:proofErr w:type="spellStart"/>
      <w:r w:rsidR="00FE2021" w:rsidRPr="00FE2021">
        <w:rPr>
          <w:rStyle w:val="hw"/>
          <w:rFonts w:ascii="Cambria Math" w:eastAsia="Times New Roman" w:hAnsi="Cambria Math"/>
          <w:color w:val="2A2A2A"/>
          <w:sz w:val="32"/>
          <w:szCs w:val="32"/>
        </w:rPr>
        <w:t>unmagnetized</w:t>
      </w:r>
      <w:proofErr w:type="spellEnd"/>
      <w:r w:rsidR="00FE2021">
        <w:rPr>
          <w:rFonts w:ascii="Cambria Math" w:eastAsia="Times New Roman" w:hAnsi="Cambria Math"/>
          <w:color w:val="333333"/>
          <w:sz w:val="32"/>
          <w:szCs w:val="32"/>
          <w:shd w:val="clear" w:color="auto" w:fill="FFFFFF"/>
        </w:rPr>
        <w:t xml:space="preserve"> </w:t>
      </w:r>
      <w:r w:rsidR="00C84936">
        <w:rPr>
          <w:rFonts w:ascii="Cambria Math" w:eastAsia="Times New Roman" w:hAnsi="Cambria Math"/>
          <w:color w:val="333333"/>
          <w:sz w:val="32"/>
          <w:szCs w:val="32"/>
          <w:shd w:val="clear" w:color="auto" w:fill="FFFFFF"/>
        </w:rPr>
        <w:t>water a white</w:t>
      </w:r>
      <w:r w:rsidR="00FE2021">
        <w:rPr>
          <w:rFonts w:ascii="Cambria Math" w:eastAsia="Times New Roman" w:hAnsi="Cambria Math"/>
          <w:color w:val="333333"/>
          <w:sz w:val="32"/>
          <w:szCs w:val="32"/>
          <w:shd w:val="clear" w:color="auto" w:fill="FFFFFF"/>
        </w:rPr>
        <w:t xml:space="preserve"> layer is created on the soil top and this layer is in fact</w:t>
      </w:r>
      <w:r w:rsidR="00FE2021">
        <w:rPr>
          <w:rFonts w:ascii="Cambria Math" w:eastAsia="Times New Roman" w:hAnsi="Cambria Math" w:hint="cs"/>
          <w:color w:val="333333"/>
          <w:sz w:val="32"/>
          <w:szCs w:val="32"/>
          <w:shd w:val="clear" w:color="auto" w:fill="FFFFFF"/>
          <w:rtl/>
        </w:rPr>
        <w:t xml:space="preserve"> </w:t>
      </w:r>
      <w:r w:rsidR="00FE2021">
        <w:rPr>
          <w:rFonts w:ascii="Cambria Math" w:eastAsia="Times New Roman" w:hAnsi="Cambria Math"/>
          <w:color w:val="333333"/>
          <w:sz w:val="32"/>
          <w:szCs w:val="32"/>
          <w:shd w:val="clear" w:color="auto" w:fill="FFFFFF"/>
        </w:rPr>
        <w:t>c</w:t>
      </w:r>
      <w:r w:rsidR="00FE2021" w:rsidRPr="00FE2021">
        <w:rPr>
          <w:rFonts w:ascii="Cambria Math" w:eastAsia="Times New Roman" w:hAnsi="Cambria Math"/>
          <w:color w:val="333333"/>
          <w:sz w:val="32"/>
          <w:szCs w:val="32"/>
          <w:shd w:val="clear" w:color="auto" w:fill="FFFFFF"/>
        </w:rPr>
        <w:t>alcium bicarbonate</w:t>
      </w:r>
      <w:r w:rsidR="00FE2021">
        <w:rPr>
          <w:rFonts w:ascii="Cambria Math" w:eastAsia="Times New Roman" w:hAnsi="Cambria Math"/>
          <w:color w:val="333333"/>
          <w:sz w:val="32"/>
          <w:szCs w:val="32"/>
          <w:shd w:val="clear" w:color="auto" w:fill="FFFFFF"/>
        </w:rPr>
        <w:t xml:space="preserve"> and </w:t>
      </w:r>
      <w:r w:rsidR="00FE2021" w:rsidRPr="00FE2021">
        <w:rPr>
          <w:rFonts w:ascii="Cambria Math" w:eastAsia="Times New Roman" w:hAnsi="Cambria Math"/>
          <w:color w:val="333333"/>
          <w:sz w:val="32"/>
          <w:szCs w:val="32"/>
          <w:shd w:val="clear" w:color="auto" w:fill="FFFFFF"/>
        </w:rPr>
        <w:t>sodium bicarbonate</w:t>
      </w:r>
      <w:r w:rsidR="00FE2021">
        <w:rPr>
          <w:rFonts w:ascii="Cambria Math" w:eastAsia="Times New Roman" w:hAnsi="Cambria Math"/>
          <w:color w:val="333333"/>
          <w:sz w:val="32"/>
          <w:szCs w:val="32"/>
          <w:shd w:val="clear" w:color="auto" w:fill="FFFFFF"/>
        </w:rPr>
        <w:t xml:space="preserve"> which is then </w:t>
      </w:r>
      <w:r w:rsidR="00716F5A">
        <w:rPr>
          <w:rFonts w:ascii="Cambria Math" w:eastAsia="Times New Roman" w:hAnsi="Cambria Math"/>
          <w:color w:val="333333"/>
          <w:sz w:val="32"/>
          <w:szCs w:val="32"/>
          <w:shd w:val="clear" w:color="auto" w:fill="FFFFFF"/>
        </w:rPr>
        <w:t xml:space="preserve">get </w:t>
      </w:r>
      <w:r w:rsidR="00FE2021">
        <w:rPr>
          <w:rFonts w:ascii="Cambria Math" w:eastAsia="Times New Roman" w:hAnsi="Cambria Math"/>
          <w:color w:val="333333"/>
          <w:sz w:val="32"/>
          <w:szCs w:val="32"/>
          <w:shd w:val="clear" w:color="auto" w:fill="FFFFFF"/>
        </w:rPr>
        <w:t>wash</w:t>
      </w:r>
      <w:r w:rsidR="00716F5A">
        <w:rPr>
          <w:rFonts w:ascii="Cambria Math" w:eastAsia="Times New Roman" w:hAnsi="Cambria Math"/>
          <w:color w:val="333333"/>
          <w:sz w:val="32"/>
          <w:szCs w:val="32"/>
          <w:shd w:val="clear" w:color="auto" w:fill="FFFFFF"/>
        </w:rPr>
        <w:t>ed</w:t>
      </w:r>
      <w:r w:rsidR="00FE2021">
        <w:rPr>
          <w:rFonts w:ascii="Cambria Math" w:eastAsia="Times New Roman" w:hAnsi="Cambria Math"/>
          <w:color w:val="333333"/>
          <w:sz w:val="32"/>
          <w:szCs w:val="32"/>
          <w:shd w:val="clear" w:color="auto" w:fill="FFFFFF"/>
        </w:rPr>
        <w:t xml:space="preserve"> away by the water</w:t>
      </w:r>
      <w:r w:rsidR="00716F5A">
        <w:rPr>
          <w:rFonts w:ascii="Cambria Math" w:eastAsia="Times New Roman" w:hAnsi="Cambria Math"/>
          <w:color w:val="333333"/>
          <w:sz w:val="32"/>
          <w:szCs w:val="32"/>
          <w:shd w:val="clear" w:color="auto" w:fill="FFFFFF"/>
        </w:rPr>
        <w:t xml:space="preserve"> and breakthrough the soil and then being kept in plant root. T</w:t>
      </w:r>
      <w:r w:rsidR="00C02818">
        <w:rPr>
          <w:rFonts w:ascii="Cambria Math" w:eastAsia="Times New Roman" w:hAnsi="Cambria Math"/>
          <w:color w:val="333333"/>
          <w:sz w:val="32"/>
          <w:szCs w:val="32"/>
          <w:shd w:val="clear" w:color="auto" w:fill="FFFFFF"/>
        </w:rPr>
        <w:t xml:space="preserve">hat </w:t>
      </w:r>
      <w:r w:rsidR="00C02818" w:rsidRPr="00C02818">
        <w:rPr>
          <w:rFonts w:ascii="Cambria Math" w:eastAsia="Times New Roman" w:hAnsi="Cambria Math"/>
          <w:color w:val="333333"/>
          <w:sz w:val="32"/>
          <w:szCs w:val="32"/>
          <w:shd w:val="clear" w:color="auto" w:fill="FFFFFF"/>
        </w:rPr>
        <w:t>process</w:t>
      </w:r>
      <w:r w:rsidR="00C02818">
        <w:rPr>
          <w:rFonts w:ascii="Cambria Math" w:eastAsia="Times New Roman" w:hAnsi="Cambria Math"/>
          <w:color w:val="333333"/>
          <w:sz w:val="32"/>
          <w:szCs w:val="32"/>
          <w:shd w:val="clear" w:color="auto" w:fill="FFFFFF"/>
        </w:rPr>
        <w:t xml:space="preserve"> causes a decrease in the plant normal growth rate. Meanwhile when the plant is </w:t>
      </w:r>
      <w:r w:rsidR="00C02818" w:rsidRPr="00D4252D">
        <w:rPr>
          <w:rFonts w:ascii="Cambria Math" w:eastAsia="Times New Roman" w:hAnsi="Cambria Math"/>
          <w:color w:val="333333"/>
          <w:sz w:val="32"/>
          <w:szCs w:val="32"/>
          <w:shd w:val="clear" w:color="auto" w:fill="FFFFFF"/>
        </w:rPr>
        <w:t>irrigated</w:t>
      </w:r>
      <w:r w:rsidR="00C02818">
        <w:rPr>
          <w:rFonts w:ascii="Cambria Math" w:eastAsia="Times New Roman" w:hAnsi="Cambria Math"/>
          <w:color w:val="333333"/>
          <w:sz w:val="32"/>
          <w:szCs w:val="32"/>
          <w:shd w:val="clear" w:color="auto" w:fill="FFFFFF"/>
        </w:rPr>
        <w:t xml:space="preserve"> with magnetized water the minerals is taken from the soil easily without creating</w:t>
      </w:r>
      <w:r w:rsidR="00A13424">
        <w:rPr>
          <w:rFonts w:ascii="Cambria Math" w:eastAsia="Times New Roman" w:hAnsi="Cambria Math"/>
          <w:color w:val="333333"/>
          <w:sz w:val="32"/>
          <w:szCs w:val="32"/>
          <w:shd w:val="clear" w:color="auto" w:fill="FFFFFF"/>
        </w:rPr>
        <w:t xml:space="preserve"> a layer on top of the soil which lead to an increase in the </w:t>
      </w:r>
      <w:r w:rsidR="0086162E" w:rsidRPr="0086162E">
        <w:rPr>
          <w:rFonts w:ascii="Cambria Math" w:hAnsi="Cambria Math"/>
          <w:color w:val="000000" w:themeColor="text1"/>
          <w:sz w:val="32"/>
          <w:szCs w:val="32"/>
        </w:rPr>
        <w:t>a</w:t>
      </w:r>
      <w:r w:rsidR="00A13424" w:rsidRPr="0086162E">
        <w:rPr>
          <w:rFonts w:ascii="Cambria Math" w:hAnsi="Cambria Math"/>
          <w:color w:val="000000" w:themeColor="text1"/>
          <w:sz w:val="32"/>
          <w:szCs w:val="32"/>
        </w:rPr>
        <w:t>gricultural productivity</w:t>
      </w:r>
      <w:r w:rsidR="0086162E">
        <w:rPr>
          <w:rFonts w:ascii="Cambria Math" w:hAnsi="Cambria Math"/>
          <w:color w:val="000000" w:themeColor="text1"/>
          <w:sz w:val="32"/>
          <w:szCs w:val="32"/>
        </w:rPr>
        <w:t>.</w:t>
      </w:r>
    </w:p>
    <w:p w14:paraId="5810A797" w14:textId="77777777" w:rsidR="00B1435E" w:rsidRDefault="00B1435E" w:rsidP="00B1435E">
      <w:pPr>
        <w:pStyle w:val="HTMLPreformatted"/>
        <w:rPr>
          <w:rStyle w:val="s1"/>
          <w:rFonts w:ascii="Cambria Math" w:hAnsi="Cambria Math"/>
          <w:color w:val="000000" w:themeColor="text1"/>
          <w:sz w:val="32"/>
          <w:szCs w:val="32"/>
        </w:rPr>
      </w:pPr>
    </w:p>
    <w:p w14:paraId="3CA3EB0D" w14:textId="371D347F" w:rsidR="004E2570" w:rsidRPr="00901073" w:rsidRDefault="00813CBD" w:rsidP="00901073">
      <w:pPr>
        <w:pStyle w:val="HTMLPreformatted"/>
        <w:rPr>
          <w:rFonts w:ascii="Cambria Math" w:hAnsi="Cambria Math"/>
          <w:color w:val="000000" w:themeColor="text1"/>
          <w:sz w:val="32"/>
          <w:szCs w:val="32"/>
        </w:rPr>
      </w:pPr>
      <w:r w:rsidRPr="004537AB">
        <w:rPr>
          <w:rStyle w:val="s1"/>
          <w:rFonts w:ascii="Cambria Math" w:hAnsi="Cambria Math"/>
          <w:color w:val="000000" w:themeColor="text1"/>
          <w:sz w:val="32"/>
          <w:szCs w:val="32"/>
        </w:rPr>
        <w:t xml:space="preserve">      </w:t>
      </w:r>
      <w:r w:rsidR="00D30FDF" w:rsidRPr="00875010">
        <w:rPr>
          <w:rFonts w:ascii="Cambria Math" w:hAnsi="Cambria Math"/>
          <w:color w:val="000000" w:themeColor="text1"/>
          <w:sz w:val="32"/>
          <w:szCs w:val="32"/>
        </w:rPr>
        <w:t>irrigation with magnetic water can be used to improve plant growth</w:t>
      </w:r>
      <w:r w:rsidR="00D20FFB" w:rsidRPr="00875010">
        <w:rPr>
          <w:rFonts w:ascii="Cambria Math" w:hAnsi="Cambria Math"/>
          <w:color w:val="000000" w:themeColor="text1"/>
          <w:sz w:val="32"/>
          <w:szCs w:val="32"/>
        </w:rPr>
        <w:t xml:space="preserve">, </w:t>
      </w:r>
      <w:r w:rsidR="00B92CF0" w:rsidRPr="00875010">
        <w:rPr>
          <w:rFonts w:ascii="Cambria Math" w:hAnsi="Cambria Math"/>
          <w:color w:val="000000" w:themeColor="text1"/>
          <w:sz w:val="32"/>
          <w:szCs w:val="32"/>
        </w:rPr>
        <w:t>agricultural productivity</w:t>
      </w:r>
      <w:r w:rsidR="00875010">
        <w:rPr>
          <w:rFonts w:ascii="Cambria Math" w:hAnsi="Cambria Math"/>
          <w:color w:val="000000" w:themeColor="text1"/>
          <w:sz w:val="32"/>
          <w:szCs w:val="32"/>
        </w:rPr>
        <w:t xml:space="preserve">, </w:t>
      </w:r>
      <w:proofErr w:type="gramStart"/>
      <w:r w:rsidR="004E2570" w:rsidRPr="004E2570">
        <w:rPr>
          <w:rFonts w:ascii="Cambria Math" w:hAnsi="Cambria Math"/>
          <w:color w:val="000000" w:themeColor="text1"/>
          <w:sz w:val="32"/>
          <w:szCs w:val="32"/>
        </w:rPr>
        <w:t>Without</w:t>
      </w:r>
      <w:proofErr w:type="gramEnd"/>
      <w:r w:rsidR="004E2570" w:rsidRPr="004E2570">
        <w:rPr>
          <w:rFonts w:ascii="Cambria Math" w:hAnsi="Cambria Math"/>
          <w:color w:val="000000" w:themeColor="text1"/>
          <w:sz w:val="32"/>
          <w:szCs w:val="32"/>
        </w:rPr>
        <w:t xml:space="preserve"> </w:t>
      </w:r>
      <w:r w:rsidR="004E2570">
        <w:rPr>
          <w:rFonts w:ascii="Cambria Math" w:hAnsi="Cambria Math"/>
          <w:color w:val="000000" w:themeColor="text1"/>
          <w:sz w:val="32"/>
          <w:szCs w:val="32"/>
        </w:rPr>
        <w:t>using</w:t>
      </w:r>
      <w:r w:rsidR="004E2570" w:rsidRPr="004E2570">
        <w:rPr>
          <w:rFonts w:ascii="Cambria Math" w:hAnsi="Cambria Math"/>
          <w:color w:val="000000" w:themeColor="text1"/>
          <w:sz w:val="32"/>
          <w:szCs w:val="32"/>
        </w:rPr>
        <w:t xml:space="preserve"> chemicals, and genetic modific</w:t>
      </w:r>
      <w:r w:rsidR="004E2570">
        <w:rPr>
          <w:rFonts w:ascii="Cambria Math" w:hAnsi="Cambria Math"/>
          <w:color w:val="000000" w:themeColor="text1"/>
          <w:sz w:val="32"/>
          <w:szCs w:val="32"/>
        </w:rPr>
        <w:t>ation of agricultural production.</w:t>
      </w:r>
      <w:r w:rsidR="00C67188" w:rsidRPr="00C67188">
        <w:t xml:space="preserve"> </w:t>
      </w:r>
      <w:r w:rsidR="00C67188" w:rsidRPr="00C67188">
        <w:rPr>
          <w:rFonts w:ascii="Cambria Math" w:hAnsi="Cambria Math"/>
          <w:color w:val="000000" w:themeColor="text1"/>
          <w:sz w:val="32"/>
          <w:szCs w:val="32"/>
        </w:rPr>
        <w:t>plants irrigated with magnetic water must have increased photosynthetic rates due to the greater interception of light and the greater amount of assimilates available for vegetative growth</w:t>
      </w:r>
      <w:r w:rsidR="00B1435E">
        <w:rPr>
          <w:rFonts w:ascii="Cambria Math" w:hAnsi="Cambria Math"/>
          <w:color w:val="000000" w:themeColor="text1"/>
          <w:sz w:val="32"/>
          <w:szCs w:val="32"/>
        </w:rPr>
        <w:t>,</w:t>
      </w:r>
      <w:r w:rsidR="00B1435E" w:rsidRPr="00B1435E">
        <w:t xml:space="preserve"> </w:t>
      </w:r>
      <w:r w:rsidR="00B1435E" w:rsidRPr="00B1435E">
        <w:rPr>
          <w:rFonts w:ascii="Cambria Math" w:hAnsi="Cambria Math"/>
          <w:color w:val="000000" w:themeColor="text1"/>
          <w:sz w:val="32"/>
          <w:szCs w:val="32"/>
        </w:rPr>
        <w:t xml:space="preserve">magnetic water increased stomatal conductance as compared to </w:t>
      </w:r>
      <w:proofErr w:type="spellStart"/>
      <w:proofErr w:type="gramStart"/>
      <w:r w:rsidR="00B1435E" w:rsidRPr="00B1435E">
        <w:rPr>
          <w:rFonts w:ascii="Cambria Math" w:hAnsi="Cambria Math"/>
          <w:color w:val="000000" w:themeColor="text1"/>
          <w:sz w:val="32"/>
          <w:szCs w:val="32"/>
        </w:rPr>
        <w:t>non magnetic</w:t>
      </w:r>
      <w:proofErr w:type="spellEnd"/>
      <w:proofErr w:type="gramEnd"/>
      <w:r w:rsidR="00B1435E" w:rsidRPr="00B1435E">
        <w:rPr>
          <w:rFonts w:ascii="Cambria Math" w:hAnsi="Cambria Math"/>
          <w:color w:val="000000" w:themeColor="text1"/>
          <w:sz w:val="32"/>
          <w:szCs w:val="32"/>
        </w:rPr>
        <w:t xml:space="preserve"> water. Because of the close relationship between</w:t>
      </w:r>
      <w:r w:rsidR="00901073">
        <w:rPr>
          <w:rFonts w:ascii="Cambria Math" w:hAnsi="Cambria Math"/>
          <w:color w:val="000000" w:themeColor="text1"/>
          <w:sz w:val="32"/>
          <w:szCs w:val="32"/>
        </w:rPr>
        <w:t xml:space="preserve"> </w:t>
      </w:r>
      <w:r w:rsidR="00B1435E" w:rsidRPr="00B1435E">
        <w:rPr>
          <w:rFonts w:ascii="Cambria Math" w:hAnsi="Cambria Math"/>
          <w:color w:val="000000" w:themeColor="text1"/>
          <w:sz w:val="32"/>
          <w:szCs w:val="32"/>
        </w:rPr>
        <w:t>stomatal conductance and photosynthesis, thus lead to an increase in photosynthesis</w:t>
      </w:r>
      <w:r w:rsidR="00901073">
        <w:rPr>
          <w:rFonts w:ascii="Cambria Math" w:hAnsi="Cambria Math"/>
          <w:color w:val="000000" w:themeColor="text1"/>
          <w:sz w:val="32"/>
          <w:szCs w:val="32"/>
        </w:rPr>
        <w:t>.</w:t>
      </w:r>
    </w:p>
    <w:p w14:paraId="777D3380" w14:textId="77777777" w:rsidR="004E2570" w:rsidRPr="004E2570" w:rsidRDefault="004E2570" w:rsidP="004E2570">
      <w:pPr>
        <w:rPr>
          <w:rFonts w:ascii="Cambria Math" w:hAnsi="Cambria Math" w:cs="Courier New"/>
          <w:color w:val="000000" w:themeColor="text1"/>
          <w:sz w:val="32"/>
          <w:szCs w:val="32"/>
        </w:rPr>
      </w:pPr>
    </w:p>
    <w:p w14:paraId="791F76AB" w14:textId="77777777" w:rsidR="00A0158E" w:rsidRDefault="00A0158E" w:rsidP="004537AB">
      <w:pPr>
        <w:rPr>
          <w:rFonts w:ascii="Cambria Math" w:eastAsia="Times New Roman" w:hAnsi="Cambria Math" w:cstheme="majorBidi"/>
          <w:color w:val="000000" w:themeColor="text1"/>
          <w:spacing w:val="15"/>
          <w:sz w:val="32"/>
          <w:szCs w:val="32"/>
          <w:shd w:val="clear" w:color="auto" w:fill="FFFFFF"/>
        </w:rPr>
      </w:pPr>
    </w:p>
    <w:p w14:paraId="08E403E7" w14:textId="77777777" w:rsidR="00B1435E" w:rsidRDefault="00B1435E" w:rsidP="004537AB">
      <w:pPr>
        <w:rPr>
          <w:rFonts w:ascii="Cambria Math" w:eastAsia="Times New Roman" w:hAnsi="Cambria Math" w:cstheme="majorBidi"/>
          <w:color w:val="000000" w:themeColor="text1"/>
          <w:spacing w:val="15"/>
          <w:sz w:val="32"/>
          <w:szCs w:val="32"/>
          <w:shd w:val="clear" w:color="auto" w:fill="FFFFFF"/>
        </w:rPr>
      </w:pPr>
    </w:p>
    <w:p w14:paraId="4D6A3634" w14:textId="4A81814F" w:rsidR="004537AB" w:rsidRPr="004537AB" w:rsidRDefault="004537AB" w:rsidP="004537AB">
      <w:pPr>
        <w:rPr>
          <w:rFonts w:asciiTheme="majorBidi" w:eastAsia="Times New Roman" w:hAnsiTheme="majorBidi" w:cstheme="majorBidi"/>
          <w:b/>
          <w:bCs/>
          <w:vanish/>
          <w:color w:val="000000" w:themeColor="text1"/>
          <w:sz w:val="36"/>
          <w:szCs w:val="36"/>
          <w:shd w:val="clear" w:color="auto" w:fill="FFFFFF"/>
        </w:rPr>
      </w:pPr>
      <w:r w:rsidRPr="004537AB">
        <w:rPr>
          <w:rFonts w:asciiTheme="majorBidi" w:eastAsia="Times New Roman" w:hAnsiTheme="majorBidi" w:cstheme="majorBidi"/>
          <w:b/>
          <w:bCs/>
          <w:color w:val="000000" w:themeColor="text1"/>
          <w:sz w:val="32"/>
          <w:szCs w:val="32"/>
          <w:shd w:val="clear" w:color="auto" w:fill="FFFFFF"/>
        </w:rPr>
        <w:t xml:space="preserve">5- </w:t>
      </w:r>
    </w:p>
    <w:p w14:paraId="7EAE347E" w14:textId="77777777" w:rsidR="004537AB" w:rsidRPr="004537AB" w:rsidRDefault="004537AB" w:rsidP="004537AB">
      <w:pPr>
        <w:jc w:val="right"/>
        <w:rPr>
          <w:rFonts w:asciiTheme="majorBidi" w:eastAsia="Times New Roman" w:hAnsiTheme="majorBidi" w:cstheme="majorBidi"/>
          <w:b/>
          <w:bCs/>
          <w:vanish/>
          <w:color w:val="000000"/>
          <w:sz w:val="36"/>
          <w:szCs w:val="36"/>
          <w:shd w:val="clear" w:color="auto" w:fill="FFFFFF"/>
        </w:rPr>
      </w:pPr>
    </w:p>
    <w:p w14:paraId="7C20B5A3" w14:textId="77777777" w:rsidR="004537AB" w:rsidRPr="004537AB" w:rsidRDefault="004537AB" w:rsidP="004537AB">
      <w:pPr>
        <w:rPr>
          <w:rFonts w:asciiTheme="majorBidi" w:hAnsiTheme="majorBidi" w:cstheme="majorBidi"/>
          <w:b/>
          <w:bCs/>
          <w:sz w:val="36"/>
          <w:szCs w:val="36"/>
        </w:rPr>
      </w:pPr>
      <w:r w:rsidRPr="004537AB">
        <w:rPr>
          <w:rFonts w:asciiTheme="majorBidi" w:hAnsiTheme="majorBidi" w:cstheme="majorBidi"/>
          <w:b/>
          <w:bCs/>
          <w:sz w:val="36"/>
          <w:szCs w:val="36"/>
        </w:rPr>
        <w:t>Acknowledgments</w:t>
      </w:r>
    </w:p>
    <w:p w14:paraId="0DE535C3" w14:textId="32346182" w:rsidR="004537AB" w:rsidRPr="004537AB" w:rsidRDefault="004537AB" w:rsidP="004537AB">
      <w:pPr>
        <w:rPr>
          <w:rFonts w:ascii="Cambria Math" w:hAnsi="Cambria Math" w:cstheme="majorBidi"/>
          <w:b/>
          <w:bCs/>
          <w:sz w:val="36"/>
          <w:szCs w:val="36"/>
        </w:rPr>
      </w:pPr>
      <w:r w:rsidRPr="004537AB">
        <w:rPr>
          <w:rFonts w:ascii="Cambria Math" w:hAnsi="Cambria Math" w:cstheme="majorBidi"/>
          <w:b/>
          <w:bCs/>
          <w:sz w:val="36"/>
          <w:szCs w:val="36"/>
        </w:rPr>
        <w:t xml:space="preserve">      </w:t>
      </w:r>
    </w:p>
    <w:p w14:paraId="16BF92C7" w14:textId="0DABFA5F" w:rsidR="00A0158E" w:rsidRDefault="004537AB" w:rsidP="00732DAE">
      <w:pPr>
        <w:rPr>
          <w:rFonts w:ascii="Cambria Math" w:hAnsi="Cambria Math" w:cstheme="majorBidi"/>
          <w:sz w:val="32"/>
          <w:szCs w:val="32"/>
        </w:rPr>
      </w:pPr>
      <w:r w:rsidRPr="004537AB">
        <w:rPr>
          <w:rFonts w:ascii="Cambria Math" w:hAnsi="Cambria Math" w:cstheme="majorBidi"/>
          <w:b/>
          <w:bCs/>
          <w:sz w:val="36"/>
          <w:szCs w:val="36"/>
        </w:rPr>
        <w:t xml:space="preserve">      </w:t>
      </w:r>
      <w:r w:rsidRPr="004537AB">
        <w:rPr>
          <w:rFonts w:ascii="Cambria Math" w:hAnsi="Cambria Math" w:cstheme="majorBidi"/>
          <w:sz w:val="32"/>
          <w:szCs w:val="32"/>
        </w:rPr>
        <w:t>We would like to acknowledge our school for giving us this opportunity</w:t>
      </w:r>
      <w:r w:rsidRPr="004537AB">
        <w:rPr>
          <w:rFonts w:ascii="Cambria Math" w:hAnsi="Cambria Math" w:cstheme="majorBidi"/>
          <w:sz w:val="32"/>
          <w:szCs w:val="32"/>
          <w:rtl/>
        </w:rPr>
        <w:t xml:space="preserve"> </w:t>
      </w:r>
      <w:r w:rsidRPr="004537AB">
        <w:rPr>
          <w:rFonts w:ascii="Cambria Math" w:hAnsi="Cambria Math" w:cstheme="majorBidi"/>
          <w:sz w:val="32"/>
          <w:szCs w:val="32"/>
        </w:rPr>
        <w:t>and providing us with the space and tools to do our experiment. We would also like to thank our teacher</w:t>
      </w:r>
      <w:r>
        <w:rPr>
          <w:rFonts w:ascii="Cambria Math" w:hAnsi="Cambria Math" w:cstheme="majorBidi"/>
          <w:sz w:val="32"/>
          <w:szCs w:val="32"/>
        </w:rPr>
        <w:t xml:space="preserve"> </w:t>
      </w:r>
      <w:proofErr w:type="spellStart"/>
      <w:r w:rsidRPr="004537AB">
        <w:rPr>
          <w:rFonts w:ascii="Cambria Math" w:hAnsi="Cambria Math" w:cstheme="majorBidi"/>
          <w:sz w:val="32"/>
          <w:szCs w:val="32"/>
        </w:rPr>
        <w:t>Abeer</w:t>
      </w:r>
      <w:proofErr w:type="spellEnd"/>
      <w:r w:rsidRPr="004537AB">
        <w:rPr>
          <w:rFonts w:ascii="Cambria Math" w:hAnsi="Cambria Math" w:cstheme="majorBidi"/>
          <w:sz w:val="32"/>
          <w:szCs w:val="32"/>
        </w:rPr>
        <w:t xml:space="preserve"> Al-</w:t>
      </w:r>
      <w:proofErr w:type="spellStart"/>
      <w:r w:rsidRPr="004537AB">
        <w:rPr>
          <w:rFonts w:ascii="Cambria Math" w:hAnsi="Cambria Math" w:cstheme="majorBidi"/>
          <w:sz w:val="32"/>
          <w:szCs w:val="32"/>
        </w:rPr>
        <w:t>Zahrani</w:t>
      </w:r>
      <w:proofErr w:type="spellEnd"/>
      <w:r w:rsidRPr="004537AB">
        <w:rPr>
          <w:rFonts w:ascii="Cambria Math" w:hAnsi="Cambria Math" w:cstheme="majorBidi"/>
          <w:sz w:val="32"/>
          <w:szCs w:val="32"/>
        </w:rPr>
        <w:t xml:space="preserve"> for helping us with the experiment.  And the STEM professional </w:t>
      </w:r>
      <w:proofErr w:type="spellStart"/>
      <w:r w:rsidRPr="004537AB">
        <w:rPr>
          <w:rFonts w:ascii="Cambria Math" w:hAnsi="Cambria Math" w:cstheme="majorBidi"/>
          <w:sz w:val="32"/>
          <w:szCs w:val="32"/>
        </w:rPr>
        <w:t>Shareefah</w:t>
      </w:r>
      <w:proofErr w:type="spellEnd"/>
      <w:r w:rsidRPr="004537AB">
        <w:rPr>
          <w:rFonts w:ascii="Cambria Math" w:hAnsi="Cambria Math" w:cstheme="majorBidi"/>
          <w:sz w:val="32"/>
          <w:szCs w:val="32"/>
        </w:rPr>
        <w:t xml:space="preserve"> </w:t>
      </w:r>
      <w:proofErr w:type="spellStart"/>
      <w:r w:rsidRPr="004537AB">
        <w:rPr>
          <w:rFonts w:ascii="Cambria Math" w:hAnsi="Cambria Math" w:cstheme="majorBidi"/>
          <w:sz w:val="32"/>
          <w:szCs w:val="32"/>
        </w:rPr>
        <w:t>Assiri</w:t>
      </w:r>
      <w:proofErr w:type="spellEnd"/>
      <w:r w:rsidRPr="004537AB">
        <w:rPr>
          <w:rFonts w:ascii="Cambria Math" w:hAnsi="Cambria Math" w:cstheme="majorBidi"/>
          <w:sz w:val="32"/>
          <w:szCs w:val="32"/>
        </w:rPr>
        <w:t>.</w:t>
      </w:r>
    </w:p>
    <w:p w14:paraId="475F0864" w14:textId="77777777" w:rsidR="00813CBD" w:rsidRPr="00732DAE" w:rsidRDefault="00813CBD" w:rsidP="00732DAE">
      <w:pPr>
        <w:rPr>
          <w:rFonts w:ascii="Cambria Math" w:hAnsi="Cambria Math" w:cstheme="majorBidi"/>
          <w:sz w:val="32"/>
          <w:szCs w:val="32"/>
        </w:rPr>
      </w:pPr>
    </w:p>
    <w:p w14:paraId="61D0FA96" w14:textId="218EEDD4" w:rsidR="00D476FE" w:rsidRPr="00813CBD" w:rsidRDefault="00813CBD" w:rsidP="00813CBD">
      <w:pPr>
        <w:pStyle w:val="Heading1"/>
        <w:spacing w:before="0" w:beforeAutospacing="0" w:after="375" w:afterAutospacing="0" w:line="264" w:lineRule="atLeast"/>
        <w:jc w:val="center"/>
        <w:rPr>
          <w:rFonts w:asciiTheme="majorBidi" w:eastAsia="Times New Roman" w:hAnsiTheme="majorBidi" w:cstheme="majorBidi"/>
          <w:color w:val="000000" w:themeColor="text1"/>
          <w:spacing w:val="15"/>
          <w:sz w:val="36"/>
          <w:szCs w:val="36"/>
        </w:rPr>
      </w:pPr>
      <w:r w:rsidRPr="00813CBD">
        <w:rPr>
          <w:rFonts w:asciiTheme="majorBidi" w:eastAsia="Times New Roman" w:hAnsiTheme="majorBidi" w:cstheme="majorBidi"/>
          <w:color w:val="000000" w:themeColor="text1"/>
          <w:spacing w:val="15"/>
          <w:sz w:val="36"/>
          <w:szCs w:val="36"/>
        </w:rPr>
        <w:t>7</w:t>
      </w:r>
    </w:p>
    <w:p w14:paraId="529A0AB4" w14:textId="77777777" w:rsidR="00D476FE" w:rsidRDefault="00D476FE" w:rsidP="00D476FE">
      <w:pPr>
        <w:jc w:val="center"/>
        <w:rPr>
          <w:rFonts w:ascii="Constantia" w:hAnsi="Constantia"/>
          <w:b/>
          <w:bCs/>
          <w:sz w:val="40"/>
          <w:szCs w:val="40"/>
        </w:rPr>
      </w:pPr>
      <w:r w:rsidRPr="00D476FE">
        <w:rPr>
          <w:rFonts w:ascii="Constantia" w:hAnsi="Constantia"/>
          <w:b/>
          <w:bCs/>
          <w:sz w:val="40"/>
          <w:szCs w:val="40"/>
        </w:rPr>
        <w:t>References</w:t>
      </w:r>
    </w:p>
    <w:p w14:paraId="7A997B85" w14:textId="77777777" w:rsidR="00D476FE" w:rsidRDefault="00D476FE" w:rsidP="00D476FE">
      <w:pPr>
        <w:jc w:val="center"/>
        <w:rPr>
          <w:rFonts w:ascii="Constantia" w:hAnsi="Constantia"/>
          <w:b/>
          <w:bCs/>
          <w:sz w:val="40"/>
          <w:szCs w:val="40"/>
        </w:rPr>
      </w:pPr>
    </w:p>
    <w:p w14:paraId="66075BD2" w14:textId="2A5FED0D" w:rsidR="00D476FE" w:rsidRDefault="00D476FE" w:rsidP="00D476FE">
      <w:pPr>
        <w:rPr>
          <w:rFonts w:ascii="Cambria Math" w:eastAsia="Times New Roman" w:hAnsi="Cambria Math"/>
          <w:color w:val="000000" w:themeColor="text1"/>
          <w:sz w:val="32"/>
          <w:szCs w:val="32"/>
          <w:shd w:val="clear" w:color="auto" w:fill="FFFFFF"/>
        </w:rPr>
      </w:pPr>
      <w:r>
        <w:rPr>
          <w:rFonts w:ascii="Cambria Math" w:hAnsi="Cambria Math"/>
          <w:sz w:val="32"/>
          <w:szCs w:val="32"/>
        </w:rPr>
        <w:t xml:space="preserve">1| </w:t>
      </w:r>
      <w:r w:rsidRPr="00D476FE">
        <w:rPr>
          <w:rFonts w:ascii="Cambria Math" w:eastAsia="Times New Roman" w:hAnsi="Cambria Math"/>
          <w:color w:val="000000" w:themeColor="text1"/>
          <w:sz w:val="32"/>
          <w:szCs w:val="32"/>
          <w:shd w:val="clear" w:color="auto" w:fill="FFFFFF"/>
        </w:rPr>
        <w:t xml:space="preserve">Benefits of Magnetized Water | </w:t>
      </w:r>
      <w:proofErr w:type="spellStart"/>
      <w:r w:rsidRPr="00D476FE">
        <w:rPr>
          <w:rFonts w:ascii="Cambria Math" w:eastAsia="Times New Roman" w:hAnsi="Cambria Math"/>
          <w:color w:val="000000" w:themeColor="text1"/>
          <w:sz w:val="32"/>
          <w:szCs w:val="32"/>
          <w:shd w:val="clear" w:color="auto" w:fill="FFFFFF"/>
        </w:rPr>
        <w:t>Water</w:t>
      </w:r>
      <w:proofErr w:type="spellEnd"/>
      <w:r w:rsidRPr="00D476FE">
        <w:rPr>
          <w:rFonts w:ascii="Cambria Math" w:eastAsia="Times New Roman" w:hAnsi="Cambria Math"/>
          <w:color w:val="000000" w:themeColor="text1"/>
          <w:sz w:val="32"/>
          <w:szCs w:val="32"/>
          <w:shd w:val="clear" w:color="auto" w:fill="FFFFFF"/>
        </w:rPr>
        <w:t xml:space="preserve"> Saving Technology - Magnetized Water | Australia. (</w:t>
      </w:r>
      <w:proofErr w:type="spellStart"/>
      <w:r w:rsidRPr="00D476FE">
        <w:rPr>
          <w:rFonts w:ascii="Cambria Math" w:eastAsia="Times New Roman" w:hAnsi="Cambria Math"/>
          <w:color w:val="000000" w:themeColor="text1"/>
          <w:sz w:val="32"/>
          <w:szCs w:val="32"/>
          <w:shd w:val="clear" w:color="auto" w:fill="FFFFFF"/>
        </w:rPr>
        <w:t>n.d.</w:t>
      </w:r>
      <w:proofErr w:type="spellEnd"/>
      <w:r w:rsidRPr="00D476FE">
        <w:rPr>
          <w:rFonts w:ascii="Cambria Math" w:eastAsia="Times New Roman" w:hAnsi="Cambria Math"/>
          <w:color w:val="000000" w:themeColor="text1"/>
          <w:sz w:val="32"/>
          <w:szCs w:val="32"/>
          <w:shd w:val="clear" w:color="auto" w:fill="FFFFFF"/>
        </w:rPr>
        <w:t xml:space="preserve">). Retrieved March 16, 2018, from </w:t>
      </w:r>
      <w:hyperlink r:id="rId11" w:history="1">
        <w:r w:rsidRPr="004563FC">
          <w:rPr>
            <w:rStyle w:val="Hyperlink"/>
            <w:rFonts w:ascii="Cambria Math" w:eastAsia="Times New Roman" w:hAnsi="Cambria Math"/>
            <w:sz w:val="32"/>
            <w:szCs w:val="32"/>
            <w:shd w:val="clear" w:color="auto" w:fill="FFFFFF"/>
          </w:rPr>
          <w:t>https://www.omnienviro.com/magnetized-water/</w:t>
        </w:r>
      </w:hyperlink>
    </w:p>
    <w:p w14:paraId="435A6686" w14:textId="77777777" w:rsidR="00D476FE" w:rsidRDefault="00D476FE" w:rsidP="00D476FE">
      <w:pPr>
        <w:rPr>
          <w:rFonts w:ascii="Cambria Math" w:eastAsia="Times New Roman" w:hAnsi="Cambria Math"/>
          <w:color w:val="000000" w:themeColor="text1"/>
          <w:sz w:val="32"/>
          <w:szCs w:val="32"/>
          <w:shd w:val="clear" w:color="auto" w:fill="FFFFFF"/>
        </w:rPr>
      </w:pPr>
    </w:p>
    <w:p w14:paraId="28B90F63" w14:textId="5E900F8C" w:rsidR="00B13992" w:rsidRPr="00B13992" w:rsidRDefault="00D476FE" w:rsidP="00B13992">
      <w:pPr>
        <w:rPr>
          <w:rFonts w:ascii="Cambria Math" w:eastAsia="Times New Roman" w:hAnsi="Cambria Math"/>
          <w:color w:val="000000" w:themeColor="text1"/>
          <w:sz w:val="32"/>
          <w:szCs w:val="32"/>
        </w:rPr>
      </w:pPr>
      <w:r>
        <w:rPr>
          <w:rFonts w:ascii="Cambria Math" w:eastAsia="Times New Roman" w:hAnsi="Cambria Math"/>
          <w:color w:val="000000" w:themeColor="text1"/>
          <w:sz w:val="32"/>
          <w:szCs w:val="32"/>
          <w:shd w:val="clear" w:color="auto" w:fill="FFFFFF"/>
        </w:rPr>
        <w:t>2|</w:t>
      </w:r>
      <w:r w:rsidR="00B13992" w:rsidRPr="00B13992">
        <w:rPr>
          <w:rFonts w:eastAsia="Times New Roman"/>
          <w:color w:val="333333"/>
          <w:shd w:val="clear" w:color="auto" w:fill="FFFFFF"/>
        </w:rPr>
        <w:t xml:space="preserve"> </w:t>
      </w:r>
      <w:r w:rsidR="00B13992" w:rsidRPr="00B13992">
        <w:rPr>
          <w:rFonts w:ascii="Cambria Math" w:eastAsia="Times New Roman" w:hAnsi="Cambria Math"/>
          <w:color w:val="000000" w:themeColor="text1"/>
          <w:sz w:val="32"/>
          <w:szCs w:val="32"/>
          <w:shd w:val="clear" w:color="auto" w:fill="FFFFFF"/>
        </w:rPr>
        <w:t>Irrigation with magnetized water enhances growth, chemical constituent and yield of chickpea (</w:t>
      </w:r>
      <w:proofErr w:type="spellStart"/>
      <w:r w:rsidR="00B13992" w:rsidRPr="00B13992">
        <w:rPr>
          <w:rFonts w:ascii="Cambria Math" w:eastAsia="Times New Roman" w:hAnsi="Cambria Math"/>
          <w:color w:val="000000" w:themeColor="text1"/>
          <w:sz w:val="32"/>
          <w:szCs w:val="32"/>
          <w:shd w:val="clear" w:color="auto" w:fill="FFFFFF"/>
        </w:rPr>
        <w:t>Cicer</w:t>
      </w:r>
      <w:proofErr w:type="spellEnd"/>
      <w:r w:rsidR="00B13992" w:rsidRPr="00B13992">
        <w:rPr>
          <w:rFonts w:ascii="Cambria Math" w:eastAsia="Times New Roman" w:hAnsi="Cambria Math"/>
          <w:color w:val="000000" w:themeColor="text1"/>
          <w:sz w:val="32"/>
          <w:szCs w:val="32"/>
          <w:shd w:val="clear" w:color="auto" w:fill="FFFFFF"/>
        </w:rPr>
        <w:t xml:space="preserve"> arietinum L.). (</w:t>
      </w:r>
      <w:proofErr w:type="spellStart"/>
      <w:r w:rsidR="00B13992" w:rsidRPr="00B13992">
        <w:rPr>
          <w:rFonts w:ascii="Cambria Math" w:eastAsia="Times New Roman" w:hAnsi="Cambria Math"/>
          <w:color w:val="000000" w:themeColor="text1"/>
          <w:sz w:val="32"/>
          <w:szCs w:val="32"/>
          <w:shd w:val="clear" w:color="auto" w:fill="FFFFFF"/>
        </w:rPr>
        <w:t>n.d.</w:t>
      </w:r>
      <w:proofErr w:type="spellEnd"/>
      <w:r w:rsidR="00B13992" w:rsidRPr="00B13992">
        <w:rPr>
          <w:rFonts w:ascii="Cambria Math" w:eastAsia="Times New Roman" w:hAnsi="Cambria Math"/>
          <w:color w:val="000000" w:themeColor="text1"/>
          <w:sz w:val="32"/>
          <w:szCs w:val="32"/>
          <w:shd w:val="clear" w:color="auto" w:fill="FFFFFF"/>
        </w:rPr>
        <w:t>). Retrieved March 16, 2018, from https://www.cabdirect.org/cabdirect/abstract/20103236575</w:t>
      </w:r>
    </w:p>
    <w:p w14:paraId="3D15C92A" w14:textId="07D32801" w:rsidR="00D476FE" w:rsidRPr="00D476FE" w:rsidRDefault="00D476FE" w:rsidP="00D476FE">
      <w:pPr>
        <w:rPr>
          <w:rFonts w:ascii="Cambria Math" w:eastAsia="Times New Roman" w:hAnsi="Cambria Math"/>
          <w:color w:val="000000" w:themeColor="text1"/>
          <w:sz w:val="32"/>
          <w:szCs w:val="32"/>
        </w:rPr>
      </w:pPr>
    </w:p>
    <w:p w14:paraId="088EC0C1" w14:textId="2116A0A3" w:rsidR="005B3B48" w:rsidRDefault="005B3B48" w:rsidP="005B3B48">
      <w:pPr>
        <w:rPr>
          <w:rFonts w:ascii="Cambria Math" w:eastAsia="Times New Roman" w:hAnsi="Cambria Math"/>
          <w:color w:val="000000" w:themeColor="text1"/>
          <w:sz w:val="32"/>
          <w:szCs w:val="32"/>
          <w:shd w:val="clear" w:color="auto" w:fill="FFFFFF"/>
        </w:rPr>
      </w:pPr>
      <w:r w:rsidRPr="005B3B48">
        <w:rPr>
          <w:rFonts w:ascii="Cambria Math" w:eastAsia="Times New Roman" w:hAnsi="Cambria Math"/>
          <w:color w:val="000000" w:themeColor="text1"/>
          <w:sz w:val="32"/>
          <w:szCs w:val="32"/>
          <w:shd w:val="clear" w:color="auto" w:fill="FFFFFF"/>
        </w:rPr>
        <w:t xml:space="preserve">3| </w:t>
      </w:r>
      <w:proofErr w:type="spellStart"/>
      <w:r w:rsidRPr="005B3B48">
        <w:rPr>
          <w:rFonts w:ascii="Cambria Math" w:eastAsia="Times New Roman" w:hAnsi="Cambria Math"/>
          <w:color w:val="000000" w:themeColor="text1"/>
          <w:sz w:val="32"/>
          <w:szCs w:val="32"/>
          <w:shd w:val="clear" w:color="auto" w:fill="FFFFFF"/>
        </w:rPr>
        <w:t>Hameda</w:t>
      </w:r>
      <w:proofErr w:type="spellEnd"/>
      <w:r w:rsidRPr="005B3B48">
        <w:rPr>
          <w:rFonts w:ascii="Cambria Math" w:eastAsia="Times New Roman" w:hAnsi="Cambria Math"/>
          <w:color w:val="000000" w:themeColor="text1"/>
          <w:sz w:val="32"/>
          <w:szCs w:val="32"/>
          <w:shd w:val="clear" w:color="auto" w:fill="FFFFFF"/>
        </w:rPr>
        <w:t xml:space="preserve"> El Sayed Ahmed El Sayed. (2014, January 02). Impact of Magnetic Water Irrigation for Improve the Growth, Chemical Composition and Yield Production of Broad Bean (</w:t>
      </w:r>
      <w:proofErr w:type="spellStart"/>
      <w:r w:rsidRPr="005B3B48">
        <w:rPr>
          <w:rFonts w:ascii="Cambria Math" w:eastAsia="Times New Roman" w:hAnsi="Cambria Math"/>
          <w:color w:val="000000" w:themeColor="text1"/>
          <w:sz w:val="32"/>
          <w:szCs w:val="32"/>
          <w:shd w:val="clear" w:color="auto" w:fill="FFFFFF"/>
        </w:rPr>
        <w:t>Vicia</w:t>
      </w:r>
      <w:proofErr w:type="spellEnd"/>
      <w:r w:rsidRPr="005B3B48">
        <w:rPr>
          <w:rFonts w:ascii="Cambria Math" w:eastAsia="Times New Roman" w:hAnsi="Cambria Math"/>
          <w:color w:val="000000" w:themeColor="text1"/>
          <w:sz w:val="32"/>
          <w:szCs w:val="32"/>
          <w:shd w:val="clear" w:color="auto" w:fill="FFFFFF"/>
        </w:rPr>
        <w:t xml:space="preserve"> </w:t>
      </w:r>
      <w:proofErr w:type="spellStart"/>
      <w:r w:rsidRPr="005B3B48">
        <w:rPr>
          <w:rFonts w:ascii="Cambria Math" w:eastAsia="Times New Roman" w:hAnsi="Cambria Math"/>
          <w:color w:val="000000" w:themeColor="text1"/>
          <w:sz w:val="32"/>
          <w:szCs w:val="32"/>
          <w:shd w:val="clear" w:color="auto" w:fill="FFFFFF"/>
        </w:rPr>
        <w:t>faba</w:t>
      </w:r>
      <w:proofErr w:type="spellEnd"/>
      <w:r w:rsidRPr="005B3B48">
        <w:rPr>
          <w:rFonts w:ascii="Cambria Math" w:eastAsia="Times New Roman" w:hAnsi="Cambria Math"/>
          <w:color w:val="000000" w:themeColor="text1"/>
          <w:sz w:val="32"/>
          <w:szCs w:val="32"/>
          <w:shd w:val="clear" w:color="auto" w:fill="FFFFFF"/>
        </w:rPr>
        <w:t xml:space="preserve"> L.) Plant. Retrieved March 16, 2018, from </w:t>
      </w:r>
      <w:hyperlink r:id="rId12" w:history="1">
        <w:r w:rsidR="00D63D2E" w:rsidRPr="004563FC">
          <w:rPr>
            <w:rStyle w:val="Hyperlink"/>
            <w:rFonts w:ascii="Cambria Math" w:eastAsia="Times New Roman" w:hAnsi="Cambria Math"/>
            <w:sz w:val="32"/>
            <w:szCs w:val="32"/>
            <w:shd w:val="clear" w:color="auto" w:fill="FFFFFF"/>
          </w:rPr>
          <w:t>http://www.sciencedomain.org/abstract/2942</w:t>
        </w:r>
      </w:hyperlink>
    </w:p>
    <w:p w14:paraId="49174480" w14:textId="77777777" w:rsidR="00D63D2E" w:rsidRDefault="00D63D2E" w:rsidP="005B3B48">
      <w:pPr>
        <w:rPr>
          <w:rFonts w:ascii="Cambria Math" w:eastAsia="Times New Roman" w:hAnsi="Cambria Math"/>
          <w:color w:val="000000" w:themeColor="text1"/>
          <w:sz w:val="32"/>
          <w:szCs w:val="32"/>
          <w:shd w:val="clear" w:color="auto" w:fill="FFFFFF"/>
        </w:rPr>
      </w:pPr>
    </w:p>
    <w:p w14:paraId="1976A11A" w14:textId="4BFC8E54" w:rsidR="00D63D2E" w:rsidRDefault="00DE568F" w:rsidP="00D63D2E">
      <w:pPr>
        <w:rPr>
          <w:rFonts w:eastAsia="Times New Roman"/>
        </w:rPr>
      </w:pPr>
      <w:r>
        <w:rPr>
          <w:rFonts w:ascii="Cambria Math" w:eastAsia="Times New Roman" w:hAnsi="Cambria Math"/>
          <w:color w:val="000000" w:themeColor="text1"/>
          <w:sz w:val="32"/>
          <w:szCs w:val="32"/>
          <w:shd w:val="clear" w:color="auto" w:fill="FFFFFF"/>
        </w:rPr>
        <w:t>4</w:t>
      </w:r>
      <w:r w:rsidR="00D63D2E">
        <w:rPr>
          <w:rFonts w:ascii="Cambria Math" w:eastAsia="Times New Roman" w:hAnsi="Cambria Math"/>
          <w:color w:val="000000" w:themeColor="text1"/>
          <w:sz w:val="32"/>
          <w:szCs w:val="32"/>
          <w:shd w:val="clear" w:color="auto" w:fill="FFFFFF"/>
        </w:rPr>
        <w:t xml:space="preserve">| </w:t>
      </w:r>
      <w:r w:rsidR="00D63D2E" w:rsidRPr="00D63D2E">
        <w:rPr>
          <w:rFonts w:ascii="Cambria Math" w:eastAsia="Times New Roman" w:hAnsi="Cambria Math"/>
          <w:color w:val="000000" w:themeColor="text1"/>
          <w:sz w:val="32"/>
          <w:szCs w:val="32"/>
          <w:shd w:val="clear" w:color="auto" w:fill="FFFFFF"/>
        </w:rPr>
        <w:t>O., &amp; P. (2013, January 21).</w:t>
      </w:r>
      <w:r w:rsidR="00D63D2E" w:rsidRPr="00D63D2E">
        <w:rPr>
          <w:rStyle w:val="apple-converted-space"/>
          <w:rFonts w:ascii="Cambria Math" w:eastAsia="Times New Roman" w:hAnsi="Cambria Math"/>
          <w:color w:val="000000" w:themeColor="text1"/>
          <w:sz w:val="32"/>
          <w:szCs w:val="32"/>
          <w:shd w:val="clear" w:color="auto" w:fill="FFFFFF"/>
        </w:rPr>
        <w:t> </w:t>
      </w:r>
      <w:r w:rsidR="00D63D2E" w:rsidRPr="00D63D2E">
        <w:rPr>
          <w:rFonts w:ascii="Cambria Math" w:eastAsia="Times New Roman" w:hAnsi="Cambria Math"/>
          <w:i/>
          <w:iCs/>
          <w:color w:val="000000" w:themeColor="text1"/>
          <w:sz w:val="32"/>
          <w:szCs w:val="32"/>
          <w:shd w:val="clear" w:color="auto" w:fill="FFFFFF"/>
        </w:rPr>
        <w:t>Improving the growth of cowpea (</w:t>
      </w:r>
      <w:proofErr w:type="spellStart"/>
      <w:r w:rsidR="00D63D2E" w:rsidRPr="00D63D2E">
        <w:rPr>
          <w:rFonts w:ascii="Cambria Math" w:eastAsia="Times New Roman" w:hAnsi="Cambria Math"/>
          <w:i/>
          <w:iCs/>
          <w:color w:val="000000" w:themeColor="text1"/>
          <w:sz w:val="32"/>
          <w:szCs w:val="32"/>
          <w:shd w:val="clear" w:color="auto" w:fill="FFFFFF"/>
        </w:rPr>
        <w:t>Vigna</w:t>
      </w:r>
      <w:proofErr w:type="spellEnd"/>
      <w:r w:rsidR="00D63D2E" w:rsidRPr="00D63D2E">
        <w:rPr>
          <w:rFonts w:ascii="Cambria Math" w:eastAsia="Times New Roman" w:hAnsi="Cambria Math"/>
          <w:i/>
          <w:iCs/>
          <w:color w:val="000000" w:themeColor="text1"/>
          <w:sz w:val="32"/>
          <w:szCs w:val="32"/>
          <w:shd w:val="clear" w:color="auto" w:fill="FFFFFF"/>
        </w:rPr>
        <w:t xml:space="preserve"> </w:t>
      </w:r>
      <w:proofErr w:type="spellStart"/>
      <w:r w:rsidR="00D63D2E" w:rsidRPr="00D63D2E">
        <w:rPr>
          <w:rFonts w:ascii="Cambria Math" w:eastAsia="Times New Roman" w:hAnsi="Cambria Math"/>
          <w:i/>
          <w:iCs/>
          <w:color w:val="000000" w:themeColor="text1"/>
          <w:sz w:val="32"/>
          <w:szCs w:val="32"/>
          <w:shd w:val="clear" w:color="auto" w:fill="FFFFFF"/>
        </w:rPr>
        <w:t>unguiculata</w:t>
      </w:r>
      <w:proofErr w:type="spellEnd"/>
      <w:r w:rsidR="00D63D2E" w:rsidRPr="00D63D2E">
        <w:rPr>
          <w:rFonts w:ascii="Cambria Math" w:eastAsia="Times New Roman" w:hAnsi="Cambria Math"/>
          <w:i/>
          <w:iCs/>
          <w:color w:val="000000" w:themeColor="text1"/>
          <w:sz w:val="32"/>
          <w:szCs w:val="32"/>
          <w:shd w:val="clear" w:color="auto" w:fill="FFFFFF"/>
        </w:rPr>
        <w:t xml:space="preserve"> L. </w:t>
      </w:r>
      <w:proofErr w:type="spellStart"/>
      <w:r w:rsidR="00D63D2E" w:rsidRPr="00D63D2E">
        <w:rPr>
          <w:rFonts w:ascii="Cambria Math" w:eastAsia="Times New Roman" w:hAnsi="Cambria Math"/>
          <w:i/>
          <w:iCs/>
          <w:color w:val="000000" w:themeColor="text1"/>
          <w:sz w:val="32"/>
          <w:szCs w:val="32"/>
          <w:shd w:val="clear" w:color="auto" w:fill="FFFFFF"/>
        </w:rPr>
        <w:t>Walp</w:t>
      </w:r>
      <w:proofErr w:type="spellEnd"/>
      <w:r w:rsidR="00D63D2E" w:rsidRPr="00D63D2E">
        <w:rPr>
          <w:rFonts w:ascii="Cambria Math" w:eastAsia="Times New Roman" w:hAnsi="Cambria Math"/>
          <w:i/>
          <w:iCs/>
          <w:color w:val="000000" w:themeColor="text1"/>
          <w:sz w:val="32"/>
          <w:szCs w:val="32"/>
          <w:shd w:val="clear" w:color="auto" w:fill="FFFFFF"/>
        </w:rPr>
        <w:t>.) by magnetized water</w:t>
      </w:r>
      <w:r w:rsidR="00D63D2E" w:rsidRPr="00D63D2E">
        <w:rPr>
          <w:rFonts w:ascii="Cambria Math" w:eastAsia="Times New Roman" w:hAnsi="Cambria Math"/>
          <w:color w:val="000000" w:themeColor="text1"/>
          <w:sz w:val="32"/>
          <w:szCs w:val="32"/>
          <w:shd w:val="clear" w:color="auto" w:fill="FFFFFF"/>
        </w:rPr>
        <w:t>[Pdf]. Tehran: Journal of Biodiversity and Environmental Sciences (JBES).</w:t>
      </w:r>
    </w:p>
    <w:p w14:paraId="7C1D5B96" w14:textId="0D4F898C" w:rsidR="00D63D2E" w:rsidRPr="005B3B48" w:rsidRDefault="00D63D2E" w:rsidP="005B3B48">
      <w:pPr>
        <w:rPr>
          <w:rFonts w:ascii="Cambria Math" w:eastAsia="Times New Roman" w:hAnsi="Cambria Math"/>
          <w:color w:val="000000" w:themeColor="text1"/>
          <w:sz w:val="32"/>
          <w:szCs w:val="32"/>
        </w:rPr>
      </w:pPr>
    </w:p>
    <w:p w14:paraId="6D249F3D" w14:textId="30FDE62A" w:rsidR="00D476FE" w:rsidRPr="00D476FE" w:rsidRDefault="00D476FE" w:rsidP="00D476FE">
      <w:pPr>
        <w:rPr>
          <w:rFonts w:ascii="Cambria Math" w:hAnsi="Cambria Math"/>
          <w:sz w:val="32"/>
          <w:szCs w:val="32"/>
        </w:rPr>
      </w:pPr>
    </w:p>
    <w:p w14:paraId="292A30AC" w14:textId="77777777" w:rsidR="00D476FE" w:rsidRPr="00DC6780" w:rsidRDefault="00D476FE" w:rsidP="00DC6780">
      <w:pPr>
        <w:pStyle w:val="Heading1"/>
        <w:spacing w:before="0" w:beforeAutospacing="0" w:after="375" w:afterAutospacing="0" w:line="264" w:lineRule="atLeast"/>
        <w:rPr>
          <w:rFonts w:asciiTheme="minorHAnsi" w:eastAsia="Times New Roman" w:hAnsiTheme="minorHAnsi"/>
          <w:b w:val="0"/>
          <w:bCs w:val="0"/>
          <w:color w:val="002283"/>
          <w:spacing w:val="15"/>
          <w:sz w:val="42"/>
          <w:szCs w:val="42"/>
        </w:rPr>
      </w:pPr>
    </w:p>
    <w:p w14:paraId="6FF1FCE1" w14:textId="4130EB32" w:rsidR="00DC6780" w:rsidRPr="00DC6780" w:rsidRDefault="00DC6780" w:rsidP="00DC6780">
      <w:pPr>
        <w:rPr>
          <w:rFonts w:eastAsia="Times New Roman"/>
        </w:rPr>
      </w:pPr>
    </w:p>
    <w:p w14:paraId="18B41FD6" w14:textId="705A1128" w:rsidR="004E7104" w:rsidRPr="004E7104" w:rsidRDefault="004E7104" w:rsidP="00865DEE">
      <w:pPr>
        <w:rPr>
          <w:rFonts w:eastAsia="Times New Roman"/>
        </w:rPr>
      </w:pPr>
    </w:p>
    <w:p w14:paraId="7CA9EE2E" w14:textId="367A9BB4" w:rsidR="00992E02" w:rsidRPr="00992E02" w:rsidRDefault="00992E02" w:rsidP="004E7104">
      <w:pPr>
        <w:rPr>
          <w:rFonts w:eastAsia="Times New Roman"/>
        </w:rPr>
      </w:pPr>
    </w:p>
    <w:p w14:paraId="1E23633C" w14:textId="77777777" w:rsidR="00732A1E" w:rsidRPr="00732A1E" w:rsidRDefault="00732A1E" w:rsidP="00732A1E">
      <w:pPr>
        <w:rPr>
          <w:rFonts w:eastAsia="Times New Roman"/>
        </w:rPr>
      </w:pPr>
      <w:r>
        <w:rPr>
          <w:rFonts w:eastAsia="Times New Roman" w:cs="Arial"/>
          <w:color w:val="000000"/>
          <w:sz w:val="32"/>
          <w:szCs w:val="32"/>
          <w:shd w:val="clear" w:color="auto" w:fill="FFFFFF"/>
        </w:rPr>
        <w:t xml:space="preserve"> </w:t>
      </w:r>
    </w:p>
    <w:p w14:paraId="4EA2A679" w14:textId="77777777" w:rsidR="00C912E8" w:rsidRPr="00C912E8" w:rsidRDefault="00C912E8" w:rsidP="00732A1E">
      <w:pPr>
        <w:pStyle w:val="p1"/>
        <w:rPr>
          <w:rStyle w:val="s1"/>
          <w:rFonts w:asciiTheme="minorHAnsi" w:hAnsiTheme="minorHAnsi" w:cstheme="minorBidi"/>
          <w:sz w:val="32"/>
          <w:szCs w:val="32"/>
        </w:rPr>
      </w:pPr>
    </w:p>
    <w:p w14:paraId="50D95A34" w14:textId="77777777" w:rsidR="00C912E8" w:rsidRDefault="00C912E8"/>
    <w:sectPr w:rsidR="00C912E8" w:rsidSect="00AC04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753DC4" w14:textId="77777777" w:rsidR="00CB7EFB" w:rsidRDefault="00CB7EFB" w:rsidP="00BA0AD0">
      <w:r>
        <w:separator/>
      </w:r>
    </w:p>
  </w:endnote>
  <w:endnote w:type="continuationSeparator" w:id="0">
    <w:p w14:paraId="319CDBF2" w14:textId="77777777" w:rsidR="00CB7EFB" w:rsidRDefault="00CB7EFB" w:rsidP="00BA0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Constantia">
    <w:panose1 w:val="02030602050306030303"/>
    <w:charset w:val="00"/>
    <w:family w:val="auto"/>
    <w:pitch w:val="variable"/>
    <w:sig w:usb0="A00002EF" w:usb1="4000204B" w:usb2="00000000" w:usb3="00000000" w:csb0="0000019F" w:csb1="00000000"/>
  </w:font>
  <w:font w:name="Baghdad">
    <w:panose1 w:val="01000500000000020004"/>
    <w:charset w:val="B2"/>
    <w:family w:val="auto"/>
    <w:pitch w:val="variable"/>
    <w:sig w:usb0="80002003" w:usb1="80000000" w:usb2="00000008" w:usb3="00000000" w:csb0="00000040" w:csb1="00000000"/>
  </w:font>
  <w:font w:name="Cambria Math">
    <w:panose1 w:val="02040503050406030204"/>
    <w:charset w:val="00"/>
    <w:family w:val="auto"/>
    <w:pitch w:val="variable"/>
    <w:sig w:usb0="E00002FF" w:usb1="42002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D5880F" w14:textId="77777777" w:rsidR="00CB7EFB" w:rsidRDefault="00CB7EFB" w:rsidP="00BA0AD0">
      <w:r>
        <w:separator/>
      </w:r>
    </w:p>
  </w:footnote>
  <w:footnote w:type="continuationSeparator" w:id="0">
    <w:p w14:paraId="443A527D" w14:textId="77777777" w:rsidR="00CB7EFB" w:rsidRDefault="00CB7EFB" w:rsidP="00BA0A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2E8"/>
    <w:rsid w:val="0002615B"/>
    <w:rsid w:val="000452C5"/>
    <w:rsid w:val="00075E59"/>
    <w:rsid w:val="00083C2E"/>
    <w:rsid w:val="00092468"/>
    <w:rsid w:val="00095161"/>
    <w:rsid w:val="000972A0"/>
    <w:rsid w:val="000B1DE2"/>
    <w:rsid w:val="00141BC4"/>
    <w:rsid w:val="001D4053"/>
    <w:rsid w:val="001E50FB"/>
    <w:rsid w:val="001F2693"/>
    <w:rsid w:val="00243DF8"/>
    <w:rsid w:val="00244FA8"/>
    <w:rsid w:val="00251EA7"/>
    <w:rsid w:val="00286A76"/>
    <w:rsid w:val="002A4D1A"/>
    <w:rsid w:val="002B4521"/>
    <w:rsid w:val="002B6374"/>
    <w:rsid w:val="002E4B42"/>
    <w:rsid w:val="002F1335"/>
    <w:rsid w:val="00303616"/>
    <w:rsid w:val="00307A11"/>
    <w:rsid w:val="00332A9F"/>
    <w:rsid w:val="0035659C"/>
    <w:rsid w:val="00373A8D"/>
    <w:rsid w:val="003A0868"/>
    <w:rsid w:val="003B3985"/>
    <w:rsid w:val="003D40D2"/>
    <w:rsid w:val="003F0BDA"/>
    <w:rsid w:val="00422148"/>
    <w:rsid w:val="00430AA1"/>
    <w:rsid w:val="00435A72"/>
    <w:rsid w:val="004537AB"/>
    <w:rsid w:val="00463D1C"/>
    <w:rsid w:val="00482CC5"/>
    <w:rsid w:val="00494C3D"/>
    <w:rsid w:val="004A45D8"/>
    <w:rsid w:val="004E2570"/>
    <w:rsid w:val="004E7104"/>
    <w:rsid w:val="004F0617"/>
    <w:rsid w:val="004F0C8F"/>
    <w:rsid w:val="004F3686"/>
    <w:rsid w:val="005120AF"/>
    <w:rsid w:val="0052050E"/>
    <w:rsid w:val="005902E3"/>
    <w:rsid w:val="0059295E"/>
    <w:rsid w:val="00595041"/>
    <w:rsid w:val="005A2F20"/>
    <w:rsid w:val="005A47BB"/>
    <w:rsid w:val="005B3B48"/>
    <w:rsid w:val="00622FCE"/>
    <w:rsid w:val="00625D6E"/>
    <w:rsid w:val="00626C5F"/>
    <w:rsid w:val="00645DCE"/>
    <w:rsid w:val="006C050B"/>
    <w:rsid w:val="006C4CBD"/>
    <w:rsid w:val="00710C6C"/>
    <w:rsid w:val="00716F5A"/>
    <w:rsid w:val="00721D30"/>
    <w:rsid w:val="00732A1E"/>
    <w:rsid w:val="00732DAE"/>
    <w:rsid w:val="00733A4B"/>
    <w:rsid w:val="00772AC5"/>
    <w:rsid w:val="00782E5F"/>
    <w:rsid w:val="007C32EB"/>
    <w:rsid w:val="00813CBD"/>
    <w:rsid w:val="00817F30"/>
    <w:rsid w:val="0086162E"/>
    <w:rsid w:val="00863CF6"/>
    <w:rsid w:val="00865DEE"/>
    <w:rsid w:val="00875010"/>
    <w:rsid w:val="00893E1F"/>
    <w:rsid w:val="008B2BF6"/>
    <w:rsid w:val="008D2E96"/>
    <w:rsid w:val="008F17A2"/>
    <w:rsid w:val="00901073"/>
    <w:rsid w:val="00917557"/>
    <w:rsid w:val="00920D61"/>
    <w:rsid w:val="00925B16"/>
    <w:rsid w:val="0095530A"/>
    <w:rsid w:val="00992E02"/>
    <w:rsid w:val="00997864"/>
    <w:rsid w:val="009A42D5"/>
    <w:rsid w:val="009C4CEE"/>
    <w:rsid w:val="00A0158E"/>
    <w:rsid w:val="00A12D1B"/>
    <w:rsid w:val="00A13424"/>
    <w:rsid w:val="00A14312"/>
    <w:rsid w:val="00A350B1"/>
    <w:rsid w:val="00A45DB6"/>
    <w:rsid w:val="00A50B6C"/>
    <w:rsid w:val="00A72D11"/>
    <w:rsid w:val="00A905A3"/>
    <w:rsid w:val="00A93551"/>
    <w:rsid w:val="00AA02C6"/>
    <w:rsid w:val="00AB36F1"/>
    <w:rsid w:val="00AC0413"/>
    <w:rsid w:val="00B04747"/>
    <w:rsid w:val="00B13992"/>
    <w:rsid w:val="00B1435E"/>
    <w:rsid w:val="00B228A8"/>
    <w:rsid w:val="00B67DDE"/>
    <w:rsid w:val="00B84389"/>
    <w:rsid w:val="00B92CF0"/>
    <w:rsid w:val="00B97ED5"/>
    <w:rsid w:val="00BA0AD0"/>
    <w:rsid w:val="00BA7AEC"/>
    <w:rsid w:val="00BE2C3C"/>
    <w:rsid w:val="00BE67E6"/>
    <w:rsid w:val="00C02818"/>
    <w:rsid w:val="00C0415A"/>
    <w:rsid w:val="00C32B14"/>
    <w:rsid w:val="00C51608"/>
    <w:rsid w:val="00C5612A"/>
    <w:rsid w:val="00C67188"/>
    <w:rsid w:val="00C84936"/>
    <w:rsid w:val="00C912E8"/>
    <w:rsid w:val="00CA3459"/>
    <w:rsid w:val="00CB7EFB"/>
    <w:rsid w:val="00CE3F87"/>
    <w:rsid w:val="00D13D67"/>
    <w:rsid w:val="00D20FFB"/>
    <w:rsid w:val="00D30FDF"/>
    <w:rsid w:val="00D4252D"/>
    <w:rsid w:val="00D476FE"/>
    <w:rsid w:val="00D63D2E"/>
    <w:rsid w:val="00DC1D1D"/>
    <w:rsid w:val="00DC6780"/>
    <w:rsid w:val="00DD631A"/>
    <w:rsid w:val="00DE568F"/>
    <w:rsid w:val="00DE642A"/>
    <w:rsid w:val="00E12F25"/>
    <w:rsid w:val="00E24AD3"/>
    <w:rsid w:val="00E24AE8"/>
    <w:rsid w:val="00E551BB"/>
    <w:rsid w:val="00E67BFB"/>
    <w:rsid w:val="00E767FE"/>
    <w:rsid w:val="00E76C72"/>
    <w:rsid w:val="00E80E83"/>
    <w:rsid w:val="00EA0BA1"/>
    <w:rsid w:val="00EC2653"/>
    <w:rsid w:val="00EE4136"/>
    <w:rsid w:val="00EF6085"/>
    <w:rsid w:val="00F00DD8"/>
    <w:rsid w:val="00F16885"/>
    <w:rsid w:val="00F80DFA"/>
    <w:rsid w:val="00F93F48"/>
    <w:rsid w:val="00FA6010"/>
    <w:rsid w:val="00FC76CC"/>
    <w:rsid w:val="00FE2021"/>
    <w:rsid w:val="00FF4539"/>
  </w:rsids>
  <m:mathPr>
    <m:mathFont m:val="Cambria Math"/>
    <m:brkBin m:val="before"/>
    <m:brkBinSub m:val="--"/>
    <m:smallFrac m:val="0"/>
    <m:dispDef/>
    <m:lMargin m:val="0"/>
    <m:rMargin m:val="0"/>
    <m:defJc m:val="centerGroup"/>
    <m:wrapIndent m:val="1440"/>
    <m:intLim m:val="subSup"/>
    <m:naryLim m:val="undOvr"/>
  </m:mathPr>
  <w:themeFontLang w:val="en-US" w:eastAsia="x-non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9E5E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E2570"/>
    <w:rPr>
      <w:rFonts w:ascii="Times New Roman" w:hAnsi="Times New Roman" w:cs="Times New Roman"/>
    </w:rPr>
  </w:style>
  <w:style w:type="paragraph" w:styleId="Heading1">
    <w:name w:val="heading 1"/>
    <w:basedOn w:val="Normal"/>
    <w:link w:val="Heading1Char"/>
    <w:uiPriority w:val="9"/>
    <w:qFormat/>
    <w:rsid w:val="00DC6780"/>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FE202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C912E8"/>
    <w:pPr>
      <w:shd w:val="clear" w:color="auto" w:fill="FFFFFF"/>
    </w:pPr>
    <w:rPr>
      <w:rFonts w:ascii="Arial" w:hAnsi="Arial" w:cs="Arial"/>
      <w:color w:val="212121"/>
      <w:sz w:val="44"/>
      <w:szCs w:val="44"/>
    </w:rPr>
  </w:style>
  <w:style w:type="character" w:customStyle="1" w:styleId="s1">
    <w:name w:val="s1"/>
    <w:basedOn w:val="DefaultParagraphFont"/>
    <w:rsid w:val="00C912E8"/>
  </w:style>
  <w:style w:type="character" w:customStyle="1" w:styleId="Heading1Char">
    <w:name w:val="Heading 1 Char"/>
    <w:basedOn w:val="DefaultParagraphFont"/>
    <w:link w:val="Heading1"/>
    <w:uiPriority w:val="9"/>
    <w:rsid w:val="00DC6780"/>
    <w:rPr>
      <w:rFonts w:ascii="Times New Roman" w:hAnsi="Times New Roman" w:cs="Times New Roman"/>
      <w:b/>
      <w:bCs/>
      <w:kern w:val="36"/>
      <w:sz w:val="48"/>
      <w:szCs w:val="48"/>
    </w:rPr>
  </w:style>
  <w:style w:type="character" w:styleId="Hyperlink">
    <w:name w:val="Hyperlink"/>
    <w:basedOn w:val="DefaultParagraphFont"/>
    <w:uiPriority w:val="99"/>
    <w:unhideWhenUsed/>
    <w:rsid w:val="00D476FE"/>
    <w:rPr>
      <w:color w:val="0563C1" w:themeColor="hyperlink"/>
      <w:u w:val="single"/>
    </w:rPr>
  </w:style>
  <w:style w:type="character" w:customStyle="1" w:styleId="apple-converted-space">
    <w:name w:val="apple-converted-space"/>
    <w:basedOn w:val="DefaultParagraphFont"/>
    <w:rsid w:val="00D63D2E"/>
  </w:style>
  <w:style w:type="paragraph" w:styleId="Header">
    <w:name w:val="header"/>
    <w:basedOn w:val="Normal"/>
    <w:link w:val="HeaderChar"/>
    <w:uiPriority w:val="99"/>
    <w:unhideWhenUsed/>
    <w:rsid w:val="00BA0AD0"/>
    <w:pPr>
      <w:tabs>
        <w:tab w:val="center" w:pos="4680"/>
        <w:tab w:val="right" w:pos="9360"/>
      </w:tabs>
    </w:pPr>
  </w:style>
  <w:style w:type="character" w:customStyle="1" w:styleId="HeaderChar">
    <w:name w:val="Header Char"/>
    <w:basedOn w:val="DefaultParagraphFont"/>
    <w:link w:val="Header"/>
    <w:uiPriority w:val="99"/>
    <w:rsid w:val="00BA0AD0"/>
    <w:rPr>
      <w:rFonts w:ascii="Times New Roman" w:hAnsi="Times New Roman" w:cs="Times New Roman"/>
    </w:rPr>
  </w:style>
  <w:style w:type="paragraph" w:styleId="Footer">
    <w:name w:val="footer"/>
    <w:basedOn w:val="Normal"/>
    <w:link w:val="FooterChar"/>
    <w:uiPriority w:val="99"/>
    <w:unhideWhenUsed/>
    <w:rsid w:val="00BA0AD0"/>
    <w:pPr>
      <w:tabs>
        <w:tab w:val="center" w:pos="4680"/>
        <w:tab w:val="right" w:pos="9360"/>
      </w:tabs>
    </w:pPr>
  </w:style>
  <w:style w:type="character" w:customStyle="1" w:styleId="FooterChar">
    <w:name w:val="Footer Char"/>
    <w:basedOn w:val="DefaultParagraphFont"/>
    <w:link w:val="Footer"/>
    <w:uiPriority w:val="99"/>
    <w:rsid w:val="00BA0AD0"/>
    <w:rPr>
      <w:rFonts w:ascii="Times New Roman" w:hAnsi="Times New Roman" w:cs="Times New Roman"/>
    </w:rPr>
  </w:style>
  <w:style w:type="paragraph" w:styleId="NormalWeb">
    <w:name w:val="Normal (Web)"/>
    <w:basedOn w:val="Normal"/>
    <w:uiPriority w:val="99"/>
    <w:unhideWhenUsed/>
    <w:rsid w:val="00A905A3"/>
    <w:pPr>
      <w:spacing w:before="100" w:beforeAutospacing="1" w:after="100" w:afterAutospacing="1"/>
    </w:pPr>
  </w:style>
  <w:style w:type="character" w:customStyle="1" w:styleId="Heading2Char">
    <w:name w:val="Heading 2 Char"/>
    <w:basedOn w:val="DefaultParagraphFont"/>
    <w:link w:val="Heading2"/>
    <w:uiPriority w:val="9"/>
    <w:rsid w:val="00FE2021"/>
    <w:rPr>
      <w:rFonts w:asciiTheme="majorHAnsi" w:eastAsiaTheme="majorEastAsia" w:hAnsiTheme="majorHAnsi" w:cstheme="majorBidi"/>
      <w:color w:val="2F5496" w:themeColor="accent1" w:themeShade="BF"/>
      <w:sz w:val="26"/>
      <w:szCs w:val="26"/>
    </w:rPr>
  </w:style>
  <w:style w:type="character" w:customStyle="1" w:styleId="hw">
    <w:name w:val="hw"/>
    <w:basedOn w:val="DefaultParagraphFont"/>
    <w:rsid w:val="00FE2021"/>
  </w:style>
  <w:style w:type="paragraph" w:styleId="HTMLPreformatted">
    <w:name w:val="HTML Preformatted"/>
    <w:basedOn w:val="Normal"/>
    <w:link w:val="HTMLPreformattedChar"/>
    <w:uiPriority w:val="99"/>
    <w:semiHidden/>
    <w:unhideWhenUsed/>
    <w:rsid w:val="004E2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E2570"/>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299223">
      <w:bodyDiv w:val="1"/>
      <w:marLeft w:val="0"/>
      <w:marRight w:val="0"/>
      <w:marTop w:val="0"/>
      <w:marBottom w:val="0"/>
      <w:divBdr>
        <w:top w:val="none" w:sz="0" w:space="0" w:color="auto"/>
        <w:left w:val="none" w:sz="0" w:space="0" w:color="auto"/>
        <w:bottom w:val="none" w:sz="0" w:space="0" w:color="auto"/>
        <w:right w:val="none" w:sz="0" w:space="0" w:color="auto"/>
      </w:divBdr>
    </w:div>
    <w:div w:id="137457314">
      <w:bodyDiv w:val="1"/>
      <w:marLeft w:val="0"/>
      <w:marRight w:val="0"/>
      <w:marTop w:val="0"/>
      <w:marBottom w:val="0"/>
      <w:divBdr>
        <w:top w:val="none" w:sz="0" w:space="0" w:color="auto"/>
        <w:left w:val="none" w:sz="0" w:space="0" w:color="auto"/>
        <w:bottom w:val="none" w:sz="0" w:space="0" w:color="auto"/>
        <w:right w:val="none" w:sz="0" w:space="0" w:color="auto"/>
      </w:divBdr>
    </w:div>
    <w:div w:id="536086048">
      <w:bodyDiv w:val="1"/>
      <w:marLeft w:val="0"/>
      <w:marRight w:val="0"/>
      <w:marTop w:val="0"/>
      <w:marBottom w:val="0"/>
      <w:divBdr>
        <w:top w:val="none" w:sz="0" w:space="0" w:color="auto"/>
        <w:left w:val="none" w:sz="0" w:space="0" w:color="auto"/>
        <w:bottom w:val="none" w:sz="0" w:space="0" w:color="auto"/>
        <w:right w:val="none" w:sz="0" w:space="0" w:color="auto"/>
      </w:divBdr>
    </w:div>
    <w:div w:id="536233604">
      <w:bodyDiv w:val="1"/>
      <w:marLeft w:val="0"/>
      <w:marRight w:val="0"/>
      <w:marTop w:val="0"/>
      <w:marBottom w:val="0"/>
      <w:divBdr>
        <w:top w:val="none" w:sz="0" w:space="0" w:color="auto"/>
        <w:left w:val="none" w:sz="0" w:space="0" w:color="auto"/>
        <w:bottom w:val="none" w:sz="0" w:space="0" w:color="auto"/>
        <w:right w:val="none" w:sz="0" w:space="0" w:color="auto"/>
      </w:divBdr>
    </w:div>
    <w:div w:id="549657194">
      <w:bodyDiv w:val="1"/>
      <w:marLeft w:val="0"/>
      <w:marRight w:val="0"/>
      <w:marTop w:val="0"/>
      <w:marBottom w:val="0"/>
      <w:divBdr>
        <w:top w:val="none" w:sz="0" w:space="0" w:color="auto"/>
        <w:left w:val="none" w:sz="0" w:space="0" w:color="auto"/>
        <w:bottom w:val="none" w:sz="0" w:space="0" w:color="auto"/>
        <w:right w:val="none" w:sz="0" w:space="0" w:color="auto"/>
      </w:divBdr>
    </w:div>
    <w:div w:id="598953556">
      <w:bodyDiv w:val="1"/>
      <w:marLeft w:val="0"/>
      <w:marRight w:val="0"/>
      <w:marTop w:val="0"/>
      <w:marBottom w:val="0"/>
      <w:divBdr>
        <w:top w:val="none" w:sz="0" w:space="0" w:color="auto"/>
        <w:left w:val="none" w:sz="0" w:space="0" w:color="auto"/>
        <w:bottom w:val="none" w:sz="0" w:space="0" w:color="auto"/>
        <w:right w:val="none" w:sz="0" w:space="0" w:color="auto"/>
      </w:divBdr>
    </w:div>
    <w:div w:id="680159950">
      <w:bodyDiv w:val="1"/>
      <w:marLeft w:val="0"/>
      <w:marRight w:val="0"/>
      <w:marTop w:val="0"/>
      <w:marBottom w:val="0"/>
      <w:divBdr>
        <w:top w:val="none" w:sz="0" w:space="0" w:color="auto"/>
        <w:left w:val="none" w:sz="0" w:space="0" w:color="auto"/>
        <w:bottom w:val="none" w:sz="0" w:space="0" w:color="auto"/>
        <w:right w:val="none" w:sz="0" w:space="0" w:color="auto"/>
      </w:divBdr>
    </w:div>
    <w:div w:id="685448402">
      <w:bodyDiv w:val="1"/>
      <w:marLeft w:val="0"/>
      <w:marRight w:val="0"/>
      <w:marTop w:val="0"/>
      <w:marBottom w:val="0"/>
      <w:divBdr>
        <w:top w:val="none" w:sz="0" w:space="0" w:color="auto"/>
        <w:left w:val="none" w:sz="0" w:space="0" w:color="auto"/>
        <w:bottom w:val="none" w:sz="0" w:space="0" w:color="auto"/>
        <w:right w:val="none" w:sz="0" w:space="0" w:color="auto"/>
      </w:divBdr>
      <w:divsChild>
        <w:div w:id="634867739">
          <w:marLeft w:val="0"/>
          <w:marRight w:val="0"/>
          <w:marTop w:val="0"/>
          <w:marBottom w:val="0"/>
          <w:divBdr>
            <w:top w:val="none" w:sz="0" w:space="0" w:color="auto"/>
            <w:left w:val="none" w:sz="0" w:space="0" w:color="auto"/>
            <w:bottom w:val="none" w:sz="0" w:space="0" w:color="auto"/>
            <w:right w:val="none" w:sz="0" w:space="0" w:color="auto"/>
          </w:divBdr>
          <w:divsChild>
            <w:div w:id="389421402">
              <w:marLeft w:val="0"/>
              <w:marRight w:val="0"/>
              <w:marTop w:val="0"/>
              <w:marBottom w:val="0"/>
              <w:divBdr>
                <w:top w:val="none" w:sz="0" w:space="0" w:color="auto"/>
                <w:left w:val="none" w:sz="0" w:space="0" w:color="auto"/>
                <w:bottom w:val="none" w:sz="0" w:space="0" w:color="auto"/>
                <w:right w:val="none" w:sz="0" w:space="0" w:color="auto"/>
              </w:divBdr>
              <w:divsChild>
                <w:div w:id="158892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783815">
      <w:bodyDiv w:val="1"/>
      <w:marLeft w:val="0"/>
      <w:marRight w:val="0"/>
      <w:marTop w:val="0"/>
      <w:marBottom w:val="0"/>
      <w:divBdr>
        <w:top w:val="none" w:sz="0" w:space="0" w:color="auto"/>
        <w:left w:val="none" w:sz="0" w:space="0" w:color="auto"/>
        <w:bottom w:val="none" w:sz="0" w:space="0" w:color="auto"/>
        <w:right w:val="none" w:sz="0" w:space="0" w:color="auto"/>
      </w:divBdr>
      <w:divsChild>
        <w:div w:id="1162964914">
          <w:marLeft w:val="0"/>
          <w:marRight w:val="0"/>
          <w:marTop w:val="0"/>
          <w:marBottom w:val="0"/>
          <w:divBdr>
            <w:top w:val="none" w:sz="0" w:space="0" w:color="auto"/>
            <w:left w:val="none" w:sz="0" w:space="0" w:color="auto"/>
            <w:bottom w:val="none" w:sz="0" w:space="0" w:color="auto"/>
            <w:right w:val="none" w:sz="0" w:space="0" w:color="auto"/>
          </w:divBdr>
          <w:divsChild>
            <w:div w:id="1364594467">
              <w:marLeft w:val="0"/>
              <w:marRight w:val="0"/>
              <w:marTop w:val="0"/>
              <w:marBottom w:val="0"/>
              <w:divBdr>
                <w:top w:val="none" w:sz="0" w:space="0" w:color="auto"/>
                <w:left w:val="none" w:sz="0" w:space="0" w:color="auto"/>
                <w:bottom w:val="none" w:sz="0" w:space="0" w:color="auto"/>
                <w:right w:val="none" w:sz="0" w:space="0" w:color="auto"/>
              </w:divBdr>
              <w:divsChild>
                <w:div w:id="192094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83692">
      <w:bodyDiv w:val="1"/>
      <w:marLeft w:val="0"/>
      <w:marRight w:val="0"/>
      <w:marTop w:val="0"/>
      <w:marBottom w:val="0"/>
      <w:divBdr>
        <w:top w:val="none" w:sz="0" w:space="0" w:color="auto"/>
        <w:left w:val="none" w:sz="0" w:space="0" w:color="auto"/>
        <w:bottom w:val="none" w:sz="0" w:space="0" w:color="auto"/>
        <w:right w:val="none" w:sz="0" w:space="0" w:color="auto"/>
      </w:divBdr>
    </w:div>
    <w:div w:id="894436476">
      <w:bodyDiv w:val="1"/>
      <w:marLeft w:val="0"/>
      <w:marRight w:val="0"/>
      <w:marTop w:val="0"/>
      <w:marBottom w:val="0"/>
      <w:divBdr>
        <w:top w:val="none" w:sz="0" w:space="0" w:color="auto"/>
        <w:left w:val="none" w:sz="0" w:space="0" w:color="auto"/>
        <w:bottom w:val="none" w:sz="0" w:space="0" w:color="auto"/>
        <w:right w:val="none" w:sz="0" w:space="0" w:color="auto"/>
      </w:divBdr>
    </w:div>
    <w:div w:id="943609641">
      <w:bodyDiv w:val="1"/>
      <w:marLeft w:val="0"/>
      <w:marRight w:val="0"/>
      <w:marTop w:val="0"/>
      <w:marBottom w:val="0"/>
      <w:divBdr>
        <w:top w:val="none" w:sz="0" w:space="0" w:color="auto"/>
        <w:left w:val="none" w:sz="0" w:space="0" w:color="auto"/>
        <w:bottom w:val="none" w:sz="0" w:space="0" w:color="auto"/>
        <w:right w:val="none" w:sz="0" w:space="0" w:color="auto"/>
      </w:divBdr>
      <w:divsChild>
        <w:div w:id="2120837426">
          <w:marLeft w:val="0"/>
          <w:marRight w:val="0"/>
          <w:marTop w:val="0"/>
          <w:marBottom w:val="0"/>
          <w:divBdr>
            <w:top w:val="none" w:sz="0" w:space="0" w:color="auto"/>
            <w:left w:val="none" w:sz="0" w:space="0" w:color="auto"/>
            <w:bottom w:val="none" w:sz="0" w:space="0" w:color="auto"/>
            <w:right w:val="none" w:sz="0" w:space="0" w:color="auto"/>
          </w:divBdr>
          <w:divsChild>
            <w:div w:id="1197233838">
              <w:marLeft w:val="0"/>
              <w:marRight w:val="0"/>
              <w:marTop w:val="0"/>
              <w:marBottom w:val="0"/>
              <w:divBdr>
                <w:top w:val="none" w:sz="0" w:space="0" w:color="auto"/>
                <w:left w:val="none" w:sz="0" w:space="0" w:color="auto"/>
                <w:bottom w:val="none" w:sz="0" w:space="0" w:color="auto"/>
                <w:right w:val="none" w:sz="0" w:space="0" w:color="auto"/>
              </w:divBdr>
              <w:divsChild>
                <w:div w:id="1654144516">
                  <w:marLeft w:val="0"/>
                  <w:marRight w:val="0"/>
                  <w:marTop w:val="288"/>
                  <w:marBottom w:val="288"/>
                  <w:divBdr>
                    <w:top w:val="none" w:sz="0" w:space="0" w:color="auto"/>
                    <w:left w:val="none" w:sz="0" w:space="0" w:color="auto"/>
                    <w:bottom w:val="none" w:sz="0" w:space="0" w:color="auto"/>
                    <w:right w:val="none" w:sz="0" w:space="0" w:color="auto"/>
                  </w:divBdr>
                </w:div>
              </w:divsChild>
            </w:div>
          </w:divsChild>
        </w:div>
      </w:divsChild>
    </w:div>
    <w:div w:id="1131286672">
      <w:bodyDiv w:val="1"/>
      <w:marLeft w:val="0"/>
      <w:marRight w:val="0"/>
      <w:marTop w:val="0"/>
      <w:marBottom w:val="0"/>
      <w:divBdr>
        <w:top w:val="none" w:sz="0" w:space="0" w:color="auto"/>
        <w:left w:val="none" w:sz="0" w:space="0" w:color="auto"/>
        <w:bottom w:val="none" w:sz="0" w:space="0" w:color="auto"/>
        <w:right w:val="none" w:sz="0" w:space="0" w:color="auto"/>
      </w:divBdr>
    </w:div>
    <w:div w:id="1142817485">
      <w:bodyDiv w:val="1"/>
      <w:marLeft w:val="0"/>
      <w:marRight w:val="0"/>
      <w:marTop w:val="0"/>
      <w:marBottom w:val="0"/>
      <w:divBdr>
        <w:top w:val="none" w:sz="0" w:space="0" w:color="auto"/>
        <w:left w:val="none" w:sz="0" w:space="0" w:color="auto"/>
        <w:bottom w:val="none" w:sz="0" w:space="0" w:color="auto"/>
        <w:right w:val="none" w:sz="0" w:space="0" w:color="auto"/>
      </w:divBdr>
    </w:div>
    <w:div w:id="1292857286">
      <w:bodyDiv w:val="1"/>
      <w:marLeft w:val="0"/>
      <w:marRight w:val="0"/>
      <w:marTop w:val="0"/>
      <w:marBottom w:val="0"/>
      <w:divBdr>
        <w:top w:val="none" w:sz="0" w:space="0" w:color="auto"/>
        <w:left w:val="none" w:sz="0" w:space="0" w:color="auto"/>
        <w:bottom w:val="none" w:sz="0" w:space="0" w:color="auto"/>
        <w:right w:val="none" w:sz="0" w:space="0" w:color="auto"/>
      </w:divBdr>
    </w:div>
    <w:div w:id="1357467687">
      <w:bodyDiv w:val="1"/>
      <w:marLeft w:val="0"/>
      <w:marRight w:val="0"/>
      <w:marTop w:val="0"/>
      <w:marBottom w:val="0"/>
      <w:divBdr>
        <w:top w:val="none" w:sz="0" w:space="0" w:color="auto"/>
        <w:left w:val="none" w:sz="0" w:space="0" w:color="auto"/>
        <w:bottom w:val="none" w:sz="0" w:space="0" w:color="auto"/>
        <w:right w:val="none" w:sz="0" w:space="0" w:color="auto"/>
      </w:divBdr>
    </w:div>
    <w:div w:id="1425808704">
      <w:bodyDiv w:val="1"/>
      <w:marLeft w:val="0"/>
      <w:marRight w:val="0"/>
      <w:marTop w:val="0"/>
      <w:marBottom w:val="0"/>
      <w:divBdr>
        <w:top w:val="none" w:sz="0" w:space="0" w:color="auto"/>
        <w:left w:val="none" w:sz="0" w:space="0" w:color="auto"/>
        <w:bottom w:val="none" w:sz="0" w:space="0" w:color="auto"/>
        <w:right w:val="none" w:sz="0" w:space="0" w:color="auto"/>
      </w:divBdr>
    </w:div>
    <w:div w:id="1641349699">
      <w:bodyDiv w:val="1"/>
      <w:marLeft w:val="0"/>
      <w:marRight w:val="0"/>
      <w:marTop w:val="0"/>
      <w:marBottom w:val="0"/>
      <w:divBdr>
        <w:top w:val="none" w:sz="0" w:space="0" w:color="auto"/>
        <w:left w:val="none" w:sz="0" w:space="0" w:color="auto"/>
        <w:bottom w:val="none" w:sz="0" w:space="0" w:color="auto"/>
        <w:right w:val="none" w:sz="0" w:space="0" w:color="auto"/>
      </w:divBdr>
    </w:div>
    <w:div w:id="2015523601">
      <w:bodyDiv w:val="1"/>
      <w:marLeft w:val="0"/>
      <w:marRight w:val="0"/>
      <w:marTop w:val="0"/>
      <w:marBottom w:val="0"/>
      <w:divBdr>
        <w:top w:val="none" w:sz="0" w:space="0" w:color="auto"/>
        <w:left w:val="none" w:sz="0" w:space="0" w:color="auto"/>
        <w:bottom w:val="none" w:sz="0" w:space="0" w:color="auto"/>
        <w:right w:val="none" w:sz="0" w:space="0" w:color="auto"/>
      </w:divBdr>
    </w:div>
    <w:div w:id="2027318623">
      <w:bodyDiv w:val="1"/>
      <w:marLeft w:val="0"/>
      <w:marRight w:val="0"/>
      <w:marTop w:val="0"/>
      <w:marBottom w:val="0"/>
      <w:divBdr>
        <w:top w:val="none" w:sz="0" w:space="0" w:color="auto"/>
        <w:left w:val="none" w:sz="0" w:space="0" w:color="auto"/>
        <w:bottom w:val="none" w:sz="0" w:space="0" w:color="auto"/>
        <w:right w:val="none" w:sz="0" w:space="0" w:color="auto"/>
      </w:divBdr>
    </w:div>
    <w:div w:id="20415907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s://www.omnienviro.com/magnetized-water/" TargetMode="External"/><Relationship Id="rId12" Type="http://schemas.openxmlformats.org/officeDocument/2006/relationships/hyperlink" Target="http://www.sciencedomain.org/abstract/2942"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chart" Target="charts/chart1.xm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plant height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sample 1</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day 1</c:v>
                </c:pt>
                <c:pt idx="1">
                  <c:v>day 2</c:v>
                </c:pt>
                <c:pt idx="2">
                  <c:v>day 3</c:v>
                </c:pt>
                <c:pt idx="3">
                  <c:v>day 4</c:v>
                </c:pt>
              </c:strCache>
            </c:strRef>
          </c:cat>
          <c:val>
            <c:numRef>
              <c:f>Sheet1!$B$2:$B$5</c:f>
              <c:numCache>
                <c:formatCode>General</c:formatCode>
                <c:ptCount val="4"/>
                <c:pt idx="0">
                  <c:v>15.2</c:v>
                </c:pt>
                <c:pt idx="1">
                  <c:v>15.2</c:v>
                </c:pt>
                <c:pt idx="2">
                  <c:v>15.3</c:v>
                </c:pt>
                <c:pt idx="3">
                  <c:v>15.5</c:v>
                </c:pt>
              </c:numCache>
            </c:numRef>
          </c:val>
        </c:ser>
        <c:ser>
          <c:idx val="1"/>
          <c:order val="1"/>
          <c:tx>
            <c:strRef>
              <c:f>Sheet1!$C$1</c:f>
              <c:strCache>
                <c:ptCount val="1"/>
                <c:pt idx="0">
                  <c:v>sample 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day 1</c:v>
                </c:pt>
                <c:pt idx="1">
                  <c:v>day 2</c:v>
                </c:pt>
                <c:pt idx="2">
                  <c:v>day 3</c:v>
                </c:pt>
                <c:pt idx="3">
                  <c:v>day 4</c:v>
                </c:pt>
              </c:strCache>
            </c:strRef>
          </c:cat>
          <c:val>
            <c:numRef>
              <c:f>Sheet1!$C$2:$C$5</c:f>
              <c:numCache>
                <c:formatCode>General</c:formatCode>
                <c:ptCount val="4"/>
                <c:pt idx="0">
                  <c:v>15.2</c:v>
                </c:pt>
                <c:pt idx="1">
                  <c:v>15.3</c:v>
                </c:pt>
                <c:pt idx="2">
                  <c:v>15.5</c:v>
                </c:pt>
                <c:pt idx="3">
                  <c:v>15.7</c:v>
                </c:pt>
              </c:numCache>
            </c:numRef>
          </c:val>
        </c:ser>
        <c:ser>
          <c:idx val="2"/>
          <c:order val="2"/>
          <c:tx>
            <c:strRef>
              <c:f>Sheet1!$D$1</c:f>
              <c:strCache>
                <c:ptCount val="1"/>
                <c:pt idx="0">
                  <c:v>Column1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day 1</c:v>
                </c:pt>
                <c:pt idx="1">
                  <c:v>day 2</c:v>
                </c:pt>
                <c:pt idx="2">
                  <c:v>day 3</c:v>
                </c:pt>
                <c:pt idx="3">
                  <c:v>day 4</c:v>
                </c:pt>
              </c:strCache>
            </c:strRef>
          </c:cat>
          <c:val>
            <c:numRef>
              <c:f>Sheet1!$D$2:$D$5</c:f>
              <c:numCache>
                <c:formatCode>General</c:formatCode>
                <c:ptCount val="4"/>
              </c:numCache>
            </c:numRef>
          </c:val>
        </c:ser>
        <c:ser>
          <c:idx val="3"/>
          <c:order val="3"/>
          <c:tx>
            <c:strRef>
              <c:f>Sheet1!$E$1</c:f>
              <c:strCache>
                <c:ptCount val="1"/>
                <c:pt idx="0">
                  <c:v>Column2</c:v>
                </c:pt>
              </c:strCache>
            </c:strRef>
          </c:tx>
          <c:spPr>
            <a:solidFill>
              <a:schemeClr val="accent6">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day 1</c:v>
                </c:pt>
                <c:pt idx="1">
                  <c:v>day 2</c:v>
                </c:pt>
                <c:pt idx="2">
                  <c:v>day 3</c:v>
                </c:pt>
                <c:pt idx="3">
                  <c:v>day 4</c:v>
                </c:pt>
              </c:strCache>
            </c:strRef>
          </c:cat>
          <c:val>
            <c:numRef>
              <c:f>Sheet1!$E$2:$E$5</c:f>
              <c:numCache>
                <c:formatCode>General</c:formatCode>
                <c:ptCount val="4"/>
              </c:numCache>
            </c:numRef>
          </c:val>
        </c:ser>
        <c:dLbls>
          <c:dLblPos val="inEnd"/>
          <c:showLegendKey val="0"/>
          <c:showVal val="1"/>
          <c:showCatName val="0"/>
          <c:showSerName val="0"/>
          <c:showPercent val="0"/>
          <c:showBubbleSize val="0"/>
        </c:dLbls>
        <c:gapWidth val="65"/>
        <c:axId val="-683873680"/>
        <c:axId val="-662346224"/>
      </c:barChart>
      <c:catAx>
        <c:axId val="-6838736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62346224"/>
        <c:crosses val="autoZero"/>
        <c:auto val="1"/>
        <c:lblAlgn val="ctr"/>
        <c:lblOffset val="100"/>
        <c:noMultiLvlLbl val="0"/>
      </c:catAx>
      <c:valAx>
        <c:axId val="-6623462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83873680"/>
        <c:crosses val="autoZero"/>
        <c:crossBetween val="between"/>
      </c:valAx>
      <c:spPr>
        <a:noFill/>
        <a:ln>
          <a:noFill/>
        </a:ln>
        <a:effectLst/>
      </c:spPr>
    </c:plotArea>
    <c:legend>
      <c:legendPos val="b"/>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288</TotalTime>
  <Pages>8</Pages>
  <Words>1208</Words>
  <Characters>6886</Characters>
  <Application>Microsoft Macintosh Word</Application>
  <DocSecurity>0</DocSecurity>
  <Lines>57</Lines>
  <Paragraphs>16</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Plants are the basis of all life on earth but many thing causes their dea</vt:lpstr>
      <vt:lpstr>7</vt:lpstr>
      <vt:lpstr/>
    </vt:vector>
  </TitlesOfParts>
  <LinksUpToDate>false</LinksUpToDate>
  <CharactersWithSpaces>8078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Wehad Garoot</dc:creator>
  <cp:keywords/>
  <dc:description/>
  <cp:lastModifiedBy>Wehad Garoot</cp:lastModifiedBy>
  <cp:revision>29</cp:revision>
  <dcterms:created xsi:type="dcterms:W3CDTF">2018-03-15T12:50:00Z</dcterms:created>
  <dcterms:modified xsi:type="dcterms:W3CDTF">2018-03-19T10:26:00Z</dcterms:modified>
</cp:coreProperties>
</file>