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81B25" w14:textId="419DF190" w:rsidR="003F6296" w:rsidRPr="006C2297" w:rsidRDefault="003F6296">
      <w:pPr>
        <w:rPr>
          <w:color w:val="4472C4" w:themeColor="accent1"/>
          <w:sz w:val="32"/>
        </w:rPr>
      </w:pPr>
      <w:r w:rsidRPr="006C2297">
        <w:rPr>
          <w:color w:val="4472C4" w:themeColor="accent1"/>
          <w:sz w:val="32"/>
        </w:rPr>
        <w:t>GLOBE Visualization ArcGIS Online</w:t>
      </w:r>
    </w:p>
    <w:p w14:paraId="6348EEDD" w14:textId="00006E0E" w:rsidR="003F6296" w:rsidRDefault="003F6296"/>
    <w:p w14:paraId="2B8AB36E" w14:textId="77777777" w:rsidR="003F6296" w:rsidRDefault="003F6296"/>
    <w:p w14:paraId="1886AEA9" w14:textId="69667D2B" w:rsidR="006C2297" w:rsidRPr="006C2297" w:rsidRDefault="006C2297" w:rsidP="006C2297">
      <w:pPr>
        <w:rPr>
          <w:rFonts w:ascii="Helvetica Neue" w:eastAsia="Times New Roman" w:hAnsi="Helvetica Neue" w:cs="Times New Roman"/>
          <w:color w:val="666666"/>
          <w:sz w:val="21"/>
          <w:szCs w:val="21"/>
        </w:rPr>
      </w:pPr>
      <w:r>
        <w:rPr>
          <w:rFonts w:ascii="Helvetica Neue" w:eastAsia="Times New Roman" w:hAnsi="Helvetica Neue" w:cs="Times New Roman"/>
          <w:color w:val="666666"/>
          <w:sz w:val="21"/>
          <w:szCs w:val="21"/>
        </w:rPr>
        <w:t>GLOBE measurement</w:t>
      </w:r>
      <w:r w:rsidRPr="006C2297">
        <w:rPr>
          <w:rFonts w:ascii="Helvetica Neue" w:eastAsia="Times New Roman" w:hAnsi="Helvetica Neue" w:cs="Times New Roman"/>
          <w:color w:val="666666"/>
          <w:sz w:val="21"/>
          <w:szCs w:val="21"/>
        </w:rPr>
        <w:t xml:space="preserve"> imagery layers can be imported into </w:t>
      </w:r>
      <w:hyperlink r:id="rId6" w:tgtFrame="_blank" w:history="1">
        <w:r w:rsidRPr="006C2297">
          <w:rPr>
            <w:rFonts w:ascii="Helvetica Neue" w:eastAsia="Times New Roman" w:hAnsi="Helvetica Neue" w:cs="Times New Roman"/>
            <w:color w:val="3B73AF"/>
            <w:sz w:val="21"/>
            <w:szCs w:val="21"/>
          </w:rPr>
          <w:t>ESRI's ArcGIS Online</w:t>
        </w:r>
      </w:hyperlink>
      <w:r w:rsidRPr="006C2297">
        <w:rPr>
          <w:rFonts w:ascii="Helvetica Neue" w:eastAsia="Times New Roman" w:hAnsi="Helvetica Neue" w:cs="Times New Roman"/>
          <w:color w:val="666666"/>
          <w:sz w:val="21"/>
          <w:szCs w:val="21"/>
        </w:rPr>
        <w:t xml:space="preserve"> in one of two ways: through the </w:t>
      </w:r>
      <w:r>
        <w:rPr>
          <w:rFonts w:ascii="Helvetica Neue" w:eastAsia="Times New Roman" w:hAnsi="Helvetica Neue" w:cs="Times New Roman"/>
          <w:color w:val="666666"/>
          <w:sz w:val="21"/>
          <w:szCs w:val="21"/>
        </w:rPr>
        <w:t>GLOBE</w:t>
      </w:r>
      <w:r w:rsidRPr="006C2297">
        <w:rPr>
          <w:rFonts w:ascii="Helvetica Neue" w:eastAsia="Times New Roman" w:hAnsi="Helvetica Neue" w:cs="Times New Roman"/>
          <w:color w:val="666666"/>
          <w:sz w:val="21"/>
          <w:szCs w:val="21"/>
        </w:rPr>
        <w:t xml:space="preserve"> WMS or as a predefined layer from ESRI.</w:t>
      </w:r>
    </w:p>
    <w:p w14:paraId="01E7506E" w14:textId="216D639F" w:rsidR="006C2297" w:rsidRPr="006C2297" w:rsidRDefault="006C2297" w:rsidP="006C2297">
      <w:pPr>
        <w:spacing w:before="300"/>
        <w:outlineLvl w:val="3"/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</w:pPr>
      <w:r w:rsidRPr="006C2297"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  <w:t xml:space="preserve">Adding </w:t>
      </w:r>
      <w:r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  <w:t>GLOBE</w:t>
      </w:r>
      <w:r w:rsidRPr="006C2297"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  <w:t xml:space="preserve"> layers via WMS</w:t>
      </w:r>
    </w:p>
    <w:p w14:paraId="220546EF" w14:textId="7C9394E6" w:rsidR="006C2297" w:rsidRDefault="006C2297" w:rsidP="006C2297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666666"/>
          <w:sz w:val="21"/>
          <w:szCs w:val="21"/>
        </w:rPr>
      </w:pPr>
      <w:r w:rsidRPr="006C2297">
        <w:rPr>
          <w:rFonts w:ascii="Helvetica Neue" w:eastAsia="Times New Roman" w:hAnsi="Helvetica Neue" w:cs="Times New Roman"/>
          <w:color w:val="666666"/>
          <w:sz w:val="21"/>
          <w:szCs w:val="21"/>
        </w:rPr>
        <w:t>Click the "Modify Map" button in the upper right corner, then "Add | Add Layer from Web"</w:t>
      </w:r>
    </w:p>
    <w:p w14:paraId="44C444B6" w14:textId="77777777" w:rsidR="006C2297" w:rsidRPr="006C2297" w:rsidRDefault="006C2297" w:rsidP="006C2297">
      <w:pPr>
        <w:spacing w:before="100" w:beforeAutospacing="1" w:after="100" w:afterAutospacing="1"/>
        <w:rPr>
          <w:rFonts w:ascii="Helvetica Neue" w:eastAsia="Times New Roman" w:hAnsi="Helvetica Neue" w:cs="Times New Roman"/>
          <w:color w:val="666666"/>
          <w:sz w:val="21"/>
          <w:szCs w:val="21"/>
        </w:rPr>
      </w:pPr>
    </w:p>
    <w:p w14:paraId="4DE97C9C" w14:textId="327AA21C" w:rsidR="003F6296" w:rsidRDefault="006C2297" w:rsidP="006C2297">
      <w:r>
        <w:rPr>
          <w:noProof/>
          <w:lang w:eastAsia="en-US"/>
        </w:rPr>
        <w:drawing>
          <wp:inline distT="0" distB="0" distL="0" distR="0" wp14:anchorId="3B2B2A74" wp14:editId="033F67B8">
            <wp:extent cx="5943600" cy="4178300"/>
            <wp:effectExtent l="0" t="0" r="0" b="0"/>
            <wp:docPr id="5" name="Picture 5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GOL-AddLayer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9E2B8" w14:textId="016B6F76" w:rsidR="006C2297" w:rsidRDefault="006C2297" w:rsidP="006C2297"/>
    <w:p w14:paraId="4BD78789" w14:textId="77777777" w:rsidR="006C2297" w:rsidRPr="006C2297" w:rsidRDefault="006C2297" w:rsidP="006C229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666666"/>
          <w:sz w:val="21"/>
          <w:szCs w:val="21"/>
        </w:rPr>
      </w:pPr>
      <w:r w:rsidRPr="006C2297">
        <w:rPr>
          <w:rFonts w:ascii="Helvetica Neue" w:eastAsia="Times New Roman" w:hAnsi="Helvetica Neue" w:cs="Times New Roman"/>
          <w:color w:val="666666"/>
          <w:sz w:val="21"/>
          <w:szCs w:val="21"/>
        </w:rPr>
        <w:t>Change the data type to a WMS OGC Web Service</w:t>
      </w:r>
    </w:p>
    <w:p w14:paraId="26775FB9" w14:textId="15C51997" w:rsidR="006C2297" w:rsidRDefault="006C2297" w:rsidP="006C229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666666"/>
          <w:sz w:val="21"/>
          <w:szCs w:val="21"/>
        </w:rPr>
      </w:pPr>
      <w:r w:rsidRPr="006C2297">
        <w:rPr>
          <w:rFonts w:ascii="Helvetica Neue" w:eastAsia="Times New Roman" w:hAnsi="Helvetica Neue" w:cs="Times New Roman"/>
          <w:color w:val="666666"/>
          <w:sz w:val="21"/>
          <w:szCs w:val="21"/>
        </w:rPr>
        <w:t xml:space="preserve">Paste </w:t>
      </w:r>
      <w:r>
        <w:rPr>
          <w:rFonts w:ascii="Helvetica Neue" w:eastAsia="Times New Roman" w:hAnsi="Helvetica Neue" w:cs="Times New Roman"/>
          <w:color w:val="666666"/>
          <w:sz w:val="21"/>
          <w:szCs w:val="21"/>
        </w:rPr>
        <w:t>GLOBE WMS endpoints</w:t>
      </w:r>
      <w:r w:rsidRPr="006C2297">
        <w:rPr>
          <w:rFonts w:ascii="Helvetica Neue" w:eastAsia="Times New Roman" w:hAnsi="Helvetica Neue" w:cs="Times New Roman"/>
          <w:color w:val="666666"/>
          <w:sz w:val="21"/>
          <w:szCs w:val="21"/>
        </w:rPr>
        <w:t xml:space="preserve"> into the "URL" field and press the "Get Layers" button</w:t>
      </w:r>
    </w:p>
    <w:p w14:paraId="45737266" w14:textId="09390C88" w:rsidR="006C2297" w:rsidRPr="006C2297" w:rsidRDefault="00940EEE" w:rsidP="006C2297">
      <w:pPr>
        <w:pStyle w:val="ListParagraph"/>
        <w:rPr>
          <w:rFonts w:ascii="Times New Roman" w:eastAsia="Times New Roman" w:hAnsi="Times New Roman" w:cs="Times New Roman"/>
        </w:rPr>
      </w:pPr>
      <w:hyperlink r:id="rId8" w:history="1">
        <w:r w:rsidR="006C2297" w:rsidRPr="00A6065D">
          <w:rPr>
            <w:rStyle w:val="Hyperlink"/>
            <w:rFonts w:ascii="Times New Roman" w:eastAsia="Times New Roman" w:hAnsi="Times New Roman" w:cs="Times New Roman"/>
          </w:rPr>
          <w:t>https://vis.globe.gov/geoserver/cite/wms?SERVICE=WMS&amp;VERSION=1.3.0&amp;REQUEST=GetCapabilities</w:t>
        </w:r>
      </w:hyperlink>
    </w:p>
    <w:p w14:paraId="4CA00496" w14:textId="472405BA" w:rsidR="006C2297" w:rsidRDefault="006C2297" w:rsidP="006C229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666666"/>
          <w:sz w:val="21"/>
          <w:szCs w:val="21"/>
        </w:rPr>
      </w:pPr>
      <w:r w:rsidRPr="006C2297">
        <w:rPr>
          <w:rFonts w:ascii="Helvetica Neue" w:eastAsia="Times New Roman" w:hAnsi="Helvetica Neue" w:cs="Times New Roman"/>
          <w:color w:val="666666"/>
          <w:sz w:val="21"/>
          <w:szCs w:val="21"/>
        </w:rPr>
        <w:t>Deselect all of the layers (upper left "square") and select a layer you'd like to add</w:t>
      </w:r>
      <w:r w:rsidR="000C57F5">
        <w:rPr>
          <w:rFonts w:ascii="Helvetica Neue" w:eastAsia="Times New Roman" w:hAnsi="Helvetica Neue" w:cs="Times New Roman"/>
          <w:color w:val="666666"/>
          <w:sz w:val="21"/>
          <w:szCs w:val="21"/>
        </w:rPr>
        <w:t>. There are 3 categories of GLOBE layers you can create:</w:t>
      </w:r>
    </w:p>
    <w:p w14:paraId="4BFC78BA" w14:textId="1BAB2166" w:rsidR="000C57F5" w:rsidRDefault="000C57F5" w:rsidP="000C57F5">
      <w:pPr>
        <w:numPr>
          <w:ilvl w:val="1"/>
          <w:numId w:val="2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666666"/>
          <w:sz w:val="21"/>
          <w:szCs w:val="21"/>
        </w:rPr>
      </w:pPr>
      <w:r>
        <w:rPr>
          <w:rFonts w:ascii="Helvetica Neue" w:eastAsia="Times New Roman" w:hAnsi="Helvetica Neue" w:cs="Times New Roman"/>
          <w:color w:val="666666"/>
          <w:sz w:val="21"/>
          <w:szCs w:val="21"/>
        </w:rPr>
        <w:t>GLOBE Measurement Layers</w:t>
      </w:r>
    </w:p>
    <w:p w14:paraId="0F2D133C" w14:textId="0DF48808" w:rsidR="000C57F5" w:rsidRDefault="000C57F5" w:rsidP="000C57F5">
      <w:pPr>
        <w:numPr>
          <w:ilvl w:val="1"/>
          <w:numId w:val="2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666666"/>
          <w:sz w:val="21"/>
          <w:szCs w:val="21"/>
        </w:rPr>
      </w:pPr>
      <w:r>
        <w:rPr>
          <w:rFonts w:ascii="Helvetica Neue" w:eastAsia="Times New Roman" w:hAnsi="Helvetica Neue" w:cs="Times New Roman"/>
          <w:color w:val="666666"/>
          <w:sz w:val="21"/>
          <w:szCs w:val="21"/>
        </w:rPr>
        <w:lastRenderedPageBreak/>
        <w:t>GLOBE Contour Layers</w:t>
      </w:r>
    </w:p>
    <w:p w14:paraId="47C4318C" w14:textId="409B5942" w:rsidR="000C57F5" w:rsidRDefault="000C57F5" w:rsidP="000C57F5">
      <w:pPr>
        <w:numPr>
          <w:ilvl w:val="1"/>
          <w:numId w:val="2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666666"/>
          <w:sz w:val="21"/>
          <w:szCs w:val="21"/>
        </w:rPr>
      </w:pPr>
      <w:r>
        <w:rPr>
          <w:rFonts w:ascii="Helvetica Neue" w:eastAsia="Times New Roman" w:hAnsi="Helvetica Neue" w:cs="Times New Roman"/>
          <w:color w:val="666666"/>
          <w:sz w:val="21"/>
          <w:szCs w:val="21"/>
        </w:rPr>
        <w:t>GLOBE Data Count Layers</w:t>
      </w:r>
    </w:p>
    <w:p w14:paraId="22BBFF56" w14:textId="3F1B76D8" w:rsidR="000C57F5" w:rsidRPr="006C2297" w:rsidRDefault="000C57F5" w:rsidP="000C57F5">
      <w:pPr>
        <w:numPr>
          <w:ilvl w:val="1"/>
          <w:numId w:val="2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666666"/>
          <w:sz w:val="21"/>
          <w:szCs w:val="21"/>
        </w:rPr>
      </w:pPr>
      <w:r>
        <w:rPr>
          <w:rFonts w:ascii="Helvetica Neue" w:eastAsia="Times New Roman" w:hAnsi="Helvetica Neue" w:cs="Times New Roman"/>
          <w:color w:val="666666"/>
          <w:sz w:val="21"/>
          <w:szCs w:val="21"/>
        </w:rPr>
        <w:t>GLOBE Photo Layers</w:t>
      </w:r>
    </w:p>
    <w:p w14:paraId="79134C48" w14:textId="44EFB201" w:rsidR="000C57F5" w:rsidRPr="000B0996" w:rsidRDefault="000C57F5" w:rsidP="000B0996">
      <w:pPr>
        <w:spacing w:before="300"/>
        <w:outlineLvl w:val="3"/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</w:pPr>
      <w:r w:rsidRPr="000B0996"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  <w:t>Adding GLOBE Measurement layers via WMS</w:t>
      </w:r>
    </w:p>
    <w:p w14:paraId="022AF1B6" w14:textId="69F0A687" w:rsidR="00533148" w:rsidRPr="00533148" w:rsidRDefault="000C57F5" w:rsidP="000C57F5">
      <w:pPr>
        <w:spacing w:before="300"/>
        <w:outlineLvl w:val="3"/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</w:pPr>
      <w:r w:rsidRPr="00533148"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>Measurement Layers are available for the following list of protocols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</w:tblGrid>
      <w:tr w:rsidR="00533148" w:rsidRPr="00533148" w14:paraId="0E1CAF41" w14:textId="77777777" w:rsidTr="00533148">
        <w:tc>
          <w:tcPr>
            <w:tcW w:w="4315" w:type="dxa"/>
          </w:tcPr>
          <w:p w14:paraId="3FB49749" w14:textId="77777777" w:rsidR="00533148" w:rsidRPr="00533148" w:rsidRDefault="00533148" w:rsidP="004738AE">
            <w:proofErr w:type="spellStart"/>
            <w:r w:rsidRPr="00533148">
              <w:t>dv_aerosols</w:t>
            </w:r>
            <w:proofErr w:type="spellEnd"/>
          </w:p>
        </w:tc>
      </w:tr>
      <w:tr w:rsidR="00533148" w:rsidRPr="00533148" w14:paraId="1859E7AE" w14:textId="77777777" w:rsidTr="00533148">
        <w:tc>
          <w:tcPr>
            <w:tcW w:w="4315" w:type="dxa"/>
          </w:tcPr>
          <w:p w14:paraId="7D7BFB05" w14:textId="77777777" w:rsidR="00533148" w:rsidRPr="00533148" w:rsidRDefault="00533148" w:rsidP="004738AE">
            <w:proofErr w:type="spellStart"/>
            <w:r w:rsidRPr="00533148">
              <w:t>dv_air_temp_dailies</w:t>
            </w:r>
            <w:proofErr w:type="spellEnd"/>
          </w:p>
        </w:tc>
      </w:tr>
      <w:tr w:rsidR="00533148" w:rsidRPr="00533148" w14:paraId="10B13F63" w14:textId="77777777" w:rsidTr="00533148">
        <w:tc>
          <w:tcPr>
            <w:tcW w:w="4315" w:type="dxa"/>
          </w:tcPr>
          <w:p w14:paraId="4C19B13D" w14:textId="77777777" w:rsidR="00533148" w:rsidRPr="00533148" w:rsidRDefault="00533148" w:rsidP="004738AE">
            <w:proofErr w:type="spellStart"/>
            <w:r w:rsidRPr="00533148">
              <w:t>dv_air_temp_max</w:t>
            </w:r>
            <w:proofErr w:type="spellEnd"/>
          </w:p>
        </w:tc>
      </w:tr>
      <w:tr w:rsidR="00533148" w:rsidRPr="00533148" w14:paraId="05C552D3" w14:textId="77777777" w:rsidTr="00533148">
        <w:tc>
          <w:tcPr>
            <w:tcW w:w="4315" w:type="dxa"/>
          </w:tcPr>
          <w:p w14:paraId="7AD984B7" w14:textId="77777777" w:rsidR="00533148" w:rsidRPr="00533148" w:rsidRDefault="00533148" w:rsidP="004738AE">
            <w:proofErr w:type="spellStart"/>
            <w:r w:rsidRPr="00533148">
              <w:t>dv_air_temp_monthlies</w:t>
            </w:r>
            <w:proofErr w:type="spellEnd"/>
          </w:p>
        </w:tc>
      </w:tr>
      <w:tr w:rsidR="00533148" w:rsidRPr="00533148" w14:paraId="72E2E33E" w14:textId="77777777" w:rsidTr="00533148">
        <w:tc>
          <w:tcPr>
            <w:tcW w:w="4315" w:type="dxa"/>
          </w:tcPr>
          <w:p w14:paraId="7E072351" w14:textId="77777777" w:rsidR="00533148" w:rsidRPr="00533148" w:rsidRDefault="00533148" w:rsidP="004738AE">
            <w:proofErr w:type="spellStart"/>
            <w:r w:rsidRPr="00533148">
              <w:t>dv_air_temp_noons</w:t>
            </w:r>
            <w:proofErr w:type="spellEnd"/>
          </w:p>
        </w:tc>
      </w:tr>
      <w:tr w:rsidR="00533148" w:rsidRPr="00533148" w14:paraId="52216387" w14:textId="77777777" w:rsidTr="00533148">
        <w:tc>
          <w:tcPr>
            <w:tcW w:w="4315" w:type="dxa"/>
          </w:tcPr>
          <w:p w14:paraId="0534B571" w14:textId="77777777" w:rsidR="00533148" w:rsidRPr="00533148" w:rsidRDefault="00533148" w:rsidP="004738AE">
            <w:proofErr w:type="spellStart"/>
            <w:r w:rsidRPr="00533148">
              <w:t>dv_air_temps</w:t>
            </w:r>
            <w:proofErr w:type="spellEnd"/>
          </w:p>
        </w:tc>
      </w:tr>
      <w:tr w:rsidR="00533148" w:rsidRPr="00533148" w14:paraId="5D3F5CDE" w14:textId="77777777" w:rsidTr="00533148">
        <w:tc>
          <w:tcPr>
            <w:tcW w:w="4315" w:type="dxa"/>
          </w:tcPr>
          <w:p w14:paraId="65F403B6" w14:textId="77777777" w:rsidR="00533148" w:rsidRPr="00533148" w:rsidRDefault="00533148" w:rsidP="004738AE">
            <w:proofErr w:type="spellStart"/>
            <w:r w:rsidRPr="00533148">
              <w:t>dv_barometric_pressure_noons</w:t>
            </w:r>
            <w:proofErr w:type="spellEnd"/>
          </w:p>
        </w:tc>
      </w:tr>
      <w:tr w:rsidR="00533148" w:rsidRPr="00533148" w14:paraId="7901E0E9" w14:textId="77777777" w:rsidTr="00533148">
        <w:tc>
          <w:tcPr>
            <w:tcW w:w="4315" w:type="dxa"/>
          </w:tcPr>
          <w:p w14:paraId="62DAA53C" w14:textId="77777777" w:rsidR="00533148" w:rsidRPr="00533148" w:rsidRDefault="00533148" w:rsidP="004738AE">
            <w:proofErr w:type="spellStart"/>
            <w:r w:rsidRPr="00533148">
              <w:t>dv_barometric_pressures</w:t>
            </w:r>
            <w:proofErr w:type="spellEnd"/>
          </w:p>
        </w:tc>
      </w:tr>
      <w:tr w:rsidR="00533148" w:rsidRPr="00533148" w14:paraId="1B167095" w14:textId="77777777" w:rsidTr="00533148">
        <w:tc>
          <w:tcPr>
            <w:tcW w:w="4315" w:type="dxa"/>
          </w:tcPr>
          <w:p w14:paraId="581E3CFC" w14:textId="77777777" w:rsidR="00533148" w:rsidRPr="00533148" w:rsidRDefault="00533148" w:rsidP="004738AE">
            <w:proofErr w:type="spellStart"/>
            <w:r w:rsidRPr="00533148">
              <w:t>dv_carbon_cycle_summary</w:t>
            </w:r>
            <w:proofErr w:type="spellEnd"/>
          </w:p>
        </w:tc>
      </w:tr>
      <w:tr w:rsidR="00533148" w:rsidRPr="00533148" w14:paraId="1080181C" w14:textId="77777777" w:rsidTr="00533148">
        <w:tc>
          <w:tcPr>
            <w:tcW w:w="4315" w:type="dxa"/>
          </w:tcPr>
          <w:p w14:paraId="46E9C039" w14:textId="77777777" w:rsidR="00533148" w:rsidRPr="00533148" w:rsidRDefault="00533148" w:rsidP="004738AE">
            <w:proofErr w:type="spellStart"/>
            <w:r w:rsidRPr="00533148">
              <w:t>dv_conductivities</w:t>
            </w:r>
            <w:proofErr w:type="spellEnd"/>
          </w:p>
        </w:tc>
      </w:tr>
      <w:tr w:rsidR="00533148" w:rsidRPr="00533148" w14:paraId="6437F0F2" w14:textId="77777777" w:rsidTr="00533148">
        <w:tc>
          <w:tcPr>
            <w:tcW w:w="4315" w:type="dxa"/>
          </w:tcPr>
          <w:p w14:paraId="1D29B600" w14:textId="77777777" w:rsidR="00533148" w:rsidRPr="00533148" w:rsidRDefault="00533148" w:rsidP="004738AE">
            <w:proofErr w:type="spellStart"/>
            <w:r w:rsidRPr="00533148">
              <w:t>dv_dissolved_oxygens</w:t>
            </w:r>
            <w:proofErr w:type="spellEnd"/>
          </w:p>
        </w:tc>
      </w:tr>
      <w:tr w:rsidR="00533148" w:rsidRPr="00533148" w14:paraId="52DAD1BE" w14:textId="77777777" w:rsidTr="00533148">
        <w:tc>
          <w:tcPr>
            <w:tcW w:w="4315" w:type="dxa"/>
          </w:tcPr>
          <w:p w14:paraId="512350AD" w14:textId="77777777" w:rsidR="00533148" w:rsidRPr="00533148" w:rsidRDefault="00533148" w:rsidP="004738AE">
            <w:proofErr w:type="spellStart"/>
            <w:r w:rsidRPr="00533148">
              <w:t>dv_extremes</w:t>
            </w:r>
            <w:proofErr w:type="spellEnd"/>
          </w:p>
        </w:tc>
      </w:tr>
      <w:tr w:rsidR="00533148" w:rsidRPr="00533148" w14:paraId="234FC048" w14:textId="77777777" w:rsidTr="00533148">
        <w:tc>
          <w:tcPr>
            <w:tcW w:w="4315" w:type="dxa"/>
          </w:tcPr>
          <w:p w14:paraId="2FAD3825" w14:textId="77777777" w:rsidR="00533148" w:rsidRPr="00533148" w:rsidRDefault="00533148" w:rsidP="004738AE">
            <w:proofErr w:type="spellStart"/>
            <w:r w:rsidRPr="00533148">
              <w:t>dv_freshwater_macroinvertebrates</w:t>
            </w:r>
            <w:proofErr w:type="spellEnd"/>
          </w:p>
        </w:tc>
      </w:tr>
      <w:tr w:rsidR="00533148" w:rsidRPr="00533148" w14:paraId="49E6DE08" w14:textId="77777777" w:rsidTr="00533148">
        <w:tc>
          <w:tcPr>
            <w:tcW w:w="4315" w:type="dxa"/>
          </w:tcPr>
          <w:p w14:paraId="45903FA8" w14:textId="77777777" w:rsidR="00533148" w:rsidRPr="00533148" w:rsidRDefault="00533148" w:rsidP="004738AE">
            <w:proofErr w:type="spellStart"/>
            <w:r w:rsidRPr="00533148">
              <w:t>dv_frost_tubes</w:t>
            </w:r>
            <w:proofErr w:type="spellEnd"/>
          </w:p>
        </w:tc>
      </w:tr>
      <w:tr w:rsidR="00533148" w:rsidRPr="00533148" w14:paraId="1FB7753E" w14:textId="77777777" w:rsidTr="00533148">
        <w:tc>
          <w:tcPr>
            <w:tcW w:w="4315" w:type="dxa"/>
          </w:tcPr>
          <w:p w14:paraId="38E0B61E" w14:textId="77777777" w:rsidR="00533148" w:rsidRPr="00533148" w:rsidRDefault="00533148" w:rsidP="004738AE">
            <w:proofErr w:type="spellStart"/>
            <w:r w:rsidRPr="00533148">
              <w:t>dv_greenings_down</w:t>
            </w:r>
            <w:proofErr w:type="spellEnd"/>
          </w:p>
        </w:tc>
      </w:tr>
      <w:tr w:rsidR="00533148" w:rsidRPr="00533148" w14:paraId="5A0D0A74" w14:textId="77777777" w:rsidTr="00533148">
        <w:tc>
          <w:tcPr>
            <w:tcW w:w="4315" w:type="dxa"/>
          </w:tcPr>
          <w:p w14:paraId="5C1984EB" w14:textId="77777777" w:rsidR="00533148" w:rsidRPr="00533148" w:rsidRDefault="00533148" w:rsidP="004738AE">
            <w:proofErr w:type="spellStart"/>
            <w:r w:rsidRPr="00533148">
              <w:t>dv_greenings_up</w:t>
            </w:r>
            <w:proofErr w:type="spellEnd"/>
          </w:p>
        </w:tc>
      </w:tr>
      <w:tr w:rsidR="00533148" w:rsidRPr="00533148" w14:paraId="3F71769E" w14:textId="77777777" w:rsidTr="00533148">
        <w:tc>
          <w:tcPr>
            <w:tcW w:w="4315" w:type="dxa"/>
          </w:tcPr>
          <w:p w14:paraId="4156F13D" w14:textId="77777777" w:rsidR="00533148" w:rsidRPr="00533148" w:rsidRDefault="00533148" w:rsidP="004738AE">
            <w:proofErr w:type="spellStart"/>
            <w:r w:rsidRPr="00533148">
              <w:t>dv_humidities</w:t>
            </w:r>
            <w:proofErr w:type="spellEnd"/>
          </w:p>
        </w:tc>
      </w:tr>
      <w:tr w:rsidR="00533148" w:rsidRPr="00533148" w14:paraId="03C92D9E" w14:textId="77777777" w:rsidTr="00533148">
        <w:tc>
          <w:tcPr>
            <w:tcW w:w="4315" w:type="dxa"/>
          </w:tcPr>
          <w:p w14:paraId="7EE073D8" w14:textId="77777777" w:rsidR="00533148" w:rsidRPr="00533148" w:rsidRDefault="00533148" w:rsidP="004738AE">
            <w:proofErr w:type="spellStart"/>
            <w:r w:rsidRPr="00533148">
              <w:t>dv_humidity_monthlies</w:t>
            </w:r>
            <w:proofErr w:type="spellEnd"/>
          </w:p>
        </w:tc>
      </w:tr>
      <w:tr w:rsidR="00533148" w:rsidRPr="00533148" w14:paraId="7011D533" w14:textId="77777777" w:rsidTr="00533148">
        <w:tc>
          <w:tcPr>
            <w:tcW w:w="4315" w:type="dxa"/>
          </w:tcPr>
          <w:p w14:paraId="57E7BB85" w14:textId="77777777" w:rsidR="00533148" w:rsidRPr="00533148" w:rsidRDefault="00533148" w:rsidP="004738AE">
            <w:proofErr w:type="spellStart"/>
            <w:r w:rsidRPr="00533148">
              <w:t>dv_humidity_noons</w:t>
            </w:r>
            <w:proofErr w:type="spellEnd"/>
          </w:p>
        </w:tc>
      </w:tr>
      <w:tr w:rsidR="00533148" w:rsidRPr="00533148" w14:paraId="1319C184" w14:textId="77777777" w:rsidTr="00533148">
        <w:tc>
          <w:tcPr>
            <w:tcW w:w="4315" w:type="dxa"/>
          </w:tcPr>
          <w:p w14:paraId="772CF757" w14:textId="77777777" w:rsidR="00533148" w:rsidRPr="00533148" w:rsidRDefault="00533148" w:rsidP="004738AE">
            <w:proofErr w:type="spellStart"/>
            <w:r w:rsidRPr="00533148">
              <w:t>dv_hydrology_alkalinities</w:t>
            </w:r>
            <w:proofErr w:type="spellEnd"/>
          </w:p>
        </w:tc>
      </w:tr>
      <w:tr w:rsidR="00533148" w:rsidRPr="00533148" w14:paraId="48B69315" w14:textId="77777777" w:rsidTr="00533148">
        <w:tc>
          <w:tcPr>
            <w:tcW w:w="4315" w:type="dxa"/>
          </w:tcPr>
          <w:p w14:paraId="5E2190A3" w14:textId="77777777" w:rsidR="00533148" w:rsidRPr="00533148" w:rsidRDefault="00533148" w:rsidP="004738AE">
            <w:proofErr w:type="spellStart"/>
            <w:r w:rsidRPr="00533148">
              <w:t>dv_hydrology_phs</w:t>
            </w:r>
            <w:proofErr w:type="spellEnd"/>
          </w:p>
        </w:tc>
      </w:tr>
      <w:tr w:rsidR="00533148" w:rsidRPr="00533148" w14:paraId="5F9490A9" w14:textId="77777777" w:rsidTr="00533148">
        <w:tc>
          <w:tcPr>
            <w:tcW w:w="4315" w:type="dxa"/>
          </w:tcPr>
          <w:p w14:paraId="1F356C9D" w14:textId="77777777" w:rsidR="00533148" w:rsidRPr="00533148" w:rsidRDefault="00533148" w:rsidP="004738AE">
            <w:proofErr w:type="spellStart"/>
            <w:r w:rsidRPr="00533148">
              <w:t>dv_land_covers</w:t>
            </w:r>
            <w:proofErr w:type="spellEnd"/>
          </w:p>
        </w:tc>
      </w:tr>
      <w:tr w:rsidR="00533148" w:rsidRPr="00533148" w14:paraId="4D9FAC92" w14:textId="77777777" w:rsidTr="00533148">
        <w:tc>
          <w:tcPr>
            <w:tcW w:w="4315" w:type="dxa"/>
          </w:tcPr>
          <w:p w14:paraId="617E8420" w14:textId="77777777" w:rsidR="00533148" w:rsidRPr="00533148" w:rsidRDefault="00533148" w:rsidP="004738AE">
            <w:proofErr w:type="spellStart"/>
            <w:r w:rsidRPr="00533148">
              <w:t>dv_lilacs</w:t>
            </w:r>
            <w:proofErr w:type="spellEnd"/>
          </w:p>
        </w:tc>
      </w:tr>
      <w:tr w:rsidR="00533148" w:rsidRPr="00533148" w14:paraId="475D606D" w14:textId="77777777" w:rsidTr="00533148">
        <w:tc>
          <w:tcPr>
            <w:tcW w:w="4315" w:type="dxa"/>
          </w:tcPr>
          <w:p w14:paraId="01AC3AEE" w14:textId="77777777" w:rsidR="00533148" w:rsidRPr="00533148" w:rsidRDefault="00533148" w:rsidP="004738AE">
            <w:proofErr w:type="spellStart"/>
            <w:r w:rsidRPr="00533148">
              <w:t>dv_mosquito_habitat_mapper</w:t>
            </w:r>
            <w:proofErr w:type="spellEnd"/>
          </w:p>
        </w:tc>
      </w:tr>
      <w:tr w:rsidR="00533148" w:rsidRPr="00533148" w14:paraId="62F617F2" w14:textId="77777777" w:rsidTr="00533148">
        <w:tc>
          <w:tcPr>
            <w:tcW w:w="4315" w:type="dxa"/>
          </w:tcPr>
          <w:p w14:paraId="644916A1" w14:textId="77777777" w:rsidR="00533148" w:rsidRPr="00533148" w:rsidRDefault="00533148" w:rsidP="004738AE">
            <w:proofErr w:type="spellStart"/>
            <w:r w:rsidRPr="00533148">
              <w:t>dv_mosquitoes</w:t>
            </w:r>
            <w:proofErr w:type="spellEnd"/>
          </w:p>
        </w:tc>
      </w:tr>
      <w:tr w:rsidR="00533148" w:rsidRPr="00533148" w14:paraId="540918B0" w14:textId="77777777" w:rsidTr="00533148">
        <w:tc>
          <w:tcPr>
            <w:tcW w:w="4315" w:type="dxa"/>
          </w:tcPr>
          <w:p w14:paraId="1601899D" w14:textId="77777777" w:rsidR="00533148" w:rsidRPr="00533148" w:rsidRDefault="00533148" w:rsidP="004738AE">
            <w:proofErr w:type="spellStart"/>
            <w:r w:rsidRPr="00533148">
              <w:t>dv_nitrates</w:t>
            </w:r>
            <w:proofErr w:type="spellEnd"/>
          </w:p>
        </w:tc>
      </w:tr>
      <w:tr w:rsidR="00533148" w:rsidRPr="00533148" w14:paraId="63B0DCFE" w14:textId="77777777" w:rsidTr="00533148">
        <w:tc>
          <w:tcPr>
            <w:tcW w:w="4315" w:type="dxa"/>
          </w:tcPr>
          <w:p w14:paraId="7C04EACE" w14:textId="77777777" w:rsidR="00533148" w:rsidRPr="00533148" w:rsidRDefault="00533148" w:rsidP="004738AE">
            <w:proofErr w:type="spellStart"/>
            <w:r w:rsidRPr="00533148">
              <w:t>dv_ozone_one_hour_after_noons</w:t>
            </w:r>
            <w:proofErr w:type="spellEnd"/>
          </w:p>
        </w:tc>
      </w:tr>
      <w:tr w:rsidR="00533148" w:rsidRPr="00533148" w14:paraId="07782981" w14:textId="77777777" w:rsidTr="00533148">
        <w:tc>
          <w:tcPr>
            <w:tcW w:w="4315" w:type="dxa"/>
          </w:tcPr>
          <w:p w14:paraId="131AD55E" w14:textId="77777777" w:rsidR="00533148" w:rsidRPr="00533148" w:rsidRDefault="00533148" w:rsidP="004738AE">
            <w:proofErr w:type="spellStart"/>
            <w:r w:rsidRPr="00533148">
              <w:t>dv_ozones</w:t>
            </w:r>
            <w:proofErr w:type="spellEnd"/>
          </w:p>
        </w:tc>
      </w:tr>
      <w:tr w:rsidR="00533148" w:rsidRPr="00533148" w14:paraId="61E5F023" w14:textId="77777777" w:rsidTr="00533148">
        <w:tc>
          <w:tcPr>
            <w:tcW w:w="4315" w:type="dxa"/>
          </w:tcPr>
          <w:p w14:paraId="27DCEFBD" w14:textId="77777777" w:rsidR="00533148" w:rsidRPr="00533148" w:rsidRDefault="00533148" w:rsidP="004738AE">
            <w:proofErr w:type="spellStart"/>
            <w:r w:rsidRPr="00533148">
              <w:t>dv_phenological_gardens</w:t>
            </w:r>
            <w:proofErr w:type="spellEnd"/>
          </w:p>
        </w:tc>
      </w:tr>
      <w:tr w:rsidR="00533148" w:rsidRPr="00533148" w14:paraId="5328DCC9" w14:textId="77777777" w:rsidTr="00533148">
        <w:tc>
          <w:tcPr>
            <w:tcW w:w="4315" w:type="dxa"/>
          </w:tcPr>
          <w:p w14:paraId="4D3A5DAF" w14:textId="77777777" w:rsidR="00533148" w:rsidRPr="00533148" w:rsidRDefault="00533148" w:rsidP="004738AE">
            <w:proofErr w:type="spellStart"/>
            <w:r w:rsidRPr="00533148">
              <w:t>dv_precipitation_monthlies</w:t>
            </w:r>
            <w:proofErr w:type="spellEnd"/>
          </w:p>
        </w:tc>
      </w:tr>
      <w:tr w:rsidR="00533148" w:rsidRPr="00533148" w14:paraId="7819EF8D" w14:textId="77777777" w:rsidTr="00533148">
        <w:tc>
          <w:tcPr>
            <w:tcW w:w="4315" w:type="dxa"/>
          </w:tcPr>
          <w:p w14:paraId="61AAFF88" w14:textId="77777777" w:rsidR="00533148" w:rsidRPr="00533148" w:rsidRDefault="00533148" w:rsidP="004738AE">
            <w:proofErr w:type="spellStart"/>
            <w:r w:rsidRPr="00533148">
              <w:t>dv_precipitations</w:t>
            </w:r>
            <w:proofErr w:type="spellEnd"/>
          </w:p>
        </w:tc>
      </w:tr>
      <w:tr w:rsidR="00533148" w:rsidRPr="00533148" w14:paraId="48C31C28" w14:textId="77777777" w:rsidTr="00533148">
        <w:tc>
          <w:tcPr>
            <w:tcW w:w="4315" w:type="dxa"/>
          </w:tcPr>
          <w:p w14:paraId="1607EAB0" w14:textId="77777777" w:rsidR="00533148" w:rsidRPr="00533148" w:rsidRDefault="00533148" w:rsidP="004738AE">
            <w:proofErr w:type="spellStart"/>
            <w:r w:rsidRPr="00533148">
              <w:t>dv_salinities</w:t>
            </w:r>
            <w:proofErr w:type="spellEnd"/>
          </w:p>
        </w:tc>
      </w:tr>
      <w:tr w:rsidR="00533148" w:rsidRPr="00533148" w14:paraId="4EA6D942" w14:textId="77777777" w:rsidTr="00533148">
        <w:tc>
          <w:tcPr>
            <w:tcW w:w="4315" w:type="dxa"/>
          </w:tcPr>
          <w:p w14:paraId="001C098B" w14:textId="77777777" w:rsidR="00533148" w:rsidRPr="00533148" w:rsidRDefault="00533148" w:rsidP="004738AE">
            <w:proofErr w:type="spellStart"/>
            <w:r w:rsidRPr="00533148">
              <w:t>dv_sky_condition_noons</w:t>
            </w:r>
            <w:proofErr w:type="spellEnd"/>
          </w:p>
        </w:tc>
      </w:tr>
      <w:tr w:rsidR="00533148" w:rsidRPr="00533148" w14:paraId="2C0235D6" w14:textId="77777777" w:rsidTr="00533148">
        <w:tc>
          <w:tcPr>
            <w:tcW w:w="4315" w:type="dxa"/>
          </w:tcPr>
          <w:p w14:paraId="71E9A8EB" w14:textId="77777777" w:rsidR="00533148" w:rsidRPr="00533148" w:rsidRDefault="00533148" w:rsidP="004738AE">
            <w:proofErr w:type="spellStart"/>
            <w:r w:rsidRPr="00533148">
              <w:t>dv_sky_conditions</w:t>
            </w:r>
            <w:proofErr w:type="spellEnd"/>
          </w:p>
        </w:tc>
      </w:tr>
      <w:tr w:rsidR="00533148" w:rsidRPr="00533148" w14:paraId="5A761860" w14:textId="77777777" w:rsidTr="00533148">
        <w:tc>
          <w:tcPr>
            <w:tcW w:w="4315" w:type="dxa"/>
          </w:tcPr>
          <w:p w14:paraId="6BD80CF6" w14:textId="77777777" w:rsidR="00533148" w:rsidRPr="00533148" w:rsidRDefault="00533148" w:rsidP="004738AE">
            <w:proofErr w:type="spellStart"/>
            <w:r w:rsidRPr="00533148">
              <w:t>dv_snowpacks</w:t>
            </w:r>
            <w:proofErr w:type="spellEnd"/>
          </w:p>
        </w:tc>
      </w:tr>
      <w:tr w:rsidR="00533148" w:rsidRPr="00533148" w14:paraId="1F3D4CF2" w14:textId="77777777" w:rsidTr="00533148">
        <w:tc>
          <w:tcPr>
            <w:tcW w:w="4315" w:type="dxa"/>
          </w:tcPr>
          <w:p w14:paraId="7F920100" w14:textId="77777777" w:rsidR="00533148" w:rsidRPr="00533148" w:rsidRDefault="00533148" w:rsidP="004738AE">
            <w:proofErr w:type="spellStart"/>
            <w:r w:rsidRPr="00533148">
              <w:t>dv_soil_characterizations</w:t>
            </w:r>
            <w:proofErr w:type="spellEnd"/>
          </w:p>
        </w:tc>
      </w:tr>
      <w:tr w:rsidR="00533148" w:rsidRPr="00533148" w14:paraId="3EF41C2B" w14:textId="77777777" w:rsidTr="00533148">
        <w:tc>
          <w:tcPr>
            <w:tcW w:w="4315" w:type="dxa"/>
          </w:tcPr>
          <w:p w14:paraId="0DBDA1C8" w14:textId="77777777" w:rsidR="00533148" w:rsidRPr="00533148" w:rsidRDefault="00533148" w:rsidP="004738AE">
            <w:proofErr w:type="spellStart"/>
            <w:r w:rsidRPr="00533148">
              <w:lastRenderedPageBreak/>
              <w:t>dv_soil_characterizations_horizon</w:t>
            </w:r>
            <w:proofErr w:type="spellEnd"/>
          </w:p>
        </w:tc>
      </w:tr>
      <w:tr w:rsidR="00533148" w:rsidRPr="00533148" w14:paraId="5AAF637C" w14:textId="77777777" w:rsidTr="00533148">
        <w:tc>
          <w:tcPr>
            <w:tcW w:w="4315" w:type="dxa"/>
          </w:tcPr>
          <w:p w14:paraId="35E98566" w14:textId="77777777" w:rsidR="00533148" w:rsidRPr="00533148" w:rsidRDefault="00533148" w:rsidP="004738AE">
            <w:proofErr w:type="spellStart"/>
            <w:r w:rsidRPr="00533148">
              <w:t>dv_soil_characterizations_reference</w:t>
            </w:r>
            <w:proofErr w:type="spellEnd"/>
          </w:p>
        </w:tc>
      </w:tr>
      <w:tr w:rsidR="00533148" w:rsidRPr="00533148" w14:paraId="2CC5069F" w14:textId="77777777" w:rsidTr="00533148">
        <w:tc>
          <w:tcPr>
            <w:tcW w:w="4315" w:type="dxa"/>
          </w:tcPr>
          <w:p w14:paraId="15886630" w14:textId="77777777" w:rsidR="00533148" w:rsidRPr="00533148" w:rsidRDefault="00533148" w:rsidP="004738AE">
            <w:proofErr w:type="spellStart"/>
            <w:r w:rsidRPr="00533148">
              <w:t>dv_soil_densities</w:t>
            </w:r>
            <w:proofErr w:type="spellEnd"/>
          </w:p>
        </w:tc>
      </w:tr>
      <w:tr w:rsidR="00533148" w:rsidRPr="00533148" w14:paraId="7CBAD1D7" w14:textId="77777777" w:rsidTr="00533148">
        <w:tc>
          <w:tcPr>
            <w:tcW w:w="4315" w:type="dxa"/>
          </w:tcPr>
          <w:p w14:paraId="1D9BCAAB" w14:textId="77777777" w:rsidR="00533148" w:rsidRPr="00533148" w:rsidRDefault="00533148" w:rsidP="004738AE">
            <w:proofErr w:type="spellStart"/>
            <w:r w:rsidRPr="00533148">
              <w:t>dv_soil_descriptions</w:t>
            </w:r>
            <w:proofErr w:type="spellEnd"/>
          </w:p>
        </w:tc>
      </w:tr>
      <w:tr w:rsidR="00533148" w:rsidRPr="00533148" w14:paraId="7C5807DB" w14:textId="77777777" w:rsidTr="00533148">
        <w:tc>
          <w:tcPr>
            <w:tcW w:w="4315" w:type="dxa"/>
          </w:tcPr>
          <w:p w14:paraId="26112F80" w14:textId="77777777" w:rsidR="00533148" w:rsidRPr="00533148" w:rsidRDefault="00533148" w:rsidP="004738AE">
            <w:proofErr w:type="spellStart"/>
            <w:r w:rsidRPr="00533148">
              <w:t>dv_soil_fertilities</w:t>
            </w:r>
            <w:proofErr w:type="spellEnd"/>
          </w:p>
        </w:tc>
      </w:tr>
      <w:tr w:rsidR="00533148" w:rsidRPr="00533148" w14:paraId="1C96B3C3" w14:textId="77777777" w:rsidTr="00533148">
        <w:tc>
          <w:tcPr>
            <w:tcW w:w="4315" w:type="dxa"/>
          </w:tcPr>
          <w:p w14:paraId="58324BE7" w14:textId="77777777" w:rsidR="00533148" w:rsidRPr="00533148" w:rsidRDefault="00533148" w:rsidP="004738AE">
            <w:proofErr w:type="spellStart"/>
            <w:r w:rsidRPr="00533148">
              <w:t>dv_soil_layer_descriptions</w:t>
            </w:r>
            <w:proofErr w:type="spellEnd"/>
          </w:p>
        </w:tc>
      </w:tr>
      <w:tr w:rsidR="00533148" w:rsidRPr="00533148" w14:paraId="76D4B991" w14:textId="77777777" w:rsidTr="00533148">
        <w:tc>
          <w:tcPr>
            <w:tcW w:w="4315" w:type="dxa"/>
          </w:tcPr>
          <w:p w14:paraId="5C7B0752" w14:textId="77777777" w:rsidR="00533148" w:rsidRPr="00533148" w:rsidRDefault="00533148" w:rsidP="004738AE">
            <w:proofErr w:type="spellStart"/>
            <w:r w:rsidRPr="00533148">
              <w:t>dv_soil_moisture_for_smap</w:t>
            </w:r>
            <w:proofErr w:type="spellEnd"/>
          </w:p>
        </w:tc>
      </w:tr>
      <w:tr w:rsidR="00533148" w:rsidRPr="00533148" w14:paraId="7B05EA51" w14:textId="77777777" w:rsidTr="00533148">
        <w:tc>
          <w:tcPr>
            <w:tcW w:w="4315" w:type="dxa"/>
          </w:tcPr>
          <w:p w14:paraId="59DFD547" w14:textId="77777777" w:rsidR="00533148" w:rsidRPr="00533148" w:rsidRDefault="00533148" w:rsidP="004738AE">
            <w:proofErr w:type="spellStart"/>
            <w:r w:rsidRPr="00533148">
              <w:t>dv_soil_moisture_via_gravimetrics</w:t>
            </w:r>
            <w:proofErr w:type="spellEnd"/>
          </w:p>
        </w:tc>
      </w:tr>
      <w:tr w:rsidR="00533148" w:rsidRPr="00533148" w14:paraId="3A947B2A" w14:textId="77777777" w:rsidTr="00533148">
        <w:tc>
          <w:tcPr>
            <w:tcW w:w="4315" w:type="dxa"/>
          </w:tcPr>
          <w:p w14:paraId="2CFB2A5A" w14:textId="77777777" w:rsidR="00533148" w:rsidRPr="00533148" w:rsidRDefault="00533148" w:rsidP="004738AE">
            <w:proofErr w:type="spellStart"/>
            <w:r w:rsidRPr="00533148">
              <w:t>dv_soil_moisture_via_sensors</w:t>
            </w:r>
            <w:proofErr w:type="spellEnd"/>
          </w:p>
        </w:tc>
      </w:tr>
      <w:tr w:rsidR="00533148" w:rsidRPr="00533148" w14:paraId="2882504D" w14:textId="77777777" w:rsidTr="00533148">
        <w:tc>
          <w:tcPr>
            <w:tcW w:w="4315" w:type="dxa"/>
          </w:tcPr>
          <w:p w14:paraId="6D45C422" w14:textId="77777777" w:rsidR="00533148" w:rsidRPr="00533148" w:rsidRDefault="00533148" w:rsidP="004738AE">
            <w:proofErr w:type="spellStart"/>
            <w:r w:rsidRPr="00533148">
              <w:t>dv_soil_particle_size_distributions</w:t>
            </w:r>
            <w:proofErr w:type="spellEnd"/>
          </w:p>
        </w:tc>
      </w:tr>
      <w:tr w:rsidR="00533148" w:rsidRPr="00533148" w14:paraId="445D0CC5" w14:textId="77777777" w:rsidTr="00533148">
        <w:tc>
          <w:tcPr>
            <w:tcW w:w="4315" w:type="dxa"/>
          </w:tcPr>
          <w:p w14:paraId="2A4F6EDE" w14:textId="77777777" w:rsidR="00533148" w:rsidRPr="00533148" w:rsidRDefault="00533148" w:rsidP="004738AE">
            <w:proofErr w:type="spellStart"/>
            <w:r w:rsidRPr="00533148">
              <w:t>dv_soil_phs</w:t>
            </w:r>
            <w:proofErr w:type="spellEnd"/>
          </w:p>
        </w:tc>
      </w:tr>
      <w:tr w:rsidR="00533148" w:rsidRPr="00533148" w14:paraId="16F85148" w14:textId="77777777" w:rsidTr="00533148">
        <w:tc>
          <w:tcPr>
            <w:tcW w:w="4315" w:type="dxa"/>
          </w:tcPr>
          <w:p w14:paraId="40BFBE67" w14:textId="77777777" w:rsidR="00533148" w:rsidRPr="00533148" w:rsidRDefault="00533148" w:rsidP="004738AE">
            <w:proofErr w:type="spellStart"/>
            <w:r w:rsidRPr="00533148">
              <w:t>dv_soil_temp_dailies</w:t>
            </w:r>
            <w:proofErr w:type="spellEnd"/>
          </w:p>
        </w:tc>
      </w:tr>
      <w:tr w:rsidR="00533148" w:rsidRPr="00533148" w14:paraId="3EF9ACBE" w14:textId="77777777" w:rsidTr="00533148">
        <w:tc>
          <w:tcPr>
            <w:tcW w:w="4315" w:type="dxa"/>
          </w:tcPr>
          <w:p w14:paraId="4F530528" w14:textId="77777777" w:rsidR="00533148" w:rsidRPr="00533148" w:rsidRDefault="00533148" w:rsidP="004738AE">
            <w:proofErr w:type="spellStart"/>
            <w:r w:rsidRPr="00533148">
              <w:t>dv_soil_temp_monthlies</w:t>
            </w:r>
            <w:proofErr w:type="spellEnd"/>
          </w:p>
        </w:tc>
      </w:tr>
      <w:tr w:rsidR="00533148" w:rsidRPr="00533148" w14:paraId="3527488B" w14:textId="77777777" w:rsidTr="00533148">
        <w:tc>
          <w:tcPr>
            <w:tcW w:w="4315" w:type="dxa"/>
          </w:tcPr>
          <w:p w14:paraId="0B64CD5E" w14:textId="77777777" w:rsidR="00533148" w:rsidRPr="00533148" w:rsidRDefault="00533148" w:rsidP="004738AE">
            <w:proofErr w:type="spellStart"/>
            <w:r w:rsidRPr="00533148">
              <w:t>dv_soil_temp_noons</w:t>
            </w:r>
            <w:proofErr w:type="spellEnd"/>
          </w:p>
        </w:tc>
      </w:tr>
      <w:tr w:rsidR="00533148" w:rsidRPr="00533148" w14:paraId="6AF2A9DC" w14:textId="77777777" w:rsidTr="00533148">
        <w:tc>
          <w:tcPr>
            <w:tcW w:w="4315" w:type="dxa"/>
          </w:tcPr>
          <w:p w14:paraId="3F16DB95" w14:textId="77777777" w:rsidR="00533148" w:rsidRPr="00533148" w:rsidRDefault="00533148" w:rsidP="004738AE">
            <w:proofErr w:type="spellStart"/>
            <w:r w:rsidRPr="00533148">
              <w:t>dv_soil_temp_sub_days</w:t>
            </w:r>
            <w:proofErr w:type="spellEnd"/>
          </w:p>
        </w:tc>
      </w:tr>
      <w:tr w:rsidR="00533148" w:rsidRPr="00533148" w14:paraId="00D2898D" w14:textId="77777777" w:rsidTr="00533148">
        <w:tc>
          <w:tcPr>
            <w:tcW w:w="4315" w:type="dxa"/>
          </w:tcPr>
          <w:p w14:paraId="7A6B48BE" w14:textId="77777777" w:rsidR="00533148" w:rsidRPr="00533148" w:rsidRDefault="00533148" w:rsidP="004738AE">
            <w:proofErr w:type="spellStart"/>
            <w:r w:rsidRPr="00533148">
              <w:t>dv_surface_temperature_noons</w:t>
            </w:r>
            <w:proofErr w:type="spellEnd"/>
          </w:p>
        </w:tc>
      </w:tr>
      <w:tr w:rsidR="00533148" w:rsidRPr="00533148" w14:paraId="499B1FD6" w14:textId="77777777" w:rsidTr="00533148">
        <w:tc>
          <w:tcPr>
            <w:tcW w:w="4315" w:type="dxa"/>
          </w:tcPr>
          <w:p w14:paraId="27F3A8B0" w14:textId="77777777" w:rsidR="00533148" w:rsidRPr="00533148" w:rsidRDefault="00533148" w:rsidP="004738AE">
            <w:proofErr w:type="spellStart"/>
            <w:r w:rsidRPr="00533148">
              <w:t>dv_surface_temperatures</w:t>
            </w:r>
            <w:proofErr w:type="spellEnd"/>
          </w:p>
        </w:tc>
      </w:tr>
      <w:tr w:rsidR="00533148" w:rsidRPr="00533148" w14:paraId="15E3F8D7" w14:textId="77777777" w:rsidTr="00533148">
        <w:tc>
          <w:tcPr>
            <w:tcW w:w="4315" w:type="dxa"/>
          </w:tcPr>
          <w:p w14:paraId="5F21270D" w14:textId="77777777" w:rsidR="00533148" w:rsidRPr="00533148" w:rsidRDefault="00533148" w:rsidP="004738AE">
            <w:proofErr w:type="spellStart"/>
            <w:r w:rsidRPr="00533148">
              <w:t>dv_transparencies</w:t>
            </w:r>
            <w:proofErr w:type="spellEnd"/>
          </w:p>
        </w:tc>
      </w:tr>
      <w:tr w:rsidR="00533148" w:rsidRPr="00533148" w14:paraId="2AB44514" w14:textId="77777777" w:rsidTr="00533148">
        <w:tc>
          <w:tcPr>
            <w:tcW w:w="4315" w:type="dxa"/>
          </w:tcPr>
          <w:p w14:paraId="65CDFEC9" w14:textId="77777777" w:rsidR="00533148" w:rsidRPr="00533148" w:rsidRDefault="00533148" w:rsidP="004738AE">
            <w:proofErr w:type="spellStart"/>
            <w:r w:rsidRPr="00533148">
              <w:t>dv_tree_heights</w:t>
            </w:r>
            <w:proofErr w:type="spellEnd"/>
          </w:p>
        </w:tc>
      </w:tr>
      <w:tr w:rsidR="00533148" w:rsidRPr="00533148" w14:paraId="62BAA888" w14:textId="77777777" w:rsidTr="00533148">
        <w:tc>
          <w:tcPr>
            <w:tcW w:w="4315" w:type="dxa"/>
          </w:tcPr>
          <w:p w14:paraId="60CAE4DC" w14:textId="77777777" w:rsidR="00533148" w:rsidRPr="00533148" w:rsidRDefault="00533148" w:rsidP="004738AE">
            <w:proofErr w:type="spellStart"/>
            <w:r w:rsidRPr="00533148">
              <w:t>dv_volumetric_soil_moisture_monthlies</w:t>
            </w:r>
            <w:proofErr w:type="spellEnd"/>
          </w:p>
        </w:tc>
      </w:tr>
      <w:tr w:rsidR="00533148" w:rsidRPr="00533148" w14:paraId="126BF7F0" w14:textId="77777777" w:rsidTr="00533148">
        <w:tc>
          <w:tcPr>
            <w:tcW w:w="4315" w:type="dxa"/>
          </w:tcPr>
          <w:p w14:paraId="2DE056BA" w14:textId="77777777" w:rsidR="00533148" w:rsidRPr="00533148" w:rsidRDefault="00533148" w:rsidP="004738AE">
            <w:proofErr w:type="spellStart"/>
            <w:r w:rsidRPr="00533148">
              <w:t>dv_water_temperatures</w:t>
            </w:r>
            <w:proofErr w:type="spellEnd"/>
          </w:p>
        </w:tc>
      </w:tr>
      <w:tr w:rsidR="00533148" w:rsidRPr="00533148" w14:paraId="2A86388D" w14:textId="77777777" w:rsidTr="00533148">
        <w:tc>
          <w:tcPr>
            <w:tcW w:w="4315" w:type="dxa"/>
          </w:tcPr>
          <w:p w14:paraId="531367E9" w14:textId="77777777" w:rsidR="00533148" w:rsidRPr="00533148" w:rsidRDefault="00533148" w:rsidP="004738AE">
            <w:proofErr w:type="spellStart"/>
            <w:r w:rsidRPr="00533148">
              <w:t>dv_water_vapors</w:t>
            </w:r>
            <w:proofErr w:type="spellEnd"/>
          </w:p>
        </w:tc>
      </w:tr>
    </w:tbl>
    <w:p w14:paraId="119FA157" w14:textId="77777777" w:rsidR="006C2297" w:rsidRDefault="006C2297" w:rsidP="006C2297"/>
    <w:p w14:paraId="2FC2D4E9" w14:textId="7EE4BE21" w:rsidR="006C2297" w:rsidRDefault="009023C9">
      <w:r>
        <w:rPr>
          <w:noProof/>
          <w:lang w:eastAsia="en-US"/>
        </w:rPr>
        <w:lastRenderedPageBreak/>
        <w:drawing>
          <wp:inline distT="0" distB="0" distL="0" distR="0" wp14:anchorId="41772A8F" wp14:editId="5556D2E0">
            <wp:extent cx="5943600" cy="65817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rcGIS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EE144" w14:textId="77777777" w:rsidR="009023C9" w:rsidRDefault="009023C9"/>
    <w:p w14:paraId="7B73DD9A" w14:textId="01926D0B" w:rsidR="006C2297" w:rsidRPr="006C2297" w:rsidRDefault="006C2297" w:rsidP="006C229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C2297">
        <w:rPr>
          <w:rFonts w:ascii="Arial" w:hAnsi="Arial" w:cs="Arial"/>
        </w:rPr>
        <w:t>Add a Parameter for "date" (must be lower case) and enter a MM-DD-YYYY Value for your desired date</w:t>
      </w:r>
    </w:p>
    <w:p w14:paraId="08B78990" w14:textId="5E9DCCF1" w:rsidR="006C2297" w:rsidRPr="006C2297" w:rsidRDefault="006C2297" w:rsidP="006C229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C2297">
        <w:rPr>
          <w:rFonts w:ascii="Arial" w:hAnsi="Arial" w:cs="Arial"/>
        </w:rPr>
        <w:t>Add a Parameter for “STYLES” (must be upper case), for available style, please refer to the “</w:t>
      </w:r>
      <w:r w:rsidRPr="006C2297">
        <w:rPr>
          <w:rFonts w:ascii="Arial" w:hAnsi="Arial" w:cs="Arial"/>
          <w:color w:val="1C1E21"/>
          <w:shd w:val="clear" w:color="auto" w:fill="FFFFFF"/>
        </w:rPr>
        <w:t>Available Protocol List and Corresponding Styles</w:t>
      </w:r>
      <w:r w:rsidRPr="006C2297">
        <w:rPr>
          <w:rFonts w:ascii="Arial" w:hAnsi="Arial" w:cs="Arial"/>
        </w:rPr>
        <w:t xml:space="preserve">” section in the </w:t>
      </w:r>
      <w:hyperlink r:id="rId10" w:history="1">
        <w:r w:rsidRPr="00940EEE">
          <w:rPr>
            <w:rStyle w:val="Hyperlink"/>
            <w:rFonts w:ascii="Arial" w:hAnsi="Arial" w:cs="Arial"/>
          </w:rPr>
          <w:t>GLOBE OGC Web Map Service Documentation</w:t>
        </w:r>
      </w:hyperlink>
      <w:r>
        <w:rPr>
          <w:rFonts w:ascii="Arial" w:hAnsi="Arial" w:cs="Arial"/>
        </w:rPr>
        <w:t>. As an example, we are using the “</w:t>
      </w:r>
      <w:proofErr w:type="spellStart"/>
      <w:r>
        <w:rPr>
          <w:rFonts w:ascii="Arial" w:hAnsi="Arial" w:cs="Arial"/>
        </w:rPr>
        <w:t>dv_air_temp_dailies</w:t>
      </w:r>
      <w:proofErr w:type="spellEnd"/>
      <w:r>
        <w:rPr>
          <w:rFonts w:ascii="Arial" w:hAnsi="Arial" w:cs="Arial"/>
        </w:rPr>
        <w:t>” protocol, with the “</w:t>
      </w:r>
      <w:proofErr w:type="spellStart"/>
      <w:r>
        <w:rPr>
          <w:rFonts w:ascii="Arial" w:hAnsi="Arial" w:cs="Arial"/>
        </w:rPr>
        <w:t>dv_air_temp_dailies_current_temp</w:t>
      </w:r>
      <w:proofErr w:type="spellEnd"/>
      <w:r>
        <w:rPr>
          <w:rFonts w:ascii="Arial" w:hAnsi="Arial" w:cs="Arial"/>
        </w:rPr>
        <w:t>” style</w:t>
      </w:r>
    </w:p>
    <w:p w14:paraId="14E010CA" w14:textId="77777777" w:rsidR="006C2297" w:rsidRDefault="006C2297">
      <w:bookmarkStart w:id="0" w:name="_GoBack"/>
      <w:bookmarkEnd w:id="0"/>
    </w:p>
    <w:p w14:paraId="28C12704" w14:textId="03BE5BD6" w:rsidR="006C2297" w:rsidRDefault="009023C9">
      <w:r>
        <w:rPr>
          <w:noProof/>
          <w:lang w:eastAsia="en-US"/>
        </w:rPr>
        <w:lastRenderedPageBreak/>
        <w:drawing>
          <wp:inline distT="0" distB="0" distL="0" distR="0" wp14:anchorId="38D5C2AF" wp14:editId="068CD153">
            <wp:extent cx="5943600" cy="4867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rcGIS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492ED" w14:textId="64E53E20" w:rsidR="006C2297" w:rsidRDefault="006C2297"/>
    <w:p w14:paraId="498D3C06" w14:textId="25B356D9" w:rsidR="006C2297" w:rsidRDefault="006C2297">
      <w:r>
        <w:t>After the layer is created, the map should look like the following. You can use ArcGIS Online save map to save your map, or share your map.</w:t>
      </w:r>
    </w:p>
    <w:p w14:paraId="439DB233" w14:textId="77777777" w:rsidR="00533148" w:rsidRDefault="003F6296" w:rsidP="00533148">
      <w:pPr>
        <w:keepNext/>
      </w:pPr>
      <w:r>
        <w:rPr>
          <w:noProof/>
          <w:lang w:eastAsia="en-US"/>
        </w:rPr>
        <w:lastRenderedPageBreak/>
        <w:drawing>
          <wp:inline distT="0" distB="0" distL="0" distR="0" wp14:anchorId="4467074C" wp14:editId="3EE7DA29">
            <wp:extent cx="5943600" cy="4328795"/>
            <wp:effectExtent l="0" t="0" r="0" b="1905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4-30 at 10.13.12 AM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A1869" w14:textId="7AEA0B9A" w:rsidR="00533148" w:rsidRDefault="00533148" w:rsidP="00533148">
      <w:pPr>
        <w:pStyle w:val="Caption"/>
      </w:pPr>
      <w:r>
        <w:t xml:space="preserve">Figure </w:t>
      </w:r>
      <w:fldSimple w:instr=" SEQ Figure \* ARABIC ">
        <w:r w:rsidR="00011981">
          <w:rPr>
            <w:noProof/>
          </w:rPr>
          <w:t>1</w:t>
        </w:r>
      </w:fldSimple>
      <w:r>
        <w:t xml:space="preserve"> Sample of Air Temp Dailies measurement layer</w:t>
      </w:r>
    </w:p>
    <w:p w14:paraId="65830A48" w14:textId="77777777" w:rsidR="00533148" w:rsidRDefault="003F6296" w:rsidP="00533148">
      <w:pPr>
        <w:keepNext/>
      </w:pPr>
      <w:r>
        <w:rPr>
          <w:noProof/>
          <w:lang w:eastAsia="en-US"/>
        </w:rPr>
        <w:lastRenderedPageBreak/>
        <w:drawing>
          <wp:inline distT="0" distB="0" distL="0" distR="0" wp14:anchorId="45114628" wp14:editId="2FCCC313">
            <wp:extent cx="5943600" cy="4331335"/>
            <wp:effectExtent l="0" t="0" r="0" b="0"/>
            <wp:docPr id="3" name="Picture 3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4-30 at 10.04.28 AM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1465" w14:textId="6FD1C0CA" w:rsidR="00990801" w:rsidRDefault="00533148" w:rsidP="00533148">
      <w:pPr>
        <w:pStyle w:val="Caption"/>
      </w:pPr>
      <w:r>
        <w:t xml:space="preserve">Figure </w:t>
      </w:r>
      <w:fldSimple w:instr=" SEQ Figure \* ARABIC ">
        <w:r w:rsidR="00011981">
          <w:rPr>
            <w:noProof/>
          </w:rPr>
          <w:t>2</w:t>
        </w:r>
      </w:fldSimple>
      <w:r>
        <w:t xml:space="preserve"> Enable Popup</w:t>
      </w:r>
    </w:p>
    <w:p w14:paraId="7A6989B3" w14:textId="3DD49682" w:rsidR="00533148" w:rsidRDefault="00533148" w:rsidP="00533148"/>
    <w:p w14:paraId="28D51EB7" w14:textId="782772E3" w:rsidR="00533148" w:rsidRPr="000B0996" w:rsidRDefault="00533148" w:rsidP="000B0996">
      <w:pPr>
        <w:spacing w:before="300"/>
        <w:outlineLvl w:val="3"/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</w:pPr>
      <w:r w:rsidRPr="000B0996"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  <w:t>Adding GLOBE Contour layers via WMS</w:t>
      </w:r>
    </w:p>
    <w:p w14:paraId="13081818" w14:textId="4754D3E6" w:rsidR="00533148" w:rsidRPr="00533148" w:rsidRDefault="00533148" w:rsidP="00533148">
      <w:pPr>
        <w:spacing w:before="300"/>
        <w:outlineLvl w:val="3"/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</w:pPr>
      <w:r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>Contour</w:t>
      </w:r>
      <w:r w:rsidRPr="00533148"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 xml:space="preserve"> Layers are available for the following list of protocols</w:t>
      </w:r>
      <w:r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</w:tblGrid>
      <w:tr w:rsidR="00533148" w:rsidRPr="00533148" w14:paraId="59725603" w14:textId="77777777" w:rsidTr="00BC610D">
        <w:tc>
          <w:tcPr>
            <w:tcW w:w="4315" w:type="dxa"/>
          </w:tcPr>
          <w:p w14:paraId="7D0F9274" w14:textId="77777777" w:rsidR="00533148" w:rsidRPr="00533148" w:rsidRDefault="00533148" w:rsidP="00BC610D">
            <w:proofErr w:type="spellStart"/>
            <w:r w:rsidRPr="00533148">
              <w:t>dv_air_temp_dailies</w:t>
            </w:r>
            <w:proofErr w:type="spellEnd"/>
          </w:p>
        </w:tc>
      </w:tr>
      <w:tr w:rsidR="00533148" w:rsidRPr="00533148" w14:paraId="7367C6C8" w14:textId="77777777" w:rsidTr="00BC610D">
        <w:tc>
          <w:tcPr>
            <w:tcW w:w="4315" w:type="dxa"/>
          </w:tcPr>
          <w:p w14:paraId="7E0726C8" w14:textId="77777777" w:rsidR="00533148" w:rsidRPr="00533148" w:rsidRDefault="00533148" w:rsidP="00BC610D">
            <w:proofErr w:type="spellStart"/>
            <w:r w:rsidRPr="00533148">
              <w:t>dv_air_temp_monthlies</w:t>
            </w:r>
            <w:proofErr w:type="spellEnd"/>
          </w:p>
        </w:tc>
      </w:tr>
      <w:tr w:rsidR="00533148" w:rsidRPr="00533148" w14:paraId="4C037189" w14:textId="77777777" w:rsidTr="00BC610D">
        <w:tc>
          <w:tcPr>
            <w:tcW w:w="4315" w:type="dxa"/>
          </w:tcPr>
          <w:p w14:paraId="6F41D7DF" w14:textId="77777777" w:rsidR="00533148" w:rsidRPr="00533148" w:rsidRDefault="00533148" w:rsidP="00BC610D">
            <w:proofErr w:type="spellStart"/>
            <w:r w:rsidRPr="00533148">
              <w:t>dv_air_temp_noons</w:t>
            </w:r>
            <w:proofErr w:type="spellEnd"/>
          </w:p>
        </w:tc>
      </w:tr>
      <w:tr w:rsidR="00533148" w:rsidRPr="00533148" w14:paraId="70D13F1A" w14:textId="77777777" w:rsidTr="00BC610D">
        <w:tc>
          <w:tcPr>
            <w:tcW w:w="4315" w:type="dxa"/>
          </w:tcPr>
          <w:p w14:paraId="3B27616C" w14:textId="77777777" w:rsidR="00533148" w:rsidRPr="00533148" w:rsidRDefault="00533148" w:rsidP="00BC610D">
            <w:proofErr w:type="spellStart"/>
            <w:r w:rsidRPr="00533148">
              <w:t>dv_air_temps</w:t>
            </w:r>
            <w:proofErr w:type="spellEnd"/>
          </w:p>
        </w:tc>
      </w:tr>
      <w:tr w:rsidR="00533148" w:rsidRPr="00533148" w14:paraId="0279210A" w14:textId="77777777" w:rsidTr="00BC610D">
        <w:tc>
          <w:tcPr>
            <w:tcW w:w="4315" w:type="dxa"/>
          </w:tcPr>
          <w:p w14:paraId="266EC49A" w14:textId="77777777" w:rsidR="00533148" w:rsidRPr="00533148" w:rsidRDefault="00533148" w:rsidP="00BC610D">
            <w:proofErr w:type="spellStart"/>
            <w:r w:rsidRPr="00533148">
              <w:t>dv_barometric_pressure_noons</w:t>
            </w:r>
            <w:proofErr w:type="spellEnd"/>
          </w:p>
        </w:tc>
      </w:tr>
      <w:tr w:rsidR="00533148" w:rsidRPr="00533148" w14:paraId="081855CA" w14:textId="77777777" w:rsidTr="00BC610D">
        <w:tc>
          <w:tcPr>
            <w:tcW w:w="4315" w:type="dxa"/>
          </w:tcPr>
          <w:p w14:paraId="7BF52EFB" w14:textId="77777777" w:rsidR="00533148" w:rsidRPr="00533148" w:rsidRDefault="00533148" w:rsidP="00BC610D">
            <w:proofErr w:type="spellStart"/>
            <w:r w:rsidRPr="00533148">
              <w:t>dv_barometric_pressures</w:t>
            </w:r>
            <w:proofErr w:type="spellEnd"/>
          </w:p>
        </w:tc>
      </w:tr>
      <w:tr w:rsidR="00533148" w:rsidRPr="00533148" w14:paraId="21E41739" w14:textId="77777777" w:rsidTr="00BC610D">
        <w:tc>
          <w:tcPr>
            <w:tcW w:w="4315" w:type="dxa"/>
          </w:tcPr>
          <w:p w14:paraId="222288BA" w14:textId="77777777" w:rsidR="00533148" w:rsidRPr="00533148" w:rsidRDefault="00533148" w:rsidP="00BC610D">
            <w:proofErr w:type="spellStart"/>
            <w:r w:rsidRPr="00533148">
              <w:t>dv_humidities</w:t>
            </w:r>
            <w:proofErr w:type="spellEnd"/>
          </w:p>
        </w:tc>
      </w:tr>
      <w:tr w:rsidR="00533148" w:rsidRPr="00533148" w14:paraId="438C0C2F" w14:textId="77777777" w:rsidTr="00BC610D">
        <w:tc>
          <w:tcPr>
            <w:tcW w:w="4315" w:type="dxa"/>
          </w:tcPr>
          <w:p w14:paraId="465B9C68" w14:textId="77777777" w:rsidR="00533148" w:rsidRPr="00533148" w:rsidRDefault="00533148" w:rsidP="00BC610D">
            <w:proofErr w:type="spellStart"/>
            <w:r w:rsidRPr="00533148">
              <w:t>dv_humidity_monthlies</w:t>
            </w:r>
            <w:proofErr w:type="spellEnd"/>
          </w:p>
        </w:tc>
      </w:tr>
      <w:tr w:rsidR="00533148" w:rsidRPr="00533148" w14:paraId="49326A3D" w14:textId="77777777" w:rsidTr="00BC610D">
        <w:tc>
          <w:tcPr>
            <w:tcW w:w="4315" w:type="dxa"/>
          </w:tcPr>
          <w:p w14:paraId="6EBC4F12" w14:textId="77777777" w:rsidR="00533148" w:rsidRPr="00533148" w:rsidRDefault="00533148" w:rsidP="00BC610D">
            <w:proofErr w:type="spellStart"/>
            <w:r w:rsidRPr="00533148">
              <w:t>dv_humidity_noons</w:t>
            </w:r>
            <w:proofErr w:type="spellEnd"/>
          </w:p>
        </w:tc>
      </w:tr>
      <w:tr w:rsidR="00533148" w:rsidRPr="00533148" w14:paraId="41CC2337" w14:textId="77777777" w:rsidTr="00BC610D">
        <w:tc>
          <w:tcPr>
            <w:tcW w:w="4315" w:type="dxa"/>
          </w:tcPr>
          <w:p w14:paraId="076827D1" w14:textId="77777777" w:rsidR="00533148" w:rsidRPr="00533148" w:rsidRDefault="00533148" w:rsidP="00BC610D">
            <w:proofErr w:type="spellStart"/>
            <w:r w:rsidRPr="00533148">
              <w:t>dv_precipitation_monthlies</w:t>
            </w:r>
            <w:proofErr w:type="spellEnd"/>
          </w:p>
        </w:tc>
      </w:tr>
      <w:tr w:rsidR="00533148" w:rsidRPr="00533148" w14:paraId="0E52CBFE" w14:textId="77777777" w:rsidTr="00BC610D">
        <w:tc>
          <w:tcPr>
            <w:tcW w:w="4315" w:type="dxa"/>
          </w:tcPr>
          <w:p w14:paraId="4F6FC7DA" w14:textId="77777777" w:rsidR="00533148" w:rsidRPr="00533148" w:rsidRDefault="00533148" w:rsidP="00BC610D">
            <w:proofErr w:type="spellStart"/>
            <w:r w:rsidRPr="00533148">
              <w:t>dv_precipitations</w:t>
            </w:r>
            <w:proofErr w:type="spellEnd"/>
          </w:p>
        </w:tc>
      </w:tr>
      <w:tr w:rsidR="00533148" w:rsidRPr="00533148" w14:paraId="3569A728" w14:textId="77777777" w:rsidTr="00BC610D">
        <w:tc>
          <w:tcPr>
            <w:tcW w:w="4315" w:type="dxa"/>
          </w:tcPr>
          <w:p w14:paraId="36D8C77C" w14:textId="77777777" w:rsidR="00533148" w:rsidRPr="00533148" w:rsidRDefault="00533148" w:rsidP="00BC610D">
            <w:proofErr w:type="spellStart"/>
            <w:r w:rsidRPr="00533148">
              <w:t>dv_snowpacks</w:t>
            </w:r>
            <w:proofErr w:type="spellEnd"/>
          </w:p>
        </w:tc>
      </w:tr>
      <w:tr w:rsidR="00533148" w:rsidRPr="00533148" w14:paraId="0F42DCBD" w14:textId="77777777" w:rsidTr="00BC610D">
        <w:tc>
          <w:tcPr>
            <w:tcW w:w="4315" w:type="dxa"/>
          </w:tcPr>
          <w:p w14:paraId="00A684D7" w14:textId="77777777" w:rsidR="00533148" w:rsidRPr="00533148" w:rsidRDefault="00533148" w:rsidP="00BC610D">
            <w:proofErr w:type="spellStart"/>
            <w:r w:rsidRPr="00533148">
              <w:t>dv_soil_moisture_for_smap</w:t>
            </w:r>
            <w:proofErr w:type="spellEnd"/>
          </w:p>
        </w:tc>
      </w:tr>
      <w:tr w:rsidR="00533148" w:rsidRPr="00533148" w14:paraId="0B1E6D86" w14:textId="77777777" w:rsidTr="00BC610D">
        <w:tc>
          <w:tcPr>
            <w:tcW w:w="4315" w:type="dxa"/>
          </w:tcPr>
          <w:p w14:paraId="131AEDB8" w14:textId="77777777" w:rsidR="00533148" w:rsidRPr="00533148" w:rsidRDefault="00533148" w:rsidP="00BC610D">
            <w:proofErr w:type="spellStart"/>
            <w:r w:rsidRPr="00533148">
              <w:t>dv_soil_moisture_via_gravimetrics</w:t>
            </w:r>
            <w:proofErr w:type="spellEnd"/>
          </w:p>
        </w:tc>
      </w:tr>
      <w:tr w:rsidR="00533148" w:rsidRPr="00533148" w14:paraId="565A5089" w14:textId="77777777" w:rsidTr="00BC610D">
        <w:tc>
          <w:tcPr>
            <w:tcW w:w="4315" w:type="dxa"/>
          </w:tcPr>
          <w:p w14:paraId="295C55F5" w14:textId="77777777" w:rsidR="00533148" w:rsidRPr="00533148" w:rsidRDefault="00533148" w:rsidP="00BC610D">
            <w:proofErr w:type="spellStart"/>
            <w:r w:rsidRPr="00533148">
              <w:lastRenderedPageBreak/>
              <w:t>dv_soil_moisture_via_sensors</w:t>
            </w:r>
            <w:proofErr w:type="spellEnd"/>
          </w:p>
        </w:tc>
      </w:tr>
      <w:tr w:rsidR="00533148" w:rsidRPr="00533148" w14:paraId="17C98B08" w14:textId="77777777" w:rsidTr="00BC610D">
        <w:tc>
          <w:tcPr>
            <w:tcW w:w="4315" w:type="dxa"/>
          </w:tcPr>
          <w:p w14:paraId="61D086A0" w14:textId="77777777" w:rsidR="00533148" w:rsidRPr="00533148" w:rsidRDefault="00533148" w:rsidP="00BC610D">
            <w:proofErr w:type="spellStart"/>
            <w:r w:rsidRPr="00533148">
              <w:t>dv_soil_particle_size_distributions</w:t>
            </w:r>
            <w:proofErr w:type="spellEnd"/>
          </w:p>
        </w:tc>
      </w:tr>
      <w:tr w:rsidR="00533148" w:rsidRPr="00533148" w14:paraId="23879600" w14:textId="77777777" w:rsidTr="00BC610D">
        <w:tc>
          <w:tcPr>
            <w:tcW w:w="4315" w:type="dxa"/>
          </w:tcPr>
          <w:p w14:paraId="7C4CA5F5" w14:textId="77777777" w:rsidR="00533148" w:rsidRPr="00533148" w:rsidRDefault="00533148" w:rsidP="00BC610D">
            <w:proofErr w:type="spellStart"/>
            <w:r w:rsidRPr="00533148">
              <w:t>dv_soil_temp_dailies</w:t>
            </w:r>
            <w:proofErr w:type="spellEnd"/>
          </w:p>
        </w:tc>
      </w:tr>
      <w:tr w:rsidR="00533148" w:rsidRPr="00533148" w14:paraId="3E3B3C0E" w14:textId="77777777" w:rsidTr="00BC610D">
        <w:tc>
          <w:tcPr>
            <w:tcW w:w="4315" w:type="dxa"/>
          </w:tcPr>
          <w:p w14:paraId="23924A5B" w14:textId="77777777" w:rsidR="00533148" w:rsidRPr="00533148" w:rsidRDefault="00533148" w:rsidP="00BC610D">
            <w:proofErr w:type="spellStart"/>
            <w:r w:rsidRPr="00533148">
              <w:t>dv_soil_temp_monthlies</w:t>
            </w:r>
            <w:proofErr w:type="spellEnd"/>
          </w:p>
        </w:tc>
      </w:tr>
      <w:tr w:rsidR="00533148" w:rsidRPr="00533148" w14:paraId="0535864E" w14:textId="77777777" w:rsidTr="00BC610D">
        <w:tc>
          <w:tcPr>
            <w:tcW w:w="4315" w:type="dxa"/>
          </w:tcPr>
          <w:p w14:paraId="017BCB5E" w14:textId="77777777" w:rsidR="00533148" w:rsidRPr="00533148" w:rsidRDefault="00533148" w:rsidP="00BC610D">
            <w:proofErr w:type="spellStart"/>
            <w:r w:rsidRPr="00533148">
              <w:t>dv_soil_temp_noons</w:t>
            </w:r>
            <w:proofErr w:type="spellEnd"/>
          </w:p>
        </w:tc>
      </w:tr>
      <w:tr w:rsidR="00533148" w:rsidRPr="00533148" w14:paraId="27942B63" w14:textId="77777777" w:rsidTr="00BC610D">
        <w:tc>
          <w:tcPr>
            <w:tcW w:w="4315" w:type="dxa"/>
          </w:tcPr>
          <w:p w14:paraId="716E17CE" w14:textId="77777777" w:rsidR="00533148" w:rsidRPr="00533148" w:rsidRDefault="00533148" w:rsidP="00BC610D">
            <w:proofErr w:type="spellStart"/>
            <w:r w:rsidRPr="00533148">
              <w:t>dv_soil_temp_sub_days</w:t>
            </w:r>
            <w:proofErr w:type="spellEnd"/>
          </w:p>
        </w:tc>
      </w:tr>
      <w:tr w:rsidR="00533148" w:rsidRPr="00533148" w14:paraId="19DC2272" w14:textId="77777777" w:rsidTr="00BC610D">
        <w:tc>
          <w:tcPr>
            <w:tcW w:w="4315" w:type="dxa"/>
          </w:tcPr>
          <w:p w14:paraId="7A513E9E" w14:textId="77777777" w:rsidR="00533148" w:rsidRPr="00533148" w:rsidRDefault="00533148" w:rsidP="00BC610D">
            <w:proofErr w:type="spellStart"/>
            <w:r w:rsidRPr="00533148">
              <w:t>dv_surface_temperature_noons</w:t>
            </w:r>
            <w:proofErr w:type="spellEnd"/>
          </w:p>
        </w:tc>
      </w:tr>
      <w:tr w:rsidR="00533148" w:rsidRPr="00533148" w14:paraId="12C0C992" w14:textId="77777777" w:rsidTr="00BC610D">
        <w:tc>
          <w:tcPr>
            <w:tcW w:w="4315" w:type="dxa"/>
          </w:tcPr>
          <w:p w14:paraId="2D222A62" w14:textId="77777777" w:rsidR="00533148" w:rsidRPr="00533148" w:rsidRDefault="00533148" w:rsidP="00BC610D">
            <w:proofErr w:type="spellStart"/>
            <w:r w:rsidRPr="00533148">
              <w:t>dv_surface_temperatures</w:t>
            </w:r>
            <w:proofErr w:type="spellEnd"/>
          </w:p>
        </w:tc>
      </w:tr>
      <w:tr w:rsidR="00533148" w:rsidRPr="00533148" w14:paraId="5EA6B229" w14:textId="77777777" w:rsidTr="00BC610D">
        <w:tc>
          <w:tcPr>
            <w:tcW w:w="4315" w:type="dxa"/>
          </w:tcPr>
          <w:p w14:paraId="3510C01C" w14:textId="77777777" w:rsidR="00533148" w:rsidRPr="00533148" w:rsidRDefault="00533148" w:rsidP="00BC610D">
            <w:proofErr w:type="spellStart"/>
            <w:r w:rsidRPr="00533148">
              <w:t>dv_volumetric_soil_moisture_monthlies</w:t>
            </w:r>
            <w:proofErr w:type="spellEnd"/>
          </w:p>
        </w:tc>
      </w:tr>
    </w:tbl>
    <w:p w14:paraId="1F9EC415" w14:textId="3E541862" w:rsidR="00533148" w:rsidRDefault="00533148" w:rsidP="00533148"/>
    <w:p w14:paraId="3B384A95" w14:textId="79920DF1" w:rsidR="00D666EB" w:rsidRDefault="00D666EB" w:rsidP="00533148"/>
    <w:p w14:paraId="3FE8039F" w14:textId="77777777" w:rsidR="00D666EB" w:rsidRPr="006C2297" w:rsidRDefault="00D666EB" w:rsidP="00D666E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C2297">
        <w:rPr>
          <w:rFonts w:ascii="Arial" w:hAnsi="Arial" w:cs="Arial"/>
        </w:rPr>
        <w:t>Add a Parameter for "date" (must be lower case) and enter a MM-DD-YYYY Value for your desired date</w:t>
      </w:r>
    </w:p>
    <w:p w14:paraId="42DFB5EA" w14:textId="6188D87D" w:rsidR="00D666EB" w:rsidRDefault="00D666EB" w:rsidP="00D666E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C2297">
        <w:rPr>
          <w:rFonts w:ascii="Arial" w:hAnsi="Arial" w:cs="Arial"/>
        </w:rPr>
        <w:t xml:space="preserve">Add a Parameter for “STYLES” (must be upper case), for available </w:t>
      </w:r>
      <w:r>
        <w:rPr>
          <w:rFonts w:ascii="Arial" w:hAnsi="Arial" w:cs="Arial"/>
        </w:rPr>
        <w:t xml:space="preserve">contour </w:t>
      </w:r>
      <w:r w:rsidRPr="006C2297">
        <w:rPr>
          <w:rFonts w:ascii="Arial" w:hAnsi="Arial" w:cs="Arial"/>
        </w:rPr>
        <w:t>style, please refer to the “</w:t>
      </w:r>
      <w:r w:rsidRPr="006C2297">
        <w:rPr>
          <w:rFonts w:ascii="Arial" w:hAnsi="Arial" w:cs="Arial"/>
          <w:color w:val="1C1E21"/>
          <w:shd w:val="clear" w:color="auto" w:fill="FFFFFF"/>
        </w:rPr>
        <w:t>Available Protocol List and Corresponding Styles</w:t>
      </w:r>
      <w:r w:rsidRPr="006C2297">
        <w:rPr>
          <w:rFonts w:ascii="Arial" w:hAnsi="Arial" w:cs="Arial"/>
        </w:rPr>
        <w:t xml:space="preserve">” section in the </w:t>
      </w:r>
      <w:hyperlink r:id="rId14" w:history="1">
        <w:r w:rsidRPr="00940EEE">
          <w:rPr>
            <w:rStyle w:val="Hyperlink"/>
            <w:rFonts w:ascii="Arial" w:hAnsi="Arial" w:cs="Arial"/>
          </w:rPr>
          <w:t>GLOBE OGC Web Map Service Documentation</w:t>
        </w:r>
      </w:hyperlink>
      <w:r>
        <w:rPr>
          <w:rFonts w:ascii="Arial" w:hAnsi="Arial" w:cs="Arial"/>
        </w:rPr>
        <w:t>. As an example, we are using the “</w:t>
      </w:r>
      <w:proofErr w:type="spellStart"/>
      <w:r>
        <w:rPr>
          <w:rFonts w:ascii="Arial" w:hAnsi="Arial" w:cs="Arial"/>
        </w:rPr>
        <w:t>dv_air_temp_dailies</w:t>
      </w:r>
      <w:proofErr w:type="spellEnd"/>
      <w:r>
        <w:rPr>
          <w:rFonts w:ascii="Arial" w:hAnsi="Arial" w:cs="Arial"/>
        </w:rPr>
        <w:t>” protocol, with the “</w:t>
      </w:r>
      <w:proofErr w:type="spellStart"/>
      <w:r>
        <w:rPr>
          <w:rFonts w:ascii="Arial" w:hAnsi="Arial" w:cs="Arial"/>
        </w:rPr>
        <w:t>dv_air_temp_dailies_current_temp_contour</w:t>
      </w:r>
      <w:proofErr w:type="spellEnd"/>
      <w:r>
        <w:rPr>
          <w:rFonts w:ascii="Arial" w:hAnsi="Arial" w:cs="Arial"/>
        </w:rPr>
        <w:t>” style. The ending of the style name must match “&lt;protocol&gt;</w:t>
      </w:r>
      <w:r w:rsidR="000B0996">
        <w:rPr>
          <w:rFonts w:ascii="Arial" w:hAnsi="Arial" w:cs="Arial"/>
        </w:rPr>
        <w:t>_&lt;measurement&gt;_contour” to bring up the contour map</w:t>
      </w:r>
    </w:p>
    <w:p w14:paraId="29F454B9" w14:textId="77777777" w:rsidR="00D666EB" w:rsidRPr="006C2297" w:rsidRDefault="00D666EB" w:rsidP="00D666EB">
      <w:pPr>
        <w:pStyle w:val="ListParagraph"/>
        <w:rPr>
          <w:rFonts w:ascii="Arial" w:hAnsi="Arial" w:cs="Arial"/>
        </w:rPr>
      </w:pPr>
    </w:p>
    <w:p w14:paraId="7B137E09" w14:textId="77777777" w:rsidR="000B0996" w:rsidRDefault="00D666EB" w:rsidP="000B0996">
      <w:pPr>
        <w:keepNext/>
      </w:pPr>
      <w:r>
        <w:rPr>
          <w:noProof/>
          <w:lang w:eastAsia="en-US"/>
        </w:rPr>
        <w:lastRenderedPageBreak/>
        <w:drawing>
          <wp:inline distT="0" distB="0" distL="0" distR="0" wp14:anchorId="5289D2AF" wp14:editId="5320F48D">
            <wp:extent cx="5943600" cy="6613525"/>
            <wp:effectExtent l="0" t="0" r="0" b="3175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9-06-04 at 11.17.03 AM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DDD53" w14:textId="048BA051" w:rsidR="000B0996" w:rsidRDefault="000B0996" w:rsidP="000B0996">
      <w:pPr>
        <w:pStyle w:val="Caption"/>
      </w:pPr>
      <w:r>
        <w:t xml:space="preserve">Figure </w:t>
      </w:r>
      <w:fldSimple w:instr=" SEQ Figure \* ARABIC ">
        <w:r w:rsidR="00011981">
          <w:rPr>
            <w:noProof/>
          </w:rPr>
          <w:t>3</w:t>
        </w:r>
      </w:fldSimple>
      <w:r>
        <w:t xml:space="preserve"> Using contour map style with Air Temp Dailies measurement</w:t>
      </w:r>
    </w:p>
    <w:p w14:paraId="3A7BFEA0" w14:textId="77777777" w:rsidR="000B0996" w:rsidRDefault="000B0996" w:rsidP="000B0996">
      <w:pPr>
        <w:pStyle w:val="Caption"/>
      </w:pPr>
    </w:p>
    <w:p w14:paraId="0A289D3B" w14:textId="77777777" w:rsidR="000B0996" w:rsidRDefault="000B0996" w:rsidP="000B0996">
      <w:pPr>
        <w:pStyle w:val="Caption"/>
        <w:keepNext/>
      </w:pPr>
      <w:r>
        <w:rPr>
          <w:noProof/>
          <w:lang w:eastAsia="en-US"/>
        </w:rPr>
        <w:lastRenderedPageBreak/>
        <w:drawing>
          <wp:inline distT="0" distB="0" distL="0" distR="0" wp14:anchorId="240A4FDE" wp14:editId="6E539B83">
            <wp:extent cx="5943600" cy="5067935"/>
            <wp:effectExtent l="0" t="0" r="0" b="0"/>
            <wp:docPr id="7" name="Picture 7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9-06-04 at 11.17.40 AM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DD241" w14:textId="02C2CBD5" w:rsidR="00D666EB" w:rsidRDefault="000B0996" w:rsidP="000B0996">
      <w:pPr>
        <w:pStyle w:val="Caption"/>
      </w:pPr>
      <w:r>
        <w:t xml:space="preserve">Figure </w:t>
      </w:r>
      <w:fldSimple w:instr=" SEQ Figure \* ARABIC ">
        <w:r w:rsidR="00011981">
          <w:rPr>
            <w:noProof/>
          </w:rPr>
          <w:t>4</w:t>
        </w:r>
      </w:fldSimple>
      <w:r>
        <w:t xml:space="preserve"> Air Temperature Contour Layer</w:t>
      </w:r>
    </w:p>
    <w:p w14:paraId="28071A86" w14:textId="33914ADE" w:rsidR="000B0996" w:rsidRDefault="000B0996" w:rsidP="000B0996"/>
    <w:p w14:paraId="67F1E55C" w14:textId="13EAAB2C" w:rsidR="000B0996" w:rsidRDefault="000B0996" w:rsidP="000B0996">
      <w:r>
        <w:t xml:space="preserve">The initial view of the default Contour Layer from GLOBE measurement will be brought up with 0% opacity. Layer Opacity can be </w:t>
      </w:r>
      <w:proofErr w:type="spellStart"/>
      <w:r>
        <w:t>fine tuned</w:t>
      </w:r>
      <w:proofErr w:type="spellEnd"/>
      <w:r>
        <w:t xml:space="preserve"> by clicking on the “…” next to the layer.</w:t>
      </w:r>
    </w:p>
    <w:p w14:paraId="2CB57E18" w14:textId="49B320A8" w:rsidR="000B0996" w:rsidRDefault="000B0996" w:rsidP="000B0996"/>
    <w:p w14:paraId="28D4FF1C" w14:textId="77777777" w:rsidR="000B0996" w:rsidRDefault="000B0996" w:rsidP="000B0996">
      <w:pPr>
        <w:keepNext/>
      </w:pPr>
      <w:r>
        <w:rPr>
          <w:noProof/>
          <w:lang w:eastAsia="en-US"/>
        </w:rPr>
        <w:lastRenderedPageBreak/>
        <w:drawing>
          <wp:inline distT="0" distB="0" distL="0" distR="0" wp14:anchorId="7A4FF8CE" wp14:editId="047C7E2E">
            <wp:extent cx="5943600" cy="3584575"/>
            <wp:effectExtent l="0" t="0" r="0" b="0"/>
            <wp:docPr id="8" name="Picture 8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9-06-04 at 11.18.02 AM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8A0DF" w14:textId="0E0917C6" w:rsidR="000B0996" w:rsidRDefault="000B0996" w:rsidP="000B0996">
      <w:pPr>
        <w:pStyle w:val="Caption"/>
      </w:pPr>
      <w:r>
        <w:t xml:space="preserve">Figure </w:t>
      </w:r>
      <w:fldSimple w:instr=" SEQ Figure \* ARABIC ">
        <w:r w:rsidR="00011981">
          <w:rPr>
            <w:noProof/>
          </w:rPr>
          <w:t>5</w:t>
        </w:r>
      </w:fldSimple>
      <w:r>
        <w:t xml:space="preserve"> Contour Layer with less than 50% Opacity Layer Transparency</w:t>
      </w:r>
    </w:p>
    <w:p w14:paraId="12611C92" w14:textId="3291C9BB" w:rsidR="000B0996" w:rsidRDefault="000B0996" w:rsidP="000B0996"/>
    <w:p w14:paraId="57B70911" w14:textId="29D6C6BC" w:rsidR="000B0996" w:rsidRPr="000B0996" w:rsidRDefault="000B0996" w:rsidP="000B0996">
      <w:pPr>
        <w:spacing w:before="300"/>
        <w:outlineLvl w:val="3"/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</w:pPr>
      <w:r w:rsidRPr="000B0996"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  <w:t xml:space="preserve">Adding GLOBE </w:t>
      </w:r>
      <w:r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  <w:t>Data Count</w:t>
      </w:r>
      <w:r w:rsidRPr="000B0996"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  <w:t xml:space="preserve"> layers via WMS</w:t>
      </w:r>
    </w:p>
    <w:p w14:paraId="23E3A71F" w14:textId="7F966DD5" w:rsidR="000B0996" w:rsidRPr="00533148" w:rsidRDefault="000B0996" w:rsidP="000B0996">
      <w:pPr>
        <w:spacing w:before="300"/>
        <w:outlineLvl w:val="3"/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</w:pPr>
      <w:r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>Data Count</w:t>
      </w:r>
      <w:r w:rsidRPr="00533148"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 xml:space="preserve"> Layers are available for</w:t>
      </w:r>
      <w:r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 xml:space="preserve"> all protocols, however, in order to bring up the Data Count layer, you must select the “</w:t>
      </w:r>
      <w:proofErr w:type="spellStart"/>
      <w:r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>data_availability</w:t>
      </w:r>
      <w:proofErr w:type="spellEnd"/>
      <w:r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>” layer, and specify the protocol with a &lt;protocol&gt;_count style, for example:</w:t>
      </w:r>
    </w:p>
    <w:p w14:paraId="1DF4E9B8" w14:textId="33EBBEC3" w:rsidR="000B0996" w:rsidRDefault="000B0996" w:rsidP="000B0996"/>
    <w:p w14:paraId="2D6570DF" w14:textId="77777777" w:rsidR="000B0996" w:rsidRDefault="000B0996" w:rsidP="000B0996">
      <w:pPr>
        <w:keepNext/>
      </w:pPr>
      <w:r>
        <w:rPr>
          <w:noProof/>
          <w:lang w:eastAsia="en-US"/>
        </w:rPr>
        <w:lastRenderedPageBreak/>
        <w:drawing>
          <wp:inline distT="0" distB="0" distL="0" distR="0" wp14:anchorId="6E500C79" wp14:editId="4311155A">
            <wp:extent cx="5943600" cy="6482080"/>
            <wp:effectExtent l="0" t="0" r="0" b="0"/>
            <wp:docPr id="10" name="Picture 1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9-06-04 at 11.27.09 AM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8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20CD6" w14:textId="51302489" w:rsidR="000B0996" w:rsidRDefault="000B0996" w:rsidP="000B0996">
      <w:pPr>
        <w:pStyle w:val="Caption"/>
      </w:pPr>
      <w:r>
        <w:t xml:space="preserve">Figure </w:t>
      </w:r>
      <w:fldSimple w:instr=" SEQ Figure \* ARABIC ">
        <w:r w:rsidR="00011981">
          <w:rPr>
            <w:noProof/>
          </w:rPr>
          <w:t>6</w:t>
        </w:r>
      </w:fldSimple>
      <w:r>
        <w:t xml:space="preserve"> Data Count Layer of Air Temp Dailies</w:t>
      </w:r>
    </w:p>
    <w:p w14:paraId="2C018A79" w14:textId="522A0572" w:rsidR="004A7790" w:rsidRDefault="004A7790" w:rsidP="004A7790"/>
    <w:p w14:paraId="28B51F95" w14:textId="77777777" w:rsidR="004A7790" w:rsidRDefault="004A7790" w:rsidP="004A779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C2297">
        <w:rPr>
          <w:rFonts w:ascii="Arial" w:hAnsi="Arial" w:cs="Arial"/>
        </w:rPr>
        <w:t>Add a Parameter for "date" (must be lower case) and enter a MM-DD-YYYY Value for your desired date</w:t>
      </w:r>
    </w:p>
    <w:p w14:paraId="47895EAF" w14:textId="24C46165" w:rsidR="004A7790" w:rsidRPr="004A7790" w:rsidRDefault="004A7790" w:rsidP="004A779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A7790">
        <w:rPr>
          <w:rFonts w:ascii="Arial" w:hAnsi="Arial" w:cs="Arial"/>
        </w:rPr>
        <w:t xml:space="preserve">Add a Parameter for “STYLES” (must be upper case), for available </w:t>
      </w:r>
      <w:r>
        <w:rPr>
          <w:rFonts w:ascii="Arial" w:hAnsi="Arial" w:cs="Arial"/>
        </w:rPr>
        <w:t>count</w:t>
      </w:r>
      <w:r w:rsidRPr="004A7790">
        <w:rPr>
          <w:rFonts w:ascii="Arial" w:hAnsi="Arial" w:cs="Arial"/>
        </w:rPr>
        <w:t xml:space="preserve"> style, please refer to the “</w:t>
      </w:r>
      <w:r w:rsidRPr="004A7790">
        <w:rPr>
          <w:rFonts w:ascii="Arial" w:hAnsi="Arial" w:cs="Arial"/>
          <w:color w:val="1C1E21"/>
          <w:shd w:val="clear" w:color="auto" w:fill="FFFFFF"/>
        </w:rPr>
        <w:t>Available Protocol List and Corresponding Styles</w:t>
      </w:r>
      <w:r w:rsidRPr="004A7790">
        <w:rPr>
          <w:rFonts w:ascii="Arial" w:hAnsi="Arial" w:cs="Arial"/>
        </w:rPr>
        <w:t xml:space="preserve">” section in the </w:t>
      </w:r>
      <w:hyperlink r:id="rId19" w:history="1">
        <w:r w:rsidRPr="00940EEE">
          <w:rPr>
            <w:rStyle w:val="Hyperlink"/>
            <w:rFonts w:ascii="Arial" w:hAnsi="Arial" w:cs="Arial"/>
          </w:rPr>
          <w:t>GLOBE OGC Web Map Service Documentation</w:t>
        </w:r>
      </w:hyperlink>
      <w:r w:rsidRPr="004A7790">
        <w:rPr>
          <w:rFonts w:ascii="Arial" w:hAnsi="Arial" w:cs="Arial"/>
        </w:rPr>
        <w:t>. As an example, we are using the “</w:t>
      </w:r>
      <w:proofErr w:type="spellStart"/>
      <w:r>
        <w:rPr>
          <w:rFonts w:ascii="Arial" w:hAnsi="Arial" w:cs="Arial"/>
        </w:rPr>
        <w:t>data_availabily</w:t>
      </w:r>
      <w:proofErr w:type="spellEnd"/>
      <w:r w:rsidRPr="004A7790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>layer</w:t>
      </w:r>
      <w:r w:rsidRPr="004A7790">
        <w:rPr>
          <w:rFonts w:ascii="Arial" w:hAnsi="Arial" w:cs="Arial"/>
        </w:rPr>
        <w:t>, with the “</w:t>
      </w:r>
      <w:proofErr w:type="spellStart"/>
      <w:r w:rsidRPr="004A7790">
        <w:rPr>
          <w:rFonts w:ascii="Arial" w:hAnsi="Arial" w:cs="Arial"/>
        </w:rPr>
        <w:t>dv_</w:t>
      </w:r>
      <w:r>
        <w:rPr>
          <w:rFonts w:ascii="Arial" w:hAnsi="Arial" w:cs="Arial"/>
        </w:rPr>
        <w:t>air_temp_dailies_counts</w:t>
      </w:r>
      <w:proofErr w:type="spellEnd"/>
      <w:r w:rsidRPr="004A7790">
        <w:rPr>
          <w:rFonts w:ascii="Arial" w:hAnsi="Arial" w:cs="Arial"/>
        </w:rPr>
        <w:t xml:space="preserve">” style. </w:t>
      </w:r>
      <w:r w:rsidRPr="004A7790">
        <w:rPr>
          <w:rFonts w:ascii="Arial" w:hAnsi="Arial" w:cs="Arial"/>
        </w:rPr>
        <w:lastRenderedPageBreak/>
        <w:t>The ending of the style name must match “&lt;protocol</w:t>
      </w:r>
      <w:r>
        <w:rPr>
          <w:rFonts w:ascii="Arial" w:hAnsi="Arial" w:cs="Arial"/>
        </w:rPr>
        <w:t>&gt;_counts</w:t>
      </w:r>
      <w:r w:rsidRPr="004A7790">
        <w:rPr>
          <w:rFonts w:ascii="Arial" w:hAnsi="Arial" w:cs="Arial"/>
        </w:rPr>
        <w:t xml:space="preserve">” to bring up the </w:t>
      </w:r>
      <w:r>
        <w:rPr>
          <w:rFonts w:ascii="Arial" w:hAnsi="Arial" w:cs="Arial"/>
        </w:rPr>
        <w:t>Counts Layer</w:t>
      </w:r>
      <w:r w:rsidRPr="004A7790">
        <w:rPr>
          <w:rFonts w:ascii="Arial" w:hAnsi="Arial" w:cs="Arial"/>
        </w:rPr>
        <w:t xml:space="preserve"> map</w:t>
      </w:r>
    </w:p>
    <w:p w14:paraId="311FB6D0" w14:textId="77777777" w:rsidR="004A7790" w:rsidRPr="004A7790" w:rsidRDefault="004A7790" w:rsidP="004A7790"/>
    <w:p w14:paraId="194B3697" w14:textId="7579F2ED" w:rsidR="004A7790" w:rsidRDefault="004A7790" w:rsidP="004A7790"/>
    <w:p w14:paraId="62697784" w14:textId="77777777" w:rsidR="004A7790" w:rsidRPr="004A7790" w:rsidRDefault="004A7790" w:rsidP="004A7790"/>
    <w:p w14:paraId="6B6D8FC7" w14:textId="6531A400" w:rsidR="000B0996" w:rsidRDefault="000B0996" w:rsidP="000B0996"/>
    <w:p w14:paraId="3C6D849E" w14:textId="50857B76" w:rsidR="000B0996" w:rsidRDefault="000B0996" w:rsidP="000B0996"/>
    <w:p w14:paraId="286245F7" w14:textId="77777777" w:rsidR="000B0996" w:rsidRDefault="000B0996" w:rsidP="000B0996">
      <w:pPr>
        <w:keepNext/>
      </w:pPr>
      <w:r>
        <w:rPr>
          <w:noProof/>
          <w:lang w:eastAsia="en-US"/>
        </w:rPr>
        <w:drawing>
          <wp:inline distT="0" distB="0" distL="0" distR="0" wp14:anchorId="10ECE1AB" wp14:editId="542FC8E0">
            <wp:extent cx="5943600" cy="3893185"/>
            <wp:effectExtent l="0" t="0" r="0" b="5715"/>
            <wp:docPr id="12" name="Picture 1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9-06-04 at 11.28.03 AM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E4472" w14:textId="5F1F7FF1" w:rsidR="000B0996" w:rsidRDefault="000B0996" w:rsidP="000B0996">
      <w:pPr>
        <w:pStyle w:val="Caption"/>
      </w:pPr>
      <w:r>
        <w:t xml:space="preserve">Figure </w:t>
      </w:r>
      <w:fldSimple w:instr=" SEQ Figure \* ARABIC ">
        <w:r w:rsidR="00011981">
          <w:rPr>
            <w:noProof/>
          </w:rPr>
          <w:t>7</w:t>
        </w:r>
      </w:fldSimple>
      <w:r>
        <w:t xml:space="preserve"> Data Count Layer of Air Temp Dailies protocol</w:t>
      </w:r>
    </w:p>
    <w:p w14:paraId="6AC9B404" w14:textId="570BF69C" w:rsidR="000B0996" w:rsidRDefault="000B0996" w:rsidP="000B0996"/>
    <w:p w14:paraId="18AB8D99" w14:textId="7E57DA88" w:rsidR="000B0996" w:rsidRPr="000B0996" w:rsidRDefault="000B0996" w:rsidP="000B0996">
      <w:pPr>
        <w:spacing w:before="300"/>
        <w:outlineLvl w:val="3"/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</w:pPr>
      <w:r w:rsidRPr="000B0996"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  <w:t xml:space="preserve">Adding GLOBE </w:t>
      </w:r>
      <w:r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  <w:t>Photo</w:t>
      </w:r>
      <w:r w:rsidRPr="000B0996">
        <w:rPr>
          <w:rFonts w:ascii="Helvetica Neue" w:eastAsia="Times New Roman" w:hAnsi="Helvetica Neue" w:cs="Times New Roman"/>
          <w:b/>
          <w:bCs/>
          <w:color w:val="172B4D"/>
          <w:spacing w:val="-1"/>
          <w:sz w:val="21"/>
          <w:szCs w:val="21"/>
        </w:rPr>
        <w:t xml:space="preserve"> layers via WMS</w:t>
      </w:r>
    </w:p>
    <w:p w14:paraId="0863DA83" w14:textId="382602A4" w:rsidR="000B0996" w:rsidRPr="00533148" w:rsidRDefault="000B0996" w:rsidP="000B0996">
      <w:pPr>
        <w:spacing w:before="300"/>
        <w:outlineLvl w:val="3"/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</w:pPr>
      <w:r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>Photo</w:t>
      </w:r>
      <w:r w:rsidRPr="00533148"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 xml:space="preserve"> Layers are available for the following list of protocols</w:t>
      </w:r>
      <w:r>
        <w:rPr>
          <w:rFonts w:ascii="Helvetica Neue" w:eastAsia="Times New Roman" w:hAnsi="Helvetica Neue" w:cs="Times New Roman"/>
          <w:color w:val="172B4D"/>
          <w:spacing w:val="-1"/>
          <w:sz w:val="21"/>
          <w:szCs w:val="21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</w:tblGrid>
      <w:tr w:rsidR="000B0996" w:rsidRPr="00533148" w14:paraId="360F50FF" w14:textId="77777777" w:rsidTr="00BC610D">
        <w:tc>
          <w:tcPr>
            <w:tcW w:w="4315" w:type="dxa"/>
          </w:tcPr>
          <w:p w14:paraId="79C28258" w14:textId="0CD73BB9" w:rsidR="000B0996" w:rsidRPr="00533148" w:rsidRDefault="000B0996" w:rsidP="00BC610D">
            <w:proofErr w:type="spellStart"/>
            <w:r w:rsidRPr="00533148">
              <w:t>dv_</w:t>
            </w:r>
            <w:r w:rsidR="004A7790">
              <w:t>sky_conditions</w:t>
            </w:r>
            <w:proofErr w:type="spellEnd"/>
          </w:p>
        </w:tc>
      </w:tr>
      <w:tr w:rsidR="000B0996" w:rsidRPr="00533148" w14:paraId="7FBD4A06" w14:textId="77777777" w:rsidTr="00BC610D">
        <w:tc>
          <w:tcPr>
            <w:tcW w:w="4315" w:type="dxa"/>
          </w:tcPr>
          <w:p w14:paraId="04A31730" w14:textId="1FCC4156" w:rsidR="000B0996" w:rsidRPr="00533148" w:rsidRDefault="000B0996" w:rsidP="00BC610D">
            <w:proofErr w:type="spellStart"/>
            <w:r w:rsidRPr="00533148">
              <w:t>dv_</w:t>
            </w:r>
            <w:r w:rsidR="004A7790">
              <w:t>tree_heights</w:t>
            </w:r>
            <w:proofErr w:type="spellEnd"/>
          </w:p>
        </w:tc>
      </w:tr>
      <w:tr w:rsidR="000B0996" w:rsidRPr="00533148" w14:paraId="425354EA" w14:textId="77777777" w:rsidTr="00BC610D">
        <w:tc>
          <w:tcPr>
            <w:tcW w:w="4315" w:type="dxa"/>
          </w:tcPr>
          <w:p w14:paraId="1BCDD439" w14:textId="49EFD8EA" w:rsidR="000B0996" w:rsidRPr="00533148" w:rsidRDefault="000B0996" w:rsidP="00BC610D">
            <w:proofErr w:type="spellStart"/>
            <w:r w:rsidRPr="00533148">
              <w:t>dv_</w:t>
            </w:r>
            <w:r w:rsidR="004A7790">
              <w:t>land_covers</w:t>
            </w:r>
            <w:proofErr w:type="spellEnd"/>
          </w:p>
        </w:tc>
      </w:tr>
      <w:tr w:rsidR="000B0996" w:rsidRPr="00533148" w14:paraId="5DE49F71" w14:textId="77777777" w:rsidTr="00BC610D">
        <w:tc>
          <w:tcPr>
            <w:tcW w:w="4315" w:type="dxa"/>
          </w:tcPr>
          <w:p w14:paraId="11ED766B" w14:textId="7D7DDCC4" w:rsidR="000B0996" w:rsidRPr="00533148" w:rsidRDefault="000B0996" w:rsidP="00BC610D">
            <w:proofErr w:type="spellStart"/>
            <w:r w:rsidRPr="00533148">
              <w:t>dv_</w:t>
            </w:r>
            <w:r w:rsidR="004A7790">
              <w:t>mosquito_habitat_mapper</w:t>
            </w:r>
            <w:proofErr w:type="spellEnd"/>
          </w:p>
        </w:tc>
      </w:tr>
    </w:tbl>
    <w:p w14:paraId="0100B3F0" w14:textId="608B4B41" w:rsidR="000B0996" w:rsidRDefault="000B0996" w:rsidP="000B0996"/>
    <w:p w14:paraId="35B830D7" w14:textId="6F6513AB" w:rsidR="00011981" w:rsidRDefault="00011981" w:rsidP="00011981">
      <w:pPr>
        <w:keepNext/>
      </w:pPr>
    </w:p>
    <w:p w14:paraId="5AD2E6C9" w14:textId="381F4C33" w:rsidR="004A7790" w:rsidRDefault="00011981" w:rsidP="00011981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8</w:t>
        </w:r>
      </w:fldSimple>
      <w:r>
        <w:t xml:space="preserve"> Mosquito Photo Layer</w:t>
      </w:r>
    </w:p>
    <w:p w14:paraId="614D140D" w14:textId="77777777" w:rsidR="00011981" w:rsidRDefault="00011981" w:rsidP="00011981">
      <w:pPr>
        <w:keepNext/>
      </w:pPr>
      <w:r>
        <w:rPr>
          <w:noProof/>
          <w:lang w:eastAsia="en-US"/>
        </w:rPr>
        <w:lastRenderedPageBreak/>
        <w:drawing>
          <wp:inline distT="0" distB="0" distL="0" distR="0" wp14:anchorId="132E4915" wp14:editId="5B6E6D37">
            <wp:extent cx="5943600" cy="6593205"/>
            <wp:effectExtent l="0" t="0" r="0" b="0"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19-06-04 at 11.49.05 AM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EE39B" w14:textId="28AFEC36" w:rsidR="004A7790" w:rsidRDefault="00011981" w:rsidP="00011981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9</w:t>
        </w:r>
      </w:fldSimple>
      <w:r>
        <w:t xml:space="preserve"> Mosquito Habitat Photo Layer</w:t>
      </w:r>
    </w:p>
    <w:p w14:paraId="67CE35B2" w14:textId="18A43A81" w:rsidR="004A7790" w:rsidRDefault="00011981" w:rsidP="004A779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Photo Layers Parameter is a bit different from before. </w:t>
      </w:r>
      <w:r w:rsidR="004A7790" w:rsidRPr="006C2297">
        <w:rPr>
          <w:rFonts w:ascii="Arial" w:hAnsi="Arial" w:cs="Arial"/>
        </w:rPr>
        <w:t>Add a Parameter for</w:t>
      </w:r>
      <w:r>
        <w:rPr>
          <w:rFonts w:ascii="Arial" w:hAnsi="Arial" w:cs="Arial"/>
        </w:rPr>
        <w:t xml:space="preserve"> “VIEWPARAMS” (must be upper case), with a value of</w:t>
      </w:r>
      <w:r w:rsidR="004A7790" w:rsidRPr="006C2297">
        <w:rPr>
          <w:rFonts w:ascii="Arial" w:hAnsi="Arial" w:cs="Arial"/>
        </w:rPr>
        <w:t xml:space="preserve"> "</w:t>
      </w:r>
      <w:proofErr w:type="spellStart"/>
      <w:r w:rsidR="004A7790" w:rsidRPr="006C2297">
        <w:rPr>
          <w:rFonts w:ascii="Arial" w:hAnsi="Arial" w:cs="Arial"/>
        </w:rPr>
        <w:t>date</w:t>
      </w:r>
      <w:r>
        <w:rPr>
          <w:rFonts w:ascii="Arial" w:hAnsi="Arial" w:cs="Arial"/>
        </w:rPr>
        <w:t>:</w:t>
      </w:r>
      <w:r w:rsidR="004A7790" w:rsidRPr="006C2297">
        <w:rPr>
          <w:rFonts w:ascii="Arial" w:hAnsi="Arial" w:cs="Arial"/>
        </w:rPr>
        <w:t>MM-DD-YYYY</w:t>
      </w:r>
      <w:proofErr w:type="spellEnd"/>
      <w:r>
        <w:rPr>
          <w:rFonts w:ascii="Arial" w:hAnsi="Arial" w:cs="Arial"/>
        </w:rPr>
        <w:t>”</w:t>
      </w:r>
      <w:r w:rsidR="004A7790" w:rsidRPr="006C2297">
        <w:rPr>
          <w:rFonts w:ascii="Arial" w:hAnsi="Arial" w:cs="Arial"/>
        </w:rPr>
        <w:t xml:space="preserve"> Value for your desired date</w:t>
      </w:r>
      <w:r>
        <w:rPr>
          <w:rFonts w:ascii="Arial" w:hAnsi="Arial" w:cs="Arial"/>
        </w:rPr>
        <w:t>, as seen on above screenshot. Notice, there’s no space between the colon.</w:t>
      </w:r>
    </w:p>
    <w:p w14:paraId="3A334F62" w14:textId="6AA1D27A" w:rsidR="004A7790" w:rsidRDefault="004A7790" w:rsidP="004A779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A7790">
        <w:rPr>
          <w:rFonts w:ascii="Arial" w:hAnsi="Arial" w:cs="Arial"/>
        </w:rPr>
        <w:t xml:space="preserve">Add a Parameter for “STYLES” (must be upper case), for available </w:t>
      </w:r>
      <w:r>
        <w:rPr>
          <w:rFonts w:ascii="Arial" w:hAnsi="Arial" w:cs="Arial"/>
        </w:rPr>
        <w:t>photo</w:t>
      </w:r>
      <w:r w:rsidRPr="004A7790">
        <w:rPr>
          <w:rFonts w:ascii="Arial" w:hAnsi="Arial" w:cs="Arial"/>
        </w:rPr>
        <w:t xml:space="preserve"> style, please refer to the “</w:t>
      </w:r>
      <w:r w:rsidRPr="004A7790">
        <w:rPr>
          <w:rFonts w:ascii="Arial" w:hAnsi="Arial" w:cs="Arial"/>
          <w:color w:val="1C1E21"/>
          <w:shd w:val="clear" w:color="auto" w:fill="FFFFFF"/>
        </w:rPr>
        <w:t>Available Protocol List and Corresponding Styles</w:t>
      </w:r>
      <w:r w:rsidRPr="004A7790">
        <w:rPr>
          <w:rFonts w:ascii="Arial" w:hAnsi="Arial" w:cs="Arial"/>
        </w:rPr>
        <w:t xml:space="preserve">” section in the </w:t>
      </w:r>
      <w:hyperlink r:id="rId22" w:history="1">
        <w:r w:rsidRPr="00940EEE">
          <w:rPr>
            <w:rStyle w:val="Hyperlink"/>
            <w:rFonts w:ascii="Arial" w:hAnsi="Arial" w:cs="Arial"/>
          </w:rPr>
          <w:t>GLOBE OGC Web Map Service Documentation</w:t>
        </w:r>
      </w:hyperlink>
      <w:r w:rsidRPr="004A7790">
        <w:rPr>
          <w:rFonts w:ascii="Arial" w:hAnsi="Arial" w:cs="Arial"/>
        </w:rPr>
        <w:t xml:space="preserve">. As an example, we are </w:t>
      </w:r>
      <w:r w:rsidRPr="004A7790">
        <w:rPr>
          <w:rFonts w:ascii="Arial" w:hAnsi="Arial" w:cs="Arial"/>
        </w:rPr>
        <w:lastRenderedPageBreak/>
        <w:t>using the “</w:t>
      </w:r>
      <w:proofErr w:type="spellStart"/>
      <w:r w:rsidRPr="004A7790">
        <w:rPr>
          <w:rFonts w:ascii="Arial" w:hAnsi="Arial" w:cs="Arial"/>
        </w:rPr>
        <w:t>dv_</w:t>
      </w:r>
      <w:r>
        <w:rPr>
          <w:rFonts w:ascii="Arial" w:hAnsi="Arial" w:cs="Arial"/>
        </w:rPr>
        <w:t>mosquito_habitat_mapper</w:t>
      </w:r>
      <w:proofErr w:type="spellEnd"/>
      <w:r w:rsidRPr="004A7790">
        <w:rPr>
          <w:rFonts w:ascii="Arial" w:hAnsi="Arial" w:cs="Arial"/>
        </w:rPr>
        <w:t>” protocol, with the “</w:t>
      </w:r>
      <w:proofErr w:type="spellStart"/>
      <w:r w:rsidRPr="004A7790">
        <w:rPr>
          <w:rFonts w:ascii="Arial" w:hAnsi="Arial" w:cs="Arial"/>
        </w:rPr>
        <w:t>dv_</w:t>
      </w:r>
      <w:r>
        <w:rPr>
          <w:rFonts w:ascii="Arial" w:hAnsi="Arial" w:cs="Arial"/>
        </w:rPr>
        <w:t>mosquito_habitat_mapper_primary_photo_url</w:t>
      </w:r>
      <w:proofErr w:type="spellEnd"/>
      <w:r w:rsidRPr="004A7790">
        <w:rPr>
          <w:rFonts w:ascii="Arial" w:hAnsi="Arial" w:cs="Arial"/>
        </w:rPr>
        <w:t>” style. The ending of the style name must match “&lt;protocol&gt;_&lt;measurement&gt;_</w:t>
      </w:r>
      <w:proofErr w:type="spellStart"/>
      <w:r>
        <w:rPr>
          <w:rFonts w:ascii="Arial" w:hAnsi="Arial" w:cs="Arial"/>
        </w:rPr>
        <w:t>primary_photo_url</w:t>
      </w:r>
      <w:proofErr w:type="spellEnd"/>
      <w:r w:rsidRPr="004A7790">
        <w:rPr>
          <w:rFonts w:ascii="Arial" w:hAnsi="Arial" w:cs="Arial"/>
        </w:rPr>
        <w:t xml:space="preserve">” to bring up the </w:t>
      </w:r>
      <w:r>
        <w:rPr>
          <w:rFonts w:ascii="Arial" w:hAnsi="Arial" w:cs="Arial"/>
        </w:rPr>
        <w:t>Photo Layer</w:t>
      </w:r>
      <w:r w:rsidRPr="004A7790">
        <w:rPr>
          <w:rFonts w:ascii="Arial" w:hAnsi="Arial" w:cs="Arial"/>
        </w:rPr>
        <w:t xml:space="preserve"> map</w:t>
      </w:r>
    </w:p>
    <w:p w14:paraId="4CE42008" w14:textId="021826FF" w:rsidR="00011981" w:rsidRDefault="00011981" w:rsidP="00011981">
      <w:pPr>
        <w:rPr>
          <w:rFonts w:ascii="Arial" w:hAnsi="Arial" w:cs="Arial"/>
        </w:rPr>
      </w:pPr>
    </w:p>
    <w:p w14:paraId="1DA2929F" w14:textId="77777777" w:rsidR="00011981" w:rsidRDefault="00011981" w:rsidP="00011981">
      <w:pPr>
        <w:keepNext/>
      </w:pPr>
      <w:r>
        <w:rPr>
          <w:rFonts w:ascii="Arial" w:hAnsi="Arial" w:cs="Arial"/>
          <w:noProof/>
          <w:lang w:eastAsia="en-US"/>
        </w:rPr>
        <w:drawing>
          <wp:inline distT="0" distB="0" distL="0" distR="0" wp14:anchorId="2C97877B" wp14:editId="0B2335A0">
            <wp:extent cx="5943600" cy="4466590"/>
            <wp:effectExtent l="0" t="0" r="0" b="3810"/>
            <wp:docPr id="16" name="Picture 16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19-06-04 at 11.49.20 AM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CC49F" w14:textId="3B47F536" w:rsidR="00011981" w:rsidRPr="00011981" w:rsidRDefault="00011981" w:rsidP="00011981">
      <w:pPr>
        <w:pStyle w:val="Caption"/>
        <w:rPr>
          <w:rFonts w:ascii="Arial" w:hAnsi="Arial" w:cs="Arial"/>
        </w:rPr>
      </w:pPr>
      <w:r>
        <w:t xml:space="preserve">Figure </w:t>
      </w:r>
      <w:fldSimple w:instr=" SEQ Figure \* ARABIC ">
        <w:r>
          <w:rPr>
            <w:noProof/>
          </w:rPr>
          <w:t>10</w:t>
        </w:r>
      </w:fldSimple>
      <w:r>
        <w:t xml:space="preserve"> Photo Layer Example</w:t>
      </w:r>
    </w:p>
    <w:sectPr w:rsidR="00011981" w:rsidRPr="00011981" w:rsidSect="00391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11225"/>
    <w:multiLevelType w:val="multilevel"/>
    <w:tmpl w:val="919A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C444D3"/>
    <w:multiLevelType w:val="hybridMultilevel"/>
    <w:tmpl w:val="153E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DF3"/>
    <w:multiLevelType w:val="multilevel"/>
    <w:tmpl w:val="C1E4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E13909"/>
    <w:multiLevelType w:val="multilevel"/>
    <w:tmpl w:val="C150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4E"/>
    <w:rsid w:val="00011981"/>
    <w:rsid w:val="000B0996"/>
    <w:rsid w:val="000C57F5"/>
    <w:rsid w:val="00391F5B"/>
    <w:rsid w:val="003F6296"/>
    <w:rsid w:val="00446F97"/>
    <w:rsid w:val="004A7790"/>
    <w:rsid w:val="00533148"/>
    <w:rsid w:val="006C2297"/>
    <w:rsid w:val="009023C9"/>
    <w:rsid w:val="0093534E"/>
    <w:rsid w:val="00940EEE"/>
    <w:rsid w:val="00990801"/>
    <w:rsid w:val="00D6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80CA0B"/>
  <w14:defaultImageDpi w14:val="300"/>
  <w15:chartTrackingRefBased/>
  <w15:docId w15:val="{286F59F3-9764-F443-ABE2-C750EC61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PMingLiU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C229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29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296"/>
    <w:rPr>
      <w:rFonts w:ascii="Times New Roman" w:hAnsi="Times New Roman" w:cs="Times New Roman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C2297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6C229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C22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2297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rsid w:val="006C229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3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3314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.globe.gov/geoserver/cite/wms?SERVICE=WMS&amp;VERSION=1.3.0&amp;REQUEST=GetCapabilitie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hyperlink" Target="http://www.arcgis.com/" TargetMode="External"/><Relationship Id="rId11" Type="http://schemas.openxmlformats.org/officeDocument/2006/relationships/image" Target="media/image3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10" Type="http://schemas.openxmlformats.org/officeDocument/2006/relationships/hyperlink" Target="https://www.globe.gov/documents/10157/2592674/GLOBE+OGC+Web+Map+Service+Documentation.docx/7068c578-b128-4d67-bdda-6c6ed1c73f17" TargetMode="External"/><Relationship Id="rId19" Type="http://schemas.openxmlformats.org/officeDocument/2006/relationships/hyperlink" Target="https://www.globe.gov/documents/10157/2592674/GLOBE+OGC+Web+Map+Service+Documentation.docx/7068c578-b128-4d67-bdda-6c6ed1c73f1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globe.gov/documents/10157/2592674/GLOBE+OGC+Web+Map+Service+Documentation.docx/7068c578-b128-4d67-bdda-6c6ed1c73f17" TargetMode="External"/><Relationship Id="rId22" Type="http://schemas.openxmlformats.org/officeDocument/2006/relationships/hyperlink" Target="https://www.globe.gov/documents/10157/2592674/GLOBE+OGC+Web+Map+Service+Documentation.docx/7068c578-b128-4d67-bdda-6c6ed1c73f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4A162F-3025-4FC0-A48B-7373550C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ToORiMa X</dc:creator>
  <cp:keywords/>
  <dc:description/>
  <cp:lastModifiedBy>cornlew</cp:lastModifiedBy>
  <cp:revision>2</cp:revision>
  <dcterms:created xsi:type="dcterms:W3CDTF">2020-06-11T19:31:00Z</dcterms:created>
  <dcterms:modified xsi:type="dcterms:W3CDTF">2020-06-11T19:31:00Z</dcterms:modified>
</cp:coreProperties>
</file>