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D28" w:rsidRPr="00021BB9" w:rsidRDefault="004F6D28" w:rsidP="00021BB9">
      <w:pPr>
        <w:pStyle w:val="ListParagraph"/>
        <w:numPr>
          <w:ilvl w:val="0"/>
          <w:numId w:val="1"/>
        </w:numPr>
      </w:pPr>
      <w:r>
        <w:rPr>
          <w:rFonts w:ascii="Calibri" w:hAnsi="Calibri" w:cs="Calibri"/>
          <w:color w:val="1F497D"/>
        </w:rPr>
        <w:t>T</w:t>
      </w:r>
      <w:r w:rsidRPr="004F6D28">
        <w:rPr>
          <w:rFonts w:ascii="Calibri" w:hAnsi="Calibri" w:cs="Calibri"/>
          <w:color w:val="1F497D"/>
        </w:rPr>
        <w:t xml:space="preserve">he Vantage Connect does NOT support GLOBE. Only </w:t>
      </w:r>
      <w:r w:rsidR="00021BB9">
        <w:rPr>
          <w:rFonts w:ascii="Calibri" w:hAnsi="Calibri" w:cs="Calibri"/>
          <w:color w:val="1F497D"/>
        </w:rPr>
        <w:t>the</w:t>
      </w:r>
      <w:r w:rsidRPr="004F6D28">
        <w:rPr>
          <w:rFonts w:ascii="Calibri" w:hAnsi="Calibri" w:cs="Calibri"/>
          <w:color w:val="1F497D"/>
        </w:rPr>
        <w:t xml:space="preserve"> </w:t>
      </w:r>
      <w:proofErr w:type="spellStart"/>
      <w:r w:rsidRPr="004F6D28">
        <w:rPr>
          <w:rFonts w:ascii="Calibri" w:hAnsi="Calibri" w:cs="Calibri"/>
          <w:color w:val="1F497D"/>
        </w:rPr>
        <w:t>WeatherLink</w:t>
      </w:r>
      <w:proofErr w:type="spellEnd"/>
      <w:r w:rsidRPr="004F6D28">
        <w:rPr>
          <w:rFonts w:ascii="Calibri" w:hAnsi="Calibri" w:cs="Calibri"/>
          <w:color w:val="1F497D"/>
        </w:rPr>
        <w:t xml:space="preserve"> IP data loggers</w:t>
      </w:r>
      <w:r w:rsidR="00021BB9">
        <w:rPr>
          <w:rFonts w:ascii="Calibri" w:hAnsi="Calibri" w:cs="Calibri"/>
          <w:color w:val="1F497D"/>
        </w:rPr>
        <w:t xml:space="preserve"> do</w:t>
      </w:r>
      <w:r w:rsidRPr="004F6D28">
        <w:rPr>
          <w:rFonts w:ascii="Calibri" w:hAnsi="Calibri" w:cs="Calibri"/>
          <w:color w:val="1F497D"/>
        </w:rPr>
        <w:t>.</w:t>
      </w:r>
      <w:r w:rsidR="00CC79E0">
        <w:rPr>
          <w:rFonts w:ascii="Calibri" w:hAnsi="Calibri" w:cs="Calibri"/>
          <w:color w:val="1F497D"/>
        </w:rPr>
        <w:t xml:space="preserve"> </w:t>
      </w:r>
      <w:proofErr w:type="gramStart"/>
      <w:r w:rsidR="00CC79E0">
        <w:rPr>
          <w:rFonts w:ascii="Calibri" w:hAnsi="Calibri" w:cs="Calibri"/>
          <w:color w:val="1F497D"/>
        </w:rPr>
        <w:t>Confirm  you</w:t>
      </w:r>
      <w:proofErr w:type="gramEnd"/>
      <w:r w:rsidR="00CC79E0">
        <w:rPr>
          <w:rFonts w:ascii="Calibri" w:hAnsi="Calibri" w:cs="Calibri"/>
          <w:color w:val="1F497D"/>
        </w:rPr>
        <w:t xml:space="preserve"> have a </w:t>
      </w:r>
      <w:proofErr w:type="spellStart"/>
      <w:r w:rsidR="00CC79E0">
        <w:rPr>
          <w:rFonts w:ascii="Calibri" w:hAnsi="Calibri" w:cs="Calibri"/>
          <w:color w:val="1F497D"/>
        </w:rPr>
        <w:t>WeatherLink</w:t>
      </w:r>
      <w:proofErr w:type="spellEnd"/>
      <w:r w:rsidR="00CC79E0">
        <w:rPr>
          <w:rFonts w:ascii="Calibri" w:hAnsi="Calibri" w:cs="Calibri"/>
          <w:color w:val="1F497D"/>
        </w:rPr>
        <w:t xml:space="preserve"> IP Data Logger. </w:t>
      </w:r>
      <w:r w:rsidR="00021BB9">
        <w:rPr>
          <w:rFonts w:ascii="Calibri" w:hAnsi="Calibri" w:cs="Calibri"/>
          <w:color w:val="1F497D"/>
        </w:rPr>
        <w:t>(</w:t>
      </w:r>
      <w:hyperlink r:id="rId6" w:history="1">
        <w:r w:rsidR="00021BB9" w:rsidRPr="00437BC2">
          <w:rPr>
            <w:rStyle w:val="Hyperlink"/>
            <w:rFonts w:ascii="Calibri" w:hAnsi="Calibri" w:cs="Calibri"/>
          </w:rPr>
          <w:t>https://www.davisinstruments.com/product/weatherlinkip-for-vantage-stations/</w:t>
        </w:r>
      </w:hyperlink>
      <w:r w:rsidR="00021BB9">
        <w:rPr>
          <w:rFonts w:ascii="Calibri" w:hAnsi="Calibri" w:cs="Calibri"/>
          <w:color w:val="1F497D"/>
        </w:rPr>
        <w:t xml:space="preserve"> )</w:t>
      </w:r>
    </w:p>
    <w:p w:rsidR="00021BB9" w:rsidRPr="00021BB9" w:rsidRDefault="00021BB9" w:rsidP="00021BB9">
      <w:pPr>
        <w:pStyle w:val="ListParagraph"/>
        <w:numPr>
          <w:ilvl w:val="0"/>
          <w:numId w:val="1"/>
        </w:numPr>
      </w:pPr>
      <w:r>
        <w:rPr>
          <w:rFonts w:ascii="Calibri" w:hAnsi="Calibri" w:cs="Calibri"/>
          <w:color w:val="1F497D"/>
        </w:rPr>
        <w:t xml:space="preserve">Make sure you have the </w:t>
      </w:r>
      <w:proofErr w:type="spellStart"/>
      <w:r>
        <w:rPr>
          <w:rFonts w:ascii="Calibri" w:hAnsi="Calibri" w:cs="Calibri"/>
          <w:color w:val="1F497D"/>
        </w:rPr>
        <w:t>WeatherLink</w:t>
      </w:r>
      <w:proofErr w:type="spellEnd"/>
      <w:r>
        <w:rPr>
          <w:rFonts w:ascii="Calibri" w:hAnsi="Calibri" w:cs="Calibri"/>
          <w:color w:val="1F497D"/>
        </w:rPr>
        <w:t xml:space="preserve"> software installed on your local computer and communicating with your Davis station. </w:t>
      </w:r>
      <w:proofErr w:type="spellStart"/>
      <w:r>
        <w:rPr>
          <w:rFonts w:ascii="Calibri" w:hAnsi="Calibri" w:cs="Calibri"/>
          <w:color w:val="1F497D"/>
        </w:rPr>
        <w:t>Weatherlink</w:t>
      </w:r>
      <w:proofErr w:type="spellEnd"/>
      <w:r>
        <w:rPr>
          <w:rFonts w:ascii="Calibri" w:hAnsi="Calibri" w:cs="Calibri"/>
          <w:color w:val="1F497D"/>
        </w:rPr>
        <w:t xml:space="preserve"> software comes with the data logger.  Note this is not the same as the </w:t>
      </w:r>
      <w:proofErr w:type="spellStart"/>
      <w:r>
        <w:rPr>
          <w:rFonts w:ascii="Calibri" w:hAnsi="Calibri" w:cs="Calibri"/>
          <w:color w:val="1F497D"/>
        </w:rPr>
        <w:t>weatherlink</w:t>
      </w:r>
      <w:proofErr w:type="spellEnd"/>
      <w:r>
        <w:rPr>
          <w:rFonts w:ascii="Calibri" w:hAnsi="Calibri" w:cs="Calibri"/>
          <w:color w:val="1F497D"/>
        </w:rPr>
        <w:t xml:space="preserve"> website your station may already be reporting to. </w:t>
      </w:r>
    </w:p>
    <w:p w:rsidR="00021BB9" w:rsidRDefault="00021BB9" w:rsidP="00021BB9">
      <w:pPr>
        <w:pStyle w:val="ListParagraph"/>
        <w:rPr>
          <w:rFonts w:ascii="Calibri" w:hAnsi="Calibri" w:cs="Calibri"/>
          <w:color w:val="1F497D"/>
        </w:rPr>
      </w:pPr>
      <w:r>
        <w:rPr>
          <w:rFonts w:ascii="Calibri" w:hAnsi="Calibri" w:cs="Calibri"/>
          <w:color w:val="1F497D"/>
        </w:rPr>
        <w:t>Currently the software looks like this:</w:t>
      </w:r>
      <w:r>
        <w:rPr>
          <w:rFonts w:ascii="Calibri" w:hAnsi="Calibri" w:cs="Calibri"/>
          <w:color w:val="1F497D"/>
        </w:rPr>
        <w:br/>
      </w:r>
      <w:r>
        <w:rPr>
          <w:rFonts w:ascii="Calibri" w:hAnsi="Calibri" w:cs="Calibri"/>
          <w:noProof/>
          <w:color w:val="1F497D"/>
        </w:rPr>
        <w:drawing>
          <wp:inline distT="0" distB="0" distL="0" distR="0">
            <wp:extent cx="3530600" cy="908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0600" cy="908050"/>
                    </a:xfrm>
                    <a:prstGeom prst="rect">
                      <a:avLst/>
                    </a:prstGeom>
                    <a:noFill/>
                    <a:ln>
                      <a:noFill/>
                    </a:ln>
                  </pic:spPr>
                </pic:pic>
              </a:graphicData>
            </a:graphic>
          </wp:inline>
        </w:drawing>
      </w:r>
    </w:p>
    <w:p w:rsidR="00021BB9" w:rsidRDefault="00021BB9" w:rsidP="00021BB9">
      <w:pPr>
        <w:pStyle w:val="ListParagraph"/>
        <w:rPr>
          <w:rFonts w:ascii="Calibri" w:hAnsi="Calibri" w:cs="Calibri"/>
          <w:color w:val="1F497D"/>
        </w:rPr>
      </w:pPr>
    </w:p>
    <w:p w:rsidR="00021BB9" w:rsidRDefault="00021BB9" w:rsidP="00021BB9">
      <w:pPr>
        <w:pStyle w:val="ListParagraph"/>
        <w:rPr>
          <w:rFonts w:ascii="Calibri" w:hAnsi="Calibri" w:cs="Calibri"/>
          <w:color w:val="1F497D"/>
        </w:rPr>
      </w:pPr>
      <w:r>
        <w:rPr>
          <w:rFonts w:ascii="Calibri" w:hAnsi="Calibri" w:cs="Calibri"/>
          <w:color w:val="1F497D"/>
        </w:rPr>
        <w:t>(</w:t>
      </w:r>
      <w:hyperlink r:id="rId8" w:history="1">
        <w:r w:rsidRPr="00437BC2">
          <w:rPr>
            <w:rStyle w:val="Hyperlink"/>
            <w:rFonts w:ascii="Calibri" w:hAnsi="Calibri" w:cs="Calibri"/>
          </w:rPr>
          <w:t>https://www.davisinstruments.com/product/weatherlink-computer-software/</w:t>
        </w:r>
      </w:hyperlink>
      <w:r>
        <w:rPr>
          <w:rFonts w:ascii="Calibri" w:hAnsi="Calibri" w:cs="Calibri"/>
          <w:color w:val="1F497D"/>
        </w:rPr>
        <w:t xml:space="preserve"> )</w:t>
      </w:r>
    </w:p>
    <w:p w:rsidR="00021BB9" w:rsidRDefault="00021BB9" w:rsidP="00021BB9">
      <w:pPr>
        <w:pStyle w:val="ListParagraph"/>
        <w:rPr>
          <w:rFonts w:ascii="Calibri" w:hAnsi="Calibri" w:cs="Calibri"/>
          <w:color w:val="1F497D"/>
        </w:rPr>
      </w:pPr>
    </w:p>
    <w:p w:rsidR="00021BB9" w:rsidRDefault="00021BB9" w:rsidP="00021BB9">
      <w:pPr>
        <w:pStyle w:val="ListParagraph"/>
        <w:rPr>
          <w:rFonts w:ascii="Calibri" w:hAnsi="Calibri" w:cs="Calibri"/>
          <w:color w:val="1F497D"/>
        </w:rPr>
      </w:pPr>
      <w:r>
        <w:rPr>
          <w:rFonts w:ascii="Calibri" w:hAnsi="Calibri" w:cs="Calibri"/>
          <w:color w:val="1F497D"/>
        </w:rPr>
        <w:t xml:space="preserve">We assume the </w:t>
      </w:r>
      <w:proofErr w:type="spellStart"/>
      <w:r>
        <w:rPr>
          <w:rFonts w:ascii="Calibri" w:hAnsi="Calibri" w:cs="Calibri"/>
          <w:color w:val="1F497D"/>
        </w:rPr>
        <w:t>WeatherLink</w:t>
      </w:r>
      <w:proofErr w:type="spellEnd"/>
      <w:r>
        <w:rPr>
          <w:rFonts w:ascii="Calibri" w:hAnsi="Calibri" w:cs="Calibri"/>
          <w:color w:val="1F497D"/>
        </w:rPr>
        <w:t xml:space="preserve"> Software was setup already. If not, follow the Setup-&gt;Walkthrough instructions, or use the Davis help/tutorials/installation guides to make sure things are setup.</w:t>
      </w:r>
    </w:p>
    <w:p w:rsidR="00021BB9" w:rsidRPr="004F6D28" w:rsidRDefault="00021BB9" w:rsidP="00021BB9">
      <w:pPr>
        <w:pStyle w:val="ListParagraph"/>
      </w:pPr>
      <w:bookmarkStart w:id="0" w:name="_GoBack"/>
      <w:bookmarkEnd w:id="0"/>
    </w:p>
    <w:p w:rsidR="004F6D28" w:rsidRPr="004F6D28" w:rsidRDefault="004F6D28" w:rsidP="004F6D28">
      <w:pPr>
        <w:pStyle w:val="ListParagraph"/>
        <w:numPr>
          <w:ilvl w:val="0"/>
          <w:numId w:val="1"/>
        </w:numPr>
      </w:pPr>
      <w:r>
        <w:rPr>
          <w:rFonts w:ascii="Calibri" w:hAnsi="Calibri" w:cs="Calibri"/>
          <w:color w:val="1F497D"/>
        </w:rPr>
        <w:t>Check if data archive is working</w:t>
      </w:r>
      <w:r w:rsidR="001F726F">
        <w:rPr>
          <w:rFonts w:ascii="Calibri" w:hAnsi="Calibri" w:cs="Calibri"/>
          <w:color w:val="1F497D"/>
        </w:rPr>
        <w:t>:</w:t>
      </w:r>
    </w:p>
    <w:p w:rsidR="004F6D28" w:rsidRPr="004F6D28" w:rsidRDefault="004F6D28" w:rsidP="004F6D28">
      <w:pPr>
        <w:pStyle w:val="ListParagraph"/>
        <w:numPr>
          <w:ilvl w:val="1"/>
          <w:numId w:val="1"/>
        </w:numPr>
      </w:pPr>
      <w:r>
        <w:rPr>
          <w:rFonts w:ascii="Calibri" w:hAnsi="Calibri" w:cs="Calibri"/>
          <w:color w:val="1F497D"/>
        </w:rPr>
        <w:t xml:space="preserve">From the </w:t>
      </w:r>
      <w:proofErr w:type="spellStart"/>
      <w:r>
        <w:rPr>
          <w:rFonts w:ascii="Calibri" w:hAnsi="Calibri" w:cs="Calibri"/>
          <w:color w:val="1F497D"/>
        </w:rPr>
        <w:t>weatherlink</w:t>
      </w:r>
      <w:proofErr w:type="spellEnd"/>
      <w:r>
        <w:rPr>
          <w:rFonts w:ascii="Calibri" w:hAnsi="Calibri" w:cs="Calibri"/>
          <w:color w:val="1F497D"/>
        </w:rPr>
        <w:t xml:space="preserve"> soft</w:t>
      </w:r>
      <w:r w:rsidR="007A58A1">
        <w:rPr>
          <w:rFonts w:ascii="Calibri" w:hAnsi="Calibri" w:cs="Calibri"/>
          <w:color w:val="1F497D"/>
        </w:rPr>
        <w:t>w</w:t>
      </w:r>
      <w:r>
        <w:rPr>
          <w:rFonts w:ascii="Calibri" w:hAnsi="Calibri" w:cs="Calibri"/>
          <w:color w:val="1F497D"/>
        </w:rPr>
        <w:t>are, click the “d</w:t>
      </w:r>
      <w:r w:rsidR="00021BB9">
        <w:rPr>
          <w:rFonts w:ascii="Calibri" w:hAnsi="Calibri" w:cs="Calibri"/>
          <w:color w:val="1F497D"/>
        </w:rPr>
        <w:t>ownload the weather station</w:t>
      </w:r>
      <w:r>
        <w:rPr>
          <w:rFonts w:ascii="Calibri" w:hAnsi="Calibri" w:cs="Calibri"/>
          <w:color w:val="1F497D"/>
        </w:rPr>
        <w:t>” icon (second in from the top) – check to make sure data is downloaded</w:t>
      </w:r>
    </w:p>
    <w:p w:rsidR="004F6D28" w:rsidRDefault="004F6D28" w:rsidP="004F6D28">
      <w:pPr>
        <w:pStyle w:val="ListParagraph"/>
        <w:numPr>
          <w:ilvl w:val="1"/>
          <w:numId w:val="1"/>
        </w:numPr>
      </w:pPr>
      <w:r>
        <w:rPr>
          <w:rFonts w:ascii="Calibri" w:hAnsi="Calibri" w:cs="Calibri"/>
          <w:color w:val="1F497D"/>
        </w:rPr>
        <w:t>Click “browse the station data” (yellow notepad icon) and verify data is there an</w:t>
      </w:r>
      <w:r w:rsidR="00021BB9">
        <w:rPr>
          <w:rFonts w:ascii="Calibri" w:hAnsi="Calibri" w:cs="Calibri"/>
          <w:color w:val="1F497D"/>
        </w:rPr>
        <w:t>d</w:t>
      </w:r>
      <w:r>
        <w:rPr>
          <w:rFonts w:ascii="Calibri" w:hAnsi="Calibri" w:cs="Calibri"/>
          <w:color w:val="1F497D"/>
        </w:rPr>
        <w:t xml:space="preserve"> is up to date</w:t>
      </w:r>
    </w:p>
    <w:p w:rsidR="002C51F8" w:rsidRDefault="007A58A1" w:rsidP="003039B8">
      <w:pPr>
        <w:pStyle w:val="ListParagraph"/>
        <w:numPr>
          <w:ilvl w:val="0"/>
          <w:numId w:val="1"/>
        </w:numPr>
      </w:pPr>
      <w:r>
        <w:t xml:space="preserve">If that doesn’t work - </w:t>
      </w:r>
      <w:r w:rsidR="003039B8">
        <w:t>Reboot the console and see if it works</w:t>
      </w:r>
    </w:p>
    <w:p w:rsidR="003039B8" w:rsidRDefault="003039B8" w:rsidP="003039B8">
      <w:pPr>
        <w:pStyle w:val="ListParagraph"/>
        <w:numPr>
          <w:ilvl w:val="0"/>
          <w:numId w:val="1"/>
        </w:numPr>
      </w:pPr>
      <w:r>
        <w:t xml:space="preserve">If </w:t>
      </w:r>
      <w:r w:rsidR="007A58A1">
        <w:t>that doesn’t work</w:t>
      </w:r>
      <w:r>
        <w:t xml:space="preserve"> then:</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Download the data.</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 xml:space="preserve">A console can stop logging archive records is if the archive memory gets corrupt.  A “clear archive” command from the </w:t>
      </w:r>
      <w:proofErr w:type="spellStart"/>
      <w:r w:rsidRPr="003039B8">
        <w:rPr>
          <w:rFonts w:ascii="Calibri" w:eastAsia="Times New Roman" w:hAnsi="Calibri" w:cs="Calibri"/>
          <w:color w:val="1F497D"/>
        </w:rPr>
        <w:t>W</w:t>
      </w:r>
      <w:r w:rsidR="00021BB9">
        <w:rPr>
          <w:rFonts w:ascii="Calibri" w:eastAsia="Times New Roman" w:hAnsi="Calibri" w:cs="Calibri"/>
          <w:color w:val="1F497D"/>
        </w:rPr>
        <w:t>eather</w:t>
      </w:r>
      <w:r w:rsidRPr="003039B8">
        <w:rPr>
          <w:rFonts w:ascii="Calibri" w:eastAsia="Times New Roman" w:hAnsi="Calibri" w:cs="Calibri"/>
          <w:color w:val="1F497D"/>
        </w:rPr>
        <w:t>L</w:t>
      </w:r>
      <w:r w:rsidR="00021BB9">
        <w:rPr>
          <w:rFonts w:ascii="Calibri" w:eastAsia="Times New Roman" w:hAnsi="Calibri" w:cs="Calibri"/>
          <w:color w:val="1F497D"/>
        </w:rPr>
        <w:t>ink</w:t>
      </w:r>
      <w:proofErr w:type="spellEnd"/>
      <w:r w:rsidR="00021BB9">
        <w:rPr>
          <w:rFonts w:ascii="Calibri" w:eastAsia="Times New Roman" w:hAnsi="Calibri" w:cs="Calibri"/>
          <w:color w:val="1F497D"/>
        </w:rPr>
        <w:t xml:space="preserve"> (WL)</w:t>
      </w:r>
      <w:r w:rsidRPr="003039B8">
        <w:rPr>
          <w:rFonts w:ascii="Calibri" w:eastAsia="Times New Roman" w:hAnsi="Calibri" w:cs="Calibri"/>
          <w:color w:val="1F497D"/>
        </w:rPr>
        <w:t xml:space="preserve"> software on the local LAN might help. To clear the logger, make sure to close all other windows in the </w:t>
      </w:r>
      <w:proofErr w:type="spellStart"/>
      <w:r w:rsidRPr="003039B8">
        <w:rPr>
          <w:rFonts w:ascii="Calibri" w:eastAsia="Times New Roman" w:hAnsi="Calibri" w:cs="Calibri"/>
          <w:color w:val="1F497D"/>
        </w:rPr>
        <w:t>WeatherLink</w:t>
      </w:r>
      <w:proofErr w:type="spellEnd"/>
      <w:r w:rsidRPr="003039B8">
        <w:rPr>
          <w:rFonts w:ascii="Calibri" w:eastAsia="Times New Roman" w:hAnsi="Calibri" w:cs="Calibri"/>
          <w:color w:val="1F497D"/>
        </w:rPr>
        <w:t xml:space="preserve"> SOFTWARE and then select Setup and then Set Archive. Click OK. It will prompt you to clear the memory Say Yes</w:t>
      </w:r>
    </w:p>
    <w:p w:rsidR="003039B8" w:rsidRDefault="003039B8" w:rsidP="003039B8">
      <w:pPr>
        <w:pStyle w:val="ListParagraph"/>
        <w:numPr>
          <w:ilvl w:val="0"/>
          <w:numId w:val="1"/>
        </w:numPr>
      </w:pPr>
      <w:r>
        <w:t>If not - Check the data logger is in and working correctly</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 xml:space="preserve">Please put you console in setup mode. By pressing DONE and MINUS at the same time (If a Vantage </w:t>
      </w:r>
      <w:proofErr w:type="spellStart"/>
      <w:r w:rsidRPr="003039B8">
        <w:rPr>
          <w:rFonts w:ascii="Calibri" w:eastAsia="Times New Roman" w:hAnsi="Calibri" w:cs="Calibri"/>
          <w:color w:val="1F497D"/>
        </w:rPr>
        <w:t>PRo</w:t>
      </w:r>
      <w:proofErr w:type="spellEnd"/>
      <w:r w:rsidRPr="003039B8">
        <w:rPr>
          <w:rFonts w:ascii="Calibri" w:eastAsia="Times New Roman" w:hAnsi="Calibri" w:cs="Calibri"/>
          <w:color w:val="1F497D"/>
        </w:rPr>
        <w:t xml:space="preserve"> 2) or 2nd, then DONE (if Vantage </w:t>
      </w:r>
      <w:proofErr w:type="spellStart"/>
      <w:r w:rsidRPr="003039B8">
        <w:rPr>
          <w:rFonts w:ascii="Calibri" w:eastAsia="Times New Roman" w:hAnsi="Calibri" w:cs="Calibri"/>
          <w:color w:val="1F497D"/>
        </w:rPr>
        <w:t>Vue</w:t>
      </w:r>
      <w:proofErr w:type="spellEnd"/>
      <w:r w:rsidRPr="003039B8">
        <w:rPr>
          <w:rFonts w:ascii="Calibri" w:eastAsia="Times New Roman" w:hAnsi="Calibri" w:cs="Calibri"/>
          <w:color w:val="1F497D"/>
        </w:rPr>
        <w:t>)</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Then remove the batteries. And the AC power.</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Pull out the data logger.</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Disconnect the Ethernet, USB or serial cable.</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Check the pins where the data logger plugs in, and ensure you see 10 in each row, and that they all are straight.</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Wait 2 minutes.</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Reinsert the data logger.</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 xml:space="preserve">Press VERY </w:t>
      </w:r>
      <w:proofErr w:type="spellStart"/>
      <w:r w:rsidRPr="003039B8">
        <w:rPr>
          <w:rFonts w:ascii="Calibri" w:eastAsia="Times New Roman" w:hAnsi="Calibri" w:cs="Calibri"/>
          <w:color w:val="1F497D"/>
        </w:rPr>
        <w:t>VERY</w:t>
      </w:r>
      <w:proofErr w:type="spellEnd"/>
      <w:r w:rsidRPr="003039B8">
        <w:rPr>
          <w:rFonts w:ascii="Calibri" w:eastAsia="Times New Roman" w:hAnsi="Calibri" w:cs="Calibri"/>
          <w:color w:val="1F497D"/>
        </w:rPr>
        <w:t xml:space="preserve"> hard!</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Reconnect the cable.</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lastRenderedPageBreak/>
        <w:t>Power up the console.</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When you see the “Receiving</w:t>
      </w:r>
      <w:r w:rsidRPr="003039B8">
        <w:rPr>
          <w:rFonts w:ascii="Nirmala UI" w:eastAsia="Times New Roman" w:hAnsi="Nirmala UI" w:cs="Nirmala UI"/>
          <w:color w:val="1F497D"/>
        </w:rPr>
        <w:t xml:space="preserve"> from” or “Enter Time” screen, press BAR.</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Nirmala UI" w:eastAsia="Times New Roman" w:hAnsi="Nirmala UI" w:cs="Nirmala UI"/>
          <w:b/>
          <w:bCs/>
          <w:i/>
          <w:iCs/>
          <w:color w:val="1F497D"/>
          <w:highlight w:val="yellow"/>
          <w:u w:val="single"/>
        </w:rPr>
        <w:t>What does this screen show? This is important for any more diagnosis!!</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Nirmala UI" w:eastAsia="Times New Roman" w:hAnsi="Nirmala UI" w:cs="Nirmala UI"/>
          <w:color w:val="1F497D"/>
        </w:rPr>
        <w:t>Press and HOLD DONE for 2 seconds.</w:t>
      </w:r>
    </w:p>
    <w:p w:rsidR="003039B8" w:rsidRDefault="003039B8" w:rsidP="003039B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Check pins on data logger and check baud rate</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Can I have you fully power down the console (removing the AC power AND at least 1 battery) Pull out the data logger. Look at all of the pins very carefully, there should be 10 in each row and they should all be straight up.</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Also on each end, there are 2 little tiny “flaps” that stick straight up. These should not be bent into the socket.</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 xml:space="preserve">Once you check these, insert the logger pushing it in VERY </w:t>
      </w:r>
      <w:proofErr w:type="spellStart"/>
      <w:r w:rsidRPr="003039B8">
        <w:rPr>
          <w:rFonts w:ascii="Calibri" w:eastAsia="Times New Roman" w:hAnsi="Calibri" w:cs="Calibri"/>
          <w:color w:val="1F497D"/>
        </w:rPr>
        <w:t>VERY</w:t>
      </w:r>
      <w:proofErr w:type="spellEnd"/>
      <w:r w:rsidRPr="003039B8">
        <w:rPr>
          <w:rFonts w:ascii="Calibri" w:eastAsia="Times New Roman" w:hAnsi="Calibri" w:cs="Calibri"/>
          <w:color w:val="1F497D"/>
        </w:rPr>
        <w:t xml:space="preserve"> hard and then power up. How many beeps?</w:t>
      </w:r>
      <w:r w:rsidR="0091259E">
        <w:rPr>
          <w:rFonts w:ascii="Calibri" w:eastAsia="Times New Roman" w:hAnsi="Calibri" w:cs="Calibri"/>
          <w:color w:val="1F497D"/>
        </w:rPr>
        <w:t xml:space="preserve"> (should be 3 beeps)</w:t>
      </w:r>
    </w:p>
    <w:p w:rsidR="003039B8" w:rsidRPr="003039B8" w:rsidRDefault="003039B8" w:rsidP="003039B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039B8">
        <w:rPr>
          <w:rFonts w:ascii="Calibri" w:eastAsia="Times New Roman" w:hAnsi="Calibri" w:cs="Calibri"/>
          <w:color w:val="1F497D"/>
        </w:rPr>
        <w:t>Again, when you get to the Enter time screen, press BAR one time. It should say Serial Baud Rate 19200. If it says anything else, it will be time to CALL us and get direct phone help.</w:t>
      </w:r>
    </w:p>
    <w:sectPr w:rsidR="003039B8" w:rsidRPr="00303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943B3"/>
    <w:multiLevelType w:val="hybridMultilevel"/>
    <w:tmpl w:val="AA5632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9B8"/>
    <w:rsid w:val="00021BB9"/>
    <w:rsid w:val="001F726F"/>
    <w:rsid w:val="002C51F8"/>
    <w:rsid w:val="003039B8"/>
    <w:rsid w:val="004F6D28"/>
    <w:rsid w:val="007A58A1"/>
    <w:rsid w:val="0091259E"/>
    <w:rsid w:val="00CC79E0"/>
    <w:rsid w:val="00FD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9B8"/>
    <w:pPr>
      <w:ind w:left="720"/>
      <w:contextualSpacing/>
    </w:pPr>
  </w:style>
  <w:style w:type="character" w:styleId="Hyperlink">
    <w:name w:val="Hyperlink"/>
    <w:basedOn w:val="DefaultParagraphFont"/>
    <w:uiPriority w:val="99"/>
    <w:unhideWhenUsed/>
    <w:rsid w:val="00021BB9"/>
    <w:rPr>
      <w:color w:val="0000FF" w:themeColor="hyperlink"/>
      <w:u w:val="single"/>
    </w:rPr>
  </w:style>
  <w:style w:type="paragraph" w:styleId="BalloonText">
    <w:name w:val="Balloon Text"/>
    <w:basedOn w:val="Normal"/>
    <w:link w:val="BalloonTextChar"/>
    <w:uiPriority w:val="99"/>
    <w:semiHidden/>
    <w:unhideWhenUsed/>
    <w:rsid w:val="0002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9B8"/>
    <w:pPr>
      <w:ind w:left="720"/>
      <w:contextualSpacing/>
    </w:pPr>
  </w:style>
  <w:style w:type="character" w:styleId="Hyperlink">
    <w:name w:val="Hyperlink"/>
    <w:basedOn w:val="DefaultParagraphFont"/>
    <w:uiPriority w:val="99"/>
    <w:unhideWhenUsed/>
    <w:rsid w:val="00021BB9"/>
    <w:rPr>
      <w:color w:val="0000FF" w:themeColor="hyperlink"/>
      <w:u w:val="single"/>
    </w:rPr>
  </w:style>
  <w:style w:type="paragraph" w:styleId="BalloonText">
    <w:name w:val="Balloon Text"/>
    <w:basedOn w:val="Normal"/>
    <w:link w:val="BalloonTextChar"/>
    <w:uiPriority w:val="99"/>
    <w:semiHidden/>
    <w:unhideWhenUsed/>
    <w:rsid w:val="0002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visinstruments.com/product/weatherlink-computer-software/"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visinstruments.com/product/weatherlinkip-for-vantage-stat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SSAI</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Overoye</dc:creator>
  <cp:lastModifiedBy>David Overoye</cp:lastModifiedBy>
  <cp:revision>6</cp:revision>
  <dcterms:created xsi:type="dcterms:W3CDTF">2018-12-26T19:20:00Z</dcterms:created>
  <dcterms:modified xsi:type="dcterms:W3CDTF">2019-01-07T18:19:00Z</dcterms:modified>
</cp:coreProperties>
</file>