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2332" w:rsidRPr="009C3046" w:rsidRDefault="00202332" w:rsidP="00202332">
      <w:pPr>
        <w:pStyle w:val="Kop1"/>
        <w:jc w:val="center"/>
        <w:rPr>
          <w:sz w:val="108"/>
          <w:szCs w:val="108"/>
          <w:lang w:val="en-GB"/>
        </w:rPr>
      </w:pPr>
      <w:bookmarkStart w:id="0" w:name="_Toc450844542"/>
      <w:r w:rsidRPr="009C3046">
        <w:rPr>
          <w:sz w:val="108"/>
          <w:szCs w:val="108"/>
          <w:lang w:val="en-GB"/>
        </w:rPr>
        <w:t>Research Report:</w:t>
      </w:r>
      <w:r w:rsidRPr="009C3046">
        <w:rPr>
          <w:sz w:val="108"/>
          <w:szCs w:val="108"/>
          <w:lang w:val="en-GB"/>
        </w:rPr>
        <w:br/>
        <w:t>Hot water exotics</w:t>
      </w:r>
      <w:bookmarkEnd w:id="0"/>
      <w:r w:rsidRPr="009C3046">
        <w:rPr>
          <w:sz w:val="108"/>
          <w:szCs w:val="108"/>
          <w:lang w:val="en-GB"/>
        </w:rPr>
        <w:t xml:space="preserve"> </w:t>
      </w:r>
    </w:p>
    <w:p w:rsidR="00202332" w:rsidRPr="009C3046" w:rsidRDefault="00202332" w:rsidP="00202332">
      <w:pPr>
        <w:rPr>
          <w:lang w:val="en-GB"/>
        </w:rPr>
      </w:pPr>
      <w:r w:rsidRPr="009C3046">
        <w:rPr>
          <w:noProof/>
          <w:color w:val="0000FF"/>
          <w:lang w:eastAsia="nl-NL"/>
        </w:rPr>
        <w:drawing>
          <wp:anchor distT="0" distB="0" distL="114300" distR="114300" simplePos="0" relativeHeight="251659264" behindDoc="0" locked="0" layoutInCell="1" allowOverlap="1">
            <wp:simplePos x="0" y="0"/>
            <wp:positionH relativeFrom="margin">
              <wp:posOffset>342900</wp:posOffset>
            </wp:positionH>
            <wp:positionV relativeFrom="margin">
              <wp:posOffset>1981200</wp:posOffset>
            </wp:positionV>
            <wp:extent cx="4953000" cy="3369496"/>
            <wp:effectExtent l="0" t="0" r="0" b="2540"/>
            <wp:wrapNone/>
            <wp:docPr id="1" name="Afbeelding 1" descr="http://zeeland.blog.nl/files/2011/07/kerncentrale-borssele-blog.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zeeland.blog.nl/files/2011/07/kerncentrale-borssele-blog.jpg">
                      <a:hlinkClick r:id="rId8"/>
                    </pic:cNvPr>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3000" cy="3369496"/>
                    </a:xfrm>
                    <a:prstGeom prst="rect">
                      <a:avLst/>
                    </a:prstGeom>
                    <a:noFill/>
                    <a:ln>
                      <a:noFill/>
                    </a:ln>
                    <a:effectLst>
                      <a:softEdge rad="63500"/>
                    </a:effectLst>
                  </pic:spPr>
                </pic:pic>
              </a:graphicData>
            </a:graphic>
          </wp:anchor>
        </w:drawing>
      </w:r>
    </w:p>
    <w:p w:rsidR="00202332" w:rsidRPr="009C3046" w:rsidRDefault="00202332" w:rsidP="00202332">
      <w:pPr>
        <w:rPr>
          <w:lang w:val="en-GB"/>
        </w:rPr>
      </w:pPr>
    </w:p>
    <w:p w:rsidR="00202332" w:rsidRPr="009C3046" w:rsidRDefault="00202332" w:rsidP="00202332">
      <w:pPr>
        <w:rPr>
          <w:lang w:val="en-GB"/>
        </w:rPr>
      </w:pPr>
    </w:p>
    <w:p w:rsidR="00202332" w:rsidRPr="009C3046" w:rsidRDefault="00202332" w:rsidP="00202332">
      <w:pPr>
        <w:rPr>
          <w:lang w:val="en-GB"/>
        </w:rPr>
      </w:pPr>
    </w:p>
    <w:p w:rsidR="00202332" w:rsidRPr="009C3046" w:rsidRDefault="00202332" w:rsidP="00202332">
      <w:pPr>
        <w:rPr>
          <w:lang w:val="en-GB"/>
        </w:rPr>
      </w:pPr>
    </w:p>
    <w:p w:rsidR="00202332" w:rsidRPr="009C3046" w:rsidRDefault="00202332" w:rsidP="00202332">
      <w:pPr>
        <w:rPr>
          <w:lang w:val="en-GB"/>
        </w:rPr>
      </w:pPr>
    </w:p>
    <w:p w:rsidR="00202332" w:rsidRPr="009C3046" w:rsidRDefault="00202332" w:rsidP="00202332">
      <w:pPr>
        <w:rPr>
          <w:lang w:val="en-GB"/>
        </w:rPr>
      </w:pPr>
    </w:p>
    <w:p w:rsidR="00202332" w:rsidRPr="009C3046" w:rsidRDefault="00202332" w:rsidP="00202332">
      <w:pPr>
        <w:rPr>
          <w:lang w:val="en-GB"/>
        </w:rPr>
      </w:pPr>
    </w:p>
    <w:p w:rsidR="00202332" w:rsidRPr="009C3046" w:rsidRDefault="00202332" w:rsidP="00202332">
      <w:pPr>
        <w:rPr>
          <w:lang w:val="en-GB"/>
        </w:rPr>
      </w:pPr>
    </w:p>
    <w:p w:rsidR="00202332" w:rsidRPr="009C3046" w:rsidRDefault="00202332" w:rsidP="00202332">
      <w:pPr>
        <w:rPr>
          <w:lang w:val="en-GB"/>
        </w:rPr>
      </w:pPr>
    </w:p>
    <w:p w:rsidR="00202332" w:rsidRPr="009C3046" w:rsidRDefault="00202332" w:rsidP="00202332">
      <w:pPr>
        <w:rPr>
          <w:lang w:val="en-GB"/>
        </w:rPr>
      </w:pPr>
    </w:p>
    <w:p w:rsidR="00202332" w:rsidRPr="009C3046" w:rsidRDefault="00202332" w:rsidP="00202332">
      <w:pPr>
        <w:rPr>
          <w:lang w:val="en-GB"/>
        </w:rPr>
      </w:pPr>
    </w:p>
    <w:p w:rsidR="00202332" w:rsidRPr="009C3046" w:rsidRDefault="00202332" w:rsidP="00202332">
      <w:pPr>
        <w:pStyle w:val="Kop2"/>
        <w:jc w:val="center"/>
        <w:rPr>
          <w:sz w:val="34"/>
          <w:szCs w:val="34"/>
          <w:lang w:val="en-GB"/>
        </w:rPr>
      </w:pPr>
      <w:bookmarkStart w:id="1" w:name="_Toc450844543"/>
      <w:r w:rsidRPr="009C3046">
        <w:rPr>
          <w:sz w:val="34"/>
          <w:szCs w:val="34"/>
          <w:lang w:val="en-GB"/>
        </w:rPr>
        <w:t>Are there hot water exotics present near the exhaust pip</w:t>
      </w:r>
      <w:r w:rsidR="00181351">
        <w:rPr>
          <w:sz w:val="34"/>
          <w:szCs w:val="34"/>
          <w:lang w:val="en-GB"/>
        </w:rPr>
        <w:t>es of the nuclear power plant of</w:t>
      </w:r>
      <w:r w:rsidRPr="009C3046">
        <w:rPr>
          <w:sz w:val="34"/>
          <w:szCs w:val="34"/>
          <w:lang w:val="en-GB"/>
        </w:rPr>
        <w:t xml:space="preserve"> </w:t>
      </w:r>
      <w:proofErr w:type="spellStart"/>
      <w:r w:rsidRPr="009C3046">
        <w:rPr>
          <w:sz w:val="34"/>
          <w:szCs w:val="34"/>
          <w:lang w:val="en-GB"/>
        </w:rPr>
        <w:t>Borssele</w:t>
      </w:r>
      <w:proofErr w:type="spellEnd"/>
      <w:r w:rsidRPr="009C3046">
        <w:rPr>
          <w:sz w:val="34"/>
          <w:szCs w:val="34"/>
          <w:lang w:val="en-GB"/>
        </w:rPr>
        <w:t xml:space="preserve"> ?</w:t>
      </w:r>
      <w:r w:rsidR="002F30B6">
        <w:rPr>
          <w:sz w:val="34"/>
          <w:szCs w:val="34"/>
          <w:lang w:val="en-GB"/>
        </w:rPr>
        <w:t xml:space="preserve"> And if so, which ones ?</w:t>
      </w:r>
      <w:bookmarkEnd w:id="1"/>
    </w:p>
    <w:p w:rsidR="00202332" w:rsidRPr="009C3046" w:rsidRDefault="00202332" w:rsidP="00202332">
      <w:pPr>
        <w:pStyle w:val="Kop2"/>
        <w:jc w:val="center"/>
        <w:rPr>
          <w:lang w:val="en-GB"/>
        </w:rPr>
      </w:pPr>
      <w:bookmarkStart w:id="2" w:name="_Toc450844544"/>
      <w:r w:rsidRPr="009C3046">
        <w:rPr>
          <w:b/>
          <w:lang w:val="en-GB"/>
        </w:rPr>
        <w:t>Participating students:</w:t>
      </w:r>
      <w:r w:rsidRPr="009C3046">
        <w:rPr>
          <w:b/>
          <w:lang w:val="en-GB"/>
        </w:rPr>
        <w:br/>
      </w:r>
      <w:r w:rsidRPr="009C3046">
        <w:rPr>
          <w:lang w:val="en-GB"/>
        </w:rPr>
        <w:t xml:space="preserve">Simone de </w:t>
      </w:r>
      <w:proofErr w:type="spellStart"/>
      <w:r w:rsidRPr="009C3046">
        <w:rPr>
          <w:lang w:val="en-GB"/>
        </w:rPr>
        <w:t>Jonge</w:t>
      </w:r>
      <w:proofErr w:type="spellEnd"/>
      <w:r w:rsidRPr="009C3046">
        <w:rPr>
          <w:lang w:val="en-GB"/>
        </w:rPr>
        <w:br/>
      </w:r>
      <w:proofErr w:type="spellStart"/>
      <w:r w:rsidRPr="009C3046">
        <w:rPr>
          <w:lang w:val="en-GB"/>
        </w:rPr>
        <w:t>Lian</w:t>
      </w:r>
      <w:proofErr w:type="spellEnd"/>
      <w:r w:rsidRPr="009C3046">
        <w:rPr>
          <w:lang w:val="en-GB"/>
        </w:rPr>
        <w:t xml:space="preserve"> Storm</w:t>
      </w:r>
      <w:r w:rsidRPr="009C3046">
        <w:rPr>
          <w:lang w:val="en-GB"/>
        </w:rPr>
        <w:br/>
        <w:t xml:space="preserve">Randy </w:t>
      </w:r>
      <w:proofErr w:type="spellStart"/>
      <w:r w:rsidRPr="009C3046">
        <w:rPr>
          <w:lang w:val="en-GB"/>
        </w:rPr>
        <w:t>Germing</w:t>
      </w:r>
      <w:proofErr w:type="spellEnd"/>
      <w:r w:rsidRPr="009C3046">
        <w:rPr>
          <w:lang w:val="en-GB"/>
        </w:rPr>
        <w:br/>
      </w:r>
      <w:proofErr w:type="spellStart"/>
      <w:r w:rsidRPr="009C3046">
        <w:rPr>
          <w:lang w:val="en-GB"/>
        </w:rPr>
        <w:t>Merel</w:t>
      </w:r>
      <w:proofErr w:type="spellEnd"/>
      <w:r w:rsidRPr="009C3046">
        <w:rPr>
          <w:lang w:val="en-GB"/>
        </w:rPr>
        <w:t xml:space="preserve"> </w:t>
      </w:r>
      <w:proofErr w:type="spellStart"/>
      <w:r w:rsidRPr="009C3046">
        <w:rPr>
          <w:lang w:val="en-GB"/>
        </w:rPr>
        <w:t>Zuijdweg</w:t>
      </w:r>
      <w:bookmarkEnd w:id="2"/>
      <w:proofErr w:type="spellEnd"/>
    </w:p>
    <w:p w:rsidR="00202332" w:rsidRPr="009C3046" w:rsidRDefault="00202332" w:rsidP="00202332">
      <w:pPr>
        <w:pStyle w:val="Kop2"/>
        <w:jc w:val="center"/>
        <w:rPr>
          <w:lang w:val="en-GB"/>
        </w:rPr>
      </w:pPr>
      <w:bookmarkStart w:id="3" w:name="_Toc450844545"/>
      <w:r w:rsidRPr="009C3046">
        <w:rPr>
          <w:b/>
          <w:bCs/>
          <w:lang w:val="en-GB"/>
        </w:rPr>
        <w:t>School:</w:t>
      </w:r>
      <w:r w:rsidRPr="009C3046">
        <w:rPr>
          <w:lang w:val="en-GB"/>
        </w:rPr>
        <w:br/>
        <w:t xml:space="preserve">Pontes het </w:t>
      </w:r>
      <w:proofErr w:type="spellStart"/>
      <w:r w:rsidRPr="009C3046">
        <w:rPr>
          <w:lang w:val="en-GB"/>
        </w:rPr>
        <w:t>Goese</w:t>
      </w:r>
      <w:proofErr w:type="spellEnd"/>
      <w:r w:rsidRPr="009C3046">
        <w:rPr>
          <w:lang w:val="en-GB"/>
        </w:rPr>
        <w:t xml:space="preserve"> Lyceum in Goes, location </w:t>
      </w:r>
      <w:proofErr w:type="spellStart"/>
      <w:r w:rsidRPr="009C3046">
        <w:rPr>
          <w:lang w:val="en-GB"/>
        </w:rPr>
        <w:t>Oranjeweg</w:t>
      </w:r>
      <w:proofErr w:type="spellEnd"/>
      <w:r w:rsidRPr="009C3046">
        <w:rPr>
          <w:lang w:val="en-GB"/>
        </w:rPr>
        <w:t xml:space="preserve"> </w:t>
      </w:r>
      <w:r w:rsidRPr="009C3046">
        <w:rPr>
          <w:lang w:val="en-GB"/>
        </w:rPr>
        <w:br/>
      </w:r>
      <w:r w:rsidRPr="009C3046">
        <w:rPr>
          <w:b/>
          <w:bCs/>
          <w:lang w:val="en-GB"/>
        </w:rPr>
        <w:t>Grade level:</w:t>
      </w:r>
      <w:r w:rsidRPr="009C3046">
        <w:rPr>
          <w:lang w:val="en-GB"/>
        </w:rPr>
        <w:br/>
        <w:t>High school (10)</w:t>
      </w:r>
      <w:r w:rsidRPr="009C3046">
        <w:rPr>
          <w:lang w:val="en-GB"/>
        </w:rPr>
        <w:br/>
      </w:r>
      <w:r w:rsidRPr="009C3046">
        <w:rPr>
          <w:b/>
          <w:bCs/>
          <w:lang w:val="en-GB"/>
        </w:rPr>
        <w:t xml:space="preserve">Submission date: </w:t>
      </w:r>
      <w:r w:rsidRPr="009C3046">
        <w:rPr>
          <w:lang w:val="en-GB"/>
        </w:rPr>
        <w:br/>
        <w:t>15</w:t>
      </w:r>
      <w:r w:rsidRPr="009C3046">
        <w:rPr>
          <w:vertAlign w:val="superscript"/>
          <w:lang w:val="en-GB"/>
        </w:rPr>
        <w:t>th</w:t>
      </w:r>
      <w:r w:rsidRPr="009C3046">
        <w:rPr>
          <w:lang w:val="en-GB"/>
        </w:rPr>
        <w:t xml:space="preserve"> of May 2016</w:t>
      </w:r>
      <w:bookmarkEnd w:id="3"/>
    </w:p>
    <w:p w:rsidR="00202332" w:rsidRPr="009C3046" w:rsidRDefault="00202332" w:rsidP="00202332">
      <w:pPr>
        <w:rPr>
          <w:rFonts w:asciiTheme="majorHAnsi" w:eastAsiaTheme="majorEastAsia" w:hAnsiTheme="majorHAnsi" w:cstheme="majorBidi"/>
          <w:color w:val="2E74B5" w:themeColor="accent1" w:themeShade="BF"/>
          <w:sz w:val="26"/>
          <w:szCs w:val="26"/>
          <w:lang w:val="en-GB"/>
        </w:rPr>
      </w:pPr>
      <w:r w:rsidRPr="009C3046">
        <w:rPr>
          <w:lang w:val="en-GB"/>
        </w:rPr>
        <w:br w:type="page"/>
      </w:r>
    </w:p>
    <w:p w:rsidR="00A47AD0" w:rsidRPr="00A47AD0" w:rsidRDefault="001421D3" w:rsidP="00A47AD0">
      <w:pPr>
        <w:pStyle w:val="Kop1"/>
        <w:rPr>
          <w:lang w:val="en-GB"/>
        </w:rPr>
      </w:pPr>
      <w:bookmarkStart w:id="4" w:name="_Toc450844546"/>
      <w:r w:rsidRPr="009C3046">
        <w:rPr>
          <w:lang w:val="en-GB"/>
        </w:rPr>
        <w:lastRenderedPageBreak/>
        <w:t>Abstract</w:t>
      </w:r>
      <w:r w:rsidR="0045009E" w:rsidRPr="0045009E">
        <w:rPr>
          <w:rFonts w:ascii="Calibri Light" w:hAnsi="Calibri Light" w:cs="Segoe UI"/>
          <w:color w:val="2E74B5"/>
          <w:lang w:val="en-GB"/>
        </w:rPr>
        <w:br/>
      </w:r>
      <w:r w:rsidR="0045009E" w:rsidRPr="0045009E">
        <w:rPr>
          <w:rStyle w:val="normaltextrun"/>
          <w:rFonts w:ascii="Arial" w:hAnsi="Arial" w:cs="Arial"/>
          <w:color w:val="auto"/>
          <w:sz w:val="24"/>
          <w:lang w:val="en-GB"/>
        </w:rPr>
        <w:t xml:space="preserve">The </w:t>
      </w:r>
      <w:r w:rsidR="0045009E" w:rsidRPr="0045009E">
        <w:rPr>
          <w:rStyle w:val="spellingerror"/>
          <w:rFonts w:ascii="Arial" w:hAnsi="Arial" w:cs="Arial"/>
          <w:color w:val="auto"/>
          <w:sz w:val="24"/>
          <w:lang w:val="en-GB"/>
        </w:rPr>
        <w:t>aim</w:t>
      </w:r>
      <w:r w:rsidR="0045009E" w:rsidRPr="0045009E">
        <w:rPr>
          <w:rStyle w:val="normaltextrun"/>
          <w:rFonts w:ascii="Arial" w:hAnsi="Arial" w:cs="Arial"/>
          <w:color w:val="auto"/>
          <w:sz w:val="24"/>
          <w:lang w:val="en-GB"/>
        </w:rPr>
        <w:t xml:space="preserve"> of </w:t>
      </w:r>
      <w:r w:rsidR="0045009E" w:rsidRPr="0045009E">
        <w:rPr>
          <w:rStyle w:val="spellingerror"/>
          <w:rFonts w:ascii="Arial" w:hAnsi="Arial" w:cs="Arial"/>
          <w:color w:val="auto"/>
          <w:sz w:val="24"/>
          <w:lang w:val="en-GB"/>
        </w:rPr>
        <w:t>this</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study</w:t>
      </w:r>
      <w:r w:rsidR="0045009E" w:rsidRPr="0045009E">
        <w:rPr>
          <w:rStyle w:val="normaltextrun"/>
          <w:rFonts w:ascii="Arial" w:hAnsi="Arial" w:cs="Arial"/>
          <w:color w:val="auto"/>
          <w:sz w:val="24"/>
          <w:lang w:val="en-GB"/>
        </w:rPr>
        <w:t xml:space="preserve"> is </w:t>
      </w:r>
      <w:r w:rsidR="0045009E" w:rsidRPr="0045009E">
        <w:rPr>
          <w:rStyle w:val="spellingerror"/>
          <w:rFonts w:ascii="Arial" w:hAnsi="Arial" w:cs="Arial"/>
          <w:color w:val="auto"/>
          <w:sz w:val="24"/>
          <w:lang w:val="en-GB"/>
        </w:rPr>
        <w:t>to</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examine</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whether</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there</w:t>
      </w:r>
      <w:r w:rsidR="0045009E" w:rsidRPr="0045009E">
        <w:rPr>
          <w:rStyle w:val="normaltextrun"/>
          <w:rFonts w:ascii="Arial" w:hAnsi="Arial" w:cs="Arial"/>
          <w:color w:val="auto"/>
          <w:sz w:val="24"/>
          <w:lang w:val="en-GB"/>
        </w:rPr>
        <w:t xml:space="preserve"> are hot water </w:t>
      </w:r>
      <w:r w:rsidR="0045009E" w:rsidRPr="0045009E">
        <w:rPr>
          <w:rStyle w:val="spellingerror"/>
          <w:rFonts w:ascii="Arial" w:hAnsi="Arial" w:cs="Arial"/>
          <w:color w:val="auto"/>
          <w:sz w:val="24"/>
          <w:lang w:val="en-GB"/>
        </w:rPr>
        <w:t>exotics</w:t>
      </w:r>
      <w:r w:rsidR="0045009E" w:rsidRPr="0045009E">
        <w:rPr>
          <w:rStyle w:val="normaltextrun"/>
          <w:rFonts w:ascii="Arial" w:hAnsi="Arial" w:cs="Arial"/>
          <w:color w:val="auto"/>
          <w:sz w:val="24"/>
          <w:lang w:val="en-GB"/>
        </w:rPr>
        <w:t xml:space="preserve"> present at </w:t>
      </w:r>
      <w:r w:rsidR="0045009E" w:rsidRPr="0045009E">
        <w:rPr>
          <w:rStyle w:val="spellingerror"/>
          <w:rFonts w:ascii="Arial" w:hAnsi="Arial" w:cs="Arial"/>
          <w:color w:val="auto"/>
          <w:sz w:val="24"/>
          <w:lang w:val="en-GB"/>
        </w:rPr>
        <w:t>the</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exhaust</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pipes</w:t>
      </w:r>
      <w:r w:rsidR="0045009E" w:rsidRPr="0045009E">
        <w:rPr>
          <w:rStyle w:val="normaltextrun"/>
          <w:rFonts w:ascii="Arial" w:hAnsi="Arial" w:cs="Arial"/>
          <w:color w:val="auto"/>
          <w:sz w:val="24"/>
          <w:lang w:val="en-GB"/>
        </w:rPr>
        <w:t xml:space="preserve"> of </w:t>
      </w:r>
      <w:r w:rsidR="0045009E" w:rsidRPr="0045009E">
        <w:rPr>
          <w:rStyle w:val="spellingerror"/>
          <w:rFonts w:ascii="Arial" w:hAnsi="Arial" w:cs="Arial"/>
          <w:color w:val="auto"/>
          <w:sz w:val="24"/>
          <w:lang w:val="en-GB"/>
        </w:rPr>
        <w:t>the</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nuclear</w:t>
      </w:r>
      <w:r w:rsidR="0045009E" w:rsidRPr="0045009E">
        <w:rPr>
          <w:rStyle w:val="normaltextrun"/>
          <w:rFonts w:ascii="Arial" w:hAnsi="Arial" w:cs="Arial"/>
          <w:color w:val="auto"/>
          <w:sz w:val="24"/>
          <w:lang w:val="en-GB"/>
        </w:rPr>
        <w:t xml:space="preserve"> power plant in </w:t>
      </w:r>
      <w:proofErr w:type="spellStart"/>
      <w:r w:rsidR="0045009E" w:rsidRPr="0045009E">
        <w:rPr>
          <w:rStyle w:val="normaltextrun"/>
          <w:rFonts w:ascii="Arial" w:hAnsi="Arial" w:cs="Arial"/>
          <w:color w:val="auto"/>
          <w:sz w:val="24"/>
          <w:lang w:val="en-GB"/>
        </w:rPr>
        <w:t>Borssele</w:t>
      </w:r>
      <w:proofErr w:type="spellEnd"/>
      <w:r w:rsidR="0045009E" w:rsidRPr="0045009E">
        <w:rPr>
          <w:rStyle w:val="normaltextrun"/>
          <w:rFonts w:ascii="Arial" w:hAnsi="Arial" w:cs="Arial"/>
          <w:color w:val="auto"/>
          <w:sz w:val="24"/>
          <w:lang w:val="en-GB"/>
        </w:rPr>
        <w:t xml:space="preserve">. The </w:t>
      </w:r>
      <w:r w:rsidR="0045009E" w:rsidRPr="0045009E">
        <w:rPr>
          <w:rStyle w:val="spellingerror"/>
          <w:rFonts w:ascii="Arial" w:hAnsi="Arial" w:cs="Arial"/>
          <w:color w:val="auto"/>
          <w:sz w:val="24"/>
          <w:lang w:val="en-GB"/>
        </w:rPr>
        <w:t>animals</w:t>
      </w:r>
      <w:r w:rsidR="0045009E" w:rsidRPr="0045009E">
        <w:rPr>
          <w:rStyle w:val="normaltextrun"/>
          <w:rFonts w:ascii="Arial" w:hAnsi="Arial" w:cs="Arial"/>
          <w:color w:val="auto"/>
          <w:sz w:val="24"/>
          <w:lang w:val="en-GB"/>
        </w:rPr>
        <w:t xml:space="preserve"> found on </w:t>
      </w:r>
      <w:r w:rsidR="0045009E" w:rsidRPr="0045009E">
        <w:rPr>
          <w:rStyle w:val="spellingerror"/>
          <w:rFonts w:ascii="Arial" w:hAnsi="Arial" w:cs="Arial"/>
          <w:color w:val="auto"/>
          <w:sz w:val="24"/>
          <w:lang w:val="en-GB"/>
        </w:rPr>
        <w:t>the</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structures</w:t>
      </w:r>
      <w:r w:rsidR="0045009E" w:rsidRPr="0045009E">
        <w:rPr>
          <w:rStyle w:val="normaltextrun"/>
          <w:rFonts w:ascii="Arial" w:hAnsi="Arial" w:cs="Arial"/>
          <w:color w:val="auto"/>
          <w:sz w:val="24"/>
          <w:lang w:val="en-GB"/>
        </w:rPr>
        <w:t xml:space="preserve"> at </w:t>
      </w:r>
      <w:r w:rsidR="0045009E" w:rsidRPr="0045009E">
        <w:rPr>
          <w:rStyle w:val="spellingerror"/>
          <w:rFonts w:ascii="Arial" w:hAnsi="Arial" w:cs="Arial"/>
          <w:color w:val="auto"/>
          <w:sz w:val="24"/>
          <w:lang w:val="en-GB"/>
        </w:rPr>
        <w:t>the</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exhaust</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pipes</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and</w:t>
      </w:r>
      <w:r w:rsidR="0045009E" w:rsidRPr="0045009E">
        <w:rPr>
          <w:rStyle w:val="normaltextrun"/>
          <w:rFonts w:ascii="Arial" w:hAnsi="Arial" w:cs="Arial"/>
          <w:color w:val="auto"/>
          <w:sz w:val="24"/>
          <w:lang w:val="en-GB"/>
        </w:rPr>
        <w:t xml:space="preserve"> on </w:t>
      </w:r>
      <w:r w:rsidR="0045009E" w:rsidRPr="0045009E">
        <w:rPr>
          <w:rStyle w:val="spellingerror"/>
          <w:rFonts w:ascii="Arial" w:hAnsi="Arial" w:cs="Arial"/>
          <w:color w:val="auto"/>
          <w:sz w:val="24"/>
          <w:lang w:val="en-GB"/>
        </w:rPr>
        <w:t>the</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structures</w:t>
      </w:r>
      <w:r w:rsidR="0045009E" w:rsidRPr="0045009E">
        <w:rPr>
          <w:rStyle w:val="normaltextrun"/>
          <w:rFonts w:ascii="Arial" w:hAnsi="Arial" w:cs="Arial"/>
          <w:color w:val="auto"/>
          <w:sz w:val="24"/>
          <w:lang w:val="en-GB"/>
        </w:rPr>
        <w:t xml:space="preserve"> at </w:t>
      </w:r>
      <w:r w:rsidR="0045009E" w:rsidRPr="0045009E">
        <w:rPr>
          <w:rStyle w:val="spellingerror"/>
          <w:rFonts w:ascii="Arial" w:hAnsi="Arial" w:cs="Arial"/>
          <w:color w:val="auto"/>
          <w:sz w:val="24"/>
          <w:lang w:val="en-GB"/>
        </w:rPr>
        <w:t>the</w:t>
      </w:r>
      <w:r w:rsidR="0045009E" w:rsidRPr="0045009E">
        <w:rPr>
          <w:rStyle w:val="normaltextrun"/>
          <w:rFonts w:ascii="Arial" w:hAnsi="Arial" w:cs="Arial"/>
          <w:color w:val="auto"/>
          <w:sz w:val="24"/>
          <w:lang w:val="en-GB"/>
        </w:rPr>
        <w:t xml:space="preserve"> checkpoint are </w:t>
      </w:r>
      <w:r w:rsidR="0045009E" w:rsidRPr="0045009E">
        <w:rPr>
          <w:rStyle w:val="spellingerror"/>
          <w:rFonts w:ascii="Arial" w:hAnsi="Arial" w:cs="Arial"/>
          <w:color w:val="auto"/>
          <w:sz w:val="24"/>
          <w:lang w:val="en-GB"/>
        </w:rPr>
        <w:t>compared</w:t>
      </w:r>
      <w:r w:rsidR="0045009E" w:rsidRPr="0045009E">
        <w:rPr>
          <w:rStyle w:val="normaltextrun"/>
          <w:rFonts w:ascii="Arial" w:hAnsi="Arial" w:cs="Arial"/>
          <w:color w:val="auto"/>
          <w:sz w:val="24"/>
          <w:lang w:val="en-GB"/>
        </w:rPr>
        <w:t xml:space="preserve">. GLOBE </w:t>
      </w:r>
      <w:r w:rsidR="0045009E" w:rsidRPr="0045009E">
        <w:rPr>
          <w:rStyle w:val="spellingerror"/>
          <w:rFonts w:ascii="Arial" w:hAnsi="Arial" w:cs="Arial"/>
          <w:color w:val="auto"/>
          <w:sz w:val="24"/>
          <w:lang w:val="en-GB"/>
        </w:rPr>
        <w:t>protocols</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were</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used</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to</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study</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the</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temperature</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and</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the</w:t>
      </w:r>
      <w:r w:rsidR="0045009E" w:rsidRPr="0045009E">
        <w:rPr>
          <w:rStyle w:val="normaltextrun"/>
          <w:rFonts w:ascii="Arial" w:hAnsi="Arial" w:cs="Arial"/>
          <w:color w:val="auto"/>
          <w:sz w:val="24"/>
          <w:lang w:val="en-GB"/>
        </w:rPr>
        <w:t xml:space="preserve"> Ph-</w:t>
      </w:r>
      <w:r w:rsidR="0045009E" w:rsidRPr="0045009E">
        <w:rPr>
          <w:rStyle w:val="spellingerror"/>
          <w:rFonts w:ascii="Arial" w:hAnsi="Arial" w:cs="Arial"/>
          <w:color w:val="auto"/>
          <w:sz w:val="24"/>
          <w:lang w:val="en-GB"/>
        </w:rPr>
        <w:t>value</w:t>
      </w:r>
      <w:r w:rsidR="0045009E" w:rsidRPr="0045009E">
        <w:rPr>
          <w:rStyle w:val="normaltextrun"/>
          <w:rFonts w:ascii="Arial" w:hAnsi="Arial" w:cs="Arial"/>
          <w:color w:val="auto"/>
          <w:sz w:val="24"/>
          <w:lang w:val="en-GB"/>
        </w:rPr>
        <w:t xml:space="preserve"> of </w:t>
      </w:r>
      <w:r w:rsidR="0045009E" w:rsidRPr="0045009E">
        <w:rPr>
          <w:rStyle w:val="spellingerror"/>
          <w:rFonts w:ascii="Arial" w:hAnsi="Arial" w:cs="Arial"/>
          <w:color w:val="auto"/>
          <w:sz w:val="24"/>
          <w:lang w:val="en-GB"/>
        </w:rPr>
        <w:t>the</w:t>
      </w:r>
      <w:r w:rsidR="0045009E" w:rsidRPr="0045009E">
        <w:rPr>
          <w:rStyle w:val="normaltextrun"/>
          <w:rFonts w:ascii="Arial" w:hAnsi="Arial" w:cs="Arial"/>
          <w:color w:val="auto"/>
          <w:sz w:val="24"/>
          <w:lang w:val="en-GB"/>
        </w:rPr>
        <w:t xml:space="preserve"> water at </w:t>
      </w:r>
      <w:r w:rsidR="0045009E" w:rsidRPr="0045009E">
        <w:rPr>
          <w:rStyle w:val="spellingerror"/>
          <w:rFonts w:ascii="Arial" w:hAnsi="Arial" w:cs="Arial"/>
          <w:color w:val="auto"/>
          <w:sz w:val="24"/>
          <w:lang w:val="en-GB"/>
        </w:rPr>
        <w:t>the</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exhaust</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pipes</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and</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the</w:t>
      </w:r>
      <w:r w:rsidR="0045009E" w:rsidRPr="0045009E">
        <w:rPr>
          <w:rStyle w:val="normaltextrun"/>
          <w:rFonts w:ascii="Arial" w:hAnsi="Arial" w:cs="Arial"/>
          <w:color w:val="auto"/>
          <w:sz w:val="24"/>
          <w:lang w:val="en-GB"/>
        </w:rPr>
        <w:t xml:space="preserve"> checkpoint. We </w:t>
      </w:r>
      <w:r w:rsidR="0045009E" w:rsidRPr="0045009E">
        <w:rPr>
          <w:rStyle w:val="spellingerror"/>
          <w:rFonts w:ascii="Arial" w:hAnsi="Arial" w:cs="Arial"/>
          <w:color w:val="auto"/>
          <w:sz w:val="24"/>
          <w:lang w:val="en-GB"/>
        </w:rPr>
        <w:t>worked</w:t>
      </w:r>
      <w:r w:rsidR="0045009E" w:rsidRPr="0045009E">
        <w:rPr>
          <w:rStyle w:val="normaltextrun"/>
          <w:rFonts w:ascii="Arial" w:hAnsi="Arial" w:cs="Arial"/>
          <w:color w:val="auto"/>
          <w:sz w:val="24"/>
          <w:lang w:val="en-GB"/>
        </w:rPr>
        <w:t xml:space="preserve"> on </w:t>
      </w:r>
      <w:r w:rsidR="0045009E" w:rsidRPr="0045009E">
        <w:rPr>
          <w:rStyle w:val="spellingerror"/>
          <w:rFonts w:ascii="Arial" w:hAnsi="Arial" w:cs="Arial"/>
          <w:color w:val="auto"/>
          <w:sz w:val="24"/>
          <w:lang w:val="en-GB"/>
        </w:rPr>
        <w:t>this</w:t>
      </w:r>
      <w:r w:rsidR="0045009E" w:rsidRPr="0045009E">
        <w:rPr>
          <w:rStyle w:val="normaltextrun"/>
          <w:rFonts w:ascii="Arial" w:hAnsi="Arial" w:cs="Arial"/>
          <w:color w:val="auto"/>
          <w:sz w:val="24"/>
          <w:lang w:val="en-GB"/>
        </w:rPr>
        <w:t xml:space="preserve"> project </w:t>
      </w:r>
      <w:r w:rsidR="0045009E" w:rsidRPr="0045009E">
        <w:rPr>
          <w:rStyle w:val="spellingerror"/>
          <w:rFonts w:ascii="Arial" w:hAnsi="Arial" w:cs="Arial"/>
          <w:color w:val="auto"/>
          <w:sz w:val="24"/>
          <w:lang w:val="en-GB"/>
        </w:rPr>
        <w:t>since</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the</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beginning</w:t>
      </w:r>
      <w:r w:rsidR="0045009E" w:rsidRPr="0045009E">
        <w:rPr>
          <w:rStyle w:val="normaltextrun"/>
          <w:rFonts w:ascii="Arial" w:hAnsi="Arial" w:cs="Arial"/>
          <w:color w:val="auto"/>
          <w:sz w:val="24"/>
          <w:lang w:val="en-GB"/>
        </w:rPr>
        <w:t xml:space="preserve"> of </w:t>
      </w:r>
      <w:r w:rsidR="0045009E" w:rsidRPr="0045009E">
        <w:rPr>
          <w:rStyle w:val="spellingerror"/>
          <w:rFonts w:ascii="Arial" w:hAnsi="Arial" w:cs="Arial"/>
          <w:color w:val="auto"/>
          <w:sz w:val="24"/>
          <w:lang w:val="en-GB"/>
        </w:rPr>
        <w:t>January</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till</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halfway</w:t>
      </w:r>
      <w:r w:rsidR="0045009E" w:rsidRPr="0045009E">
        <w:rPr>
          <w:rStyle w:val="normaltextrun"/>
          <w:rFonts w:ascii="Arial" w:hAnsi="Arial" w:cs="Arial"/>
          <w:color w:val="auto"/>
          <w:sz w:val="24"/>
          <w:lang w:val="en-GB"/>
        </w:rPr>
        <w:t xml:space="preserve"> of May. </w:t>
      </w:r>
      <w:r w:rsidR="0045009E" w:rsidRPr="0045009E">
        <w:rPr>
          <w:rStyle w:val="spellingerror"/>
          <w:rFonts w:ascii="Arial" w:hAnsi="Arial" w:cs="Arial"/>
          <w:color w:val="auto"/>
          <w:sz w:val="24"/>
          <w:lang w:val="en-GB"/>
        </w:rPr>
        <w:t>Our</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conclusion</w:t>
      </w:r>
      <w:r w:rsidR="0045009E" w:rsidRPr="0045009E">
        <w:rPr>
          <w:rStyle w:val="normaltextrun"/>
          <w:rFonts w:ascii="Arial" w:hAnsi="Arial" w:cs="Arial"/>
          <w:color w:val="auto"/>
          <w:sz w:val="24"/>
          <w:lang w:val="en-GB"/>
        </w:rPr>
        <w:t xml:space="preserve"> is </w:t>
      </w:r>
      <w:r w:rsidR="0045009E" w:rsidRPr="0045009E">
        <w:rPr>
          <w:rStyle w:val="spellingerror"/>
          <w:rFonts w:ascii="Arial" w:hAnsi="Arial" w:cs="Arial"/>
          <w:color w:val="auto"/>
          <w:sz w:val="24"/>
          <w:lang w:val="en-GB"/>
        </w:rPr>
        <w:t>that</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our</w:t>
      </w:r>
      <w:r w:rsidR="00404450">
        <w:rPr>
          <w:rStyle w:val="normaltextrun"/>
          <w:rFonts w:ascii="Arial" w:hAnsi="Arial" w:cs="Arial"/>
          <w:color w:val="auto"/>
          <w:sz w:val="24"/>
          <w:lang w:val="en-GB"/>
        </w:rPr>
        <w:t xml:space="preserve"> hypothesis </w:t>
      </w:r>
      <w:r w:rsidR="0018549B" w:rsidRPr="0045009E">
        <w:rPr>
          <w:rStyle w:val="spellingerror"/>
          <w:rFonts w:ascii="Arial" w:hAnsi="Arial" w:cs="Arial"/>
          <w:color w:val="auto"/>
          <w:sz w:val="24"/>
          <w:lang w:val="en-GB"/>
        </w:rPr>
        <w:t>can</w:t>
      </w:r>
      <w:r w:rsidR="0018549B" w:rsidRPr="0045009E">
        <w:rPr>
          <w:rStyle w:val="normaltextrun"/>
          <w:rFonts w:ascii="Arial" w:hAnsi="Arial" w:cs="Arial"/>
          <w:color w:val="auto"/>
          <w:sz w:val="24"/>
          <w:lang w:val="en-GB"/>
        </w:rPr>
        <w:t>n</w:t>
      </w:r>
      <w:r w:rsidR="0018549B" w:rsidRPr="0045009E">
        <w:rPr>
          <w:rStyle w:val="spellingerror"/>
          <w:rFonts w:ascii="Arial" w:hAnsi="Arial" w:cs="Arial"/>
          <w:color w:val="auto"/>
          <w:sz w:val="24"/>
          <w:lang w:val="en-GB"/>
        </w:rPr>
        <w:t>ot</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be</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verified</w:t>
      </w:r>
      <w:r w:rsidR="0045009E" w:rsidRPr="0045009E">
        <w:rPr>
          <w:rStyle w:val="normaltextrun"/>
          <w:rFonts w:ascii="Arial" w:hAnsi="Arial" w:cs="Arial"/>
          <w:color w:val="auto"/>
          <w:sz w:val="24"/>
          <w:lang w:val="en-GB"/>
        </w:rPr>
        <w:t xml:space="preserve">. We can </w:t>
      </w:r>
      <w:r w:rsidR="0045009E" w:rsidRPr="0045009E">
        <w:rPr>
          <w:rStyle w:val="spellingerror"/>
          <w:rFonts w:ascii="Arial" w:hAnsi="Arial" w:cs="Arial"/>
          <w:color w:val="auto"/>
          <w:sz w:val="24"/>
          <w:lang w:val="en-GB"/>
        </w:rPr>
        <w:t>conclude</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this</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because</w:t>
      </w:r>
      <w:r w:rsidR="0045009E" w:rsidRPr="0045009E">
        <w:rPr>
          <w:rStyle w:val="normaltextrun"/>
          <w:rFonts w:ascii="Arial" w:hAnsi="Arial" w:cs="Arial"/>
          <w:color w:val="auto"/>
          <w:sz w:val="24"/>
          <w:lang w:val="en-GB"/>
        </w:rPr>
        <w:t xml:space="preserve"> we do </w:t>
      </w:r>
      <w:r w:rsidR="0045009E" w:rsidRPr="0045009E">
        <w:rPr>
          <w:rStyle w:val="spellingerror"/>
          <w:rFonts w:ascii="Arial" w:hAnsi="Arial" w:cs="Arial"/>
          <w:color w:val="auto"/>
          <w:sz w:val="24"/>
          <w:lang w:val="en-GB"/>
        </w:rPr>
        <w:t>not</w:t>
      </w:r>
      <w:r w:rsidR="0045009E" w:rsidRPr="0045009E">
        <w:rPr>
          <w:rStyle w:val="normaltextrun"/>
          <w:rFonts w:ascii="Arial" w:hAnsi="Arial" w:cs="Arial"/>
          <w:color w:val="auto"/>
          <w:sz w:val="24"/>
          <w:lang w:val="en-GB"/>
        </w:rPr>
        <w:t xml:space="preserve"> have </w:t>
      </w:r>
      <w:r w:rsidR="0045009E" w:rsidRPr="0045009E">
        <w:rPr>
          <w:rStyle w:val="spellingerror"/>
          <w:rFonts w:ascii="Arial" w:hAnsi="Arial" w:cs="Arial"/>
          <w:color w:val="auto"/>
          <w:sz w:val="24"/>
          <w:lang w:val="en-GB"/>
        </w:rPr>
        <w:t>results</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This</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could</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be</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because</w:t>
      </w:r>
      <w:r w:rsidR="0045009E" w:rsidRPr="0045009E">
        <w:rPr>
          <w:rStyle w:val="normaltextrun"/>
          <w:rFonts w:ascii="Arial" w:hAnsi="Arial" w:cs="Arial"/>
          <w:color w:val="auto"/>
          <w:sz w:val="24"/>
          <w:lang w:val="en-GB"/>
        </w:rPr>
        <w:t xml:space="preserve"> of </w:t>
      </w:r>
      <w:r w:rsidR="0045009E" w:rsidRPr="0045009E">
        <w:rPr>
          <w:rStyle w:val="spellingerror"/>
          <w:rFonts w:ascii="Arial" w:hAnsi="Arial" w:cs="Arial"/>
          <w:color w:val="auto"/>
          <w:sz w:val="24"/>
          <w:lang w:val="en-GB"/>
        </w:rPr>
        <w:t>various</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reasons</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which</w:t>
      </w:r>
      <w:r w:rsidR="0045009E" w:rsidRPr="0045009E">
        <w:rPr>
          <w:rStyle w:val="normaltextrun"/>
          <w:rFonts w:ascii="Arial" w:hAnsi="Arial" w:cs="Arial"/>
          <w:color w:val="auto"/>
          <w:sz w:val="24"/>
          <w:lang w:val="en-GB"/>
        </w:rPr>
        <w:t xml:space="preserve"> we </w:t>
      </w:r>
      <w:r w:rsidR="0045009E" w:rsidRPr="0045009E">
        <w:rPr>
          <w:rStyle w:val="spellingerror"/>
          <w:rFonts w:ascii="Arial" w:hAnsi="Arial" w:cs="Arial"/>
          <w:color w:val="auto"/>
          <w:sz w:val="24"/>
          <w:lang w:val="en-GB"/>
        </w:rPr>
        <w:t>included</w:t>
      </w:r>
      <w:r w:rsidR="0045009E" w:rsidRPr="0045009E">
        <w:rPr>
          <w:rStyle w:val="normaltextrun"/>
          <w:rFonts w:ascii="Arial" w:hAnsi="Arial" w:cs="Arial"/>
          <w:color w:val="auto"/>
          <w:sz w:val="24"/>
          <w:lang w:val="en-GB"/>
        </w:rPr>
        <w:t xml:space="preserve"> in </w:t>
      </w:r>
      <w:r w:rsidR="0045009E" w:rsidRPr="0045009E">
        <w:rPr>
          <w:rStyle w:val="spellingerror"/>
          <w:rFonts w:ascii="Arial" w:hAnsi="Arial" w:cs="Arial"/>
          <w:color w:val="auto"/>
          <w:sz w:val="24"/>
          <w:lang w:val="en-GB"/>
        </w:rPr>
        <w:t>our</w:t>
      </w:r>
      <w:r w:rsidR="0045009E" w:rsidRPr="0045009E">
        <w:rPr>
          <w:rStyle w:val="normaltextrun"/>
          <w:rFonts w:ascii="Arial" w:hAnsi="Arial" w:cs="Arial"/>
          <w:color w:val="auto"/>
          <w:sz w:val="24"/>
          <w:lang w:val="en-GB"/>
        </w:rPr>
        <w:t xml:space="preserve"> analysis </w:t>
      </w:r>
      <w:r w:rsidR="0045009E" w:rsidRPr="0045009E">
        <w:rPr>
          <w:rStyle w:val="spellingerror"/>
          <w:rFonts w:ascii="Arial" w:hAnsi="Arial" w:cs="Arial"/>
          <w:color w:val="auto"/>
          <w:sz w:val="24"/>
          <w:lang w:val="en-GB"/>
        </w:rPr>
        <w:t>and</w:t>
      </w:r>
      <w:r w:rsidR="0045009E" w:rsidRPr="0045009E">
        <w:rPr>
          <w:rStyle w:val="normaltextrun"/>
          <w:rFonts w:ascii="Arial" w:hAnsi="Arial" w:cs="Arial"/>
          <w:color w:val="auto"/>
          <w:sz w:val="24"/>
          <w:lang w:val="en-GB"/>
        </w:rPr>
        <w:t xml:space="preserve"> </w:t>
      </w:r>
      <w:r w:rsidR="0045009E" w:rsidRPr="0045009E">
        <w:rPr>
          <w:rStyle w:val="spellingerror"/>
          <w:rFonts w:ascii="Arial" w:hAnsi="Arial" w:cs="Arial"/>
          <w:color w:val="auto"/>
          <w:sz w:val="24"/>
          <w:lang w:val="en-GB"/>
        </w:rPr>
        <w:t>results</w:t>
      </w:r>
      <w:r w:rsidR="0045009E" w:rsidRPr="0045009E">
        <w:rPr>
          <w:rStyle w:val="normaltextrun"/>
          <w:rFonts w:ascii="Arial" w:hAnsi="Arial" w:cs="Arial"/>
          <w:color w:val="auto"/>
          <w:sz w:val="24"/>
          <w:lang w:val="en-GB"/>
        </w:rPr>
        <w:t xml:space="preserve"> in </w:t>
      </w:r>
      <w:r w:rsidR="0045009E" w:rsidRPr="0045009E">
        <w:rPr>
          <w:rStyle w:val="spellingerror"/>
          <w:rFonts w:ascii="Arial" w:hAnsi="Arial" w:cs="Arial"/>
          <w:color w:val="auto"/>
          <w:sz w:val="24"/>
          <w:lang w:val="en-GB"/>
        </w:rPr>
        <w:t>our</w:t>
      </w:r>
      <w:r w:rsidR="0045009E" w:rsidRPr="0045009E">
        <w:rPr>
          <w:rStyle w:val="normaltextrun"/>
          <w:rFonts w:ascii="Arial" w:hAnsi="Arial" w:cs="Arial"/>
          <w:color w:val="auto"/>
          <w:sz w:val="24"/>
          <w:lang w:val="en-GB"/>
        </w:rPr>
        <w:t xml:space="preserve"> report.</w:t>
      </w:r>
      <w:bookmarkEnd w:id="4"/>
      <w:r w:rsidRPr="009C3046">
        <w:rPr>
          <w:lang w:val="en-GB"/>
        </w:rPr>
        <w:br w:type="page"/>
      </w:r>
    </w:p>
    <w:sdt>
      <w:sdtPr>
        <w:rPr>
          <w:rFonts w:asciiTheme="minorHAnsi" w:eastAsiaTheme="minorHAnsi" w:hAnsiTheme="minorHAnsi" w:cstheme="minorBidi"/>
          <w:b w:val="0"/>
          <w:bCs w:val="0"/>
          <w:color w:val="auto"/>
          <w:sz w:val="22"/>
          <w:szCs w:val="22"/>
          <w:lang w:eastAsia="en-US"/>
        </w:rPr>
        <w:id w:val="-996496136"/>
        <w:docPartObj>
          <w:docPartGallery w:val="Table of Contents"/>
          <w:docPartUnique/>
        </w:docPartObj>
      </w:sdtPr>
      <w:sdtEndPr>
        <w:rPr>
          <w:rFonts w:ascii="Arial" w:hAnsi="Arial" w:cs="Arial"/>
          <w:sz w:val="24"/>
          <w:szCs w:val="24"/>
        </w:rPr>
      </w:sdtEndPr>
      <w:sdtContent>
        <w:p w:rsidR="00A47AD0" w:rsidRPr="00A47AD0" w:rsidRDefault="00664088">
          <w:pPr>
            <w:pStyle w:val="Kopvaninhoudsopgave"/>
            <w:rPr>
              <w:rStyle w:val="Kop1Char"/>
            </w:rPr>
          </w:pPr>
          <w:proofErr w:type="spellStart"/>
          <w:r>
            <w:rPr>
              <w:rStyle w:val="Kop1Char"/>
              <w:b w:val="0"/>
            </w:rPr>
            <w:t>Table</w:t>
          </w:r>
          <w:proofErr w:type="spellEnd"/>
          <w:r>
            <w:rPr>
              <w:rStyle w:val="Kop1Char"/>
              <w:b w:val="0"/>
            </w:rPr>
            <w:t xml:space="preserve"> of C</w:t>
          </w:r>
          <w:r w:rsidR="00A47AD0" w:rsidRPr="00A47AD0">
            <w:rPr>
              <w:rStyle w:val="Kop1Char"/>
              <w:b w:val="0"/>
            </w:rPr>
            <w:t>ontents</w:t>
          </w:r>
        </w:p>
        <w:p w:rsidR="00A47AD0" w:rsidRPr="00664088" w:rsidRDefault="00DA4AB8" w:rsidP="00664088">
          <w:pPr>
            <w:pStyle w:val="Inhopg1"/>
            <w:rPr>
              <w:rFonts w:ascii="Arial" w:hAnsi="Arial" w:cs="Arial"/>
              <w:sz w:val="24"/>
              <w:szCs w:val="24"/>
            </w:rPr>
          </w:pPr>
          <w:r w:rsidRPr="00DA4AB8">
            <w:rPr>
              <w:rFonts w:ascii="Arial" w:hAnsi="Arial" w:cs="Arial"/>
              <w:sz w:val="24"/>
              <w:szCs w:val="24"/>
            </w:rPr>
            <w:fldChar w:fldCharType="begin"/>
          </w:r>
          <w:r w:rsidR="00A47AD0" w:rsidRPr="00664088">
            <w:rPr>
              <w:rFonts w:ascii="Arial" w:hAnsi="Arial" w:cs="Arial"/>
              <w:sz w:val="24"/>
              <w:szCs w:val="24"/>
            </w:rPr>
            <w:instrText xml:space="preserve"> TOC \o "1-3" \h \z \u </w:instrText>
          </w:r>
          <w:r w:rsidRPr="00DA4AB8">
            <w:rPr>
              <w:rFonts w:ascii="Arial" w:hAnsi="Arial" w:cs="Arial"/>
              <w:sz w:val="24"/>
              <w:szCs w:val="24"/>
            </w:rPr>
            <w:fldChar w:fldCharType="separate"/>
          </w:r>
          <w:hyperlink w:anchor="_Toc450844548" w:history="1">
            <w:r w:rsidR="00A47AD0" w:rsidRPr="00664088">
              <w:rPr>
                <w:rStyle w:val="Hyperlink"/>
                <w:rFonts w:ascii="Arial" w:eastAsia="Arial" w:hAnsi="Arial" w:cs="Arial"/>
                <w:color w:val="auto"/>
                <w:sz w:val="24"/>
                <w:szCs w:val="24"/>
              </w:rPr>
              <w:t>Research questions and Hypothesis</w:t>
            </w:r>
            <w:r w:rsidR="00A47AD0" w:rsidRPr="00664088">
              <w:rPr>
                <w:rFonts w:ascii="Arial" w:hAnsi="Arial" w:cs="Arial"/>
                <w:webHidden/>
                <w:sz w:val="24"/>
                <w:szCs w:val="24"/>
              </w:rPr>
              <w:tab/>
            </w:r>
            <w:r w:rsidRPr="00664088">
              <w:rPr>
                <w:rFonts w:ascii="Arial" w:hAnsi="Arial" w:cs="Arial"/>
                <w:webHidden/>
                <w:sz w:val="24"/>
                <w:szCs w:val="24"/>
              </w:rPr>
              <w:fldChar w:fldCharType="begin"/>
            </w:r>
            <w:r w:rsidR="00A47AD0" w:rsidRPr="00664088">
              <w:rPr>
                <w:rFonts w:ascii="Arial" w:hAnsi="Arial" w:cs="Arial"/>
                <w:webHidden/>
                <w:sz w:val="24"/>
                <w:szCs w:val="24"/>
              </w:rPr>
              <w:instrText xml:space="preserve"> PAGEREF _Toc450844548 \h </w:instrText>
            </w:r>
            <w:r w:rsidRPr="00664088">
              <w:rPr>
                <w:rFonts w:ascii="Arial" w:hAnsi="Arial" w:cs="Arial"/>
                <w:webHidden/>
                <w:sz w:val="24"/>
                <w:szCs w:val="24"/>
              </w:rPr>
            </w:r>
            <w:r w:rsidRPr="00664088">
              <w:rPr>
                <w:rFonts w:ascii="Arial" w:hAnsi="Arial" w:cs="Arial"/>
                <w:webHidden/>
                <w:sz w:val="24"/>
                <w:szCs w:val="24"/>
              </w:rPr>
              <w:fldChar w:fldCharType="separate"/>
            </w:r>
            <w:r w:rsidR="00A47AD0" w:rsidRPr="00664088">
              <w:rPr>
                <w:rFonts w:ascii="Arial" w:hAnsi="Arial" w:cs="Arial"/>
                <w:webHidden/>
                <w:sz w:val="24"/>
                <w:szCs w:val="24"/>
              </w:rPr>
              <w:t>4</w:t>
            </w:r>
            <w:r w:rsidRPr="00664088">
              <w:rPr>
                <w:rFonts w:ascii="Arial" w:hAnsi="Arial" w:cs="Arial"/>
                <w:webHidden/>
                <w:sz w:val="24"/>
                <w:szCs w:val="24"/>
              </w:rPr>
              <w:fldChar w:fldCharType="end"/>
            </w:r>
          </w:hyperlink>
          <w:r w:rsidR="00994EC2">
            <w:rPr>
              <w:rStyle w:val="Hyperlink"/>
              <w:rFonts w:ascii="Arial" w:hAnsi="Arial" w:cs="Arial"/>
              <w:color w:val="auto"/>
              <w:sz w:val="24"/>
              <w:szCs w:val="24"/>
            </w:rPr>
            <w:br/>
          </w:r>
          <w:hyperlink w:anchor="_Toc450844549" w:history="1">
            <w:r w:rsidR="00A47AD0" w:rsidRPr="00664088">
              <w:rPr>
                <w:rStyle w:val="Hyperlink"/>
                <w:rFonts w:ascii="Arial" w:hAnsi="Arial" w:cs="Arial"/>
                <w:color w:val="auto"/>
                <w:sz w:val="24"/>
                <w:szCs w:val="24"/>
                <w:lang w:eastAsia="nl-NL"/>
              </w:rPr>
              <w:t>Materials and Method</w:t>
            </w:r>
            <w:r w:rsidR="00A47AD0" w:rsidRPr="00664088">
              <w:rPr>
                <w:rFonts w:ascii="Arial" w:hAnsi="Arial" w:cs="Arial"/>
                <w:webHidden/>
                <w:sz w:val="24"/>
                <w:szCs w:val="24"/>
              </w:rPr>
              <w:tab/>
            </w:r>
            <w:r w:rsidRPr="00664088">
              <w:rPr>
                <w:rFonts w:ascii="Arial" w:hAnsi="Arial" w:cs="Arial"/>
                <w:webHidden/>
                <w:sz w:val="24"/>
                <w:szCs w:val="24"/>
              </w:rPr>
              <w:fldChar w:fldCharType="begin"/>
            </w:r>
            <w:r w:rsidR="00A47AD0" w:rsidRPr="00664088">
              <w:rPr>
                <w:rFonts w:ascii="Arial" w:hAnsi="Arial" w:cs="Arial"/>
                <w:webHidden/>
                <w:sz w:val="24"/>
                <w:szCs w:val="24"/>
              </w:rPr>
              <w:instrText xml:space="preserve"> PAGEREF _Toc450844549 \h </w:instrText>
            </w:r>
            <w:r w:rsidRPr="00664088">
              <w:rPr>
                <w:rFonts w:ascii="Arial" w:hAnsi="Arial" w:cs="Arial"/>
                <w:webHidden/>
                <w:sz w:val="24"/>
                <w:szCs w:val="24"/>
              </w:rPr>
            </w:r>
            <w:r w:rsidRPr="00664088">
              <w:rPr>
                <w:rFonts w:ascii="Arial" w:hAnsi="Arial" w:cs="Arial"/>
                <w:webHidden/>
                <w:sz w:val="24"/>
                <w:szCs w:val="24"/>
              </w:rPr>
              <w:fldChar w:fldCharType="separate"/>
            </w:r>
            <w:r w:rsidR="00A47AD0" w:rsidRPr="00664088">
              <w:rPr>
                <w:rFonts w:ascii="Arial" w:hAnsi="Arial" w:cs="Arial"/>
                <w:webHidden/>
                <w:sz w:val="24"/>
                <w:szCs w:val="24"/>
              </w:rPr>
              <w:t>5</w:t>
            </w:r>
            <w:r w:rsidRPr="00664088">
              <w:rPr>
                <w:rFonts w:ascii="Arial" w:hAnsi="Arial" w:cs="Arial"/>
                <w:webHidden/>
                <w:sz w:val="24"/>
                <w:szCs w:val="24"/>
              </w:rPr>
              <w:fldChar w:fldCharType="end"/>
            </w:r>
          </w:hyperlink>
        </w:p>
        <w:p w:rsidR="00664088" w:rsidRPr="00664088" w:rsidRDefault="00DA4AB8" w:rsidP="00664088">
          <w:pPr>
            <w:pStyle w:val="Inhopg2"/>
            <w:tabs>
              <w:tab w:val="right" w:leader="dot" w:pos="9016"/>
            </w:tabs>
            <w:rPr>
              <w:rStyle w:val="Hyperlink"/>
              <w:rFonts w:ascii="Arial" w:hAnsi="Arial" w:cs="Arial"/>
              <w:noProof/>
              <w:color w:val="auto"/>
              <w:sz w:val="24"/>
              <w:szCs w:val="24"/>
            </w:rPr>
          </w:pPr>
          <w:hyperlink w:anchor="_Toc450844550" w:history="1">
            <w:r w:rsidR="00A47AD0" w:rsidRPr="00664088">
              <w:rPr>
                <w:rStyle w:val="Hyperlink"/>
                <w:rFonts w:ascii="Arial" w:eastAsia="Times New Roman" w:hAnsi="Arial" w:cs="Arial"/>
                <w:noProof/>
                <w:color w:val="auto"/>
                <w:sz w:val="24"/>
                <w:szCs w:val="24"/>
                <w:lang w:val="en-GB" w:eastAsia="nl-NL"/>
              </w:rPr>
              <w:t>Measuring the temperature of the sea water:</w:t>
            </w:r>
            <w:r w:rsidR="00A47AD0" w:rsidRPr="00664088">
              <w:rPr>
                <w:rFonts w:ascii="Arial" w:hAnsi="Arial" w:cs="Arial"/>
                <w:noProof/>
                <w:webHidden/>
                <w:sz w:val="24"/>
                <w:szCs w:val="24"/>
              </w:rPr>
              <w:tab/>
            </w:r>
            <w:r w:rsidRPr="00664088">
              <w:rPr>
                <w:rFonts w:ascii="Arial" w:hAnsi="Arial" w:cs="Arial"/>
                <w:noProof/>
                <w:webHidden/>
                <w:sz w:val="24"/>
                <w:szCs w:val="24"/>
              </w:rPr>
              <w:fldChar w:fldCharType="begin"/>
            </w:r>
            <w:r w:rsidR="00A47AD0" w:rsidRPr="00664088">
              <w:rPr>
                <w:rFonts w:ascii="Arial" w:hAnsi="Arial" w:cs="Arial"/>
                <w:noProof/>
                <w:webHidden/>
                <w:sz w:val="24"/>
                <w:szCs w:val="24"/>
              </w:rPr>
              <w:instrText xml:space="preserve"> PAGEREF _Toc450844550 \h </w:instrText>
            </w:r>
            <w:r w:rsidRPr="00664088">
              <w:rPr>
                <w:rFonts w:ascii="Arial" w:hAnsi="Arial" w:cs="Arial"/>
                <w:noProof/>
                <w:webHidden/>
                <w:sz w:val="24"/>
                <w:szCs w:val="24"/>
              </w:rPr>
            </w:r>
            <w:r w:rsidRPr="00664088">
              <w:rPr>
                <w:rFonts w:ascii="Arial" w:hAnsi="Arial" w:cs="Arial"/>
                <w:noProof/>
                <w:webHidden/>
                <w:sz w:val="24"/>
                <w:szCs w:val="24"/>
              </w:rPr>
              <w:fldChar w:fldCharType="separate"/>
            </w:r>
            <w:r w:rsidR="00A47AD0" w:rsidRPr="00664088">
              <w:rPr>
                <w:rFonts w:ascii="Arial" w:hAnsi="Arial" w:cs="Arial"/>
                <w:noProof/>
                <w:webHidden/>
                <w:sz w:val="24"/>
                <w:szCs w:val="24"/>
              </w:rPr>
              <w:t>5</w:t>
            </w:r>
            <w:r w:rsidRPr="00664088">
              <w:rPr>
                <w:rFonts w:ascii="Arial" w:hAnsi="Arial" w:cs="Arial"/>
                <w:noProof/>
                <w:webHidden/>
                <w:sz w:val="24"/>
                <w:szCs w:val="24"/>
              </w:rPr>
              <w:fldChar w:fldCharType="end"/>
            </w:r>
          </w:hyperlink>
          <w:r w:rsidR="00B50D41">
            <w:rPr>
              <w:rStyle w:val="Hyperlink"/>
              <w:rFonts w:ascii="Arial" w:hAnsi="Arial" w:cs="Arial"/>
              <w:noProof/>
              <w:color w:val="auto"/>
              <w:sz w:val="24"/>
              <w:szCs w:val="24"/>
            </w:rPr>
            <w:br/>
          </w:r>
          <w:hyperlink w:anchor="_Toc450844551" w:history="1">
            <w:r w:rsidR="00A47AD0" w:rsidRPr="00664088">
              <w:rPr>
                <w:rStyle w:val="Hyperlink"/>
                <w:rFonts w:ascii="Arial" w:eastAsia="Times New Roman" w:hAnsi="Arial" w:cs="Arial"/>
                <w:noProof/>
                <w:color w:val="auto"/>
                <w:sz w:val="24"/>
                <w:szCs w:val="24"/>
                <w:lang w:val="en-GB" w:eastAsia="nl-NL"/>
              </w:rPr>
              <w:t>Measuring the PH value of the water:</w:t>
            </w:r>
            <w:r w:rsidR="00994EC2">
              <w:rPr>
                <w:rStyle w:val="Hyperlink"/>
                <w:rFonts w:ascii="Arial" w:eastAsia="Times New Roman" w:hAnsi="Arial" w:cs="Arial"/>
                <w:noProof/>
                <w:color w:val="auto"/>
                <w:sz w:val="24"/>
                <w:szCs w:val="24"/>
                <w:lang w:val="en-GB" w:eastAsia="nl-NL"/>
              </w:rPr>
              <w:tab/>
            </w:r>
            <w:r w:rsidR="00664088">
              <w:rPr>
                <w:rFonts w:ascii="Arial" w:hAnsi="Arial" w:cs="Arial"/>
                <w:noProof/>
                <w:webHidden/>
                <w:sz w:val="24"/>
                <w:szCs w:val="24"/>
              </w:rPr>
              <w:t>5</w:t>
            </w:r>
          </w:hyperlink>
        </w:p>
        <w:p w:rsidR="00664088" w:rsidRPr="00664088" w:rsidRDefault="00664088" w:rsidP="00994EC2">
          <w:pPr>
            <w:pStyle w:val="Inhopg2"/>
            <w:tabs>
              <w:tab w:val="right" w:leader="dot" w:pos="9016"/>
            </w:tabs>
            <w:ind w:left="0"/>
            <w:rPr>
              <w:rFonts w:ascii="Arial" w:hAnsi="Arial" w:cs="Arial"/>
              <w:sz w:val="24"/>
              <w:szCs w:val="24"/>
              <w:lang w:val="en-GB"/>
            </w:rPr>
          </w:pPr>
          <w:r w:rsidRPr="00664088">
            <w:rPr>
              <w:rFonts w:ascii="Arial" w:hAnsi="Arial" w:cs="Arial"/>
              <w:sz w:val="24"/>
              <w:szCs w:val="24"/>
              <w:lang w:val="en-GB"/>
            </w:rPr>
            <w:t>Data Summary</w:t>
          </w:r>
          <w:r w:rsidR="00994EC2">
            <w:rPr>
              <w:rFonts w:ascii="Arial" w:hAnsi="Arial" w:cs="Arial"/>
              <w:sz w:val="24"/>
              <w:szCs w:val="24"/>
              <w:lang w:val="en-GB"/>
            </w:rPr>
            <w:tab/>
          </w:r>
          <w:r w:rsidR="00994EC2">
            <w:rPr>
              <w:rFonts w:ascii="Arial" w:hAnsi="Arial" w:cs="Arial"/>
              <w:webHidden/>
              <w:sz w:val="24"/>
              <w:szCs w:val="24"/>
              <w:lang w:val="en-GB"/>
            </w:rPr>
            <w:t>6</w:t>
          </w:r>
          <w:r w:rsidR="00B50D41">
            <w:rPr>
              <w:rFonts w:ascii="Arial" w:hAnsi="Arial" w:cs="Arial"/>
              <w:sz w:val="24"/>
              <w:szCs w:val="24"/>
              <w:lang w:val="en-GB"/>
            </w:rPr>
            <w:br/>
          </w:r>
          <w:r w:rsidRPr="00664088">
            <w:rPr>
              <w:rFonts w:ascii="Arial" w:hAnsi="Arial" w:cs="Arial"/>
              <w:sz w:val="24"/>
              <w:szCs w:val="24"/>
              <w:lang w:val="en-GB"/>
            </w:rPr>
            <w:t>Analysis and Results</w:t>
          </w:r>
          <w:r w:rsidR="00994EC2">
            <w:rPr>
              <w:rFonts w:ascii="Arial" w:hAnsi="Arial" w:cs="Arial"/>
              <w:sz w:val="24"/>
              <w:szCs w:val="24"/>
              <w:lang w:val="en-GB"/>
            </w:rPr>
            <w:t>…………………………………………………………………….</w:t>
          </w:r>
          <w:r w:rsidR="00994EC2">
            <w:rPr>
              <w:rFonts w:ascii="Arial" w:hAnsi="Arial" w:cs="Arial"/>
              <w:sz w:val="24"/>
              <w:szCs w:val="24"/>
              <w:lang w:val="en-GB"/>
            </w:rPr>
            <w:tab/>
            <w:t>.8</w:t>
          </w:r>
          <w:r w:rsidR="00B50D41">
            <w:rPr>
              <w:rFonts w:ascii="Arial" w:hAnsi="Arial" w:cs="Arial"/>
              <w:sz w:val="24"/>
              <w:szCs w:val="24"/>
              <w:lang w:val="en-GB"/>
            </w:rPr>
            <w:br/>
          </w:r>
          <w:r w:rsidRPr="00664088">
            <w:rPr>
              <w:rFonts w:ascii="Arial" w:hAnsi="Arial" w:cs="Arial"/>
              <w:sz w:val="24"/>
              <w:szCs w:val="24"/>
              <w:lang w:val="en-GB"/>
            </w:rPr>
            <w:t>Conclusions</w:t>
          </w:r>
          <w:r w:rsidR="00994EC2">
            <w:rPr>
              <w:rFonts w:ascii="Arial" w:hAnsi="Arial" w:cs="Arial"/>
              <w:sz w:val="24"/>
              <w:szCs w:val="24"/>
              <w:lang w:val="en-GB"/>
            </w:rPr>
            <w:tab/>
            <w:t>9</w:t>
          </w:r>
        </w:p>
        <w:p w:rsidR="00664088" w:rsidRDefault="00B50D41" w:rsidP="00664088">
          <w:pPr>
            <w:spacing w:after="0"/>
            <w:rPr>
              <w:rStyle w:val="Kop2Char"/>
              <w:rFonts w:ascii="Arial" w:hAnsi="Arial" w:cs="Arial"/>
              <w:color w:val="auto"/>
              <w:sz w:val="24"/>
              <w:szCs w:val="24"/>
              <w:lang w:val="en-GB"/>
            </w:rPr>
          </w:pPr>
          <w:r>
            <w:rPr>
              <w:rFonts w:ascii="Arial" w:hAnsi="Arial" w:cs="Arial"/>
              <w:sz w:val="24"/>
              <w:szCs w:val="24"/>
              <w:lang w:val="en-GB"/>
            </w:rPr>
            <w:t xml:space="preserve">   </w:t>
          </w:r>
          <w:r w:rsidR="00664088" w:rsidRPr="00664088">
            <w:rPr>
              <w:rFonts w:ascii="Arial" w:hAnsi="Arial" w:cs="Arial"/>
              <w:sz w:val="24"/>
              <w:szCs w:val="24"/>
              <w:lang w:val="en-GB"/>
            </w:rPr>
            <w:t>Sub-question 1,</w:t>
          </w:r>
          <w:r w:rsidR="00664088" w:rsidRPr="00664088">
            <w:rPr>
              <w:rStyle w:val="Kop2Char"/>
              <w:rFonts w:ascii="Arial" w:hAnsi="Arial" w:cs="Arial"/>
              <w:color w:val="auto"/>
              <w:sz w:val="24"/>
              <w:szCs w:val="24"/>
              <w:lang w:val="en-GB"/>
            </w:rPr>
            <w:t xml:space="preserve"> What are hot-water exotics? </w:t>
          </w:r>
        </w:p>
        <w:p w:rsidR="00A47AD0" w:rsidRPr="00000B8E" w:rsidRDefault="00DA4AB8" w:rsidP="00B50D41">
          <w:pPr>
            <w:pStyle w:val="Inhopg2"/>
            <w:tabs>
              <w:tab w:val="right" w:leader="dot" w:pos="9016"/>
            </w:tabs>
            <w:rPr>
              <w:rFonts w:ascii="Arial" w:hAnsi="Arial" w:cs="Arial"/>
              <w:noProof/>
              <w:sz w:val="24"/>
              <w:szCs w:val="24"/>
              <w:lang w:val="en-GB"/>
            </w:rPr>
          </w:pPr>
          <w:hyperlink w:anchor="_Toc450844552" w:history="1">
            <w:r w:rsidR="00A47AD0" w:rsidRPr="00664088">
              <w:rPr>
                <w:rStyle w:val="Hyperlink"/>
                <w:rFonts w:ascii="Arial" w:eastAsia="Arial" w:hAnsi="Arial" w:cs="Arial"/>
                <w:noProof/>
                <w:color w:val="auto"/>
                <w:sz w:val="24"/>
                <w:szCs w:val="24"/>
                <w:lang w:val="en-GB"/>
              </w:rPr>
              <w:t>Sub-question 2, How did Hot water exotics come there, if they are present?</w:t>
            </w:r>
            <w:r w:rsidR="00664088">
              <w:rPr>
                <w:rStyle w:val="Hyperlink"/>
                <w:rFonts w:ascii="Arial" w:eastAsia="Arial" w:hAnsi="Arial" w:cs="Arial"/>
                <w:noProof/>
                <w:color w:val="auto"/>
                <w:sz w:val="24"/>
                <w:szCs w:val="24"/>
                <w:lang w:val="en-GB"/>
              </w:rPr>
              <w:t>..........9</w:t>
            </w:r>
          </w:hyperlink>
          <w:r w:rsidR="00B50D41" w:rsidRPr="00000B8E">
            <w:rPr>
              <w:rStyle w:val="Hyperlink"/>
              <w:rFonts w:ascii="Arial" w:hAnsi="Arial" w:cs="Arial"/>
              <w:noProof/>
              <w:color w:val="auto"/>
              <w:sz w:val="24"/>
              <w:szCs w:val="24"/>
              <w:lang w:val="en-GB"/>
            </w:rPr>
            <w:br/>
          </w:r>
          <w:hyperlink w:anchor="_Toc450844553" w:history="1">
            <w:r w:rsidR="00B50D41" w:rsidRPr="00664088">
              <w:rPr>
                <w:rStyle w:val="Hyperlink"/>
                <w:rFonts w:ascii="Arial" w:eastAsia="Arial" w:hAnsi="Arial" w:cs="Arial"/>
                <w:noProof/>
                <w:color w:val="auto"/>
                <w:sz w:val="24"/>
                <w:szCs w:val="24"/>
                <w:lang w:val="en-GB"/>
              </w:rPr>
              <w:t>Sub-question 3, Which structures can we design?</w:t>
            </w:r>
            <w:r w:rsidR="00000B8E" w:rsidRPr="00000B8E">
              <w:rPr>
                <w:rFonts w:ascii="Arial" w:hAnsi="Arial" w:cs="Arial"/>
                <w:sz w:val="24"/>
                <w:szCs w:val="24"/>
                <w:lang w:val="en-GB"/>
              </w:rPr>
              <w:t xml:space="preserve"> </w:t>
            </w:r>
            <w:r w:rsidR="00000B8E">
              <w:rPr>
                <w:rFonts w:ascii="Arial" w:hAnsi="Arial" w:cs="Arial"/>
                <w:sz w:val="24"/>
                <w:szCs w:val="24"/>
                <w:lang w:val="en-GB"/>
              </w:rPr>
              <w:tab/>
              <w:t>9</w:t>
            </w:r>
            <w:r w:rsidR="00B50D41" w:rsidRPr="00664088">
              <w:rPr>
                <w:rStyle w:val="Hyperlink"/>
                <w:rFonts w:ascii="Arial" w:eastAsia="Arial" w:hAnsi="Arial" w:cs="Arial"/>
                <w:noProof/>
                <w:color w:val="auto"/>
                <w:sz w:val="24"/>
                <w:szCs w:val="24"/>
                <w:lang w:val="en-GB"/>
              </w:rPr>
              <w:t xml:space="preserve"> </w:t>
            </w:r>
          </w:hyperlink>
          <w:r w:rsidR="00000B8E" w:rsidRPr="00000B8E">
            <w:rPr>
              <w:rFonts w:ascii="Arial" w:hAnsi="Arial" w:cs="Arial"/>
              <w:noProof/>
              <w:sz w:val="24"/>
              <w:szCs w:val="24"/>
              <w:lang w:val="en-GB"/>
            </w:rPr>
            <w:br/>
            <w:t>Sub-question 4, What materials can we use for our structures?</w:t>
          </w:r>
          <w:r w:rsidR="00000B8E">
            <w:rPr>
              <w:rFonts w:ascii="Arial" w:hAnsi="Arial" w:cs="Arial"/>
              <w:sz w:val="24"/>
              <w:szCs w:val="24"/>
              <w:lang w:val="en-GB"/>
            </w:rPr>
            <w:tab/>
            <w:t>10</w:t>
          </w:r>
          <w:r w:rsidR="00000B8E">
            <w:rPr>
              <w:rFonts w:ascii="Arial" w:hAnsi="Arial" w:cs="Arial"/>
              <w:noProof/>
              <w:sz w:val="24"/>
              <w:szCs w:val="24"/>
              <w:lang w:val="en-GB"/>
            </w:rPr>
            <w:br/>
            <w:t>Sub-question 5, Which materials are overgrown the most?</w:t>
          </w:r>
          <w:r w:rsidR="00000B8E">
            <w:rPr>
              <w:rFonts w:ascii="Arial" w:hAnsi="Arial" w:cs="Arial"/>
              <w:sz w:val="24"/>
              <w:szCs w:val="24"/>
              <w:lang w:val="en-GB"/>
            </w:rPr>
            <w:tab/>
            <w:t>10</w:t>
          </w:r>
          <w:r w:rsidR="00B50D41" w:rsidRPr="00000B8E">
            <w:rPr>
              <w:rStyle w:val="Hyperlink"/>
              <w:rFonts w:ascii="Arial" w:hAnsi="Arial" w:cs="Arial"/>
              <w:noProof/>
              <w:color w:val="auto"/>
              <w:sz w:val="24"/>
              <w:szCs w:val="24"/>
              <w:lang w:val="en-GB"/>
            </w:rPr>
            <w:br/>
          </w:r>
          <w:hyperlink w:anchor="_Toc450844554" w:history="1">
            <w:r w:rsidR="00000B8E">
              <w:rPr>
                <w:rStyle w:val="Hyperlink"/>
                <w:rFonts w:ascii="Arial" w:eastAsia="Arial" w:hAnsi="Arial" w:cs="Arial"/>
                <w:bCs/>
                <w:noProof/>
                <w:color w:val="auto"/>
                <w:sz w:val="24"/>
                <w:szCs w:val="24"/>
                <w:lang w:val="en-GB"/>
              </w:rPr>
              <w:t>Sub-question 6</w:t>
            </w:r>
            <w:r w:rsidR="00664088" w:rsidRPr="00664088">
              <w:rPr>
                <w:rStyle w:val="Hyperlink"/>
                <w:rFonts w:ascii="Arial" w:eastAsia="Arial" w:hAnsi="Arial" w:cs="Arial"/>
                <w:bCs/>
                <w:noProof/>
                <w:color w:val="auto"/>
                <w:sz w:val="24"/>
                <w:szCs w:val="24"/>
                <w:lang w:val="en-GB"/>
              </w:rPr>
              <w:t>, D</w:t>
            </w:r>
            <w:r w:rsidR="00A47AD0" w:rsidRPr="00664088">
              <w:rPr>
                <w:rStyle w:val="Hyperlink"/>
                <w:rFonts w:ascii="Arial" w:eastAsia="Arial" w:hAnsi="Arial" w:cs="Arial"/>
                <w:bCs/>
                <w:noProof/>
                <w:color w:val="auto"/>
                <w:sz w:val="24"/>
                <w:szCs w:val="24"/>
                <w:lang w:val="en-GB"/>
              </w:rPr>
              <w:t>esign a structure:</w:t>
            </w:r>
            <w:r w:rsidR="00A47AD0" w:rsidRPr="00000B8E">
              <w:rPr>
                <w:rFonts w:ascii="Arial" w:hAnsi="Arial" w:cs="Arial"/>
                <w:noProof/>
                <w:webHidden/>
                <w:sz w:val="24"/>
                <w:szCs w:val="24"/>
                <w:lang w:val="en-GB"/>
              </w:rPr>
              <w:tab/>
            </w:r>
            <w:r w:rsidRPr="00664088">
              <w:rPr>
                <w:rFonts w:ascii="Arial" w:hAnsi="Arial" w:cs="Arial"/>
                <w:noProof/>
                <w:webHidden/>
                <w:sz w:val="24"/>
                <w:szCs w:val="24"/>
              </w:rPr>
              <w:fldChar w:fldCharType="begin"/>
            </w:r>
            <w:r w:rsidR="00A47AD0" w:rsidRPr="00000B8E">
              <w:rPr>
                <w:rFonts w:ascii="Arial" w:hAnsi="Arial" w:cs="Arial"/>
                <w:noProof/>
                <w:webHidden/>
                <w:sz w:val="24"/>
                <w:szCs w:val="24"/>
                <w:lang w:val="en-GB"/>
              </w:rPr>
              <w:instrText xml:space="preserve"> PAGEREF _Toc450844554 \h </w:instrText>
            </w:r>
            <w:r w:rsidRPr="00664088">
              <w:rPr>
                <w:rFonts w:ascii="Arial" w:hAnsi="Arial" w:cs="Arial"/>
                <w:noProof/>
                <w:webHidden/>
                <w:sz w:val="24"/>
                <w:szCs w:val="24"/>
              </w:rPr>
            </w:r>
            <w:r w:rsidRPr="00664088">
              <w:rPr>
                <w:rFonts w:ascii="Arial" w:hAnsi="Arial" w:cs="Arial"/>
                <w:noProof/>
                <w:webHidden/>
                <w:sz w:val="24"/>
                <w:szCs w:val="24"/>
              </w:rPr>
              <w:fldChar w:fldCharType="separate"/>
            </w:r>
            <w:r w:rsidR="00A47AD0" w:rsidRPr="00000B8E">
              <w:rPr>
                <w:rFonts w:ascii="Arial" w:hAnsi="Arial" w:cs="Arial"/>
                <w:noProof/>
                <w:webHidden/>
                <w:sz w:val="24"/>
                <w:szCs w:val="24"/>
                <w:lang w:val="en-GB"/>
              </w:rPr>
              <w:t>10</w:t>
            </w:r>
            <w:r w:rsidRPr="00664088">
              <w:rPr>
                <w:rFonts w:ascii="Arial" w:hAnsi="Arial" w:cs="Arial"/>
                <w:noProof/>
                <w:webHidden/>
                <w:sz w:val="24"/>
                <w:szCs w:val="24"/>
              </w:rPr>
              <w:fldChar w:fldCharType="end"/>
            </w:r>
          </w:hyperlink>
          <w:r w:rsidR="00B50D41" w:rsidRPr="00000B8E">
            <w:rPr>
              <w:rStyle w:val="Hyperlink"/>
              <w:rFonts w:ascii="Arial" w:hAnsi="Arial" w:cs="Arial"/>
              <w:noProof/>
              <w:color w:val="auto"/>
              <w:sz w:val="24"/>
              <w:szCs w:val="24"/>
              <w:lang w:val="en-GB"/>
            </w:rPr>
            <w:br/>
          </w:r>
          <w:hyperlink w:anchor="_Toc450844555" w:history="1">
            <w:r w:rsidR="00000B8E">
              <w:rPr>
                <w:rStyle w:val="Hyperlink"/>
                <w:rFonts w:ascii="Arial" w:eastAsia="Arial" w:hAnsi="Arial" w:cs="Arial"/>
                <w:noProof/>
                <w:color w:val="auto"/>
                <w:sz w:val="24"/>
                <w:szCs w:val="24"/>
                <w:lang w:val="en-GB"/>
              </w:rPr>
              <w:t>Sub-question 7</w:t>
            </w:r>
            <w:r w:rsidR="00664088" w:rsidRPr="00664088">
              <w:rPr>
                <w:rStyle w:val="Hyperlink"/>
                <w:rFonts w:ascii="Arial" w:eastAsia="Arial" w:hAnsi="Arial" w:cs="Arial"/>
                <w:noProof/>
                <w:color w:val="auto"/>
                <w:sz w:val="24"/>
                <w:szCs w:val="24"/>
                <w:lang w:val="en-GB"/>
              </w:rPr>
              <w:t>, W</w:t>
            </w:r>
            <w:r w:rsidR="00A47AD0" w:rsidRPr="00664088">
              <w:rPr>
                <w:rStyle w:val="Hyperlink"/>
                <w:rFonts w:ascii="Arial" w:eastAsia="Arial" w:hAnsi="Arial" w:cs="Arial"/>
                <w:noProof/>
                <w:color w:val="auto"/>
                <w:sz w:val="24"/>
                <w:szCs w:val="24"/>
                <w:lang w:val="en-GB"/>
              </w:rPr>
              <w:t>hat does already live in the Westerschelde?</w:t>
            </w:r>
            <w:r w:rsidR="00A47AD0" w:rsidRPr="00000B8E">
              <w:rPr>
                <w:rFonts w:ascii="Arial" w:hAnsi="Arial" w:cs="Arial"/>
                <w:noProof/>
                <w:webHidden/>
                <w:sz w:val="24"/>
                <w:szCs w:val="24"/>
                <w:lang w:val="en-GB"/>
              </w:rPr>
              <w:tab/>
            </w:r>
            <w:r w:rsidRPr="00664088">
              <w:rPr>
                <w:rFonts w:ascii="Arial" w:hAnsi="Arial" w:cs="Arial"/>
                <w:noProof/>
                <w:webHidden/>
                <w:sz w:val="24"/>
                <w:szCs w:val="24"/>
              </w:rPr>
              <w:fldChar w:fldCharType="begin"/>
            </w:r>
            <w:r w:rsidR="00A47AD0" w:rsidRPr="00000B8E">
              <w:rPr>
                <w:rFonts w:ascii="Arial" w:hAnsi="Arial" w:cs="Arial"/>
                <w:noProof/>
                <w:webHidden/>
                <w:sz w:val="24"/>
                <w:szCs w:val="24"/>
                <w:lang w:val="en-GB"/>
              </w:rPr>
              <w:instrText xml:space="preserve"> PAGEREF _Toc450844555 \h </w:instrText>
            </w:r>
            <w:r w:rsidRPr="00664088">
              <w:rPr>
                <w:rFonts w:ascii="Arial" w:hAnsi="Arial" w:cs="Arial"/>
                <w:noProof/>
                <w:webHidden/>
                <w:sz w:val="24"/>
                <w:szCs w:val="24"/>
              </w:rPr>
            </w:r>
            <w:r w:rsidRPr="00664088">
              <w:rPr>
                <w:rFonts w:ascii="Arial" w:hAnsi="Arial" w:cs="Arial"/>
                <w:noProof/>
                <w:webHidden/>
                <w:sz w:val="24"/>
                <w:szCs w:val="24"/>
              </w:rPr>
              <w:fldChar w:fldCharType="separate"/>
            </w:r>
            <w:r w:rsidR="00A47AD0" w:rsidRPr="00000B8E">
              <w:rPr>
                <w:rFonts w:ascii="Arial" w:hAnsi="Arial" w:cs="Arial"/>
                <w:noProof/>
                <w:webHidden/>
                <w:sz w:val="24"/>
                <w:szCs w:val="24"/>
                <w:lang w:val="en-GB"/>
              </w:rPr>
              <w:t>11</w:t>
            </w:r>
            <w:r w:rsidRPr="00664088">
              <w:rPr>
                <w:rFonts w:ascii="Arial" w:hAnsi="Arial" w:cs="Arial"/>
                <w:noProof/>
                <w:webHidden/>
                <w:sz w:val="24"/>
                <w:szCs w:val="24"/>
              </w:rPr>
              <w:fldChar w:fldCharType="end"/>
            </w:r>
          </w:hyperlink>
          <w:r w:rsidR="00B50D41" w:rsidRPr="00000B8E">
            <w:rPr>
              <w:rStyle w:val="Hyperlink"/>
              <w:rFonts w:ascii="Arial" w:hAnsi="Arial" w:cs="Arial"/>
              <w:noProof/>
              <w:color w:val="auto"/>
              <w:sz w:val="24"/>
              <w:szCs w:val="24"/>
              <w:lang w:val="en-GB"/>
            </w:rPr>
            <w:br/>
          </w:r>
          <w:hyperlink w:anchor="_Toc450844556" w:history="1">
            <w:r w:rsidR="00000B8E">
              <w:rPr>
                <w:rStyle w:val="Hyperlink"/>
                <w:rFonts w:ascii="Arial" w:hAnsi="Arial" w:cs="Arial"/>
                <w:noProof/>
                <w:color w:val="auto"/>
                <w:sz w:val="24"/>
                <w:szCs w:val="24"/>
                <w:lang w:val="en-GB"/>
              </w:rPr>
              <w:t>Sub-question 8</w:t>
            </w:r>
            <w:r w:rsidR="00B50D41">
              <w:rPr>
                <w:rStyle w:val="Hyperlink"/>
                <w:rFonts w:ascii="Arial" w:hAnsi="Arial" w:cs="Arial"/>
                <w:noProof/>
                <w:color w:val="auto"/>
                <w:sz w:val="24"/>
                <w:szCs w:val="24"/>
                <w:lang w:val="en-GB"/>
              </w:rPr>
              <w:t>, W</w:t>
            </w:r>
            <w:r w:rsidR="00A47AD0" w:rsidRPr="00664088">
              <w:rPr>
                <w:rStyle w:val="Hyperlink"/>
                <w:rFonts w:ascii="Arial" w:hAnsi="Arial" w:cs="Arial"/>
                <w:noProof/>
                <w:color w:val="auto"/>
                <w:sz w:val="24"/>
                <w:szCs w:val="24"/>
                <w:lang w:val="en-GB"/>
              </w:rPr>
              <w:t>here will we place the structures?</w:t>
            </w:r>
            <w:r w:rsidR="00A47AD0" w:rsidRPr="00000B8E">
              <w:rPr>
                <w:rFonts w:ascii="Arial" w:hAnsi="Arial" w:cs="Arial"/>
                <w:noProof/>
                <w:webHidden/>
                <w:sz w:val="24"/>
                <w:szCs w:val="24"/>
                <w:lang w:val="en-GB"/>
              </w:rPr>
              <w:tab/>
            </w:r>
            <w:r w:rsidRPr="00664088">
              <w:rPr>
                <w:rFonts w:ascii="Arial" w:hAnsi="Arial" w:cs="Arial"/>
                <w:noProof/>
                <w:webHidden/>
                <w:sz w:val="24"/>
                <w:szCs w:val="24"/>
              </w:rPr>
              <w:fldChar w:fldCharType="begin"/>
            </w:r>
            <w:r w:rsidR="00A47AD0" w:rsidRPr="00000B8E">
              <w:rPr>
                <w:rFonts w:ascii="Arial" w:hAnsi="Arial" w:cs="Arial"/>
                <w:noProof/>
                <w:webHidden/>
                <w:sz w:val="24"/>
                <w:szCs w:val="24"/>
                <w:lang w:val="en-GB"/>
              </w:rPr>
              <w:instrText xml:space="preserve"> PAGEREF _Toc450844556 \h </w:instrText>
            </w:r>
            <w:r w:rsidRPr="00664088">
              <w:rPr>
                <w:rFonts w:ascii="Arial" w:hAnsi="Arial" w:cs="Arial"/>
                <w:noProof/>
                <w:webHidden/>
                <w:sz w:val="24"/>
                <w:szCs w:val="24"/>
              </w:rPr>
            </w:r>
            <w:r w:rsidRPr="00664088">
              <w:rPr>
                <w:rFonts w:ascii="Arial" w:hAnsi="Arial" w:cs="Arial"/>
                <w:noProof/>
                <w:webHidden/>
                <w:sz w:val="24"/>
                <w:szCs w:val="24"/>
              </w:rPr>
              <w:fldChar w:fldCharType="separate"/>
            </w:r>
            <w:r w:rsidR="00A47AD0" w:rsidRPr="00000B8E">
              <w:rPr>
                <w:rFonts w:ascii="Arial" w:hAnsi="Arial" w:cs="Arial"/>
                <w:noProof/>
                <w:webHidden/>
                <w:sz w:val="24"/>
                <w:szCs w:val="24"/>
                <w:lang w:val="en-GB"/>
              </w:rPr>
              <w:t>18</w:t>
            </w:r>
            <w:r w:rsidRPr="00664088">
              <w:rPr>
                <w:rFonts w:ascii="Arial" w:hAnsi="Arial" w:cs="Arial"/>
                <w:noProof/>
                <w:webHidden/>
                <w:sz w:val="24"/>
                <w:szCs w:val="24"/>
              </w:rPr>
              <w:fldChar w:fldCharType="end"/>
            </w:r>
          </w:hyperlink>
          <w:r w:rsidR="00B50D41" w:rsidRPr="00000B8E">
            <w:rPr>
              <w:rStyle w:val="Hyperlink"/>
              <w:rFonts w:ascii="Arial" w:hAnsi="Arial" w:cs="Arial"/>
              <w:noProof/>
              <w:color w:val="auto"/>
              <w:sz w:val="24"/>
              <w:szCs w:val="24"/>
              <w:lang w:val="en-GB"/>
            </w:rPr>
            <w:br/>
          </w:r>
          <w:hyperlink w:anchor="_Toc450844557" w:history="1">
            <w:r w:rsidR="00000B8E">
              <w:rPr>
                <w:rStyle w:val="Hyperlink"/>
                <w:rFonts w:ascii="Arial" w:hAnsi="Arial" w:cs="Arial"/>
                <w:noProof/>
                <w:color w:val="auto"/>
                <w:sz w:val="24"/>
                <w:szCs w:val="24"/>
                <w:lang w:val="en-GB"/>
              </w:rPr>
              <w:t>Sub-question 9</w:t>
            </w:r>
            <w:r w:rsidR="00A47AD0" w:rsidRPr="00664088">
              <w:rPr>
                <w:rStyle w:val="Hyperlink"/>
                <w:rFonts w:ascii="Arial" w:hAnsi="Arial" w:cs="Arial"/>
                <w:noProof/>
                <w:color w:val="auto"/>
                <w:sz w:val="24"/>
                <w:szCs w:val="24"/>
                <w:lang w:val="en-GB"/>
              </w:rPr>
              <w:t>, How can we make sure the structures do not wash away?</w:t>
            </w:r>
            <w:r w:rsidR="00A47AD0" w:rsidRPr="00000B8E">
              <w:rPr>
                <w:rFonts w:ascii="Arial" w:hAnsi="Arial" w:cs="Arial"/>
                <w:noProof/>
                <w:webHidden/>
                <w:sz w:val="24"/>
                <w:szCs w:val="24"/>
                <w:lang w:val="en-GB"/>
              </w:rPr>
              <w:tab/>
            </w:r>
            <w:r w:rsidRPr="00664088">
              <w:rPr>
                <w:rFonts w:ascii="Arial" w:hAnsi="Arial" w:cs="Arial"/>
                <w:noProof/>
                <w:webHidden/>
                <w:sz w:val="24"/>
                <w:szCs w:val="24"/>
              </w:rPr>
              <w:fldChar w:fldCharType="begin"/>
            </w:r>
            <w:r w:rsidR="00A47AD0" w:rsidRPr="00000B8E">
              <w:rPr>
                <w:rFonts w:ascii="Arial" w:hAnsi="Arial" w:cs="Arial"/>
                <w:noProof/>
                <w:webHidden/>
                <w:sz w:val="24"/>
                <w:szCs w:val="24"/>
                <w:lang w:val="en-GB"/>
              </w:rPr>
              <w:instrText xml:space="preserve"> PAGEREF _Toc450844557 \h </w:instrText>
            </w:r>
            <w:r w:rsidRPr="00664088">
              <w:rPr>
                <w:rFonts w:ascii="Arial" w:hAnsi="Arial" w:cs="Arial"/>
                <w:noProof/>
                <w:webHidden/>
                <w:sz w:val="24"/>
                <w:szCs w:val="24"/>
              </w:rPr>
            </w:r>
            <w:r w:rsidRPr="00664088">
              <w:rPr>
                <w:rFonts w:ascii="Arial" w:hAnsi="Arial" w:cs="Arial"/>
                <w:noProof/>
                <w:webHidden/>
                <w:sz w:val="24"/>
                <w:szCs w:val="24"/>
              </w:rPr>
              <w:fldChar w:fldCharType="separate"/>
            </w:r>
            <w:r w:rsidR="00A47AD0" w:rsidRPr="00000B8E">
              <w:rPr>
                <w:rFonts w:ascii="Arial" w:hAnsi="Arial" w:cs="Arial"/>
                <w:noProof/>
                <w:webHidden/>
                <w:sz w:val="24"/>
                <w:szCs w:val="24"/>
                <w:lang w:val="en-GB"/>
              </w:rPr>
              <w:t>19</w:t>
            </w:r>
            <w:r w:rsidRPr="00664088">
              <w:rPr>
                <w:rFonts w:ascii="Arial" w:hAnsi="Arial" w:cs="Arial"/>
                <w:noProof/>
                <w:webHidden/>
                <w:sz w:val="24"/>
                <w:szCs w:val="24"/>
              </w:rPr>
              <w:fldChar w:fldCharType="end"/>
            </w:r>
          </w:hyperlink>
          <w:r w:rsidR="00B50D41" w:rsidRPr="00000B8E">
            <w:rPr>
              <w:rStyle w:val="Hyperlink"/>
              <w:rFonts w:ascii="Arial" w:hAnsi="Arial" w:cs="Arial"/>
              <w:noProof/>
              <w:color w:val="auto"/>
              <w:sz w:val="24"/>
              <w:szCs w:val="24"/>
              <w:lang w:val="en-GB"/>
            </w:rPr>
            <w:br/>
          </w:r>
          <w:hyperlink w:anchor="_Toc450844558" w:history="1">
            <w:r w:rsidR="00000B8E">
              <w:rPr>
                <w:rStyle w:val="Hyperlink"/>
                <w:rFonts w:ascii="Arial" w:hAnsi="Arial" w:cs="Arial"/>
                <w:noProof/>
                <w:color w:val="auto"/>
                <w:sz w:val="24"/>
                <w:szCs w:val="24"/>
                <w:lang w:val="en-GB"/>
              </w:rPr>
              <w:t>Sub-question 10</w:t>
            </w:r>
            <w:r w:rsidR="00A47AD0" w:rsidRPr="00664088">
              <w:rPr>
                <w:rStyle w:val="Hyperlink"/>
                <w:rFonts w:ascii="Arial" w:hAnsi="Arial" w:cs="Arial"/>
                <w:noProof/>
                <w:color w:val="auto"/>
                <w:sz w:val="24"/>
                <w:szCs w:val="24"/>
                <w:lang w:val="en-GB"/>
              </w:rPr>
              <w:t xml:space="preserve">, </w:t>
            </w:r>
            <w:r w:rsidR="00A47AD0" w:rsidRPr="00664088">
              <w:rPr>
                <w:rStyle w:val="Hyperlink"/>
                <w:rFonts w:ascii="Arial" w:hAnsi="Arial" w:cs="Arial"/>
                <w:bCs/>
                <w:noProof/>
                <w:color w:val="auto"/>
                <w:sz w:val="24"/>
                <w:szCs w:val="24"/>
                <w:lang w:val="en-GB"/>
              </w:rPr>
              <w:t xml:space="preserve">How can we easily find the structures back and make sure </w:t>
            </w:r>
            <w:r w:rsidR="00994EC2">
              <w:rPr>
                <w:rStyle w:val="Hyperlink"/>
                <w:rFonts w:ascii="Arial" w:hAnsi="Arial" w:cs="Arial"/>
                <w:bCs/>
                <w:noProof/>
                <w:color w:val="auto"/>
                <w:sz w:val="24"/>
                <w:szCs w:val="24"/>
                <w:lang w:val="en-GB"/>
              </w:rPr>
              <w:br/>
            </w:r>
            <w:r w:rsidR="00A47AD0" w:rsidRPr="00664088">
              <w:rPr>
                <w:rStyle w:val="Hyperlink"/>
                <w:rFonts w:ascii="Arial" w:hAnsi="Arial" w:cs="Arial"/>
                <w:bCs/>
                <w:noProof/>
                <w:color w:val="auto"/>
                <w:sz w:val="24"/>
                <w:szCs w:val="24"/>
                <w:lang w:val="en-GB"/>
              </w:rPr>
              <w:t>nobody touches them?</w:t>
            </w:r>
            <w:r w:rsidR="00A47AD0" w:rsidRPr="00000B8E">
              <w:rPr>
                <w:rFonts w:ascii="Arial" w:hAnsi="Arial" w:cs="Arial"/>
                <w:noProof/>
                <w:webHidden/>
                <w:sz w:val="24"/>
                <w:szCs w:val="24"/>
                <w:lang w:val="en-GB"/>
              </w:rPr>
              <w:tab/>
            </w:r>
            <w:r w:rsidRPr="00664088">
              <w:rPr>
                <w:rFonts w:ascii="Arial" w:hAnsi="Arial" w:cs="Arial"/>
                <w:noProof/>
                <w:webHidden/>
                <w:sz w:val="24"/>
                <w:szCs w:val="24"/>
              </w:rPr>
              <w:fldChar w:fldCharType="begin"/>
            </w:r>
            <w:r w:rsidR="00A47AD0" w:rsidRPr="00000B8E">
              <w:rPr>
                <w:rFonts w:ascii="Arial" w:hAnsi="Arial" w:cs="Arial"/>
                <w:noProof/>
                <w:webHidden/>
                <w:sz w:val="24"/>
                <w:szCs w:val="24"/>
                <w:lang w:val="en-GB"/>
              </w:rPr>
              <w:instrText xml:space="preserve"> PAGEREF _Toc450844558 \h </w:instrText>
            </w:r>
            <w:r w:rsidRPr="00664088">
              <w:rPr>
                <w:rFonts w:ascii="Arial" w:hAnsi="Arial" w:cs="Arial"/>
                <w:noProof/>
                <w:webHidden/>
                <w:sz w:val="24"/>
                <w:szCs w:val="24"/>
              </w:rPr>
            </w:r>
            <w:r w:rsidRPr="00664088">
              <w:rPr>
                <w:rFonts w:ascii="Arial" w:hAnsi="Arial" w:cs="Arial"/>
                <w:noProof/>
                <w:webHidden/>
                <w:sz w:val="24"/>
                <w:szCs w:val="24"/>
              </w:rPr>
              <w:fldChar w:fldCharType="separate"/>
            </w:r>
            <w:r w:rsidR="00A47AD0" w:rsidRPr="00000B8E">
              <w:rPr>
                <w:rFonts w:ascii="Arial" w:hAnsi="Arial" w:cs="Arial"/>
                <w:noProof/>
                <w:webHidden/>
                <w:sz w:val="24"/>
                <w:szCs w:val="24"/>
                <w:lang w:val="en-GB"/>
              </w:rPr>
              <w:t>19</w:t>
            </w:r>
            <w:r w:rsidRPr="00664088">
              <w:rPr>
                <w:rFonts w:ascii="Arial" w:hAnsi="Arial" w:cs="Arial"/>
                <w:noProof/>
                <w:webHidden/>
                <w:sz w:val="24"/>
                <w:szCs w:val="24"/>
              </w:rPr>
              <w:fldChar w:fldCharType="end"/>
            </w:r>
          </w:hyperlink>
          <w:r w:rsidR="00B50D41" w:rsidRPr="00000B8E">
            <w:rPr>
              <w:rStyle w:val="Hyperlink"/>
              <w:rFonts w:ascii="Arial" w:hAnsi="Arial" w:cs="Arial"/>
              <w:noProof/>
              <w:color w:val="auto"/>
              <w:sz w:val="24"/>
              <w:szCs w:val="24"/>
              <w:lang w:val="en-GB"/>
            </w:rPr>
            <w:br/>
          </w:r>
          <w:hyperlink w:anchor="_Toc450844559" w:history="1">
            <w:r w:rsidR="00000B8E">
              <w:rPr>
                <w:rStyle w:val="Hyperlink"/>
                <w:rFonts w:ascii="Arial" w:hAnsi="Arial" w:cs="Arial"/>
                <w:noProof/>
                <w:color w:val="auto"/>
                <w:sz w:val="24"/>
                <w:szCs w:val="24"/>
                <w:lang w:val="en-GB"/>
              </w:rPr>
              <w:t>Sub-question 11</w:t>
            </w:r>
            <w:r w:rsidR="00A47AD0" w:rsidRPr="00664088">
              <w:rPr>
                <w:rStyle w:val="Hyperlink"/>
                <w:rFonts w:ascii="Arial" w:hAnsi="Arial" w:cs="Arial"/>
                <w:noProof/>
                <w:color w:val="auto"/>
                <w:sz w:val="24"/>
                <w:szCs w:val="24"/>
                <w:lang w:val="en-GB"/>
              </w:rPr>
              <w:t>, How many metres from the land should we place the structures?</w:t>
            </w:r>
            <w:r w:rsidR="00A47AD0" w:rsidRPr="00000B8E">
              <w:rPr>
                <w:rFonts w:ascii="Arial" w:hAnsi="Arial" w:cs="Arial"/>
                <w:noProof/>
                <w:webHidden/>
                <w:sz w:val="24"/>
                <w:szCs w:val="24"/>
                <w:lang w:val="en-GB"/>
              </w:rPr>
              <w:tab/>
            </w:r>
            <w:r w:rsidRPr="00664088">
              <w:rPr>
                <w:rFonts w:ascii="Arial" w:hAnsi="Arial" w:cs="Arial"/>
                <w:noProof/>
                <w:webHidden/>
                <w:sz w:val="24"/>
                <w:szCs w:val="24"/>
              </w:rPr>
              <w:fldChar w:fldCharType="begin"/>
            </w:r>
            <w:r w:rsidR="00A47AD0" w:rsidRPr="00000B8E">
              <w:rPr>
                <w:rFonts w:ascii="Arial" w:hAnsi="Arial" w:cs="Arial"/>
                <w:noProof/>
                <w:webHidden/>
                <w:sz w:val="24"/>
                <w:szCs w:val="24"/>
                <w:lang w:val="en-GB"/>
              </w:rPr>
              <w:instrText xml:space="preserve"> PAGEREF _Toc450844559 \h </w:instrText>
            </w:r>
            <w:r w:rsidRPr="00664088">
              <w:rPr>
                <w:rFonts w:ascii="Arial" w:hAnsi="Arial" w:cs="Arial"/>
                <w:noProof/>
                <w:webHidden/>
                <w:sz w:val="24"/>
                <w:szCs w:val="24"/>
              </w:rPr>
            </w:r>
            <w:r w:rsidRPr="00664088">
              <w:rPr>
                <w:rFonts w:ascii="Arial" w:hAnsi="Arial" w:cs="Arial"/>
                <w:noProof/>
                <w:webHidden/>
                <w:sz w:val="24"/>
                <w:szCs w:val="24"/>
              </w:rPr>
              <w:fldChar w:fldCharType="separate"/>
            </w:r>
            <w:r w:rsidR="00A47AD0" w:rsidRPr="00000B8E">
              <w:rPr>
                <w:rFonts w:ascii="Arial" w:hAnsi="Arial" w:cs="Arial"/>
                <w:noProof/>
                <w:webHidden/>
                <w:sz w:val="24"/>
                <w:szCs w:val="24"/>
                <w:lang w:val="en-GB"/>
              </w:rPr>
              <w:t>19</w:t>
            </w:r>
            <w:r w:rsidRPr="00664088">
              <w:rPr>
                <w:rFonts w:ascii="Arial" w:hAnsi="Arial" w:cs="Arial"/>
                <w:noProof/>
                <w:webHidden/>
                <w:sz w:val="24"/>
                <w:szCs w:val="24"/>
              </w:rPr>
              <w:fldChar w:fldCharType="end"/>
            </w:r>
          </w:hyperlink>
          <w:r w:rsidR="00B50D41" w:rsidRPr="00000B8E">
            <w:rPr>
              <w:rStyle w:val="Hyperlink"/>
              <w:rFonts w:ascii="Arial" w:hAnsi="Arial" w:cs="Arial"/>
              <w:noProof/>
              <w:color w:val="auto"/>
              <w:sz w:val="24"/>
              <w:szCs w:val="24"/>
              <w:lang w:val="en-GB"/>
            </w:rPr>
            <w:br/>
          </w:r>
          <w:hyperlink w:anchor="_Toc450844560" w:history="1">
            <w:r w:rsidR="00000B8E">
              <w:rPr>
                <w:rStyle w:val="Hyperlink"/>
                <w:rFonts w:ascii="Arial" w:hAnsi="Arial" w:cs="Arial"/>
                <w:noProof/>
                <w:color w:val="auto"/>
                <w:sz w:val="24"/>
                <w:szCs w:val="24"/>
                <w:lang w:val="en-GB"/>
              </w:rPr>
              <w:t>Sub-question 12</w:t>
            </w:r>
            <w:r w:rsidR="00A47AD0" w:rsidRPr="00664088">
              <w:rPr>
                <w:rStyle w:val="Hyperlink"/>
                <w:rFonts w:ascii="Arial" w:hAnsi="Arial" w:cs="Arial"/>
                <w:noProof/>
                <w:color w:val="auto"/>
                <w:sz w:val="24"/>
                <w:szCs w:val="24"/>
                <w:lang w:val="en-GB"/>
              </w:rPr>
              <w:t>, How many degrees warmer is the water near the exhaust pipes in comparison to the second place? And what’s the difference in PH-value?</w:t>
            </w:r>
            <w:r w:rsidR="00A47AD0" w:rsidRPr="00000B8E">
              <w:rPr>
                <w:rFonts w:ascii="Arial" w:hAnsi="Arial" w:cs="Arial"/>
                <w:noProof/>
                <w:webHidden/>
                <w:sz w:val="24"/>
                <w:szCs w:val="24"/>
                <w:lang w:val="en-GB"/>
              </w:rPr>
              <w:tab/>
            </w:r>
            <w:r w:rsidRPr="00664088">
              <w:rPr>
                <w:rFonts w:ascii="Arial" w:hAnsi="Arial" w:cs="Arial"/>
                <w:noProof/>
                <w:webHidden/>
                <w:sz w:val="24"/>
                <w:szCs w:val="24"/>
              </w:rPr>
              <w:fldChar w:fldCharType="begin"/>
            </w:r>
            <w:r w:rsidR="00A47AD0" w:rsidRPr="00000B8E">
              <w:rPr>
                <w:rFonts w:ascii="Arial" w:hAnsi="Arial" w:cs="Arial"/>
                <w:noProof/>
                <w:webHidden/>
                <w:sz w:val="24"/>
                <w:szCs w:val="24"/>
                <w:lang w:val="en-GB"/>
              </w:rPr>
              <w:instrText xml:space="preserve"> PAGEREF _Toc450844560 \h </w:instrText>
            </w:r>
            <w:r w:rsidRPr="00664088">
              <w:rPr>
                <w:rFonts w:ascii="Arial" w:hAnsi="Arial" w:cs="Arial"/>
                <w:noProof/>
                <w:webHidden/>
                <w:sz w:val="24"/>
                <w:szCs w:val="24"/>
              </w:rPr>
            </w:r>
            <w:r w:rsidRPr="00664088">
              <w:rPr>
                <w:rFonts w:ascii="Arial" w:hAnsi="Arial" w:cs="Arial"/>
                <w:noProof/>
                <w:webHidden/>
                <w:sz w:val="24"/>
                <w:szCs w:val="24"/>
              </w:rPr>
              <w:fldChar w:fldCharType="separate"/>
            </w:r>
            <w:r w:rsidR="00A47AD0" w:rsidRPr="00000B8E">
              <w:rPr>
                <w:rFonts w:ascii="Arial" w:hAnsi="Arial" w:cs="Arial"/>
                <w:noProof/>
                <w:webHidden/>
                <w:sz w:val="24"/>
                <w:szCs w:val="24"/>
                <w:lang w:val="en-GB"/>
              </w:rPr>
              <w:t>19</w:t>
            </w:r>
            <w:r w:rsidRPr="00664088">
              <w:rPr>
                <w:rFonts w:ascii="Arial" w:hAnsi="Arial" w:cs="Arial"/>
                <w:noProof/>
                <w:webHidden/>
                <w:sz w:val="24"/>
                <w:szCs w:val="24"/>
              </w:rPr>
              <w:fldChar w:fldCharType="end"/>
            </w:r>
          </w:hyperlink>
          <w:r w:rsidR="00B50D41" w:rsidRPr="00000B8E">
            <w:rPr>
              <w:rStyle w:val="Hyperlink"/>
              <w:rFonts w:ascii="Arial" w:hAnsi="Arial" w:cs="Arial"/>
              <w:noProof/>
              <w:color w:val="auto"/>
              <w:sz w:val="24"/>
              <w:szCs w:val="24"/>
              <w:lang w:val="en-GB"/>
            </w:rPr>
            <w:br/>
          </w:r>
          <w:hyperlink w:anchor="_Toc450844561" w:history="1">
            <w:r w:rsidR="00A47AD0" w:rsidRPr="00664088">
              <w:rPr>
                <w:rStyle w:val="Hyperlink"/>
                <w:rFonts w:ascii="Arial" w:hAnsi="Arial" w:cs="Arial"/>
                <w:noProof/>
                <w:color w:val="auto"/>
                <w:sz w:val="24"/>
                <w:szCs w:val="24"/>
                <w:u w:val="none"/>
                <w:lang w:val="en-GB"/>
              </w:rPr>
              <w:t>Answer to our main question.</w:t>
            </w:r>
            <w:r w:rsidR="00A47AD0" w:rsidRPr="00000B8E">
              <w:rPr>
                <w:rFonts w:ascii="Arial" w:hAnsi="Arial" w:cs="Arial"/>
                <w:noProof/>
                <w:webHidden/>
                <w:sz w:val="24"/>
                <w:szCs w:val="24"/>
                <w:lang w:val="en-GB"/>
              </w:rPr>
              <w:tab/>
            </w:r>
            <w:r w:rsidRPr="00664088">
              <w:rPr>
                <w:rFonts w:ascii="Arial" w:hAnsi="Arial" w:cs="Arial"/>
                <w:noProof/>
                <w:webHidden/>
                <w:sz w:val="24"/>
                <w:szCs w:val="24"/>
              </w:rPr>
              <w:fldChar w:fldCharType="begin"/>
            </w:r>
            <w:r w:rsidR="00A47AD0" w:rsidRPr="00000B8E">
              <w:rPr>
                <w:rFonts w:ascii="Arial" w:hAnsi="Arial" w:cs="Arial"/>
                <w:noProof/>
                <w:webHidden/>
                <w:sz w:val="24"/>
                <w:szCs w:val="24"/>
                <w:lang w:val="en-GB"/>
              </w:rPr>
              <w:instrText xml:space="preserve"> PAGEREF _Toc450844561 \h </w:instrText>
            </w:r>
            <w:r w:rsidRPr="00664088">
              <w:rPr>
                <w:rFonts w:ascii="Arial" w:hAnsi="Arial" w:cs="Arial"/>
                <w:noProof/>
                <w:webHidden/>
                <w:sz w:val="24"/>
                <w:szCs w:val="24"/>
              </w:rPr>
            </w:r>
            <w:r w:rsidRPr="00664088">
              <w:rPr>
                <w:rFonts w:ascii="Arial" w:hAnsi="Arial" w:cs="Arial"/>
                <w:noProof/>
                <w:webHidden/>
                <w:sz w:val="24"/>
                <w:szCs w:val="24"/>
              </w:rPr>
              <w:fldChar w:fldCharType="separate"/>
            </w:r>
            <w:r w:rsidR="00A47AD0" w:rsidRPr="00000B8E">
              <w:rPr>
                <w:rFonts w:ascii="Arial" w:hAnsi="Arial" w:cs="Arial"/>
                <w:noProof/>
                <w:webHidden/>
                <w:sz w:val="24"/>
                <w:szCs w:val="24"/>
                <w:lang w:val="en-GB"/>
              </w:rPr>
              <w:t>19</w:t>
            </w:r>
            <w:r w:rsidRPr="00664088">
              <w:rPr>
                <w:rFonts w:ascii="Arial" w:hAnsi="Arial" w:cs="Arial"/>
                <w:noProof/>
                <w:webHidden/>
                <w:sz w:val="24"/>
                <w:szCs w:val="24"/>
              </w:rPr>
              <w:fldChar w:fldCharType="end"/>
            </w:r>
          </w:hyperlink>
        </w:p>
        <w:p w:rsidR="00A47AD0" w:rsidRPr="00664088" w:rsidRDefault="00DA4AB8" w:rsidP="00664088">
          <w:pPr>
            <w:pStyle w:val="Inhopg1"/>
            <w:rPr>
              <w:rFonts w:ascii="Arial" w:hAnsi="Arial" w:cs="Arial"/>
              <w:sz w:val="24"/>
              <w:szCs w:val="24"/>
            </w:rPr>
          </w:pPr>
          <w:hyperlink w:anchor="_Toc450844562" w:history="1">
            <w:r w:rsidR="00A47AD0" w:rsidRPr="00664088">
              <w:rPr>
                <w:rStyle w:val="Hyperlink"/>
                <w:rFonts w:ascii="Arial" w:hAnsi="Arial" w:cs="Arial"/>
                <w:color w:val="auto"/>
                <w:sz w:val="24"/>
                <w:szCs w:val="24"/>
                <w:lang w:eastAsia="nl-NL"/>
              </w:rPr>
              <w:t>Discussion</w:t>
            </w:r>
            <w:r w:rsidR="00A47AD0" w:rsidRPr="00664088">
              <w:rPr>
                <w:rFonts w:ascii="Arial" w:hAnsi="Arial" w:cs="Arial"/>
                <w:webHidden/>
                <w:sz w:val="24"/>
                <w:szCs w:val="24"/>
              </w:rPr>
              <w:tab/>
            </w:r>
            <w:r w:rsidRPr="00664088">
              <w:rPr>
                <w:rFonts w:ascii="Arial" w:hAnsi="Arial" w:cs="Arial"/>
                <w:webHidden/>
                <w:sz w:val="24"/>
                <w:szCs w:val="24"/>
              </w:rPr>
              <w:fldChar w:fldCharType="begin"/>
            </w:r>
            <w:r w:rsidR="00A47AD0" w:rsidRPr="00664088">
              <w:rPr>
                <w:rFonts w:ascii="Arial" w:hAnsi="Arial" w:cs="Arial"/>
                <w:webHidden/>
                <w:sz w:val="24"/>
                <w:szCs w:val="24"/>
              </w:rPr>
              <w:instrText xml:space="preserve"> PAGEREF _Toc450844562 \h </w:instrText>
            </w:r>
            <w:r w:rsidRPr="00664088">
              <w:rPr>
                <w:rFonts w:ascii="Arial" w:hAnsi="Arial" w:cs="Arial"/>
                <w:webHidden/>
                <w:sz w:val="24"/>
                <w:szCs w:val="24"/>
              </w:rPr>
            </w:r>
            <w:r w:rsidRPr="00664088">
              <w:rPr>
                <w:rFonts w:ascii="Arial" w:hAnsi="Arial" w:cs="Arial"/>
                <w:webHidden/>
                <w:sz w:val="24"/>
                <w:szCs w:val="24"/>
              </w:rPr>
              <w:fldChar w:fldCharType="separate"/>
            </w:r>
            <w:r w:rsidR="00A47AD0" w:rsidRPr="00664088">
              <w:rPr>
                <w:rFonts w:ascii="Arial" w:hAnsi="Arial" w:cs="Arial"/>
                <w:webHidden/>
                <w:sz w:val="24"/>
                <w:szCs w:val="24"/>
              </w:rPr>
              <w:t>20</w:t>
            </w:r>
            <w:r w:rsidRPr="00664088">
              <w:rPr>
                <w:rFonts w:ascii="Arial" w:hAnsi="Arial" w:cs="Arial"/>
                <w:webHidden/>
                <w:sz w:val="24"/>
                <w:szCs w:val="24"/>
              </w:rPr>
              <w:fldChar w:fldCharType="end"/>
            </w:r>
          </w:hyperlink>
          <w:r w:rsidR="00664088">
            <w:rPr>
              <w:rStyle w:val="Hyperlink"/>
              <w:rFonts w:ascii="Arial" w:hAnsi="Arial" w:cs="Arial"/>
              <w:color w:val="auto"/>
              <w:sz w:val="24"/>
              <w:szCs w:val="24"/>
            </w:rPr>
            <w:br/>
          </w:r>
          <w:r w:rsidR="00664088" w:rsidRPr="00664088">
            <w:rPr>
              <w:rStyle w:val="Hyperlink"/>
              <w:rFonts w:ascii="Arial" w:hAnsi="Arial" w:cs="Arial"/>
              <w:color w:val="auto"/>
              <w:sz w:val="24"/>
              <w:szCs w:val="24"/>
              <w:u w:val="none"/>
            </w:rPr>
            <w:t>Acknowledgements</w:t>
          </w:r>
          <w:r w:rsidR="00A47AD0" w:rsidRPr="00664088">
            <w:rPr>
              <w:rStyle w:val="Hyperlink"/>
              <w:rFonts w:ascii="Arial" w:hAnsi="Arial" w:cs="Arial"/>
              <w:webHidden/>
              <w:color w:val="auto"/>
              <w:sz w:val="24"/>
              <w:szCs w:val="24"/>
              <w:u w:val="none"/>
            </w:rPr>
            <w:tab/>
          </w:r>
          <w:r w:rsidR="00664088">
            <w:rPr>
              <w:rStyle w:val="Hyperlink"/>
              <w:rFonts w:ascii="Arial" w:hAnsi="Arial" w:cs="Arial"/>
              <w:webHidden/>
              <w:color w:val="auto"/>
              <w:sz w:val="24"/>
              <w:szCs w:val="24"/>
              <w:u w:val="none"/>
            </w:rPr>
            <w:t>21</w:t>
          </w:r>
          <w:r w:rsidR="00664088">
            <w:rPr>
              <w:rStyle w:val="Hyperlink"/>
              <w:rFonts w:ascii="Arial" w:hAnsi="Arial" w:cs="Arial"/>
              <w:webHidden/>
              <w:color w:val="auto"/>
              <w:sz w:val="24"/>
              <w:szCs w:val="24"/>
              <w:u w:val="none"/>
            </w:rPr>
            <w:br/>
          </w:r>
          <w:hyperlink w:anchor="_Toc450844563" w:history="1">
            <w:r w:rsidR="00A47AD0" w:rsidRPr="00664088">
              <w:rPr>
                <w:rStyle w:val="Hyperlink"/>
                <w:rFonts w:ascii="Arial" w:hAnsi="Arial" w:cs="Arial"/>
                <w:color w:val="auto"/>
                <w:sz w:val="24"/>
                <w:szCs w:val="24"/>
                <w:lang w:eastAsia="nl-NL"/>
              </w:rPr>
              <w:t>References/Bibliography</w:t>
            </w:r>
            <w:r w:rsidR="00A47AD0" w:rsidRPr="00664088">
              <w:rPr>
                <w:rFonts w:ascii="Arial" w:hAnsi="Arial" w:cs="Arial"/>
                <w:webHidden/>
                <w:sz w:val="24"/>
                <w:szCs w:val="24"/>
              </w:rPr>
              <w:tab/>
            </w:r>
            <w:r w:rsidRPr="00664088">
              <w:rPr>
                <w:rFonts w:ascii="Arial" w:hAnsi="Arial" w:cs="Arial"/>
                <w:webHidden/>
                <w:sz w:val="24"/>
                <w:szCs w:val="24"/>
              </w:rPr>
              <w:fldChar w:fldCharType="begin"/>
            </w:r>
            <w:r w:rsidR="00A47AD0" w:rsidRPr="00664088">
              <w:rPr>
                <w:rFonts w:ascii="Arial" w:hAnsi="Arial" w:cs="Arial"/>
                <w:webHidden/>
                <w:sz w:val="24"/>
                <w:szCs w:val="24"/>
              </w:rPr>
              <w:instrText xml:space="preserve"> PAGEREF _Toc450844563 \h </w:instrText>
            </w:r>
            <w:r w:rsidRPr="00664088">
              <w:rPr>
                <w:rFonts w:ascii="Arial" w:hAnsi="Arial" w:cs="Arial"/>
                <w:webHidden/>
                <w:sz w:val="24"/>
                <w:szCs w:val="24"/>
              </w:rPr>
            </w:r>
            <w:r w:rsidRPr="00664088">
              <w:rPr>
                <w:rFonts w:ascii="Arial" w:hAnsi="Arial" w:cs="Arial"/>
                <w:webHidden/>
                <w:sz w:val="24"/>
                <w:szCs w:val="24"/>
              </w:rPr>
              <w:fldChar w:fldCharType="separate"/>
            </w:r>
            <w:r w:rsidR="00A47AD0" w:rsidRPr="00664088">
              <w:rPr>
                <w:rFonts w:ascii="Arial" w:hAnsi="Arial" w:cs="Arial"/>
                <w:webHidden/>
                <w:sz w:val="24"/>
                <w:szCs w:val="24"/>
              </w:rPr>
              <w:t>22</w:t>
            </w:r>
            <w:r w:rsidRPr="00664088">
              <w:rPr>
                <w:rFonts w:ascii="Arial" w:hAnsi="Arial" w:cs="Arial"/>
                <w:webHidden/>
                <w:sz w:val="24"/>
                <w:szCs w:val="24"/>
              </w:rPr>
              <w:fldChar w:fldCharType="end"/>
            </w:r>
          </w:hyperlink>
        </w:p>
        <w:p w:rsidR="00A47AD0" w:rsidRPr="00664088" w:rsidRDefault="00DA4AB8">
          <w:pPr>
            <w:rPr>
              <w:rFonts w:ascii="Arial" w:hAnsi="Arial" w:cs="Arial"/>
              <w:sz w:val="24"/>
              <w:szCs w:val="24"/>
            </w:rPr>
          </w:pPr>
          <w:r w:rsidRPr="00664088">
            <w:rPr>
              <w:rFonts w:ascii="Arial" w:hAnsi="Arial" w:cs="Arial"/>
              <w:b/>
              <w:bCs/>
              <w:sz w:val="24"/>
              <w:szCs w:val="24"/>
            </w:rPr>
            <w:fldChar w:fldCharType="end"/>
          </w:r>
        </w:p>
      </w:sdtContent>
    </w:sdt>
    <w:p w:rsidR="00202332" w:rsidRPr="009C3046" w:rsidRDefault="00202332" w:rsidP="00202332">
      <w:pPr>
        <w:rPr>
          <w:lang w:val="en-GB"/>
        </w:rPr>
      </w:pPr>
      <w:r w:rsidRPr="009C3046">
        <w:rPr>
          <w:lang w:val="en-GB"/>
        </w:rPr>
        <w:br w:type="page"/>
      </w:r>
    </w:p>
    <w:p w:rsidR="009C3046" w:rsidRPr="009C3046" w:rsidRDefault="001421D3" w:rsidP="009C3046">
      <w:pPr>
        <w:pStyle w:val="Kop1"/>
        <w:rPr>
          <w:rFonts w:ascii="Segoe UI" w:hAnsi="Segoe UI" w:cs="Segoe UI"/>
          <w:sz w:val="12"/>
          <w:szCs w:val="12"/>
          <w:lang w:val="en-GB"/>
        </w:rPr>
      </w:pPr>
      <w:bookmarkStart w:id="5" w:name="_Toc450844548"/>
      <w:r w:rsidRPr="009C3046">
        <w:rPr>
          <w:rFonts w:eastAsia="Arial"/>
          <w:lang w:val="en-GB"/>
        </w:rPr>
        <w:lastRenderedPageBreak/>
        <w:t>Research questions and Hypothesis</w:t>
      </w:r>
      <w:bookmarkEnd w:id="5"/>
      <w:r w:rsidR="009C3046" w:rsidRPr="009C3046">
        <w:rPr>
          <w:rStyle w:val="eop"/>
          <w:rFonts w:ascii="Arial" w:hAnsi="Arial" w:cs="Arial"/>
          <w:sz w:val="28"/>
          <w:szCs w:val="28"/>
          <w:lang w:val="en-GB"/>
        </w:rPr>
        <w:t> </w:t>
      </w:r>
    </w:p>
    <w:p w:rsidR="009C3046" w:rsidRPr="009C3046" w:rsidRDefault="009C3046" w:rsidP="009C3046">
      <w:pPr>
        <w:pStyle w:val="paragraph"/>
        <w:textAlignment w:val="baseline"/>
        <w:rPr>
          <w:rFonts w:ascii="Arial" w:hAnsi="Arial" w:cs="Arial"/>
          <w:lang w:val="en-GB"/>
        </w:rPr>
      </w:pPr>
      <w:r w:rsidRPr="009C3046">
        <w:rPr>
          <w:rStyle w:val="normaltextrun"/>
          <w:rFonts w:ascii="Arial" w:hAnsi="Arial" w:cs="Arial"/>
          <w:lang w:val="en-GB"/>
        </w:rPr>
        <w:t>Our rese</w:t>
      </w:r>
      <w:r w:rsidR="00181351">
        <w:rPr>
          <w:rStyle w:val="normaltextrun"/>
          <w:rFonts w:ascii="Arial" w:hAnsi="Arial" w:cs="Arial"/>
          <w:lang w:val="en-GB"/>
        </w:rPr>
        <w:t xml:space="preserve">arch question is: Are there hot </w:t>
      </w:r>
      <w:r w:rsidRPr="009C3046">
        <w:rPr>
          <w:rStyle w:val="normaltextrun"/>
          <w:rFonts w:ascii="Arial" w:hAnsi="Arial" w:cs="Arial"/>
          <w:lang w:val="en-GB"/>
        </w:rPr>
        <w:t xml:space="preserve">water exotics </w:t>
      </w:r>
      <w:r w:rsidR="00181351">
        <w:rPr>
          <w:rStyle w:val="normaltextrun"/>
          <w:rFonts w:ascii="Arial" w:hAnsi="Arial" w:cs="Arial"/>
          <w:lang w:val="en-GB"/>
        </w:rPr>
        <w:t xml:space="preserve">present </w:t>
      </w:r>
      <w:r w:rsidRPr="009C3046">
        <w:rPr>
          <w:rStyle w:val="normaltextrun"/>
          <w:rFonts w:ascii="Arial" w:hAnsi="Arial" w:cs="Arial"/>
          <w:lang w:val="en-GB"/>
        </w:rPr>
        <w:t>near the exhaust pi</w:t>
      </w:r>
      <w:r w:rsidR="00181351">
        <w:rPr>
          <w:rStyle w:val="normaltextrun"/>
          <w:rFonts w:ascii="Arial" w:hAnsi="Arial" w:cs="Arial"/>
          <w:lang w:val="en-GB"/>
        </w:rPr>
        <w:t>pes of the nuclear power plant</w:t>
      </w:r>
      <w:r w:rsidRPr="009C3046">
        <w:rPr>
          <w:rStyle w:val="normaltextrun"/>
          <w:rFonts w:ascii="Arial" w:hAnsi="Arial" w:cs="Arial"/>
          <w:lang w:val="en-GB"/>
        </w:rPr>
        <w:t xml:space="preserve"> of </w:t>
      </w:r>
      <w:proofErr w:type="spellStart"/>
      <w:r w:rsidRPr="009C3046">
        <w:rPr>
          <w:rStyle w:val="spellingerror"/>
          <w:rFonts w:ascii="Arial" w:hAnsi="Arial" w:cs="Arial"/>
          <w:lang w:val="en-GB"/>
        </w:rPr>
        <w:t>Borssele</w:t>
      </w:r>
      <w:proofErr w:type="spellEnd"/>
      <w:r w:rsidRPr="009C3046">
        <w:rPr>
          <w:rStyle w:val="normaltextrun"/>
          <w:rFonts w:ascii="Arial" w:hAnsi="Arial" w:cs="Arial"/>
          <w:lang w:val="en-GB"/>
        </w:rPr>
        <w:t>?</w:t>
      </w:r>
      <w:r w:rsidR="002F30B6">
        <w:rPr>
          <w:rStyle w:val="normaltextrun"/>
          <w:rFonts w:ascii="Arial" w:hAnsi="Arial" w:cs="Arial"/>
          <w:lang w:val="en-GB"/>
        </w:rPr>
        <w:t xml:space="preserve"> And if so, which ones?</w:t>
      </w:r>
      <w:r w:rsidRPr="009C3046">
        <w:rPr>
          <w:rStyle w:val="normaltextrun"/>
          <w:rFonts w:ascii="Arial" w:hAnsi="Arial" w:cs="Arial"/>
          <w:lang w:val="en-GB"/>
        </w:rPr>
        <w:t xml:space="preserve"> We came to this research question when our client, Inez </w:t>
      </w:r>
      <w:proofErr w:type="spellStart"/>
      <w:r w:rsidRPr="009C3046">
        <w:rPr>
          <w:rStyle w:val="spellingerror"/>
          <w:rFonts w:ascii="Arial" w:hAnsi="Arial" w:cs="Arial"/>
          <w:lang w:val="en-GB"/>
        </w:rPr>
        <w:t>Flameling</w:t>
      </w:r>
      <w:proofErr w:type="spellEnd"/>
      <w:r w:rsidRPr="009C3046">
        <w:rPr>
          <w:rStyle w:val="normaltextrun"/>
          <w:rFonts w:ascii="Arial" w:hAnsi="Arial" w:cs="Arial"/>
          <w:lang w:val="en-GB"/>
        </w:rPr>
        <w:t>, brought up this idea. She is a marine biologist who has heard stories of men finding exotics near the exhaust pipes and she would like us to find out if these stories are true.</w:t>
      </w:r>
      <w:r w:rsidRPr="009C3046">
        <w:rPr>
          <w:rStyle w:val="normaltextrun"/>
          <w:rFonts w:ascii="Arial" w:hAnsi="Arial" w:cs="Arial"/>
          <w:lang w:val="en-GB"/>
        </w:rPr>
        <w:br/>
        <w:t> </w:t>
      </w:r>
      <w:r w:rsidRPr="009C3046">
        <w:rPr>
          <w:rStyle w:val="eop"/>
          <w:rFonts w:ascii="Arial" w:hAnsi="Arial" w:cs="Arial"/>
          <w:lang w:val="en-GB"/>
        </w:rPr>
        <w:t> </w:t>
      </w:r>
    </w:p>
    <w:p w:rsidR="009C3046" w:rsidRPr="009C3046" w:rsidRDefault="009C3046" w:rsidP="009C3046">
      <w:pPr>
        <w:pStyle w:val="paragraph"/>
        <w:textAlignment w:val="baseline"/>
        <w:rPr>
          <w:rFonts w:ascii="Arial" w:hAnsi="Arial" w:cs="Arial"/>
          <w:lang w:val="en-GB"/>
        </w:rPr>
      </w:pPr>
      <w:r w:rsidRPr="009C3046">
        <w:rPr>
          <w:rStyle w:val="normaltextrun"/>
          <w:rFonts w:ascii="Arial" w:hAnsi="Arial" w:cs="Arial"/>
          <w:lang w:val="en-GB"/>
        </w:rPr>
        <w:t>The importance of the research in a greater context is quite clear. There are people from all over the world who are going to do the same kind of research. Those people work for NIOZ, the Royal Netherlands Institute for Sea Research. NIOZ conducts worldwide fundamental and frontier-applied scientific research on important processes in delta areas, coastal seas and oceans. NIOZ is creating artificial reefs at different spots in the water and they are researching what grows on it. We are doing the same thing so our outcomes will be part of a bigger, global, research. </w:t>
      </w:r>
      <w:r w:rsidRPr="009C3046">
        <w:rPr>
          <w:rStyle w:val="eop"/>
          <w:rFonts w:ascii="Arial" w:hAnsi="Arial" w:cs="Arial"/>
          <w:lang w:val="en-GB"/>
        </w:rPr>
        <w:t> </w:t>
      </w:r>
      <w:r w:rsidRPr="009C3046">
        <w:rPr>
          <w:rStyle w:val="eop"/>
          <w:rFonts w:ascii="Arial" w:hAnsi="Arial" w:cs="Arial"/>
          <w:lang w:val="en-GB"/>
        </w:rPr>
        <w:br/>
      </w:r>
    </w:p>
    <w:p w:rsidR="009C3046" w:rsidRPr="009C3046" w:rsidRDefault="009C3046" w:rsidP="009C3046">
      <w:pPr>
        <w:pStyle w:val="paragraph"/>
        <w:textAlignment w:val="baseline"/>
        <w:rPr>
          <w:rFonts w:ascii="Arial" w:hAnsi="Arial" w:cs="Arial"/>
          <w:lang w:val="en-GB"/>
        </w:rPr>
      </w:pPr>
      <w:r w:rsidRPr="009C3046">
        <w:rPr>
          <w:rStyle w:val="normaltextrun"/>
          <w:rFonts w:ascii="Arial" w:hAnsi="Arial" w:cs="Arial"/>
          <w:lang w:val="en-GB"/>
        </w:rPr>
        <w:t>Our hypothesis is that w</w:t>
      </w:r>
      <w:r w:rsidR="00181351">
        <w:rPr>
          <w:rStyle w:val="normaltextrun"/>
          <w:rFonts w:ascii="Arial" w:hAnsi="Arial" w:cs="Arial"/>
          <w:lang w:val="en-GB"/>
        </w:rPr>
        <w:t xml:space="preserve">e are not going to find any hot </w:t>
      </w:r>
      <w:r w:rsidRPr="009C3046">
        <w:rPr>
          <w:rStyle w:val="normaltextrun"/>
          <w:rFonts w:ascii="Arial" w:hAnsi="Arial" w:cs="Arial"/>
          <w:lang w:val="en-GB"/>
        </w:rPr>
        <w:t>water exotics near the exhaust pi</w:t>
      </w:r>
      <w:r w:rsidR="00181351">
        <w:rPr>
          <w:rStyle w:val="normaltextrun"/>
          <w:rFonts w:ascii="Arial" w:hAnsi="Arial" w:cs="Arial"/>
          <w:lang w:val="en-GB"/>
        </w:rPr>
        <w:t>pes of the nuclear power plant</w:t>
      </w:r>
      <w:r w:rsidRPr="009C3046">
        <w:rPr>
          <w:rStyle w:val="normaltextrun"/>
          <w:rFonts w:ascii="Arial" w:hAnsi="Arial" w:cs="Arial"/>
          <w:lang w:val="en-GB"/>
        </w:rPr>
        <w:t xml:space="preserve"> of </w:t>
      </w:r>
      <w:proofErr w:type="spellStart"/>
      <w:r w:rsidRPr="009C3046">
        <w:rPr>
          <w:rStyle w:val="spellingerror"/>
          <w:rFonts w:ascii="Arial" w:hAnsi="Arial" w:cs="Arial"/>
          <w:lang w:val="en-GB"/>
        </w:rPr>
        <w:t>Borssele</w:t>
      </w:r>
      <w:proofErr w:type="spellEnd"/>
      <w:r w:rsidRPr="009C3046">
        <w:rPr>
          <w:rStyle w:val="normaltextrun"/>
          <w:rFonts w:ascii="Arial" w:hAnsi="Arial" w:cs="Arial"/>
          <w:lang w:val="en-GB"/>
        </w:rPr>
        <w:t>. The time that we have to do this experiment is too short. We think that the water</w:t>
      </w:r>
      <w:r w:rsidR="00181351">
        <w:rPr>
          <w:rStyle w:val="normaltextrun"/>
          <w:rFonts w:ascii="Arial" w:hAnsi="Arial" w:cs="Arial"/>
          <w:lang w:val="en-GB"/>
        </w:rPr>
        <w:t xml:space="preserve"> flow is very strong so the hot </w:t>
      </w:r>
      <w:r w:rsidRPr="009C3046">
        <w:rPr>
          <w:rStyle w:val="normaltextrun"/>
          <w:rFonts w:ascii="Arial" w:hAnsi="Arial" w:cs="Arial"/>
          <w:lang w:val="en-GB"/>
        </w:rPr>
        <w:t xml:space="preserve">water exotics cannot grow that fast. Together with the limited amount of time that we are given, </w:t>
      </w:r>
      <w:r w:rsidR="00181351">
        <w:rPr>
          <w:rStyle w:val="normaltextrun"/>
          <w:rFonts w:ascii="Arial" w:hAnsi="Arial" w:cs="Arial"/>
          <w:lang w:val="en-GB"/>
        </w:rPr>
        <w:t xml:space="preserve">we think we cannot find any hot </w:t>
      </w:r>
      <w:r w:rsidRPr="009C3046">
        <w:rPr>
          <w:rStyle w:val="normaltextrun"/>
          <w:rFonts w:ascii="Arial" w:hAnsi="Arial" w:cs="Arial"/>
          <w:lang w:val="en-GB"/>
        </w:rPr>
        <w:t xml:space="preserve">water exotics in the </w:t>
      </w:r>
      <w:r w:rsidRPr="009C3046">
        <w:rPr>
          <w:rStyle w:val="spellingerror"/>
          <w:rFonts w:ascii="Arial" w:hAnsi="Arial" w:cs="Arial"/>
          <w:lang w:val="en-GB"/>
        </w:rPr>
        <w:t>Westerschelde</w:t>
      </w:r>
      <w:r w:rsidRPr="009C3046">
        <w:rPr>
          <w:rStyle w:val="normaltextrun"/>
          <w:rFonts w:ascii="Arial" w:hAnsi="Arial" w:cs="Arial"/>
          <w:lang w:val="en-GB"/>
        </w:rPr>
        <w:t xml:space="preserve">. </w:t>
      </w:r>
      <w:r w:rsidRPr="009C3046">
        <w:rPr>
          <w:rStyle w:val="eop"/>
          <w:rFonts w:ascii="Arial" w:hAnsi="Arial" w:cs="Arial"/>
          <w:lang w:val="en-GB"/>
        </w:rPr>
        <w:br/>
      </w:r>
    </w:p>
    <w:p w:rsidR="009C3046" w:rsidRPr="009C3046" w:rsidRDefault="009C3046" w:rsidP="009C3046">
      <w:pPr>
        <w:pStyle w:val="paragraph"/>
        <w:textAlignment w:val="baseline"/>
        <w:rPr>
          <w:rFonts w:ascii="Arial" w:hAnsi="Arial" w:cs="Arial"/>
          <w:lang w:val="en-GB"/>
        </w:rPr>
      </w:pPr>
      <w:r w:rsidRPr="009C3046">
        <w:rPr>
          <w:rStyle w:val="normaltextrun"/>
          <w:rFonts w:ascii="Arial" w:hAnsi="Arial" w:cs="Arial"/>
          <w:lang w:val="en-GB"/>
        </w:rPr>
        <w:t>Before we could answer our research question, we made up some sub-question to help us understand the research question better which automatically results in a more sufficient way of doing research. </w:t>
      </w:r>
      <w:r w:rsidRPr="009C3046">
        <w:rPr>
          <w:rStyle w:val="eop"/>
          <w:rFonts w:ascii="Arial" w:hAnsi="Arial" w:cs="Arial"/>
          <w:lang w:val="en-GB"/>
        </w:rPr>
        <w:t> </w:t>
      </w:r>
    </w:p>
    <w:p w:rsidR="009C3046" w:rsidRPr="009C3046" w:rsidRDefault="009C3046" w:rsidP="009C3046">
      <w:pPr>
        <w:pStyle w:val="paragraph"/>
        <w:textAlignment w:val="baseline"/>
        <w:rPr>
          <w:rFonts w:ascii="Arial" w:hAnsi="Arial" w:cs="Arial"/>
          <w:lang w:val="en-GB"/>
        </w:rPr>
      </w:pPr>
      <w:r w:rsidRPr="009C3046">
        <w:rPr>
          <w:rStyle w:val="eop"/>
          <w:rFonts w:ascii="Arial" w:hAnsi="Arial" w:cs="Arial"/>
          <w:lang w:val="en-GB"/>
        </w:rPr>
        <w:t> </w:t>
      </w:r>
    </w:p>
    <w:p w:rsidR="009C3046" w:rsidRPr="009C3046" w:rsidRDefault="009C3046" w:rsidP="009C3046">
      <w:pPr>
        <w:pStyle w:val="paragraph"/>
        <w:numPr>
          <w:ilvl w:val="0"/>
          <w:numId w:val="1"/>
        </w:numPr>
        <w:ind w:firstLine="0"/>
        <w:textAlignment w:val="baseline"/>
        <w:rPr>
          <w:rFonts w:ascii="Arial" w:hAnsi="Arial" w:cs="Arial"/>
          <w:lang w:val="en-GB"/>
        </w:rPr>
      </w:pPr>
      <w:r w:rsidRPr="009C3046">
        <w:rPr>
          <w:rStyle w:val="normaltextrun"/>
          <w:rFonts w:ascii="Arial" w:hAnsi="Arial" w:cs="Arial"/>
          <w:lang w:val="en-GB"/>
        </w:rPr>
        <w:t>Sub-question 1, What are hot</w:t>
      </w:r>
      <w:r w:rsidR="00181351">
        <w:rPr>
          <w:rStyle w:val="normaltextrun"/>
          <w:rFonts w:ascii="Arial" w:hAnsi="Arial" w:cs="Arial"/>
          <w:lang w:val="en-GB"/>
        </w:rPr>
        <w:t xml:space="preserve"> </w:t>
      </w:r>
      <w:r w:rsidRPr="009C3046">
        <w:rPr>
          <w:rStyle w:val="normaltextrun"/>
          <w:rFonts w:ascii="Arial" w:hAnsi="Arial" w:cs="Arial"/>
          <w:lang w:val="en-GB"/>
        </w:rPr>
        <w:t>water exotics? </w:t>
      </w:r>
      <w:r w:rsidRPr="009C3046">
        <w:rPr>
          <w:rStyle w:val="eop"/>
          <w:rFonts w:ascii="Arial" w:hAnsi="Arial" w:cs="Arial"/>
          <w:lang w:val="en-GB"/>
        </w:rPr>
        <w:t> </w:t>
      </w:r>
    </w:p>
    <w:p w:rsidR="009C3046" w:rsidRPr="009C3046" w:rsidRDefault="009C3046" w:rsidP="009C3046">
      <w:pPr>
        <w:pStyle w:val="paragraph"/>
        <w:numPr>
          <w:ilvl w:val="0"/>
          <w:numId w:val="1"/>
        </w:numPr>
        <w:ind w:firstLine="0"/>
        <w:textAlignment w:val="baseline"/>
        <w:rPr>
          <w:rFonts w:ascii="Arial" w:hAnsi="Arial" w:cs="Arial"/>
          <w:lang w:val="en-GB"/>
        </w:rPr>
      </w:pPr>
      <w:r w:rsidRPr="009C3046">
        <w:rPr>
          <w:rStyle w:val="normaltextrun"/>
          <w:rFonts w:ascii="Arial" w:hAnsi="Arial" w:cs="Arial"/>
          <w:lang w:val="en-GB"/>
        </w:rPr>
        <w:t>Sub-question 2, How did the hot</w:t>
      </w:r>
      <w:r w:rsidR="00181351">
        <w:rPr>
          <w:rStyle w:val="normaltextrun"/>
          <w:rFonts w:ascii="Arial" w:hAnsi="Arial" w:cs="Arial"/>
          <w:lang w:val="en-GB"/>
        </w:rPr>
        <w:t xml:space="preserve"> </w:t>
      </w:r>
      <w:r w:rsidRPr="009C3046">
        <w:rPr>
          <w:rStyle w:val="normaltextrun"/>
          <w:rFonts w:ascii="Arial" w:hAnsi="Arial" w:cs="Arial"/>
          <w:lang w:val="en-GB"/>
        </w:rPr>
        <w:t xml:space="preserve">water exotics come there, if they are </w:t>
      </w:r>
      <w:r w:rsidRPr="009C3046">
        <w:rPr>
          <w:rStyle w:val="normaltextrun"/>
          <w:rFonts w:ascii="Arial" w:hAnsi="Arial" w:cs="Arial"/>
          <w:lang w:val="en-GB"/>
        </w:rPr>
        <w:br/>
        <w:t xml:space="preserve">           present?</w:t>
      </w:r>
    </w:p>
    <w:p w:rsidR="00000B8E" w:rsidRDefault="009C3046" w:rsidP="009C3046">
      <w:pPr>
        <w:pStyle w:val="paragraph"/>
        <w:numPr>
          <w:ilvl w:val="0"/>
          <w:numId w:val="1"/>
        </w:numPr>
        <w:ind w:firstLine="0"/>
        <w:textAlignment w:val="baseline"/>
        <w:rPr>
          <w:rStyle w:val="normaltextrun"/>
          <w:rFonts w:ascii="Arial" w:hAnsi="Arial" w:cs="Arial"/>
          <w:lang w:val="en-GB"/>
        </w:rPr>
      </w:pPr>
      <w:r w:rsidRPr="009C3046">
        <w:rPr>
          <w:rStyle w:val="normaltextrun"/>
          <w:rFonts w:ascii="Arial" w:hAnsi="Arial" w:cs="Arial"/>
          <w:lang w:val="en-GB"/>
        </w:rPr>
        <w:t xml:space="preserve">Sub-question 3, Which structures can we design? </w:t>
      </w:r>
    </w:p>
    <w:p w:rsidR="00000B8E" w:rsidRDefault="00000B8E" w:rsidP="009C3046">
      <w:pPr>
        <w:pStyle w:val="paragraph"/>
        <w:numPr>
          <w:ilvl w:val="0"/>
          <w:numId w:val="1"/>
        </w:numPr>
        <w:ind w:firstLine="0"/>
        <w:textAlignment w:val="baseline"/>
        <w:rPr>
          <w:rStyle w:val="normaltextrun"/>
          <w:rFonts w:ascii="Arial" w:hAnsi="Arial" w:cs="Arial"/>
          <w:lang w:val="en-GB"/>
        </w:rPr>
      </w:pPr>
      <w:r>
        <w:rPr>
          <w:rStyle w:val="normaltextrun"/>
          <w:rFonts w:ascii="Arial" w:hAnsi="Arial" w:cs="Arial"/>
          <w:lang w:val="en-GB"/>
        </w:rPr>
        <w:t>Sub-question 4, What materials can we use for our structures?</w:t>
      </w:r>
    </w:p>
    <w:p w:rsidR="009C3046" w:rsidRPr="009C3046" w:rsidRDefault="00000B8E" w:rsidP="009C3046">
      <w:pPr>
        <w:pStyle w:val="paragraph"/>
        <w:numPr>
          <w:ilvl w:val="0"/>
          <w:numId w:val="1"/>
        </w:numPr>
        <w:ind w:firstLine="0"/>
        <w:textAlignment w:val="baseline"/>
        <w:rPr>
          <w:rFonts w:ascii="Arial" w:hAnsi="Arial" w:cs="Arial"/>
          <w:lang w:val="en-GB"/>
        </w:rPr>
      </w:pPr>
      <w:r>
        <w:rPr>
          <w:rStyle w:val="normaltextrun"/>
          <w:rFonts w:ascii="Arial" w:hAnsi="Arial" w:cs="Arial"/>
          <w:lang w:val="en-GB"/>
        </w:rPr>
        <w:t>Sub-question 5, Which materials are overgrown the most?</w:t>
      </w:r>
      <w:r w:rsidR="009C3046" w:rsidRPr="009C3046">
        <w:rPr>
          <w:rStyle w:val="normaltextrun"/>
          <w:rFonts w:ascii="Arial" w:hAnsi="Arial" w:cs="Arial"/>
          <w:lang w:val="en-GB"/>
        </w:rPr>
        <w:t> </w:t>
      </w:r>
      <w:r w:rsidR="009C3046" w:rsidRPr="009C3046">
        <w:rPr>
          <w:rStyle w:val="eop"/>
          <w:rFonts w:ascii="Arial" w:hAnsi="Arial" w:cs="Arial"/>
          <w:lang w:val="en-GB"/>
        </w:rPr>
        <w:t> </w:t>
      </w:r>
    </w:p>
    <w:p w:rsidR="009C3046" w:rsidRPr="009C3046" w:rsidRDefault="00030BC3" w:rsidP="009C3046">
      <w:pPr>
        <w:pStyle w:val="paragraph"/>
        <w:numPr>
          <w:ilvl w:val="0"/>
          <w:numId w:val="1"/>
        </w:numPr>
        <w:ind w:firstLine="0"/>
        <w:textAlignment w:val="baseline"/>
        <w:rPr>
          <w:rFonts w:ascii="Arial" w:hAnsi="Arial" w:cs="Arial"/>
          <w:lang w:val="en-GB"/>
        </w:rPr>
      </w:pPr>
      <w:r>
        <w:rPr>
          <w:rStyle w:val="normaltextrun"/>
          <w:rFonts w:ascii="Arial" w:hAnsi="Arial" w:cs="Arial"/>
          <w:lang w:val="en-GB"/>
        </w:rPr>
        <w:t>Sub-question 6</w:t>
      </w:r>
      <w:r w:rsidR="009C3046" w:rsidRPr="009C3046">
        <w:rPr>
          <w:rStyle w:val="normaltextrun"/>
          <w:rFonts w:ascii="Arial" w:hAnsi="Arial" w:cs="Arial"/>
          <w:lang w:val="en-GB"/>
        </w:rPr>
        <w:t>, Design a structure.</w:t>
      </w:r>
      <w:r w:rsidR="009C3046" w:rsidRPr="009C3046">
        <w:rPr>
          <w:rStyle w:val="eop"/>
          <w:rFonts w:ascii="Arial" w:hAnsi="Arial" w:cs="Arial"/>
          <w:lang w:val="en-GB"/>
        </w:rPr>
        <w:t> </w:t>
      </w:r>
    </w:p>
    <w:p w:rsidR="009C3046" w:rsidRPr="009C3046" w:rsidRDefault="00030BC3" w:rsidP="009C3046">
      <w:pPr>
        <w:pStyle w:val="paragraph"/>
        <w:numPr>
          <w:ilvl w:val="0"/>
          <w:numId w:val="1"/>
        </w:numPr>
        <w:ind w:firstLine="0"/>
        <w:textAlignment w:val="baseline"/>
        <w:rPr>
          <w:rFonts w:ascii="Arial" w:hAnsi="Arial" w:cs="Arial"/>
          <w:lang w:val="en-GB"/>
        </w:rPr>
      </w:pPr>
      <w:r>
        <w:rPr>
          <w:rStyle w:val="normaltextrun"/>
          <w:rFonts w:ascii="Arial" w:hAnsi="Arial" w:cs="Arial"/>
          <w:lang w:val="en-GB"/>
        </w:rPr>
        <w:t>Sub-question 7</w:t>
      </w:r>
      <w:r w:rsidR="009C3046" w:rsidRPr="009C3046">
        <w:rPr>
          <w:rStyle w:val="normaltextrun"/>
          <w:rFonts w:ascii="Arial" w:hAnsi="Arial" w:cs="Arial"/>
          <w:lang w:val="en-GB"/>
        </w:rPr>
        <w:t xml:space="preserve">, Which animals do already live in the </w:t>
      </w:r>
      <w:r w:rsidR="009C3046" w:rsidRPr="009C3046">
        <w:rPr>
          <w:rStyle w:val="spellingerror"/>
          <w:rFonts w:ascii="Arial" w:hAnsi="Arial" w:cs="Arial"/>
          <w:lang w:val="en-GB"/>
        </w:rPr>
        <w:t>Westerschelde</w:t>
      </w:r>
      <w:r w:rsidR="009C3046" w:rsidRPr="009C3046">
        <w:rPr>
          <w:rStyle w:val="normaltextrun"/>
          <w:rFonts w:ascii="Arial" w:hAnsi="Arial" w:cs="Arial"/>
          <w:lang w:val="en-GB"/>
        </w:rPr>
        <w:t>?</w:t>
      </w:r>
      <w:r w:rsidR="009C3046" w:rsidRPr="009C3046">
        <w:rPr>
          <w:rStyle w:val="eop"/>
          <w:rFonts w:ascii="Arial" w:hAnsi="Arial" w:cs="Arial"/>
          <w:lang w:val="en-GB"/>
        </w:rPr>
        <w:t> </w:t>
      </w:r>
    </w:p>
    <w:p w:rsidR="009C3046" w:rsidRPr="009C3046" w:rsidRDefault="00030BC3" w:rsidP="009C3046">
      <w:pPr>
        <w:pStyle w:val="paragraph"/>
        <w:numPr>
          <w:ilvl w:val="0"/>
          <w:numId w:val="1"/>
        </w:numPr>
        <w:ind w:firstLine="0"/>
        <w:textAlignment w:val="baseline"/>
        <w:rPr>
          <w:rFonts w:ascii="Arial" w:hAnsi="Arial" w:cs="Arial"/>
          <w:lang w:val="en-GB"/>
        </w:rPr>
      </w:pPr>
      <w:r>
        <w:rPr>
          <w:rStyle w:val="normaltextrun"/>
          <w:rFonts w:ascii="Arial" w:hAnsi="Arial" w:cs="Arial"/>
          <w:lang w:val="en-GB"/>
        </w:rPr>
        <w:t>Sub-question 8</w:t>
      </w:r>
      <w:r w:rsidR="009C3046" w:rsidRPr="009C3046">
        <w:rPr>
          <w:rStyle w:val="normaltextrun"/>
          <w:rFonts w:ascii="Arial" w:hAnsi="Arial" w:cs="Arial"/>
          <w:lang w:val="en-GB"/>
        </w:rPr>
        <w:t>, Where will we place the structures?</w:t>
      </w:r>
      <w:r w:rsidR="009C3046" w:rsidRPr="009C3046">
        <w:rPr>
          <w:rStyle w:val="eop"/>
          <w:rFonts w:ascii="Arial" w:hAnsi="Arial" w:cs="Arial"/>
          <w:lang w:val="en-GB"/>
        </w:rPr>
        <w:t> </w:t>
      </w:r>
    </w:p>
    <w:p w:rsidR="009C3046" w:rsidRPr="009C3046" w:rsidRDefault="00030BC3" w:rsidP="009C3046">
      <w:pPr>
        <w:pStyle w:val="paragraph"/>
        <w:numPr>
          <w:ilvl w:val="0"/>
          <w:numId w:val="1"/>
        </w:numPr>
        <w:ind w:firstLine="0"/>
        <w:textAlignment w:val="baseline"/>
        <w:rPr>
          <w:rFonts w:ascii="Arial" w:hAnsi="Arial" w:cs="Arial"/>
          <w:lang w:val="en-GB"/>
        </w:rPr>
      </w:pPr>
      <w:r>
        <w:rPr>
          <w:rStyle w:val="normaltextrun"/>
          <w:rFonts w:ascii="Arial" w:hAnsi="Arial" w:cs="Arial"/>
          <w:lang w:val="en-GB"/>
        </w:rPr>
        <w:t>Sub-question 9</w:t>
      </w:r>
      <w:r w:rsidR="009C3046" w:rsidRPr="009C3046">
        <w:rPr>
          <w:rStyle w:val="normaltextrun"/>
          <w:rFonts w:ascii="Arial" w:hAnsi="Arial" w:cs="Arial"/>
          <w:lang w:val="en-GB"/>
        </w:rPr>
        <w:t xml:space="preserve">, How can we make sure that the structures do not wash </w:t>
      </w:r>
      <w:r w:rsidR="009C3046" w:rsidRPr="009C3046">
        <w:rPr>
          <w:rStyle w:val="normaltextrun"/>
          <w:rFonts w:ascii="Arial" w:hAnsi="Arial" w:cs="Arial"/>
          <w:lang w:val="en-GB"/>
        </w:rPr>
        <w:br/>
        <w:t xml:space="preserve">           away?</w:t>
      </w:r>
    </w:p>
    <w:p w:rsidR="009C3046" w:rsidRPr="009C3046" w:rsidRDefault="00030BC3" w:rsidP="009C3046">
      <w:pPr>
        <w:pStyle w:val="paragraph"/>
        <w:numPr>
          <w:ilvl w:val="0"/>
          <w:numId w:val="1"/>
        </w:numPr>
        <w:ind w:firstLine="0"/>
        <w:textAlignment w:val="baseline"/>
        <w:rPr>
          <w:rFonts w:ascii="Arial" w:hAnsi="Arial" w:cs="Arial"/>
          <w:lang w:val="en-GB"/>
        </w:rPr>
      </w:pPr>
      <w:r>
        <w:rPr>
          <w:rStyle w:val="normaltextrun"/>
          <w:rFonts w:ascii="Arial" w:hAnsi="Arial" w:cs="Arial"/>
          <w:lang w:val="en-GB"/>
        </w:rPr>
        <w:t>Sub-question 10</w:t>
      </w:r>
      <w:r w:rsidR="009C3046" w:rsidRPr="009C3046">
        <w:rPr>
          <w:rStyle w:val="normaltextrun"/>
          <w:rFonts w:ascii="Arial" w:hAnsi="Arial" w:cs="Arial"/>
          <w:lang w:val="en-GB"/>
        </w:rPr>
        <w:t>, How can we easily find the structures back?</w:t>
      </w:r>
      <w:r w:rsidR="009C3046" w:rsidRPr="009C3046">
        <w:rPr>
          <w:rStyle w:val="eop"/>
          <w:rFonts w:ascii="Arial" w:hAnsi="Arial" w:cs="Arial"/>
          <w:lang w:val="en-GB"/>
        </w:rPr>
        <w:t> </w:t>
      </w:r>
    </w:p>
    <w:p w:rsidR="009C3046" w:rsidRPr="009C3046" w:rsidRDefault="00030BC3" w:rsidP="009C3046">
      <w:pPr>
        <w:pStyle w:val="paragraph"/>
        <w:numPr>
          <w:ilvl w:val="0"/>
          <w:numId w:val="1"/>
        </w:numPr>
        <w:ind w:firstLine="0"/>
        <w:textAlignment w:val="baseline"/>
        <w:rPr>
          <w:rFonts w:ascii="Arial" w:hAnsi="Arial" w:cs="Arial"/>
          <w:lang w:val="en-GB"/>
        </w:rPr>
      </w:pPr>
      <w:r>
        <w:rPr>
          <w:rStyle w:val="normaltextrun"/>
          <w:rFonts w:ascii="Arial" w:hAnsi="Arial" w:cs="Arial"/>
          <w:lang w:val="en-GB"/>
        </w:rPr>
        <w:t>Sub-question 11</w:t>
      </w:r>
      <w:r w:rsidR="009C3046" w:rsidRPr="009C3046">
        <w:rPr>
          <w:rStyle w:val="normaltextrun"/>
          <w:rFonts w:ascii="Arial" w:hAnsi="Arial" w:cs="Arial"/>
          <w:lang w:val="en-GB"/>
        </w:rPr>
        <w:t xml:space="preserve">, How many metres from the land should the structures </w:t>
      </w:r>
      <w:r w:rsidR="009C3046" w:rsidRPr="009C3046">
        <w:rPr>
          <w:rStyle w:val="normaltextrun"/>
          <w:rFonts w:ascii="Arial" w:hAnsi="Arial" w:cs="Arial"/>
          <w:lang w:val="en-GB"/>
        </w:rPr>
        <w:br/>
        <w:t xml:space="preserve">           be?</w:t>
      </w:r>
      <w:r w:rsidR="009C3046" w:rsidRPr="009C3046">
        <w:rPr>
          <w:rStyle w:val="eop"/>
          <w:rFonts w:ascii="Arial" w:hAnsi="Arial" w:cs="Arial"/>
          <w:lang w:val="en-GB"/>
        </w:rPr>
        <w:t> </w:t>
      </w:r>
    </w:p>
    <w:p w:rsidR="009C3046" w:rsidRPr="009C3046" w:rsidRDefault="00030BC3" w:rsidP="009C3046">
      <w:pPr>
        <w:pStyle w:val="paragraph"/>
        <w:numPr>
          <w:ilvl w:val="0"/>
          <w:numId w:val="1"/>
        </w:numPr>
        <w:ind w:firstLine="0"/>
        <w:textAlignment w:val="baseline"/>
        <w:rPr>
          <w:rFonts w:ascii="Arial" w:hAnsi="Arial" w:cs="Arial"/>
          <w:lang w:val="en-GB"/>
        </w:rPr>
      </w:pPr>
      <w:r>
        <w:rPr>
          <w:rStyle w:val="normaltextrun"/>
          <w:rFonts w:ascii="Arial" w:hAnsi="Arial" w:cs="Arial"/>
          <w:lang w:val="en-GB"/>
        </w:rPr>
        <w:t>Sub-question 12</w:t>
      </w:r>
      <w:r w:rsidR="009C3046" w:rsidRPr="009C3046">
        <w:rPr>
          <w:rStyle w:val="normaltextrun"/>
          <w:rFonts w:ascii="Arial" w:hAnsi="Arial" w:cs="Arial"/>
          <w:lang w:val="en-GB"/>
        </w:rPr>
        <w:t xml:space="preserve">, How many degrees warmer is the water near </w:t>
      </w:r>
      <w:r w:rsidR="009C3046" w:rsidRPr="009C3046">
        <w:rPr>
          <w:rStyle w:val="normaltextrun"/>
          <w:rFonts w:ascii="Arial" w:hAnsi="Arial" w:cs="Arial"/>
          <w:lang w:val="en-GB"/>
        </w:rPr>
        <w:br/>
        <w:t xml:space="preserve">           the exhaust pipes in comparison to the second place? And what’s the </w:t>
      </w:r>
      <w:r w:rsidR="009C3046" w:rsidRPr="009C3046">
        <w:rPr>
          <w:rStyle w:val="normaltextrun"/>
          <w:rFonts w:ascii="Arial" w:hAnsi="Arial" w:cs="Arial"/>
          <w:lang w:val="en-GB"/>
        </w:rPr>
        <w:br/>
        <w:t xml:space="preserve">           difference in PH-value?</w:t>
      </w:r>
      <w:r w:rsidR="009C3046" w:rsidRPr="009C3046">
        <w:rPr>
          <w:rStyle w:val="eop"/>
          <w:rFonts w:ascii="Arial" w:hAnsi="Arial" w:cs="Arial"/>
          <w:lang w:val="en-GB"/>
        </w:rPr>
        <w:t> </w:t>
      </w:r>
    </w:p>
    <w:p w:rsidR="009C3046" w:rsidRPr="00325336" w:rsidRDefault="009C3046" w:rsidP="00325336">
      <w:pPr>
        <w:rPr>
          <w:rFonts w:ascii="Arial" w:eastAsia="Times New Roman" w:hAnsi="Arial" w:cs="Arial"/>
          <w:sz w:val="24"/>
          <w:szCs w:val="24"/>
          <w:lang w:val="en-GB" w:eastAsia="nl-NL"/>
        </w:rPr>
      </w:pPr>
      <w:r w:rsidRPr="009C3046">
        <w:rPr>
          <w:rStyle w:val="normaltextrun"/>
          <w:rFonts w:ascii="Arial" w:hAnsi="Arial" w:cs="Arial"/>
          <w:lang w:val="en-GB"/>
        </w:rPr>
        <w:br w:type="page"/>
      </w:r>
    </w:p>
    <w:p w:rsidR="00A627C3" w:rsidRPr="00A627C3" w:rsidRDefault="001421D3" w:rsidP="00A627C3">
      <w:pPr>
        <w:pStyle w:val="Normaalweb"/>
        <w:rPr>
          <w:rFonts w:ascii="Arial" w:hAnsi="Arial" w:cs="Arial"/>
          <w:color w:val="000000"/>
          <w:lang w:val="en-GB"/>
        </w:rPr>
      </w:pPr>
      <w:bookmarkStart w:id="6" w:name="_Toc450844549"/>
      <w:r w:rsidRPr="00F00D97">
        <w:rPr>
          <w:rStyle w:val="Kop1Char"/>
          <w:lang w:val="en-GB"/>
        </w:rPr>
        <w:lastRenderedPageBreak/>
        <w:t>Materials and Method</w:t>
      </w:r>
      <w:bookmarkEnd w:id="6"/>
      <w:r w:rsidR="00F00D97">
        <w:rPr>
          <w:rFonts w:eastAsia="Arial"/>
          <w:lang w:val="en-GB"/>
        </w:rPr>
        <w:br/>
      </w:r>
      <w:r w:rsidR="00A627C3" w:rsidRPr="00A627C3">
        <w:rPr>
          <w:rFonts w:ascii="Arial" w:hAnsi="Arial" w:cs="Arial"/>
          <w:color w:val="000000"/>
          <w:lang w:val="en-GB"/>
        </w:rPr>
        <w:t>We used different materials and procedures to measure the temperature of the Seawater and the PH-value of the sea water. In this part we will explain how to measure both of them.</w:t>
      </w:r>
    </w:p>
    <w:p w:rsidR="00A627C3" w:rsidRDefault="00A627C3" w:rsidP="00A627C3">
      <w:pPr>
        <w:pStyle w:val="Kop2"/>
        <w:rPr>
          <w:rFonts w:ascii="Arial" w:eastAsia="Times New Roman" w:hAnsi="Arial" w:cs="Arial"/>
          <w:color w:val="000000"/>
          <w:sz w:val="24"/>
          <w:szCs w:val="24"/>
          <w:lang w:val="en-GB" w:eastAsia="nl-NL"/>
        </w:rPr>
      </w:pPr>
      <w:r w:rsidRPr="00A627C3">
        <w:rPr>
          <w:rFonts w:eastAsia="Times New Roman"/>
          <w:lang w:val="en-GB" w:eastAsia="nl-NL"/>
        </w:rPr>
        <w:t>Measuring the temperature of the sea water</w:t>
      </w:r>
      <w:r>
        <w:rPr>
          <w:rFonts w:eastAsia="Times New Roman"/>
          <w:lang w:val="en-GB" w:eastAsia="nl-NL"/>
        </w:rPr>
        <w:br/>
      </w:r>
      <w:r w:rsidRPr="00A627C3">
        <w:rPr>
          <w:rFonts w:ascii="Arial" w:eastAsia="Times New Roman" w:hAnsi="Arial" w:cs="Arial"/>
          <w:color w:val="000000"/>
          <w:sz w:val="24"/>
          <w:szCs w:val="24"/>
          <w:lang w:val="en-GB" w:eastAsia="nl-NL"/>
        </w:rPr>
        <w:t>To measure the temperature of the water you need a special thermometer that can handle salt water and won’t break. When you have such a thermometer you need to take the measurements. First you put the thermometer in the water and keep it there for 3 minutes. Than you have to put it back in the water for another minute and check if you get the same temperature as the first measurement. If not put it back for another minute. Important Is that you do 2 measurements after each other and if they differ continue till you have a steady temperature. Don’t throw the thermometer in the water because their might be small rocks that may damage or even break the thermometer. This method of measuring temperature comes from Globe water protocol B4.</w:t>
      </w:r>
    </w:p>
    <w:p w:rsidR="00A627C3" w:rsidRPr="00A627C3" w:rsidRDefault="00A627C3" w:rsidP="00A627C3">
      <w:pPr>
        <w:pStyle w:val="Kop2"/>
        <w:rPr>
          <w:rFonts w:ascii="Arial" w:eastAsia="Times New Roman" w:hAnsi="Arial" w:cs="Arial"/>
          <w:color w:val="000000"/>
          <w:sz w:val="24"/>
          <w:szCs w:val="24"/>
          <w:lang w:val="en-GB" w:eastAsia="nl-NL"/>
        </w:rPr>
      </w:pPr>
      <w:r>
        <w:rPr>
          <w:rFonts w:ascii="Arial" w:eastAsia="Times New Roman" w:hAnsi="Arial" w:cs="Arial"/>
          <w:color w:val="000000"/>
          <w:sz w:val="24"/>
          <w:szCs w:val="24"/>
          <w:lang w:val="en-GB" w:eastAsia="nl-NL"/>
        </w:rPr>
        <w:br/>
      </w:r>
      <w:r>
        <w:rPr>
          <w:rFonts w:eastAsia="Times New Roman"/>
          <w:lang w:val="en-GB" w:eastAsia="nl-NL"/>
        </w:rPr>
        <w:t>M</w:t>
      </w:r>
      <w:r w:rsidRPr="00A627C3">
        <w:rPr>
          <w:rFonts w:eastAsia="Times New Roman"/>
          <w:lang w:val="en-GB" w:eastAsia="nl-NL"/>
        </w:rPr>
        <w:t>easuring the PH value of the water.</w:t>
      </w:r>
    </w:p>
    <w:p w:rsidR="00A627C3" w:rsidRPr="00A627C3" w:rsidRDefault="00A627C3" w:rsidP="00A627C3">
      <w:pPr>
        <w:pStyle w:val="Kop2"/>
        <w:rPr>
          <w:rFonts w:ascii="Arial" w:eastAsia="Times New Roman" w:hAnsi="Arial" w:cs="Arial"/>
          <w:color w:val="000000"/>
          <w:sz w:val="24"/>
          <w:szCs w:val="24"/>
          <w:lang w:val="en-GB" w:eastAsia="nl-NL"/>
        </w:rPr>
      </w:pPr>
      <w:r w:rsidRPr="00A627C3">
        <w:rPr>
          <w:rFonts w:ascii="Arial" w:eastAsia="Times New Roman" w:hAnsi="Arial" w:cs="Arial"/>
          <w:color w:val="000000"/>
          <w:sz w:val="24"/>
          <w:szCs w:val="24"/>
          <w:lang w:val="en-GB" w:eastAsia="nl-NL"/>
        </w:rPr>
        <w:t xml:space="preserve">To measure the PH-value of the water you need a box of PH measuring strips with materials on it that react different and get different </w:t>
      </w:r>
      <w:proofErr w:type="spellStart"/>
      <w:r w:rsidRPr="00A627C3">
        <w:rPr>
          <w:rFonts w:ascii="Arial" w:eastAsia="Times New Roman" w:hAnsi="Arial" w:cs="Arial"/>
          <w:color w:val="000000"/>
          <w:sz w:val="24"/>
          <w:szCs w:val="24"/>
          <w:lang w:val="en-GB" w:eastAsia="nl-NL"/>
        </w:rPr>
        <w:t>colors</w:t>
      </w:r>
      <w:proofErr w:type="spellEnd"/>
      <w:r w:rsidRPr="00A627C3">
        <w:rPr>
          <w:rFonts w:ascii="Arial" w:eastAsia="Times New Roman" w:hAnsi="Arial" w:cs="Arial"/>
          <w:color w:val="000000"/>
          <w:sz w:val="24"/>
          <w:szCs w:val="24"/>
          <w:lang w:val="en-GB" w:eastAsia="nl-NL"/>
        </w:rPr>
        <w:t xml:space="preserve"> when putting it in fluids with different PH-values. On the box of the PH-strips there is a set of </w:t>
      </w:r>
      <w:proofErr w:type="spellStart"/>
      <w:r w:rsidRPr="00A627C3">
        <w:rPr>
          <w:rFonts w:ascii="Arial" w:eastAsia="Times New Roman" w:hAnsi="Arial" w:cs="Arial"/>
          <w:color w:val="000000"/>
          <w:sz w:val="24"/>
          <w:szCs w:val="24"/>
          <w:lang w:val="en-GB" w:eastAsia="nl-NL"/>
        </w:rPr>
        <w:t>colors</w:t>
      </w:r>
      <w:proofErr w:type="spellEnd"/>
      <w:r w:rsidRPr="00A627C3">
        <w:rPr>
          <w:rFonts w:ascii="Arial" w:eastAsia="Times New Roman" w:hAnsi="Arial" w:cs="Arial"/>
          <w:color w:val="000000"/>
          <w:sz w:val="24"/>
          <w:szCs w:val="24"/>
          <w:lang w:val="en-GB" w:eastAsia="nl-NL"/>
        </w:rPr>
        <w:t xml:space="preserve"> for all different PH values. When you have the PH strips you need to take the measurements. First put 1 PH-strip in the water and hold it there for about a minute and check with the sets of </w:t>
      </w:r>
      <w:proofErr w:type="spellStart"/>
      <w:r w:rsidRPr="00A627C3">
        <w:rPr>
          <w:rFonts w:ascii="Arial" w:eastAsia="Times New Roman" w:hAnsi="Arial" w:cs="Arial"/>
          <w:color w:val="000000"/>
          <w:sz w:val="24"/>
          <w:szCs w:val="24"/>
          <w:lang w:val="en-GB" w:eastAsia="nl-NL"/>
        </w:rPr>
        <w:t>colors</w:t>
      </w:r>
      <w:proofErr w:type="spellEnd"/>
      <w:r w:rsidRPr="00A627C3">
        <w:rPr>
          <w:rFonts w:ascii="Arial" w:eastAsia="Times New Roman" w:hAnsi="Arial" w:cs="Arial"/>
          <w:color w:val="000000"/>
          <w:sz w:val="24"/>
          <w:szCs w:val="24"/>
          <w:lang w:val="en-GB" w:eastAsia="nl-NL"/>
        </w:rPr>
        <w:t xml:space="preserve"> on the box which PH-value the water has. Important is to compare the </w:t>
      </w:r>
      <w:proofErr w:type="spellStart"/>
      <w:r w:rsidRPr="00A627C3">
        <w:rPr>
          <w:rFonts w:ascii="Arial" w:eastAsia="Times New Roman" w:hAnsi="Arial" w:cs="Arial"/>
          <w:color w:val="000000"/>
          <w:sz w:val="24"/>
          <w:szCs w:val="24"/>
          <w:lang w:val="en-GB" w:eastAsia="nl-NL"/>
        </w:rPr>
        <w:t>colors</w:t>
      </w:r>
      <w:proofErr w:type="spellEnd"/>
      <w:r w:rsidRPr="00A627C3">
        <w:rPr>
          <w:rFonts w:ascii="Arial" w:eastAsia="Times New Roman" w:hAnsi="Arial" w:cs="Arial"/>
          <w:color w:val="000000"/>
          <w:sz w:val="24"/>
          <w:szCs w:val="24"/>
          <w:lang w:val="en-GB" w:eastAsia="nl-NL"/>
        </w:rPr>
        <w:t xml:space="preserve"> carefully with the ones on the box and when you are not sure take another strip because not all strips are perfect. This method of measuring the PH-value comes from Globe Water Protocol B7b.</w:t>
      </w:r>
    </w:p>
    <w:p w:rsidR="001421D3" w:rsidRPr="009C3046" w:rsidRDefault="001421D3" w:rsidP="00A627C3">
      <w:pPr>
        <w:pStyle w:val="Normaalweb"/>
        <w:rPr>
          <w:rFonts w:eastAsia="Arial"/>
          <w:lang w:val="en-GB"/>
        </w:rPr>
      </w:pPr>
    </w:p>
    <w:p w:rsidR="00324B02" w:rsidRPr="009C3046" w:rsidRDefault="001421D3">
      <w:pPr>
        <w:rPr>
          <w:lang w:val="en-GB"/>
        </w:rPr>
      </w:pPr>
      <w:r w:rsidRPr="009C3046">
        <w:rPr>
          <w:lang w:val="en-GB"/>
        </w:rPr>
        <w:br w:type="page"/>
      </w:r>
    </w:p>
    <w:p w:rsidR="00642B77" w:rsidRDefault="00324B02" w:rsidP="00642B77">
      <w:r w:rsidRPr="009C3046">
        <w:rPr>
          <w:rFonts w:asciiTheme="majorHAnsi" w:hAnsiTheme="majorHAnsi" w:cstheme="majorBidi"/>
          <w:color w:val="2E74B5" w:themeColor="accent1" w:themeShade="BF"/>
          <w:sz w:val="32"/>
          <w:szCs w:val="32"/>
          <w:lang w:val="en-GB"/>
        </w:rPr>
        <w:lastRenderedPageBreak/>
        <w:t>Data Summary</w:t>
      </w:r>
      <w:r w:rsidR="00642B77">
        <w:rPr>
          <w:rFonts w:asciiTheme="majorHAnsi" w:hAnsiTheme="majorHAnsi" w:cstheme="majorBidi"/>
          <w:color w:val="2E74B5" w:themeColor="accent1" w:themeShade="BF"/>
          <w:sz w:val="32"/>
          <w:szCs w:val="32"/>
          <w:lang w:val="en-GB"/>
        </w:rPr>
        <w:br/>
      </w:r>
      <w:proofErr w:type="spellStart"/>
      <w:r w:rsidR="00642B77">
        <w:rPr>
          <w:rFonts w:ascii="Arial" w:hAnsi="Arial" w:cs="Arial"/>
          <w:sz w:val="24"/>
          <w:szCs w:val="24"/>
        </w:rPr>
        <w:t>Table</w:t>
      </w:r>
      <w:proofErr w:type="spellEnd"/>
      <w:r w:rsidR="00642B77">
        <w:rPr>
          <w:rFonts w:ascii="Arial" w:hAnsi="Arial" w:cs="Arial"/>
          <w:sz w:val="24"/>
          <w:szCs w:val="24"/>
        </w:rPr>
        <w:t xml:space="preserve"> 1:</w:t>
      </w:r>
    </w:p>
    <w:tbl>
      <w:tblPr>
        <w:tblStyle w:val="GridTable1LightAccent1"/>
        <w:tblW w:w="9495" w:type="dxa"/>
        <w:tblInd w:w="-431" w:type="dxa"/>
        <w:tblLayout w:type="fixed"/>
        <w:tblLook w:val="04A0"/>
      </w:tblPr>
      <w:tblGrid>
        <w:gridCol w:w="1558"/>
        <w:gridCol w:w="1133"/>
        <w:gridCol w:w="1136"/>
        <w:gridCol w:w="1132"/>
        <w:gridCol w:w="1134"/>
        <w:gridCol w:w="1134"/>
        <w:gridCol w:w="1134"/>
        <w:gridCol w:w="1134"/>
      </w:tblGrid>
      <w:tr w:rsidR="00642B77" w:rsidTr="00642B77">
        <w:trPr>
          <w:cnfStyle w:val="100000000000"/>
        </w:trPr>
        <w:tc>
          <w:tcPr>
            <w:cnfStyle w:val="001000000000"/>
            <w:tcW w:w="1560" w:type="dxa"/>
            <w:tcBorders>
              <w:top w:val="single" w:sz="4" w:space="0" w:color="BDD6EE" w:themeColor="accent1" w:themeTint="66"/>
              <w:left w:val="single" w:sz="4" w:space="0" w:color="BDD6EE" w:themeColor="accent1" w:themeTint="66"/>
              <w:right w:val="single" w:sz="4" w:space="0" w:color="BDD6EE" w:themeColor="accent1" w:themeTint="66"/>
            </w:tcBorders>
          </w:tcPr>
          <w:p w:rsidR="00642B77" w:rsidRDefault="00642B77">
            <w:pPr>
              <w:rPr>
                <w:rFonts w:ascii="Arial" w:hAnsi="Arial" w:cs="Arial"/>
                <w:sz w:val="24"/>
                <w:szCs w:val="24"/>
              </w:rPr>
            </w:pPr>
          </w:p>
        </w:tc>
        <w:tc>
          <w:tcPr>
            <w:tcW w:w="1134" w:type="dxa"/>
            <w:tcBorders>
              <w:top w:val="single" w:sz="4" w:space="0" w:color="BDD6EE" w:themeColor="accent1" w:themeTint="66"/>
              <w:left w:val="single" w:sz="4" w:space="0" w:color="BDD6EE" w:themeColor="accent1" w:themeTint="66"/>
              <w:right w:val="single" w:sz="4" w:space="0" w:color="BDD6EE" w:themeColor="accent1" w:themeTint="66"/>
            </w:tcBorders>
            <w:hideMark/>
          </w:tcPr>
          <w:p w:rsidR="00642B77" w:rsidRDefault="00642B77">
            <w:pPr>
              <w:cnfStyle w:val="100000000000"/>
              <w:rPr>
                <w:rFonts w:ascii="Arial" w:hAnsi="Arial" w:cs="Arial"/>
                <w:sz w:val="24"/>
                <w:szCs w:val="24"/>
              </w:rPr>
            </w:pPr>
            <w:r>
              <w:rPr>
                <w:rFonts w:ascii="Arial" w:eastAsia="Arial" w:hAnsi="Arial" w:cs="Arial"/>
                <w:sz w:val="24"/>
                <w:szCs w:val="24"/>
              </w:rPr>
              <w:t>Week 1</w:t>
            </w:r>
          </w:p>
        </w:tc>
        <w:tc>
          <w:tcPr>
            <w:tcW w:w="1136" w:type="dxa"/>
            <w:tcBorders>
              <w:top w:val="single" w:sz="4" w:space="0" w:color="BDD6EE" w:themeColor="accent1" w:themeTint="66"/>
              <w:left w:val="single" w:sz="4" w:space="0" w:color="BDD6EE" w:themeColor="accent1" w:themeTint="66"/>
              <w:right w:val="single" w:sz="4" w:space="0" w:color="BDD6EE" w:themeColor="accent1" w:themeTint="66"/>
            </w:tcBorders>
            <w:hideMark/>
          </w:tcPr>
          <w:p w:rsidR="00642B77" w:rsidRDefault="00642B77">
            <w:pPr>
              <w:cnfStyle w:val="100000000000"/>
              <w:rPr>
                <w:rFonts w:ascii="Arial" w:hAnsi="Arial" w:cs="Arial"/>
                <w:sz w:val="24"/>
                <w:szCs w:val="24"/>
              </w:rPr>
            </w:pPr>
            <w:r>
              <w:rPr>
                <w:rFonts w:ascii="Arial" w:eastAsia="Arial" w:hAnsi="Arial" w:cs="Arial"/>
                <w:sz w:val="24"/>
                <w:szCs w:val="24"/>
              </w:rPr>
              <w:t>Week 2</w:t>
            </w:r>
          </w:p>
        </w:tc>
        <w:tc>
          <w:tcPr>
            <w:tcW w:w="1132" w:type="dxa"/>
            <w:tcBorders>
              <w:top w:val="single" w:sz="4" w:space="0" w:color="BDD6EE" w:themeColor="accent1" w:themeTint="66"/>
              <w:left w:val="single" w:sz="4" w:space="0" w:color="BDD6EE" w:themeColor="accent1" w:themeTint="66"/>
              <w:right w:val="single" w:sz="4" w:space="0" w:color="BDD6EE" w:themeColor="accent1" w:themeTint="66"/>
            </w:tcBorders>
            <w:hideMark/>
          </w:tcPr>
          <w:p w:rsidR="00642B77" w:rsidRDefault="00642B77">
            <w:pPr>
              <w:cnfStyle w:val="100000000000"/>
              <w:rPr>
                <w:rFonts w:ascii="Arial" w:hAnsi="Arial" w:cs="Arial"/>
                <w:sz w:val="24"/>
                <w:szCs w:val="24"/>
              </w:rPr>
            </w:pPr>
            <w:r>
              <w:rPr>
                <w:rFonts w:ascii="Arial" w:eastAsia="Arial" w:hAnsi="Arial" w:cs="Arial"/>
                <w:sz w:val="24"/>
                <w:szCs w:val="24"/>
              </w:rPr>
              <w:t>Week 3</w:t>
            </w:r>
          </w:p>
        </w:tc>
        <w:tc>
          <w:tcPr>
            <w:tcW w:w="1134" w:type="dxa"/>
            <w:tcBorders>
              <w:top w:val="single" w:sz="4" w:space="0" w:color="BDD6EE" w:themeColor="accent1" w:themeTint="66"/>
              <w:left w:val="single" w:sz="4" w:space="0" w:color="BDD6EE" w:themeColor="accent1" w:themeTint="66"/>
              <w:right w:val="single" w:sz="4" w:space="0" w:color="BDD6EE" w:themeColor="accent1" w:themeTint="66"/>
            </w:tcBorders>
            <w:hideMark/>
          </w:tcPr>
          <w:p w:rsidR="00642B77" w:rsidRDefault="00642B77">
            <w:pPr>
              <w:cnfStyle w:val="100000000000"/>
              <w:rPr>
                <w:rFonts w:ascii="Arial" w:hAnsi="Arial" w:cs="Arial"/>
                <w:sz w:val="24"/>
                <w:szCs w:val="24"/>
              </w:rPr>
            </w:pPr>
            <w:r>
              <w:rPr>
                <w:rFonts w:ascii="Arial" w:eastAsia="Arial" w:hAnsi="Arial" w:cs="Arial"/>
                <w:sz w:val="24"/>
                <w:szCs w:val="24"/>
              </w:rPr>
              <w:t>Week 4</w:t>
            </w:r>
          </w:p>
        </w:tc>
        <w:tc>
          <w:tcPr>
            <w:tcW w:w="1134" w:type="dxa"/>
            <w:tcBorders>
              <w:top w:val="single" w:sz="4" w:space="0" w:color="BDD6EE" w:themeColor="accent1" w:themeTint="66"/>
              <w:left w:val="single" w:sz="4" w:space="0" w:color="BDD6EE" w:themeColor="accent1" w:themeTint="66"/>
              <w:right w:val="single" w:sz="4" w:space="0" w:color="BDD6EE" w:themeColor="accent1" w:themeTint="66"/>
            </w:tcBorders>
            <w:hideMark/>
          </w:tcPr>
          <w:p w:rsidR="00642B77" w:rsidRDefault="00642B77">
            <w:pPr>
              <w:cnfStyle w:val="100000000000"/>
              <w:rPr>
                <w:rFonts w:ascii="Arial" w:hAnsi="Arial" w:cs="Arial"/>
                <w:sz w:val="24"/>
                <w:szCs w:val="24"/>
              </w:rPr>
            </w:pPr>
            <w:r>
              <w:rPr>
                <w:rFonts w:ascii="Arial" w:eastAsia="Arial" w:hAnsi="Arial" w:cs="Arial"/>
                <w:sz w:val="24"/>
                <w:szCs w:val="24"/>
              </w:rPr>
              <w:t>Week 5</w:t>
            </w:r>
          </w:p>
        </w:tc>
        <w:tc>
          <w:tcPr>
            <w:tcW w:w="1134" w:type="dxa"/>
            <w:tcBorders>
              <w:top w:val="single" w:sz="4" w:space="0" w:color="BDD6EE" w:themeColor="accent1" w:themeTint="66"/>
              <w:left w:val="single" w:sz="4" w:space="0" w:color="BDD6EE" w:themeColor="accent1" w:themeTint="66"/>
              <w:right w:val="single" w:sz="4" w:space="0" w:color="BDD6EE" w:themeColor="accent1" w:themeTint="66"/>
            </w:tcBorders>
            <w:hideMark/>
          </w:tcPr>
          <w:p w:rsidR="00642B77" w:rsidRDefault="00642B77">
            <w:pPr>
              <w:cnfStyle w:val="100000000000"/>
              <w:rPr>
                <w:rFonts w:ascii="Arial" w:hAnsi="Arial" w:cs="Arial"/>
                <w:sz w:val="24"/>
                <w:szCs w:val="24"/>
              </w:rPr>
            </w:pPr>
            <w:r>
              <w:rPr>
                <w:rFonts w:ascii="Arial" w:eastAsia="Arial" w:hAnsi="Arial" w:cs="Arial"/>
                <w:sz w:val="24"/>
                <w:szCs w:val="24"/>
              </w:rPr>
              <w:t>Week 6</w:t>
            </w:r>
          </w:p>
        </w:tc>
        <w:tc>
          <w:tcPr>
            <w:tcW w:w="1134" w:type="dxa"/>
            <w:tcBorders>
              <w:top w:val="single" w:sz="4" w:space="0" w:color="BDD6EE" w:themeColor="accent1" w:themeTint="66"/>
              <w:left w:val="single" w:sz="4" w:space="0" w:color="BDD6EE" w:themeColor="accent1" w:themeTint="66"/>
              <w:right w:val="single" w:sz="4" w:space="0" w:color="BDD6EE" w:themeColor="accent1" w:themeTint="66"/>
            </w:tcBorders>
            <w:hideMark/>
          </w:tcPr>
          <w:p w:rsidR="00642B77" w:rsidRDefault="00642B77">
            <w:pPr>
              <w:cnfStyle w:val="100000000000"/>
              <w:rPr>
                <w:rFonts w:ascii="Arial" w:hAnsi="Arial" w:cs="Arial"/>
                <w:sz w:val="24"/>
                <w:szCs w:val="24"/>
              </w:rPr>
            </w:pPr>
            <w:r>
              <w:rPr>
                <w:rFonts w:ascii="Arial" w:eastAsia="Arial" w:hAnsi="Arial" w:cs="Arial"/>
                <w:sz w:val="24"/>
                <w:szCs w:val="24"/>
              </w:rPr>
              <w:t xml:space="preserve">Week 7 </w:t>
            </w:r>
          </w:p>
        </w:tc>
      </w:tr>
      <w:tr w:rsidR="00642B77" w:rsidTr="00642B77">
        <w:tc>
          <w:tcPr>
            <w:cnfStyle w:val="001000000000"/>
            <w:tcW w:w="1560"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rPr>
                <w:rFonts w:ascii="Arial" w:hAnsi="Arial" w:cs="Arial"/>
                <w:sz w:val="24"/>
                <w:szCs w:val="24"/>
              </w:rPr>
            </w:pPr>
            <w:proofErr w:type="spellStart"/>
            <w:r>
              <w:rPr>
                <w:rFonts w:ascii="Arial" w:eastAsia="Arial" w:hAnsi="Arial" w:cs="Arial"/>
                <w:sz w:val="24"/>
                <w:szCs w:val="24"/>
              </w:rPr>
              <w:t>Exhaust</w:t>
            </w:r>
            <w:proofErr w:type="spellEnd"/>
            <w:r>
              <w:rPr>
                <w:rFonts w:ascii="Arial" w:eastAsia="Arial" w:hAnsi="Arial" w:cs="Arial"/>
                <w:sz w:val="24"/>
                <w:szCs w:val="24"/>
              </w:rPr>
              <w:t xml:space="preserve"> </w:t>
            </w:r>
            <w:proofErr w:type="spellStart"/>
            <w:r>
              <w:rPr>
                <w:rFonts w:ascii="Arial" w:eastAsia="Arial" w:hAnsi="Arial" w:cs="Arial"/>
                <w:sz w:val="24"/>
                <w:szCs w:val="24"/>
              </w:rPr>
              <w:t>pipes</w:t>
            </w:r>
            <w:proofErr w:type="spellEnd"/>
          </w:p>
        </w:tc>
        <w:tc>
          <w:tcPr>
            <w:tcW w:w="113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17 °C</w:t>
            </w:r>
          </w:p>
        </w:tc>
        <w:tc>
          <w:tcPr>
            <w:tcW w:w="113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 xml:space="preserve">14 </w:t>
            </w:r>
            <w:r>
              <w:t>°</w:t>
            </w:r>
            <w:r>
              <w:rPr>
                <w:rFonts w:ascii="Arial" w:eastAsia="Arial" w:hAnsi="Arial" w:cs="Arial"/>
                <w:sz w:val="24"/>
                <w:szCs w:val="24"/>
              </w:rPr>
              <w:t>C</w:t>
            </w:r>
          </w:p>
        </w:tc>
        <w:tc>
          <w:tcPr>
            <w:tcW w:w="1132"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 xml:space="preserve">16 </w:t>
            </w:r>
            <w:r>
              <w:t>°</w:t>
            </w:r>
            <w:r>
              <w:rPr>
                <w:rFonts w:ascii="Arial" w:eastAsia="Arial" w:hAnsi="Arial" w:cs="Arial"/>
                <w:sz w:val="24"/>
                <w:szCs w:val="24"/>
              </w:rPr>
              <w:t>C</w:t>
            </w:r>
          </w:p>
        </w:tc>
        <w:tc>
          <w:tcPr>
            <w:tcW w:w="113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 xml:space="preserve">18 </w:t>
            </w:r>
            <w:r>
              <w:t>°</w:t>
            </w:r>
            <w:r>
              <w:rPr>
                <w:rFonts w:ascii="Arial" w:eastAsia="Arial" w:hAnsi="Arial" w:cs="Arial"/>
                <w:sz w:val="24"/>
                <w:szCs w:val="24"/>
              </w:rPr>
              <w:t>C</w:t>
            </w:r>
          </w:p>
        </w:tc>
        <w:tc>
          <w:tcPr>
            <w:tcW w:w="113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hAnsi="Arial" w:cs="Arial"/>
                <w:sz w:val="24"/>
                <w:szCs w:val="24"/>
              </w:rPr>
              <w:t xml:space="preserve">17 </w:t>
            </w:r>
            <w:r>
              <w:t>°</w:t>
            </w:r>
            <w:r>
              <w:rPr>
                <w:rFonts w:ascii="Arial" w:eastAsia="Arial" w:hAnsi="Arial" w:cs="Arial"/>
                <w:sz w:val="24"/>
                <w:szCs w:val="24"/>
              </w:rPr>
              <w:t>C</w:t>
            </w:r>
          </w:p>
        </w:tc>
        <w:tc>
          <w:tcPr>
            <w:tcW w:w="113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hAnsi="Arial" w:cs="Arial"/>
                <w:sz w:val="24"/>
                <w:szCs w:val="24"/>
              </w:rPr>
              <w:t xml:space="preserve">16 </w:t>
            </w:r>
            <w:r>
              <w:t>°</w:t>
            </w:r>
            <w:r>
              <w:rPr>
                <w:rFonts w:ascii="Arial" w:eastAsia="Arial" w:hAnsi="Arial" w:cs="Arial"/>
                <w:sz w:val="24"/>
                <w:szCs w:val="24"/>
              </w:rPr>
              <w:t>C</w:t>
            </w:r>
          </w:p>
        </w:tc>
        <w:tc>
          <w:tcPr>
            <w:tcW w:w="113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hAnsi="Arial" w:cs="Arial"/>
                <w:sz w:val="24"/>
                <w:szCs w:val="24"/>
              </w:rPr>
              <w:t xml:space="preserve">18 </w:t>
            </w:r>
            <w:r>
              <w:t>°</w:t>
            </w:r>
            <w:r>
              <w:rPr>
                <w:rFonts w:ascii="Arial" w:eastAsia="Arial" w:hAnsi="Arial" w:cs="Arial"/>
                <w:sz w:val="24"/>
                <w:szCs w:val="24"/>
              </w:rPr>
              <w:t>C</w:t>
            </w:r>
          </w:p>
        </w:tc>
      </w:tr>
      <w:tr w:rsidR="00642B77" w:rsidTr="00642B77">
        <w:trPr>
          <w:trHeight w:val="285"/>
        </w:trPr>
        <w:tc>
          <w:tcPr>
            <w:cnfStyle w:val="001000000000"/>
            <w:tcW w:w="1560"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rPr>
                <w:rFonts w:ascii="Arial" w:hAnsi="Arial" w:cs="Arial"/>
                <w:sz w:val="24"/>
                <w:szCs w:val="24"/>
              </w:rPr>
            </w:pPr>
            <w:r>
              <w:rPr>
                <w:rFonts w:ascii="Arial" w:eastAsia="Arial" w:hAnsi="Arial" w:cs="Arial"/>
                <w:sz w:val="24"/>
                <w:szCs w:val="24"/>
              </w:rPr>
              <w:t>Checkpoint</w:t>
            </w:r>
          </w:p>
        </w:tc>
        <w:tc>
          <w:tcPr>
            <w:tcW w:w="113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7 °C</w:t>
            </w:r>
          </w:p>
        </w:tc>
        <w:tc>
          <w:tcPr>
            <w:tcW w:w="113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 xml:space="preserve">7 </w:t>
            </w:r>
            <w:r>
              <w:t>°</w:t>
            </w:r>
            <w:r>
              <w:rPr>
                <w:rFonts w:ascii="Arial" w:eastAsia="Arial" w:hAnsi="Arial" w:cs="Arial"/>
                <w:sz w:val="24"/>
                <w:szCs w:val="24"/>
              </w:rPr>
              <w:t>C</w:t>
            </w:r>
          </w:p>
        </w:tc>
        <w:tc>
          <w:tcPr>
            <w:tcW w:w="1132"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 xml:space="preserve">11 </w:t>
            </w:r>
            <w:r>
              <w:t>°</w:t>
            </w:r>
            <w:r>
              <w:rPr>
                <w:rFonts w:ascii="Arial" w:eastAsia="Arial" w:hAnsi="Arial" w:cs="Arial"/>
                <w:sz w:val="24"/>
                <w:szCs w:val="24"/>
              </w:rPr>
              <w:t>C</w:t>
            </w:r>
          </w:p>
        </w:tc>
        <w:tc>
          <w:tcPr>
            <w:tcW w:w="113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 xml:space="preserve">10 </w:t>
            </w:r>
            <w:r>
              <w:t>°</w:t>
            </w:r>
            <w:r>
              <w:rPr>
                <w:rFonts w:ascii="Arial" w:eastAsia="Arial" w:hAnsi="Arial" w:cs="Arial"/>
                <w:sz w:val="24"/>
                <w:szCs w:val="24"/>
              </w:rPr>
              <w:t>C</w:t>
            </w:r>
          </w:p>
        </w:tc>
        <w:tc>
          <w:tcPr>
            <w:tcW w:w="113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hAnsi="Arial" w:cs="Arial"/>
                <w:sz w:val="24"/>
                <w:szCs w:val="24"/>
              </w:rPr>
              <w:t xml:space="preserve">10 </w:t>
            </w:r>
            <w:r>
              <w:t>°</w:t>
            </w:r>
            <w:r>
              <w:rPr>
                <w:rFonts w:ascii="Arial" w:eastAsia="Arial" w:hAnsi="Arial" w:cs="Arial"/>
                <w:sz w:val="24"/>
                <w:szCs w:val="24"/>
              </w:rPr>
              <w:t>C</w:t>
            </w:r>
          </w:p>
        </w:tc>
        <w:tc>
          <w:tcPr>
            <w:tcW w:w="113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hAnsi="Arial" w:cs="Arial"/>
                <w:sz w:val="24"/>
                <w:szCs w:val="24"/>
              </w:rPr>
              <w:t xml:space="preserve">10 </w:t>
            </w:r>
            <w:r>
              <w:t>°</w:t>
            </w:r>
            <w:r>
              <w:rPr>
                <w:rFonts w:ascii="Arial" w:eastAsia="Arial" w:hAnsi="Arial" w:cs="Arial"/>
                <w:sz w:val="24"/>
                <w:szCs w:val="24"/>
              </w:rPr>
              <w:t>C</w:t>
            </w:r>
          </w:p>
        </w:tc>
        <w:tc>
          <w:tcPr>
            <w:tcW w:w="113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hAnsi="Arial" w:cs="Arial"/>
                <w:sz w:val="24"/>
                <w:szCs w:val="24"/>
              </w:rPr>
              <w:t xml:space="preserve">10 </w:t>
            </w:r>
            <w:r>
              <w:t>°</w:t>
            </w:r>
            <w:r>
              <w:rPr>
                <w:rFonts w:ascii="Arial" w:eastAsia="Arial" w:hAnsi="Arial" w:cs="Arial"/>
                <w:sz w:val="24"/>
                <w:szCs w:val="24"/>
              </w:rPr>
              <w:t>C</w:t>
            </w:r>
          </w:p>
        </w:tc>
      </w:tr>
    </w:tbl>
    <w:p w:rsidR="00642B77" w:rsidRPr="00642B77" w:rsidRDefault="00642B77" w:rsidP="00642B77">
      <w:pPr>
        <w:rPr>
          <w:rFonts w:ascii="Arial" w:eastAsia="Arial" w:hAnsi="Arial" w:cs="Arial"/>
          <w:i/>
          <w:iCs/>
          <w:sz w:val="24"/>
          <w:szCs w:val="24"/>
          <w:lang w:val="en-GB"/>
        </w:rPr>
      </w:pPr>
      <w:r w:rsidRPr="00642B77">
        <w:rPr>
          <w:rFonts w:ascii="Arial" w:eastAsia="Arial" w:hAnsi="Arial" w:cs="Arial"/>
          <w:i/>
          <w:iCs/>
          <w:sz w:val="24"/>
          <w:szCs w:val="24"/>
          <w:lang w:val="en-GB"/>
        </w:rPr>
        <w:t xml:space="preserve">Table of the temperature of the water near the exhaust pipes of the nuclear power plant and the temperature of the water from the checkpoint. </w:t>
      </w:r>
    </w:p>
    <w:p w:rsidR="00642B77" w:rsidRDefault="00642B77" w:rsidP="00642B77">
      <w:pPr>
        <w:rPr>
          <w:rFonts w:ascii="Arial" w:hAnsi="Arial" w:cs="Arial"/>
          <w:i/>
          <w:sz w:val="24"/>
          <w:szCs w:val="24"/>
        </w:rPr>
      </w:pPr>
      <w:proofErr w:type="spellStart"/>
      <w:r>
        <w:rPr>
          <w:rFonts w:ascii="Arial" w:hAnsi="Arial" w:cs="Arial"/>
          <w:sz w:val="24"/>
          <w:szCs w:val="24"/>
        </w:rPr>
        <w:t>Table</w:t>
      </w:r>
      <w:proofErr w:type="spellEnd"/>
      <w:r>
        <w:rPr>
          <w:rFonts w:ascii="Arial" w:hAnsi="Arial" w:cs="Arial"/>
          <w:sz w:val="24"/>
          <w:szCs w:val="24"/>
        </w:rPr>
        <w:t xml:space="preserve"> 2:</w:t>
      </w:r>
    </w:p>
    <w:tbl>
      <w:tblPr>
        <w:tblStyle w:val="GridTable1LightAccent1"/>
        <w:tblW w:w="9485" w:type="dxa"/>
        <w:tblInd w:w="-431" w:type="dxa"/>
        <w:tblLook w:val="04A0"/>
      </w:tblPr>
      <w:tblGrid>
        <w:gridCol w:w="1523"/>
        <w:gridCol w:w="1246"/>
        <w:gridCol w:w="1124"/>
        <w:gridCol w:w="1124"/>
        <w:gridCol w:w="1124"/>
        <w:gridCol w:w="1065"/>
        <w:gridCol w:w="1155"/>
        <w:gridCol w:w="1124"/>
      </w:tblGrid>
      <w:tr w:rsidR="00642B77" w:rsidTr="00642B77">
        <w:trPr>
          <w:cnfStyle w:val="100000000000"/>
        </w:trPr>
        <w:tc>
          <w:tcPr>
            <w:cnfStyle w:val="001000000000"/>
            <w:tcW w:w="1523" w:type="dxa"/>
            <w:tcBorders>
              <w:top w:val="single" w:sz="4" w:space="0" w:color="BDD6EE" w:themeColor="accent1" w:themeTint="66"/>
              <w:left w:val="single" w:sz="4" w:space="0" w:color="BDD6EE" w:themeColor="accent1" w:themeTint="66"/>
              <w:right w:val="single" w:sz="4" w:space="0" w:color="BDD6EE" w:themeColor="accent1" w:themeTint="66"/>
            </w:tcBorders>
          </w:tcPr>
          <w:p w:rsidR="00642B77" w:rsidRDefault="00642B77">
            <w:pPr>
              <w:rPr>
                <w:rFonts w:ascii="Arial" w:hAnsi="Arial" w:cs="Arial"/>
                <w:sz w:val="24"/>
                <w:szCs w:val="24"/>
              </w:rPr>
            </w:pPr>
          </w:p>
        </w:tc>
        <w:tc>
          <w:tcPr>
            <w:tcW w:w="1246" w:type="dxa"/>
            <w:tcBorders>
              <w:top w:val="single" w:sz="4" w:space="0" w:color="BDD6EE" w:themeColor="accent1" w:themeTint="66"/>
              <w:left w:val="single" w:sz="4" w:space="0" w:color="BDD6EE" w:themeColor="accent1" w:themeTint="66"/>
              <w:right w:val="single" w:sz="4" w:space="0" w:color="BDD6EE" w:themeColor="accent1" w:themeTint="66"/>
            </w:tcBorders>
            <w:hideMark/>
          </w:tcPr>
          <w:p w:rsidR="00642B77" w:rsidRDefault="00642B77">
            <w:pPr>
              <w:cnfStyle w:val="100000000000"/>
              <w:rPr>
                <w:rFonts w:ascii="Arial" w:hAnsi="Arial" w:cs="Arial"/>
                <w:sz w:val="24"/>
                <w:szCs w:val="24"/>
              </w:rPr>
            </w:pPr>
            <w:r>
              <w:rPr>
                <w:rFonts w:ascii="Arial" w:eastAsia="Arial" w:hAnsi="Arial" w:cs="Arial"/>
                <w:sz w:val="24"/>
                <w:szCs w:val="24"/>
              </w:rPr>
              <w:t>Week 1</w:t>
            </w:r>
          </w:p>
        </w:tc>
        <w:tc>
          <w:tcPr>
            <w:tcW w:w="1124" w:type="dxa"/>
            <w:tcBorders>
              <w:top w:val="single" w:sz="4" w:space="0" w:color="BDD6EE" w:themeColor="accent1" w:themeTint="66"/>
              <w:left w:val="single" w:sz="4" w:space="0" w:color="BDD6EE" w:themeColor="accent1" w:themeTint="66"/>
              <w:right w:val="single" w:sz="4" w:space="0" w:color="BDD6EE" w:themeColor="accent1" w:themeTint="66"/>
            </w:tcBorders>
            <w:hideMark/>
          </w:tcPr>
          <w:p w:rsidR="00642B77" w:rsidRDefault="00642B77">
            <w:pPr>
              <w:cnfStyle w:val="100000000000"/>
              <w:rPr>
                <w:rFonts w:ascii="Arial" w:hAnsi="Arial" w:cs="Arial"/>
                <w:sz w:val="24"/>
                <w:szCs w:val="24"/>
              </w:rPr>
            </w:pPr>
            <w:r>
              <w:rPr>
                <w:rFonts w:ascii="Arial" w:eastAsia="Arial" w:hAnsi="Arial" w:cs="Arial"/>
                <w:sz w:val="24"/>
                <w:szCs w:val="24"/>
              </w:rPr>
              <w:t>Week 2</w:t>
            </w:r>
          </w:p>
        </w:tc>
        <w:tc>
          <w:tcPr>
            <w:tcW w:w="1124" w:type="dxa"/>
            <w:tcBorders>
              <w:top w:val="single" w:sz="4" w:space="0" w:color="BDD6EE" w:themeColor="accent1" w:themeTint="66"/>
              <w:left w:val="single" w:sz="4" w:space="0" w:color="BDD6EE" w:themeColor="accent1" w:themeTint="66"/>
              <w:right w:val="single" w:sz="4" w:space="0" w:color="BDD6EE" w:themeColor="accent1" w:themeTint="66"/>
            </w:tcBorders>
            <w:hideMark/>
          </w:tcPr>
          <w:p w:rsidR="00642B77" w:rsidRDefault="00642B77">
            <w:pPr>
              <w:cnfStyle w:val="100000000000"/>
              <w:rPr>
                <w:rFonts w:ascii="Arial" w:hAnsi="Arial" w:cs="Arial"/>
                <w:sz w:val="24"/>
                <w:szCs w:val="24"/>
              </w:rPr>
            </w:pPr>
            <w:r>
              <w:rPr>
                <w:rFonts w:ascii="Arial" w:eastAsia="Arial" w:hAnsi="Arial" w:cs="Arial"/>
                <w:sz w:val="24"/>
                <w:szCs w:val="24"/>
              </w:rPr>
              <w:t>Week 3</w:t>
            </w:r>
          </w:p>
        </w:tc>
        <w:tc>
          <w:tcPr>
            <w:tcW w:w="1124" w:type="dxa"/>
            <w:tcBorders>
              <w:top w:val="single" w:sz="4" w:space="0" w:color="BDD6EE" w:themeColor="accent1" w:themeTint="66"/>
              <w:left w:val="single" w:sz="4" w:space="0" w:color="BDD6EE" w:themeColor="accent1" w:themeTint="66"/>
              <w:right w:val="single" w:sz="4" w:space="0" w:color="BDD6EE" w:themeColor="accent1" w:themeTint="66"/>
            </w:tcBorders>
            <w:hideMark/>
          </w:tcPr>
          <w:p w:rsidR="00642B77" w:rsidRDefault="00642B77">
            <w:pPr>
              <w:cnfStyle w:val="100000000000"/>
              <w:rPr>
                <w:rFonts w:ascii="Arial" w:hAnsi="Arial" w:cs="Arial"/>
                <w:sz w:val="24"/>
                <w:szCs w:val="24"/>
              </w:rPr>
            </w:pPr>
            <w:r>
              <w:rPr>
                <w:rFonts w:ascii="Arial" w:eastAsia="Arial" w:hAnsi="Arial" w:cs="Arial"/>
                <w:sz w:val="24"/>
                <w:szCs w:val="24"/>
              </w:rPr>
              <w:t>Week 4</w:t>
            </w:r>
          </w:p>
        </w:tc>
        <w:tc>
          <w:tcPr>
            <w:tcW w:w="1065" w:type="dxa"/>
            <w:tcBorders>
              <w:top w:val="single" w:sz="4" w:space="0" w:color="BDD6EE" w:themeColor="accent1" w:themeTint="66"/>
              <w:left w:val="single" w:sz="4" w:space="0" w:color="BDD6EE" w:themeColor="accent1" w:themeTint="66"/>
              <w:right w:val="single" w:sz="4" w:space="0" w:color="BDD6EE" w:themeColor="accent1" w:themeTint="66"/>
            </w:tcBorders>
            <w:hideMark/>
          </w:tcPr>
          <w:p w:rsidR="00642B77" w:rsidRDefault="00642B77">
            <w:pPr>
              <w:cnfStyle w:val="100000000000"/>
              <w:rPr>
                <w:rFonts w:ascii="Arial" w:hAnsi="Arial" w:cs="Arial"/>
                <w:sz w:val="24"/>
                <w:szCs w:val="24"/>
              </w:rPr>
            </w:pPr>
            <w:r>
              <w:rPr>
                <w:rFonts w:ascii="Arial" w:eastAsia="Arial" w:hAnsi="Arial" w:cs="Arial"/>
                <w:sz w:val="24"/>
                <w:szCs w:val="24"/>
              </w:rPr>
              <w:t>Week 5</w:t>
            </w:r>
          </w:p>
        </w:tc>
        <w:tc>
          <w:tcPr>
            <w:tcW w:w="1155" w:type="dxa"/>
            <w:tcBorders>
              <w:top w:val="single" w:sz="4" w:space="0" w:color="BDD6EE" w:themeColor="accent1" w:themeTint="66"/>
              <w:left w:val="single" w:sz="4" w:space="0" w:color="BDD6EE" w:themeColor="accent1" w:themeTint="66"/>
              <w:right w:val="single" w:sz="4" w:space="0" w:color="BDD6EE" w:themeColor="accent1" w:themeTint="66"/>
            </w:tcBorders>
            <w:hideMark/>
          </w:tcPr>
          <w:p w:rsidR="00642B77" w:rsidRDefault="00642B77">
            <w:pPr>
              <w:cnfStyle w:val="100000000000"/>
              <w:rPr>
                <w:rFonts w:ascii="Arial" w:hAnsi="Arial" w:cs="Arial"/>
                <w:sz w:val="24"/>
                <w:szCs w:val="24"/>
              </w:rPr>
            </w:pPr>
            <w:r>
              <w:rPr>
                <w:rFonts w:ascii="Arial" w:eastAsia="Arial" w:hAnsi="Arial" w:cs="Arial"/>
                <w:sz w:val="24"/>
                <w:szCs w:val="24"/>
              </w:rPr>
              <w:t>Week 6</w:t>
            </w:r>
          </w:p>
        </w:tc>
        <w:tc>
          <w:tcPr>
            <w:tcW w:w="1124" w:type="dxa"/>
            <w:tcBorders>
              <w:top w:val="single" w:sz="4" w:space="0" w:color="BDD6EE" w:themeColor="accent1" w:themeTint="66"/>
              <w:left w:val="single" w:sz="4" w:space="0" w:color="BDD6EE" w:themeColor="accent1" w:themeTint="66"/>
              <w:right w:val="single" w:sz="4" w:space="0" w:color="BDD6EE" w:themeColor="accent1" w:themeTint="66"/>
            </w:tcBorders>
            <w:hideMark/>
          </w:tcPr>
          <w:p w:rsidR="00642B77" w:rsidRDefault="00642B77">
            <w:pPr>
              <w:cnfStyle w:val="100000000000"/>
              <w:rPr>
                <w:rFonts w:ascii="Arial" w:hAnsi="Arial" w:cs="Arial"/>
                <w:sz w:val="24"/>
                <w:szCs w:val="24"/>
              </w:rPr>
            </w:pPr>
            <w:r>
              <w:rPr>
                <w:rFonts w:ascii="Arial" w:eastAsia="Arial" w:hAnsi="Arial" w:cs="Arial"/>
                <w:sz w:val="24"/>
                <w:szCs w:val="24"/>
              </w:rPr>
              <w:t xml:space="preserve">Week 7 </w:t>
            </w:r>
          </w:p>
        </w:tc>
      </w:tr>
      <w:tr w:rsidR="00642B77" w:rsidTr="00642B77">
        <w:tc>
          <w:tcPr>
            <w:cnfStyle w:val="001000000000"/>
            <w:tcW w:w="152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rPr>
                <w:rFonts w:ascii="Arial" w:hAnsi="Arial" w:cs="Arial"/>
                <w:sz w:val="24"/>
                <w:szCs w:val="24"/>
              </w:rPr>
            </w:pPr>
            <w:proofErr w:type="spellStart"/>
            <w:r>
              <w:rPr>
                <w:rFonts w:ascii="Arial" w:eastAsia="Arial" w:hAnsi="Arial" w:cs="Arial"/>
                <w:sz w:val="24"/>
                <w:szCs w:val="24"/>
              </w:rPr>
              <w:t>Exhaust</w:t>
            </w:r>
            <w:proofErr w:type="spellEnd"/>
            <w:r>
              <w:rPr>
                <w:rFonts w:ascii="Arial" w:eastAsia="Arial" w:hAnsi="Arial" w:cs="Arial"/>
                <w:sz w:val="24"/>
                <w:szCs w:val="24"/>
              </w:rPr>
              <w:t xml:space="preserve"> </w:t>
            </w:r>
            <w:proofErr w:type="spellStart"/>
            <w:r>
              <w:rPr>
                <w:rFonts w:ascii="Arial" w:eastAsia="Arial" w:hAnsi="Arial" w:cs="Arial"/>
                <w:sz w:val="24"/>
                <w:szCs w:val="24"/>
              </w:rPr>
              <w:t>pipes</w:t>
            </w:r>
            <w:proofErr w:type="spellEnd"/>
          </w:p>
        </w:tc>
        <w:tc>
          <w:tcPr>
            <w:tcW w:w="124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6</w:t>
            </w:r>
          </w:p>
        </w:tc>
        <w:tc>
          <w:tcPr>
            <w:tcW w:w="112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6</w:t>
            </w:r>
          </w:p>
        </w:tc>
        <w:tc>
          <w:tcPr>
            <w:tcW w:w="112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7</w:t>
            </w:r>
          </w:p>
        </w:tc>
        <w:tc>
          <w:tcPr>
            <w:tcW w:w="112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7</w:t>
            </w:r>
          </w:p>
        </w:tc>
        <w:tc>
          <w:tcPr>
            <w:tcW w:w="1065"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7</w:t>
            </w:r>
          </w:p>
        </w:tc>
        <w:tc>
          <w:tcPr>
            <w:tcW w:w="1155"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7</w:t>
            </w:r>
          </w:p>
        </w:tc>
        <w:tc>
          <w:tcPr>
            <w:tcW w:w="112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7</w:t>
            </w:r>
          </w:p>
        </w:tc>
      </w:tr>
      <w:tr w:rsidR="00642B77" w:rsidTr="00642B77">
        <w:tc>
          <w:tcPr>
            <w:cnfStyle w:val="001000000000"/>
            <w:tcW w:w="1523"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rPr>
                <w:rFonts w:ascii="Arial" w:hAnsi="Arial" w:cs="Arial"/>
                <w:sz w:val="24"/>
                <w:szCs w:val="24"/>
              </w:rPr>
            </w:pPr>
            <w:r>
              <w:rPr>
                <w:rFonts w:ascii="Arial" w:eastAsia="Arial" w:hAnsi="Arial" w:cs="Arial"/>
                <w:sz w:val="24"/>
                <w:szCs w:val="24"/>
              </w:rPr>
              <w:t>Checkpoint</w:t>
            </w:r>
          </w:p>
        </w:tc>
        <w:tc>
          <w:tcPr>
            <w:tcW w:w="1246"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6</w:t>
            </w:r>
          </w:p>
        </w:tc>
        <w:tc>
          <w:tcPr>
            <w:tcW w:w="112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6</w:t>
            </w:r>
          </w:p>
        </w:tc>
        <w:tc>
          <w:tcPr>
            <w:tcW w:w="112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7</w:t>
            </w:r>
          </w:p>
        </w:tc>
        <w:tc>
          <w:tcPr>
            <w:tcW w:w="112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7</w:t>
            </w:r>
          </w:p>
        </w:tc>
        <w:tc>
          <w:tcPr>
            <w:tcW w:w="1065"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7</w:t>
            </w:r>
          </w:p>
        </w:tc>
        <w:tc>
          <w:tcPr>
            <w:tcW w:w="1155"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7</w:t>
            </w:r>
          </w:p>
        </w:tc>
        <w:tc>
          <w:tcPr>
            <w:tcW w:w="1124" w:type="dxa"/>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tcBorders>
            <w:hideMark/>
          </w:tcPr>
          <w:p w:rsidR="00642B77" w:rsidRDefault="00642B77">
            <w:pPr>
              <w:cnfStyle w:val="000000000000"/>
              <w:rPr>
                <w:rFonts w:ascii="Arial" w:hAnsi="Arial" w:cs="Arial"/>
                <w:sz w:val="24"/>
                <w:szCs w:val="24"/>
              </w:rPr>
            </w:pPr>
            <w:r>
              <w:rPr>
                <w:rFonts w:ascii="Arial" w:eastAsia="Arial" w:hAnsi="Arial" w:cs="Arial"/>
                <w:sz w:val="24"/>
                <w:szCs w:val="24"/>
              </w:rPr>
              <w:t>7</w:t>
            </w:r>
          </w:p>
        </w:tc>
      </w:tr>
    </w:tbl>
    <w:p w:rsidR="00642B77" w:rsidRPr="00642B77" w:rsidRDefault="00642B77" w:rsidP="00642B77">
      <w:pPr>
        <w:rPr>
          <w:rFonts w:ascii="Arial" w:eastAsia="Arial" w:hAnsi="Arial" w:cs="Arial"/>
          <w:i/>
          <w:iCs/>
          <w:sz w:val="24"/>
          <w:szCs w:val="24"/>
          <w:lang w:val="en-GB"/>
        </w:rPr>
      </w:pPr>
      <w:r w:rsidRPr="00642B77">
        <w:rPr>
          <w:rFonts w:ascii="Arial" w:eastAsia="Arial" w:hAnsi="Arial" w:cs="Arial"/>
          <w:i/>
          <w:iCs/>
          <w:sz w:val="24"/>
          <w:szCs w:val="24"/>
          <w:lang w:val="en-GB"/>
        </w:rPr>
        <w:t>Table of the PH-value of the water near the exhaust pipes of the nuclear power plant and the temperature of the water from the checkpoint.</w:t>
      </w:r>
    </w:p>
    <w:p w:rsidR="00642B77" w:rsidRPr="00642B77" w:rsidRDefault="00642B77" w:rsidP="00642B77">
      <w:pPr>
        <w:rPr>
          <w:rFonts w:ascii="Arial" w:hAnsi="Arial" w:cs="Arial"/>
          <w:sz w:val="24"/>
          <w:szCs w:val="24"/>
          <w:lang w:val="en-GB"/>
        </w:rPr>
      </w:pPr>
    </w:p>
    <w:p w:rsidR="00642B77" w:rsidRPr="00F3291F" w:rsidRDefault="00642B77" w:rsidP="00642B77">
      <w:pPr>
        <w:rPr>
          <w:rFonts w:ascii="Arial" w:eastAsia="Arial" w:hAnsi="Arial" w:cs="Arial"/>
          <w:iCs/>
          <w:sz w:val="24"/>
          <w:szCs w:val="24"/>
          <w:lang w:val="en-GB"/>
        </w:rPr>
      </w:pPr>
      <w:r w:rsidRPr="00F3291F">
        <w:rPr>
          <w:rFonts w:ascii="Arial" w:eastAsia="Arial" w:hAnsi="Arial" w:cs="Arial"/>
          <w:iCs/>
          <w:sz w:val="24"/>
          <w:szCs w:val="24"/>
          <w:lang w:val="en-GB"/>
        </w:rPr>
        <w:t>Graph 1:</w:t>
      </w:r>
    </w:p>
    <w:p w:rsidR="00642B77" w:rsidRPr="00F3291F" w:rsidRDefault="00642B77" w:rsidP="00642B77">
      <w:pPr>
        <w:rPr>
          <w:rFonts w:ascii="Arial" w:hAnsi="Arial" w:cs="Arial"/>
          <w:sz w:val="24"/>
          <w:szCs w:val="24"/>
          <w:lang w:val="en-GB"/>
        </w:rPr>
      </w:pPr>
      <w:r>
        <w:rPr>
          <w:rFonts w:ascii="Arial" w:hAnsi="Arial" w:cs="Arial"/>
          <w:i/>
          <w:noProof/>
          <w:sz w:val="24"/>
          <w:szCs w:val="24"/>
          <w:lang w:eastAsia="nl-NL"/>
        </w:rPr>
        <w:drawing>
          <wp:inline distT="0" distB="0" distL="0" distR="0">
            <wp:extent cx="5505450" cy="3219450"/>
            <wp:effectExtent l="0" t="0" r="19050" b="19050"/>
            <wp:docPr id="18" name="Grafiek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Pr="00F3291F">
        <w:rPr>
          <w:rFonts w:ascii="Arial" w:hAnsi="Arial" w:cs="Arial"/>
          <w:sz w:val="24"/>
          <w:szCs w:val="24"/>
          <w:lang w:val="en-GB"/>
        </w:rPr>
        <w:t xml:space="preserve"> </w:t>
      </w:r>
    </w:p>
    <w:p w:rsidR="00642B77" w:rsidRDefault="00642B77" w:rsidP="00642B77">
      <w:pPr>
        <w:rPr>
          <w:rFonts w:ascii="Arial" w:eastAsia="Arial" w:hAnsi="Arial" w:cs="Arial"/>
          <w:i/>
          <w:iCs/>
          <w:sz w:val="24"/>
          <w:szCs w:val="24"/>
          <w:lang w:val="en-GB"/>
        </w:rPr>
      </w:pPr>
      <w:r w:rsidRPr="00642B77">
        <w:rPr>
          <w:rFonts w:ascii="Arial" w:eastAsia="Arial" w:hAnsi="Arial" w:cs="Arial"/>
          <w:i/>
          <w:iCs/>
          <w:sz w:val="24"/>
          <w:szCs w:val="24"/>
          <w:lang w:val="en-GB"/>
        </w:rPr>
        <w:t xml:space="preserve">Graph of the temperature of the water near the exhaust pipes of the nuclear power plant and the temperature of the water from the checkpoint. </w:t>
      </w:r>
    </w:p>
    <w:p w:rsidR="00787D53" w:rsidRPr="00642B77" w:rsidRDefault="00787D53" w:rsidP="00787D53">
      <w:pPr>
        <w:rPr>
          <w:lang w:val="en-GB"/>
        </w:rPr>
      </w:pPr>
      <w:r>
        <w:rPr>
          <w:rFonts w:ascii="Arial" w:eastAsia="Arial" w:hAnsi="Arial" w:cs="Arial"/>
          <w:sz w:val="24"/>
          <w:szCs w:val="24"/>
          <w:lang w:val="en-GB"/>
        </w:rPr>
        <w:t xml:space="preserve">The temperature difference between the two spots is pretty big, as you can see in the table and graph. The average difference of the water temperature is 7,3 </w:t>
      </w:r>
      <w:r w:rsidRPr="00642B77">
        <w:rPr>
          <w:rFonts w:ascii="Arial" w:eastAsia="Arial" w:hAnsi="Arial" w:cs="Arial"/>
          <w:sz w:val="24"/>
          <w:szCs w:val="24"/>
          <w:lang w:val="en-GB"/>
        </w:rPr>
        <w:t xml:space="preserve">°C. This was </w:t>
      </w:r>
      <w:r>
        <w:rPr>
          <w:rFonts w:ascii="Arial" w:eastAsia="Arial" w:hAnsi="Arial" w:cs="Arial"/>
          <w:sz w:val="24"/>
          <w:szCs w:val="24"/>
          <w:lang w:val="en-GB"/>
        </w:rPr>
        <w:t>not unexpected because of the large amount of hot water coming out of the exhaust pipes from the power plant.</w:t>
      </w:r>
    </w:p>
    <w:p w:rsidR="00787D53" w:rsidRDefault="00787D53">
      <w:pPr>
        <w:rPr>
          <w:rFonts w:ascii="Arial" w:eastAsia="Arial" w:hAnsi="Arial" w:cs="Arial"/>
          <w:i/>
          <w:iCs/>
          <w:sz w:val="24"/>
          <w:szCs w:val="24"/>
          <w:lang w:val="en-GB"/>
        </w:rPr>
      </w:pPr>
      <w:r>
        <w:rPr>
          <w:rFonts w:ascii="Arial" w:eastAsia="Arial" w:hAnsi="Arial" w:cs="Arial"/>
          <w:i/>
          <w:iCs/>
          <w:sz w:val="24"/>
          <w:szCs w:val="24"/>
          <w:lang w:val="en-GB"/>
        </w:rPr>
        <w:br w:type="page"/>
      </w:r>
    </w:p>
    <w:p w:rsidR="00642B77" w:rsidRPr="00642B77" w:rsidRDefault="00642B77" w:rsidP="00642B77">
      <w:pPr>
        <w:rPr>
          <w:rFonts w:ascii="Arial" w:eastAsia="Arial" w:hAnsi="Arial" w:cs="Arial"/>
          <w:iCs/>
          <w:sz w:val="24"/>
          <w:szCs w:val="24"/>
          <w:lang w:val="en-GB"/>
        </w:rPr>
      </w:pPr>
      <w:r w:rsidRPr="00642B77">
        <w:rPr>
          <w:rFonts w:ascii="Arial" w:hAnsi="Arial" w:cs="Arial"/>
          <w:sz w:val="24"/>
          <w:szCs w:val="24"/>
          <w:lang w:val="en-GB"/>
        </w:rPr>
        <w:lastRenderedPageBreak/>
        <w:t>Graph 2:</w:t>
      </w:r>
    </w:p>
    <w:p w:rsidR="00642B77" w:rsidRPr="00642B77" w:rsidRDefault="00642B77" w:rsidP="00642B77">
      <w:pPr>
        <w:rPr>
          <w:rFonts w:ascii="Arial" w:hAnsi="Arial" w:cs="Arial"/>
          <w:sz w:val="24"/>
          <w:szCs w:val="24"/>
          <w:lang w:val="en-GB"/>
        </w:rPr>
      </w:pPr>
      <w:r>
        <w:rPr>
          <w:rFonts w:ascii="Arial" w:hAnsi="Arial" w:cs="Arial"/>
          <w:noProof/>
          <w:sz w:val="24"/>
          <w:szCs w:val="24"/>
          <w:lang w:eastAsia="nl-NL"/>
        </w:rPr>
        <w:drawing>
          <wp:inline distT="0" distB="0" distL="0" distR="0">
            <wp:extent cx="5505450" cy="3219450"/>
            <wp:effectExtent l="0" t="0" r="19050" b="19050"/>
            <wp:docPr id="17" name="Grafiek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642B77">
        <w:rPr>
          <w:rFonts w:ascii="Arial" w:hAnsi="Arial" w:cs="Arial"/>
          <w:sz w:val="24"/>
          <w:szCs w:val="24"/>
          <w:lang w:val="en-GB"/>
        </w:rPr>
        <w:t xml:space="preserve"> </w:t>
      </w:r>
    </w:p>
    <w:p w:rsidR="00787D53" w:rsidRDefault="00642B77" w:rsidP="00642B77">
      <w:pPr>
        <w:rPr>
          <w:rFonts w:ascii="Arial" w:eastAsia="Arial" w:hAnsi="Arial" w:cs="Arial"/>
          <w:i/>
          <w:iCs/>
          <w:sz w:val="24"/>
          <w:szCs w:val="24"/>
          <w:lang w:val="en-GB"/>
        </w:rPr>
      </w:pPr>
      <w:r w:rsidRPr="00642B77">
        <w:rPr>
          <w:rFonts w:ascii="Arial" w:eastAsia="Arial" w:hAnsi="Arial" w:cs="Arial"/>
          <w:i/>
          <w:iCs/>
          <w:sz w:val="24"/>
          <w:szCs w:val="24"/>
          <w:lang w:val="en-GB"/>
        </w:rPr>
        <w:t>Graph of the PH-value of the water near the exhaust pipes of the nuclear power plant and the temperature of the water from the checkpoint.</w:t>
      </w:r>
    </w:p>
    <w:p w:rsidR="00787D53" w:rsidRPr="00642B77" w:rsidRDefault="00787D53" w:rsidP="00787D53">
      <w:pPr>
        <w:rPr>
          <w:lang w:val="en-GB"/>
        </w:rPr>
      </w:pPr>
      <w:r>
        <w:rPr>
          <w:rFonts w:ascii="Arial" w:eastAsia="Arial" w:hAnsi="Arial" w:cs="Arial"/>
          <w:sz w:val="24"/>
          <w:szCs w:val="24"/>
          <w:lang w:val="en-GB"/>
        </w:rPr>
        <w:t xml:space="preserve">The PH-value is not constant. It starts with a value of 6 which is a bit acidity. Later on the PH-value changes into a value of 7 which is basic. The cause of this change is unclear to us. We think it could be false measurements but it could also be a external factor that influencing the is PH-value, for instance, rain or the direction of the wind. </w:t>
      </w:r>
    </w:p>
    <w:p w:rsidR="00787D53" w:rsidRPr="00787D53" w:rsidRDefault="00787D53" w:rsidP="00642B77">
      <w:pPr>
        <w:rPr>
          <w:rFonts w:ascii="Arial" w:eastAsia="Arial" w:hAnsi="Arial" w:cs="Arial"/>
          <w:i/>
          <w:iCs/>
          <w:sz w:val="24"/>
          <w:szCs w:val="24"/>
          <w:lang w:val="en-GB"/>
        </w:rPr>
      </w:pPr>
    </w:p>
    <w:p w:rsidR="00642B77" w:rsidRPr="00642B77" w:rsidRDefault="00642B77" w:rsidP="00642B77">
      <w:pPr>
        <w:rPr>
          <w:rFonts w:ascii="Arial" w:hAnsi="Arial" w:cs="Arial"/>
          <w:sz w:val="24"/>
          <w:szCs w:val="24"/>
          <w:lang w:val="en-GB"/>
        </w:rPr>
      </w:pPr>
    </w:p>
    <w:p w:rsidR="00324B02" w:rsidRPr="009C3046" w:rsidRDefault="00324B02" w:rsidP="00324B02">
      <w:pPr>
        <w:rPr>
          <w:rFonts w:asciiTheme="majorHAnsi" w:hAnsiTheme="majorHAnsi" w:cstheme="majorBidi"/>
          <w:color w:val="2E74B5" w:themeColor="accent1" w:themeShade="BF"/>
          <w:sz w:val="32"/>
          <w:szCs w:val="32"/>
          <w:lang w:val="en-GB"/>
        </w:rPr>
      </w:pPr>
    </w:p>
    <w:p w:rsidR="00324B02" w:rsidRPr="009C3046" w:rsidRDefault="00324B02" w:rsidP="00324B02">
      <w:pPr>
        <w:rPr>
          <w:lang w:val="en-GB"/>
        </w:rPr>
      </w:pPr>
      <w:r w:rsidRPr="009C3046">
        <w:rPr>
          <w:lang w:val="en-GB"/>
        </w:rPr>
        <w:br w:type="page"/>
      </w:r>
    </w:p>
    <w:p w:rsidR="00642B77" w:rsidRPr="00642B77" w:rsidRDefault="00642B77" w:rsidP="00642B77">
      <w:pPr>
        <w:rPr>
          <w:rFonts w:asciiTheme="majorHAnsi" w:hAnsiTheme="majorHAnsi" w:cstheme="majorBidi"/>
          <w:color w:val="2E74B5" w:themeColor="accent1" w:themeShade="BF"/>
          <w:sz w:val="32"/>
          <w:szCs w:val="32"/>
          <w:lang w:val="en-GB"/>
        </w:rPr>
      </w:pPr>
      <w:r>
        <w:rPr>
          <w:rFonts w:asciiTheme="majorHAnsi" w:hAnsiTheme="majorHAnsi" w:cstheme="majorBidi"/>
          <w:color w:val="2E74B5" w:themeColor="accent1" w:themeShade="BF"/>
          <w:sz w:val="32"/>
          <w:szCs w:val="32"/>
          <w:lang w:val="en-GB"/>
        </w:rPr>
        <w:lastRenderedPageBreak/>
        <w:t>Analysis and Results</w:t>
      </w:r>
      <w:r>
        <w:rPr>
          <w:rFonts w:asciiTheme="majorHAnsi" w:hAnsiTheme="majorHAnsi" w:cstheme="majorBidi"/>
          <w:color w:val="2E74B5" w:themeColor="accent1" w:themeShade="BF"/>
          <w:sz w:val="32"/>
          <w:szCs w:val="32"/>
          <w:lang w:val="en-GB"/>
        </w:rPr>
        <w:br/>
      </w:r>
      <w:r>
        <w:rPr>
          <w:rFonts w:ascii="Arial" w:eastAsia="Arial" w:hAnsi="Arial" w:cs="Arial"/>
          <w:sz w:val="24"/>
          <w:szCs w:val="24"/>
          <w:lang w:val="en-GB"/>
        </w:rPr>
        <w:t>Unfortunately we have got no end results. Our structures have moved and do not lay in the water anymore. This could be because of a couple of reasons:</w:t>
      </w:r>
    </w:p>
    <w:p w:rsidR="00642B77" w:rsidRPr="00642B77" w:rsidRDefault="00642B77" w:rsidP="00642B77">
      <w:pPr>
        <w:pStyle w:val="Lijstalinea"/>
        <w:numPr>
          <w:ilvl w:val="0"/>
          <w:numId w:val="2"/>
        </w:numPr>
        <w:rPr>
          <w:rFonts w:eastAsiaTheme="minorEastAsia"/>
          <w:sz w:val="24"/>
          <w:szCs w:val="24"/>
          <w:lang w:val="en-GB"/>
        </w:rPr>
      </w:pPr>
      <w:r>
        <w:rPr>
          <w:rFonts w:ascii="Arial" w:eastAsia="Arial" w:hAnsi="Arial" w:cs="Arial"/>
          <w:sz w:val="24"/>
          <w:szCs w:val="24"/>
          <w:lang w:val="en-GB"/>
        </w:rPr>
        <w:t>Vandalism</w:t>
      </w:r>
    </w:p>
    <w:p w:rsidR="00642B77" w:rsidRPr="00642B77" w:rsidRDefault="00642B77" w:rsidP="00642B77">
      <w:pPr>
        <w:pStyle w:val="Lijstalinea"/>
        <w:numPr>
          <w:ilvl w:val="0"/>
          <w:numId w:val="2"/>
        </w:numPr>
        <w:rPr>
          <w:rFonts w:eastAsiaTheme="minorEastAsia"/>
          <w:sz w:val="24"/>
          <w:szCs w:val="24"/>
          <w:lang w:val="en-GB"/>
        </w:rPr>
      </w:pPr>
      <w:r>
        <w:rPr>
          <w:rFonts w:ascii="Arial" w:eastAsia="Arial" w:hAnsi="Arial" w:cs="Arial"/>
          <w:sz w:val="24"/>
          <w:szCs w:val="24"/>
          <w:lang w:val="en-GB"/>
        </w:rPr>
        <w:t>The police or EPZ maybe removed the structures</w:t>
      </w:r>
    </w:p>
    <w:p w:rsidR="00642B77" w:rsidRPr="00642B77" w:rsidRDefault="00642B77" w:rsidP="00642B77">
      <w:pPr>
        <w:pStyle w:val="Lijstalinea"/>
        <w:numPr>
          <w:ilvl w:val="0"/>
          <w:numId w:val="2"/>
        </w:numPr>
        <w:rPr>
          <w:rFonts w:eastAsiaTheme="minorEastAsia"/>
          <w:sz w:val="24"/>
          <w:szCs w:val="24"/>
          <w:lang w:val="en-GB"/>
        </w:rPr>
      </w:pPr>
      <w:r>
        <w:rPr>
          <w:rFonts w:ascii="Arial" w:eastAsia="Arial" w:hAnsi="Arial" w:cs="Arial"/>
          <w:sz w:val="24"/>
          <w:szCs w:val="24"/>
          <w:lang w:val="en-GB"/>
        </w:rPr>
        <w:t>The stream underneath the surface might have been to strong and the structures could have floated away.</w:t>
      </w:r>
    </w:p>
    <w:p w:rsidR="00642B77" w:rsidRPr="00642B77" w:rsidRDefault="00642B77" w:rsidP="00642B77">
      <w:pPr>
        <w:pStyle w:val="Lijstalinea"/>
        <w:numPr>
          <w:ilvl w:val="0"/>
          <w:numId w:val="2"/>
        </w:numPr>
        <w:rPr>
          <w:rFonts w:eastAsiaTheme="minorEastAsia"/>
          <w:sz w:val="24"/>
          <w:szCs w:val="24"/>
          <w:lang w:val="en-GB"/>
        </w:rPr>
      </w:pPr>
      <w:r>
        <w:rPr>
          <w:rFonts w:ascii="Arial" w:eastAsia="Arial" w:hAnsi="Arial" w:cs="Arial"/>
          <w:sz w:val="24"/>
          <w:szCs w:val="24"/>
          <w:lang w:val="en-GB"/>
        </w:rPr>
        <w:t xml:space="preserve">The structures could have been to heavy and be covered under the sand </w:t>
      </w:r>
    </w:p>
    <w:p w:rsidR="00642B77" w:rsidRPr="00642B77" w:rsidRDefault="00642B77" w:rsidP="00642B77">
      <w:pPr>
        <w:pStyle w:val="Lijstalinea"/>
        <w:numPr>
          <w:ilvl w:val="0"/>
          <w:numId w:val="2"/>
        </w:numPr>
        <w:rPr>
          <w:rFonts w:eastAsiaTheme="minorEastAsia"/>
          <w:sz w:val="24"/>
          <w:szCs w:val="24"/>
          <w:lang w:val="en-GB"/>
        </w:rPr>
      </w:pPr>
      <w:r>
        <w:rPr>
          <w:rFonts w:ascii="Arial" w:eastAsia="Arial" w:hAnsi="Arial" w:cs="Arial"/>
          <w:sz w:val="24"/>
          <w:szCs w:val="24"/>
          <w:lang w:val="en-GB"/>
        </w:rPr>
        <w:t>Fisherman might have caught the structures and threw it away</w:t>
      </w:r>
    </w:p>
    <w:p w:rsidR="00642B77" w:rsidRPr="00642B77" w:rsidRDefault="00642B77" w:rsidP="00642B77">
      <w:pPr>
        <w:pStyle w:val="Lijstalinea"/>
        <w:numPr>
          <w:ilvl w:val="0"/>
          <w:numId w:val="2"/>
        </w:numPr>
        <w:rPr>
          <w:rFonts w:eastAsiaTheme="minorEastAsia"/>
          <w:sz w:val="24"/>
          <w:szCs w:val="24"/>
          <w:lang w:val="en-GB"/>
        </w:rPr>
      </w:pPr>
      <w:r>
        <w:rPr>
          <w:rFonts w:ascii="Arial" w:eastAsia="Arial" w:hAnsi="Arial" w:cs="Arial"/>
          <w:sz w:val="24"/>
          <w:szCs w:val="24"/>
          <w:lang w:val="en-GB"/>
        </w:rPr>
        <w:t>The baskets we put the stones in might have been too weak</w:t>
      </w:r>
    </w:p>
    <w:p w:rsidR="00642B77" w:rsidRPr="00642B77" w:rsidRDefault="00642B77" w:rsidP="00642B77">
      <w:pPr>
        <w:pStyle w:val="Lijstalinea"/>
        <w:numPr>
          <w:ilvl w:val="0"/>
          <w:numId w:val="2"/>
        </w:numPr>
        <w:rPr>
          <w:rFonts w:eastAsiaTheme="minorEastAsia"/>
          <w:sz w:val="24"/>
          <w:szCs w:val="24"/>
          <w:lang w:val="en-GB"/>
        </w:rPr>
      </w:pPr>
      <w:r>
        <w:rPr>
          <w:rFonts w:ascii="Arial" w:eastAsia="Arial" w:hAnsi="Arial" w:cs="Arial"/>
          <w:sz w:val="24"/>
          <w:szCs w:val="24"/>
          <w:lang w:val="en-GB"/>
        </w:rPr>
        <w:t xml:space="preserve">The knots could have been too loose so the structures </w:t>
      </w:r>
      <w:r w:rsidR="00E45ADB">
        <w:rPr>
          <w:rFonts w:ascii="Arial" w:eastAsia="Arial" w:hAnsi="Arial" w:cs="Arial"/>
          <w:sz w:val="24"/>
          <w:szCs w:val="24"/>
          <w:lang w:val="en-GB"/>
        </w:rPr>
        <w:t>cannot</w:t>
      </w:r>
      <w:r>
        <w:rPr>
          <w:rFonts w:ascii="Arial" w:eastAsia="Arial" w:hAnsi="Arial" w:cs="Arial"/>
          <w:sz w:val="24"/>
          <w:szCs w:val="24"/>
          <w:lang w:val="en-GB"/>
        </w:rPr>
        <w:t xml:space="preserve"> be found back</w:t>
      </w:r>
    </w:p>
    <w:p w:rsidR="00642B77" w:rsidRPr="00642B77" w:rsidRDefault="00642B77" w:rsidP="00642B77">
      <w:pPr>
        <w:pStyle w:val="Lijstalinea"/>
        <w:numPr>
          <w:ilvl w:val="0"/>
          <w:numId w:val="2"/>
        </w:numPr>
        <w:rPr>
          <w:rFonts w:eastAsiaTheme="minorEastAsia"/>
          <w:sz w:val="24"/>
          <w:szCs w:val="24"/>
          <w:lang w:val="en-GB"/>
        </w:rPr>
      </w:pPr>
      <w:r>
        <w:rPr>
          <w:rFonts w:ascii="Arial" w:eastAsia="Arial" w:hAnsi="Arial" w:cs="Arial"/>
          <w:sz w:val="24"/>
          <w:szCs w:val="24"/>
          <w:lang w:val="en-GB"/>
        </w:rPr>
        <w:t>The research on the structures could have been too superficial</w:t>
      </w:r>
    </w:p>
    <w:p w:rsidR="00642B77" w:rsidRPr="00642B77" w:rsidRDefault="00642B77" w:rsidP="00642B77">
      <w:pPr>
        <w:rPr>
          <w:lang w:val="en-GB"/>
        </w:rPr>
      </w:pPr>
      <w:r>
        <w:rPr>
          <w:rFonts w:ascii="Arial" w:eastAsia="Arial" w:hAnsi="Arial" w:cs="Arial"/>
          <w:sz w:val="24"/>
          <w:szCs w:val="24"/>
          <w:lang w:val="en-GB"/>
        </w:rPr>
        <w:t xml:space="preserve">We do not know exactly what happened but these are the reasons why it could have gone wrong. </w:t>
      </w:r>
    </w:p>
    <w:p w:rsidR="00642B77" w:rsidRPr="00642B77" w:rsidRDefault="00E45ADB" w:rsidP="00642B77">
      <w:pPr>
        <w:rPr>
          <w:lang w:val="en-GB"/>
        </w:rPr>
      </w:pPr>
      <w:r>
        <w:rPr>
          <w:rFonts w:ascii="Arial" w:eastAsia="Arial" w:hAnsi="Arial" w:cs="Arial"/>
          <w:sz w:val="24"/>
          <w:szCs w:val="24"/>
          <w:lang w:val="en-GB"/>
        </w:rPr>
        <w:t>As said before, t</w:t>
      </w:r>
      <w:r w:rsidR="00642B77">
        <w:rPr>
          <w:rFonts w:ascii="Arial" w:eastAsia="Arial" w:hAnsi="Arial" w:cs="Arial"/>
          <w:sz w:val="24"/>
          <w:szCs w:val="24"/>
          <w:lang w:val="en-GB"/>
        </w:rPr>
        <w:t>he temperature difference between th</w:t>
      </w:r>
      <w:r>
        <w:rPr>
          <w:rFonts w:ascii="Arial" w:eastAsia="Arial" w:hAnsi="Arial" w:cs="Arial"/>
          <w:sz w:val="24"/>
          <w:szCs w:val="24"/>
          <w:lang w:val="en-GB"/>
        </w:rPr>
        <w:t xml:space="preserve">e two spots is pretty big. The </w:t>
      </w:r>
      <w:r w:rsidR="00642B77">
        <w:rPr>
          <w:rFonts w:ascii="Arial" w:eastAsia="Arial" w:hAnsi="Arial" w:cs="Arial"/>
          <w:sz w:val="24"/>
          <w:szCs w:val="24"/>
          <w:lang w:val="en-GB"/>
        </w:rPr>
        <w:t xml:space="preserve">average difference of the water temperature is 7,3 </w:t>
      </w:r>
      <w:r w:rsidR="00642B77" w:rsidRPr="00642B77">
        <w:rPr>
          <w:rFonts w:ascii="Arial" w:eastAsia="Arial" w:hAnsi="Arial" w:cs="Arial"/>
          <w:sz w:val="24"/>
          <w:szCs w:val="24"/>
          <w:lang w:val="en-GB"/>
        </w:rPr>
        <w:t xml:space="preserve">°C. This was </w:t>
      </w:r>
      <w:r w:rsidR="00642B77">
        <w:rPr>
          <w:rFonts w:ascii="Arial" w:eastAsia="Arial" w:hAnsi="Arial" w:cs="Arial"/>
          <w:sz w:val="24"/>
          <w:szCs w:val="24"/>
          <w:lang w:val="en-GB"/>
        </w:rPr>
        <w:t>not unexpected because of the large amount of hot water coming out of the exhaust pipes from the power plant.</w:t>
      </w:r>
    </w:p>
    <w:p w:rsidR="00642B77" w:rsidRPr="00642B77" w:rsidRDefault="00642B77" w:rsidP="00642B77">
      <w:pPr>
        <w:rPr>
          <w:lang w:val="en-GB"/>
        </w:rPr>
      </w:pPr>
      <w:r>
        <w:rPr>
          <w:rFonts w:ascii="Arial" w:eastAsia="Arial" w:hAnsi="Arial" w:cs="Arial"/>
          <w:sz w:val="24"/>
          <w:szCs w:val="24"/>
          <w:lang w:val="en-GB"/>
        </w:rPr>
        <w:t>The PH-value is not constant. It starts with a value of 6 which is a bit acidity. Later on the PH-value changes into a value of 7 which is basic. The cause of this change is unclear to us. We think it could be false measurements but it could also be a external factor that is influencing the PH-value</w:t>
      </w:r>
      <w:r w:rsidR="00E45ADB">
        <w:rPr>
          <w:rFonts w:ascii="Arial" w:eastAsia="Arial" w:hAnsi="Arial" w:cs="Arial"/>
          <w:sz w:val="24"/>
          <w:szCs w:val="24"/>
          <w:lang w:val="en-GB"/>
        </w:rPr>
        <w:t xml:space="preserve">, for instance, the weather or wind direction. </w:t>
      </w:r>
    </w:p>
    <w:p w:rsidR="00642B77" w:rsidRPr="00642B77" w:rsidRDefault="00642B77" w:rsidP="00642B77">
      <w:pPr>
        <w:rPr>
          <w:lang w:val="en-GB"/>
        </w:rPr>
      </w:pPr>
    </w:p>
    <w:p w:rsidR="00642B77" w:rsidRPr="00642B77" w:rsidRDefault="00642B77" w:rsidP="00642B77">
      <w:pPr>
        <w:rPr>
          <w:lang w:val="en-GB"/>
        </w:rPr>
      </w:pPr>
    </w:p>
    <w:p w:rsidR="00642B77" w:rsidRPr="00642B77" w:rsidRDefault="00642B77" w:rsidP="00642B77">
      <w:pPr>
        <w:rPr>
          <w:lang w:val="en-GB"/>
        </w:rPr>
      </w:pPr>
    </w:p>
    <w:p w:rsidR="00324B02" w:rsidRPr="009C3046" w:rsidRDefault="00324B02" w:rsidP="00324B02">
      <w:pPr>
        <w:rPr>
          <w:rFonts w:asciiTheme="majorHAnsi" w:hAnsiTheme="majorHAnsi" w:cstheme="majorBidi"/>
          <w:color w:val="2E74B5" w:themeColor="accent1" w:themeShade="BF"/>
          <w:sz w:val="32"/>
          <w:szCs w:val="32"/>
          <w:lang w:val="en-GB"/>
        </w:rPr>
      </w:pPr>
    </w:p>
    <w:p w:rsidR="00324B02" w:rsidRPr="009C3046" w:rsidRDefault="00324B02" w:rsidP="00324B02">
      <w:pPr>
        <w:rPr>
          <w:lang w:val="en-GB"/>
        </w:rPr>
      </w:pPr>
      <w:r w:rsidRPr="009C3046">
        <w:rPr>
          <w:lang w:val="en-GB"/>
        </w:rPr>
        <w:br w:type="page"/>
      </w:r>
    </w:p>
    <w:p w:rsidR="00E34017" w:rsidRPr="00BD1B7B" w:rsidRDefault="00324B02" w:rsidP="00E34017">
      <w:pPr>
        <w:spacing w:after="0"/>
        <w:rPr>
          <w:rFonts w:ascii="Arial" w:hAnsi="Arial" w:cs="Arial"/>
          <w:sz w:val="24"/>
          <w:szCs w:val="24"/>
          <w:lang w:val="en-GB"/>
        </w:rPr>
      </w:pPr>
      <w:r w:rsidRPr="009C3046">
        <w:rPr>
          <w:rFonts w:asciiTheme="majorHAnsi" w:hAnsiTheme="majorHAnsi" w:cstheme="majorBidi"/>
          <w:color w:val="2E74B5" w:themeColor="accent1" w:themeShade="BF"/>
          <w:sz w:val="32"/>
          <w:szCs w:val="32"/>
          <w:lang w:val="en-GB"/>
        </w:rPr>
        <w:lastRenderedPageBreak/>
        <w:t>Conclusions</w:t>
      </w:r>
      <w:r w:rsidR="00E34017">
        <w:rPr>
          <w:rFonts w:asciiTheme="majorHAnsi" w:hAnsiTheme="majorHAnsi" w:cstheme="majorBidi"/>
          <w:color w:val="2E74B5" w:themeColor="accent1" w:themeShade="BF"/>
          <w:sz w:val="32"/>
          <w:szCs w:val="32"/>
          <w:lang w:val="en-GB"/>
        </w:rPr>
        <w:br/>
      </w:r>
      <w:r w:rsidR="00E34017" w:rsidRPr="00642B77">
        <w:rPr>
          <w:rStyle w:val="Kop2Char"/>
          <w:lang w:val="en-GB"/>
        </w:rPr>
        <w:t xml:space="preserve">Sub-question 1, What are hot-water exotics? </w:t>
      </w:r>
    </w:p>
    <w:p w:rsidR="00E34017" w:rsidRPr="00BD1B7B" w:rsidRDefault="00E34017" w:rsidP="00E34017">
      <w:pPr>
        <w:spacing w:after="0"/>
        <w:rPr>
          <w:rFonts w:ascii="Arial" w:hAnsi="Arial" w:cs="Arial"/>
          <w:sz w:val="24"/>
          <w:szCs w:val="24"/>
          <w:lang w:val="en-GB"/>
        </w:rPr>
      </w:pPr>
      <w:r w:rsidRPr="00BD1B7B">
        <w:rPr>
          <w:rFonts w:ascii="Arial" w:eastAsia="Arial" w:hAnsi="Arial" w:cs="Arial"/>
          <w:sz w:val="24"/>
          <w:szCs w:val="24"/>
          <w:lang w:val="en-GB"/>
        </w:rPr>
        <w:t>Exotics</w:t>
      </w:r>
      <w:r w:rsidRPr="00BD1B7B">
        <w:rPr>
          <w:rFonts w:ascii="Arial" w:eastAsia="Times New Roman" w:hAnsi="Arial" w:cs="Arial"/>
          <w:sz w:val="24"/>
          <w:szCs w:val="24"/>
          <w:lang w:val="en-GB"/>
        </w:rPr>
        <w:t xml:space="preserve"> species means a </w:t>
      </w:r>
      <w:hyperlink r:id="rId12">
        <w:r w:rsidRPr="006D0F51">
          <w:rPr>
            <w:rStyle w:val="Hyperlink"/>
            <w:rFonts w:ascii="Arial" w:eastAsia="Arial" w:hAnsi="Arial" w:cs="Arial"/>
            <w:color w:val="auto"/>
            <w:sz w:val="24"/>
            <w:szCs w:val="24"/>
            <w:u w:val="none"/>
            <w:lang w:val="en-GB"/>
          </w:rPr>
          <w:t>plant</w:t>
        </w:r>
      </w:hyperlink>
      <w:r w:rsidRPr="006D0F51">
        <w:rPr>
          <w:rFonts w:ascii="Arial" w:eastAsia="Arial" w:hAnsi="Arial" w:cs="Arial"/>
          <w:sz w:val="24"/>
          <w:szCs w:val="24"/>
          <w:lang w:val="en-GB"/>
        </w:rPr>
        <w:t xml:space="preserve"> or </w:t>
      </w:r>
      <w:hyperlink r:id="rId13">
        <w:r w:rsidRPr="006D0F51">
          <w:rPr>
            <w:rStyle w:val="Hyperlink"/>
            <w:rFonts w:ascii="Arial" w:eastAsia="Arial" w:hAnsi="Arial" w:cs="Arial"/>
            <w:color w:val="auto"/>
            <w:sz w:val="24"/>
            <w:szCs w:val="24"/>
            <w:u w:val="none"/>
            <w:lang w:val="en-GB"/>
          </w:rPr>
          <w:t>animal</w:t>
        </w:r>
      </w:hyperlink>
      <w:r w:rsidRPr="006D0F51">
        <w:rPr>
          <w:rFonts w:ascii="Arial" w:eastAsia="Arial" w:hAnsi="Arial" w:cs="Arial"/>
          <w:sz w:val="24"/>
          <w:szCs w:val="24"/>
          <w:lang w:val="en-GB"/>
        </w:rPr>
        <w:t xml:space="preserve"> </w:t>
      </w:r>
      <w:hyperlink r:id="rId14">
        <w:r w:rsidRPr="006D0F51">
          <w:rPr>
            <w:rStyle w:val="Hyperlink"/>
            <w:rFonts w:ascii="Arial" w:eastAsia="Arial" w:hAnsi="Arial" w:cs="Arial"/>
            <w:color w:val="auto"/>
            <w:sz w:val="24"/>
            <w:szCs w:val="24"/>
            <w:u w:val="none"/>
            <w:lang w:val="en-GB"/>
          </w:rPr>
          <w:t>species</w:t>
        </w:r>
      </w:hyperlink>
      <w:r w:rsidRPr="006D0F51">
        <w:rPr>
          <w:rFonts w:ascii="Arial" w:eastAsia="Arial" w:hAnsi="Arial" w:cs="Arial"/>
          <w:sz w:val="24"/>
          <w:szCs w:val="24"/>
          <w:lang w:val="en-GB"/>
        </w:rPr>
        <w:t xml:space="preserve"> </w:t>
      </w:r>
      <w:hyperlink r:id="rId15">
        <w:r w:rsidRPr="006D0F51">
          <w:rPr>
            <w:rStyle w:val="Hyperlink"/>
            <w:rFonts w:ascii="Arial" w:eastAsia="Arial" w:hAnsi="Arial" w:cs="Arial"/>
            <w:color w:val="auto"/>
            <w:sz w:val="24"/>
            <w:szCs w:val="24"/>
            <w:u w:val="none"/>
            <w:lang w:val="en-GB"/>
          </w:rPr>
          <w:t>introduced</w:t>
        </w:r>
      </w:hyperlink>
      <w:r w:rsidRPr="006D0F51">
        <w:rPr>
          <w:rFonts w:ascii="Arial" w:eastAsia="Arial" w:hAnsi="Arial" w:cs="Arial"/>
          <w:sz w:val="24"/>
          <w:szCs w:val="24"/>
          <w:lang w:val="en-GB"/>
        </w:rPr>
        <w:t xml:space="preserve"> </w:t>
      </w:r>
      <w:r w:rsidRPr="006D0F51">
        <w:rPr>
          <w:rFonts w:ascii="Arial" w:eastAsia="Times New Roman" w:hAnsi="Arial" w:cs="Arial"/>
          <w:sz w:val="24"/>
          <w:szCs w:val="24"/>
          <w:lang w:val="en-GB"/>
        </w:rPr>
        <w:t xml:space="preserve">into an </w:t>
      </w:r>
      <w:hyperlink r:id="rId16">
        <w:r w:rsidRPr="006D0F51">
          <w:rPr>
            <w:rStyle w:val="Hyperlink"/>
            <w:rFonts w:ascii="Arial" w:eastAsia="Arial" w:hAnsi="Arial" w:cs="Arial"/>
            <w:color w:val="auto"/>
            <w:sz w:val="24"/>
            <w:szCs w:val="24"/>
            <w:u w:val="none"/>
            <w:lang w:val="en-GB"/>
          </w:rPr>
          <w:t>area</w:t>
        </w:r>
      </w:hyperlink>
      <w:r w:rsidRPr="006D0F51">
        <w:rPr>
          <w:rFonts w:ascii="Arial" w:eastAsia="Arial" w:hAnsi="Arial" w:cs="Arial"/>
          <w:sz w:val="24"/>
          <w:szCs w:val="24"/>
          <w:lang w:val="en-GB"/>
        </w:rPr>
        <w:t xml:space="preserve"> </w:t>
      </w:r>
      <w:r w:rsidRPr="006D0F51">
        <w:rPr>
          <w:rFonts w:ascii="Arial" w:eastAsia="Times New Roman" w:hAnsi="Arial" w:cs="Arial"/>
          <w:sz w:val="24"/>
          <w:szCs w:val="24"/>
          <w:lang w:val="en-GB"/>
        </w:rPr>
        <w:t xml:space="preserve">where they do not occur naturally. It is a </w:t>
      </w:r>
      <w:hyperlink r:id="rId17">
        <w:r w:rsidRPr="006D0F51">
          <w:rPr>
            <w:rStyle w:val="Hyperlink"/>
            <w:rFonts w:ascii="Arial" w:eastAsia="Arial" w:hAnsi="Arial" w:cs="Arial"/>
            <w:color w:val="auto"/>
            <w:sz w:val="24"/>
            <w:szCs w:val="24"/>
            <w:u w:val="none"/>
            <w:lang w:val="en-GB"/>
          </w:rPr>
          <w:t>species</w:t>
        </w:r>
      </w:hyperlink>
      <w:r w:rsidRPr="006D0F51">
        <w:rPr>
          <w:rFonts w:ascii="Arial" w:eastAsia="Arial" w:hAnsi="Arial" w:cs="Arial"/>
          <w:sz w:val="24"/>
          <w:szCs w:val="24"/>
          <w:lang w:val="en-GB"/>
        </w:rPr>
        <w:t xml:space="preserve"> living </w:t>
      </w:r>
      <w:r w:rsidRPr="006D0F51">
        <w:rPr>
          <w:rFonts w:ascii="Arial" w:eastAsia="Times New Roman" w:hAnsi="Arial" w:cs="Arial"/>
          <w:sz w:val="24"/>
          <w:szCs w:val="24"/>
          <w:lang w:val="en-GB"/>
        </w:rPr>
        <w:t xml:space="preserve">outside its </w:t>
      </w:r>
      <w:hyperlink r:id="rId18">
        <w:r w:rsidRPr="006D0F51">
          <w:rPr>
            <w:rStyle w:val="Hyperlink"/>
            <w:rFonts w:ascii="Arial" w:eastAsia="Arial" w:hAnsi="Arial" w:cs="Arial"/>
            <w:color w:val="auto"/>
            <w:sz w:val="24"/>
            <w:szCs w:val="24"/>
            <w:u w:val="none"/>
            <w:lang w:val="en-GB"/>
          </w:rPr>
          <w:t>native</w:t>
        </w:r>
      </w:hyperlink>
      <w:r w:rsidRPr="006D0F51">
        <w:rPr>
          <w:rFonts w:ascii="Arial" w:eastAsia="Arial" w:hAnsi="Arial" w:cs="Arial"/>
          <w:sz w:val="24"/>
          <w:szCs w:val="24"/>
          <w:lang w:val="en-GB"/>
        </w:rPr>
        <w:t xml:space="preserve"> </w:t>
      </w:r>
      <w:r w:rsidRPr="006D0F51">
        <w:rPr>
          <w:rFonts w:ascii="Arial" w:eastAsia="Times New Roman" w:hAnsi="Arial" w:cs="Arial"/>
          <w:sz w:val="24"/>
          <w:szCs w:val="24"/>
          <w:lang w:val="en-GB"/>
        </w:rPr>
        <w:t xml:space="preserve">distributional range, which has arrived there by </w:t>
      </w:r>
      <w:hyperlink r:id="rId19">
        <w:r w:rsidRPr="006D0F51">
          <w:rPr>
            <w:rStyle w:val="Hyperlink"/>
            <w:rFonts w:ascii="Arial" w:eastAsia="Arial" w:hAnsi="Arial" w:cs="Arial"/>
            <w:color w:val="auto"/>
            <w:sz w:val="24"/>
            <w:szCs w:val="24"/>
            <w:u w:val="none"/>
            <w:lang w:val="en-GB"/>
          </w:rPr>
          <w:t>human</w:t>
        </w:r>
      </w:hyperlink>
      <w:r w:rsidRPr="00BD1B7B">
        <w:rPr>
          <w:rFonts w:ascii="Arial" w:eastAsia="Arial" w:hAnsi="Arial" w:cs="Arial"/>
          <w:sz w:val="24"/>
          <w:szCs w:val="24"/>
          <w:lang w:val="en-GB"/>
        </w:rPr>
        <w:t xml:space="preserve"> </w:t>
      </w:r>
      <w:r w:rsidRPr="00BD1B7B">
        <w:rPr>
          <w:rFonts w:ascii="Arial" w:eastAsia="Times New Roman" w:hAnsi="Arial" w:cs="Arial"/>
          <w:sz w:val="24"/>
          <w:szCs w:val="24"/>
          <w:lang w:val="en-GB"/>
        </w:rPr>
        <w:t xml:space="preserve">movement, it can be on purpose or accidental. Other words for  an exotic species are: An introduced, alien, non-indigenous, or non-native species. </w:t>
      </w:r>
      <w:r w:rsidRPr="00BD1B7B">
        <w:rPr>
          <w:rFonts w:ascii="Arial" w:eastAsia="Arial" w:hAnsi="Arial" w:cs="Arial"/>
          <w:sz w:val="24"/>
          <w:szCs w:val="24"/>
          <w:lang w:val="en-GB"/>
        </w:rPr>
        <w:t xml:space="preserve"> </w:t>
      </w:r>
    </w:p>
    <w:p w:rsidR="00E34017" w:rsidRPr="00BD1B7B" w:rsidRDefault="00E34017" w:rsidP="00E34017">
      <w:pPr>
        <w:spacing w:after="0"/>
        <w:rPr>
          <w:rFonts w:ascii="Arial" w:hAnsi="Arial" w:cs="Arial"/>
          <w:sz w:val="24"/>
          <w:szCs w:val="24"/>
          <w:lang w:val="en-GB"/>
        </w:rPr>
      </w:pPr>
      <w:r w:rsidRPr="00BD1B7B">
        <w:rPr>
          <w:rFonts w:ascii="Arial" w:eastAsia="Arial" w:hAnsi="Arial" w:cs="Arial"/>
          <w:sz w:val="24"/>
          <w:szCs w:val="24"/>
          <w:lang w:val="en-GB"/>
        </w:rPr>
        <w:t>Hot water-</w:t>
      </w:r>
      <w:r w:rsidRPr="00BD1B7B">
        <w:rPr>
          <w:rFonts w:ascii="Arial" w:eastAsia="Times New Roman" w:hAnsi="Arial" w:cs="Arial"/>
          <w:sz w:val="24"/>
          <w:szCs w:val="24"/>
          <w:lang w:val="en-GB"/>
        </w:rPr>
        <w:t xml:space="preserve">exotics are introduces species, which normally occur in hot water and since we don’t have hot water in the Netherlands (in the Westerschelde it's about 7 degrees Celsius), it is obvious that they are not from here but from other waters. Near the exhaust pipes of the nuclear power plant in </w:t>
      </w:r>
      <w:proofErr w:type="spellStart"/>
      <w:r w:rsidRPr="00BD1B7B">
        <w:rPr>
          <w:rFonts w:ascii="Arial" w:eastAsia="Times New Roman" w:hAnsi="Arial" w:cs="Arial"/>
          <w:sz w:val="24"/>
          <w:szCs w:val="24"/>
          <w:lang w:val="en-GB"/>
        </w:rPr>
        <w:t>Borssele</w:t>
      </w:r>
      <w:proofErr w:type="spellEnd"/>
      <w:r w:rsidRPr="00BD1B7B">
        <w:rPr>
          <w:rFonts w:ascii="Arial" w:eastAsia="Times New Roman" w:hAnsi="Arial" w:cs="Arial"/>
          <w:sz w:val="24"/>
          <w:szCs w:val="24"/>
          <w:lang w:val="en-GB"/>
        </w:rPr>
        <w:t xml:space="preserve">, the water is hotter than the regular 7 degrees Celsius because heated water comes out of those pipes. In conclusion, what we are searching for are species that normally do not occur in the cold water of the Netherlands but do occur near the exhaust pipes of the Westerschelde where the water is hotter than the regular water temperature in the Netherlands. </w:t>
      </w:r>
    </w:p>
    <w:p w:rsidR="00E34017" w:rsidRPr="00BD1B7B" w:rsidRDefault="00E34017" w:rsidP="00E34017">
      <w:pPr>
        <w:spacing w:after="0"/>
        <w:rPr>
          <w:rFonts w:ascii="Arial" w:hAnsi="Arial" w:cs="Arial"/>
          <w:sz w:val="24"/>
          <w:szCs w:val="24"/>
          <w:lang w:val="en-GB"/>
        </w:rPr>
      </w:pPr>
      <w:r w:rsidRPr="00BD1B7B">
        <w:rPr>
          <w:rFonts w:ascii="Arial" w:eastAsia="Arial" w:hAnsi="Arial" w:cs="Arial"/>
          <w:sz w:val="24"/>
          <w:szCs w:val="24"/>
          <w:lang w:val="en-GB"/>
        </w:rPr>
        <w:t xml:space="preserve"> </w:t>
      </w:r>
    </w:p>
    <w:p w:rsidR="00E34017" w:rsidRPr="00BD1B7B" w:rsidRDefault="00E34017" w:rsidP="006D0F51">
      <w:pPr>
        <w:pStyle w:val="Kop2"/>
        <w:rPr>
          <w:lang w:val="en-GB"/>
        </w:rPr>
      </w:pPr>
      <w:bookmarkStart w:id="7" w:name="_Toc450844552"/>
      <w:r w:rsidRPr="00BD1B7B">
        <w:rPr>
          <w:rFonts w:eastAsia="Arial"/>
          <w:lang w:val="en-GB"/>
        </w:rPr>
        <w:t>Sub-question 2, How did Hot water exotics come there, if they are present?</w:t>
      </w:r>
      <w:bookmarkEnd w:id="7"/>
      <w:r w:rsidRPr="00BD1B7B">
        <w:rPr>
          <w:rFonts w:eastAsia="Arial"/>
          <w:lang w:val="en-GB"/>
        </w:rPr>
        <w:t xml:space="preserve"> </w:t>
      </w:r>
    </w:p>
    <w:p w:rsidR="00E34017" w:rsidRPr="00BD1B7B" w:rsidRDefault="00E34017" w:rsidP="00E34017">
      <w:pPr>
        <w:spacing w:after="0"/>
        <w:rPr>
          <w:rFonts w:ascii="Arial" w:hAnsi="Arial" w:cs="Arial"/>
          <w:sz w:val="24"/>
          <w:szCs w:val="24"/>
          <w:lang w:val="en-GB"/>
        </w:rPr>
      </w:pPr>
      <w:r w:rsidRPr="00BD1B7B">
        <w:rPr>
          <w:rFonts w:ascii="Arial" w:eastAsia="Arial" w:hAnsi="Arial" w:cs="Arial"/>
          <w:sz w:val="24"/>
          <w:szCs w:val="24"/>
          <w:lang w:val="en-GB"/>
        </w:rPr>
        <w:t xml:space="preserve">Hot water exotics in the Westerschelde are introduced species. A species will be considered introduced when its transport into an area outside of its native range is human mediated. Introduced species can be transported accidentally or intentional.  </w:t>
      </w:r>
    </w:p>
    <w:p w:rsidR="00E34017" w:rsidRPr="00BD1B7B" w:rsidRDefault="00E34017" w:rsidP="00E34017">
      <w:pPr>
        <w:spacing w:after="0"/>
        <w:rPr>
          <w:rFonts w:ascii="Arial" w:hAnsi="Arial" w:cs="Arial"/>
          <w:sz w:val="24"/>
          <w:szCs w:val="24"/>
          <w:lang w:val="en-GB"/>
        </w:rPr>
      </w:pPr>
      <w:r w:rsidRPr="00BD1B7B">
        <w:rPr>
          <w:rFonts w:ascii="Arial" w:eastAsia="Arial" w:hAnsi="Arial" w:cs="Arial"/>
          <w:sz w:val="24"/>
          <w:szCs w:val="24"/>
          <w:lang w:val="en-GB"/>
        </w:rPr>
        <w:t xml:space="preserve">An example of how species are introduced accidentally is on ships that sail from their native range to another destination like Europe. The organisms hold on to the bottom of the ship and release themselves somewhere outside their native range.   </w:t>
      </w:r>
    </w:p>
    <w:p w:rsidR="00E34017" w:rsidRPr="00BD1B7B" w:rsidRDefault="00E34017" w:rsidP="00E34017">
      <w:pPr>
        <w:spacing w:after="0"/>
        <w:rPr>
          <w:rFonts w:ascii="Arial" w:hAnsi="Arial" w:cs="Arial"/>
          <w:sz w:val="24"/>
          <w:szCs w:val="24"/>
          <w:lang w:val="en-GB"/>
        </w:rPr>
      </w:pPr>
      <w:r w:rsidRPr="00BD1B7B">
        <w:rPr>
          <w:rFonts w:ascii="Arial" w:eastAsia="Arial" w:hAnsi="Arial" w:cs="Arial"/>
          <w:sz w:val="24"/>
          <w:szCs w:val="24"/>
          <w:lang w:val="en-GB"/>
        </w:rPr>
        <w:t>An example of how species are introduced intentionally is when people think the species will live in a beneficial way to humans they get some organisms from their native range, bring them home and release them.</w:t>
      </w:r>
    </w:p>
    <w:p w:rsidR="00E34017" w:rsidRPr="00BD1B7B" w:rsidRDefault="00E34017" w:rsidP="00E34017">
      <w:pPr>
        <w:spacing w:after="0"/>
        <w:rPr>
          <w:rFonts w:ascii="Arial" w:hAnsi="Arial" w:cs="Arial"/>
          <w:sz w:val="24"/>
          <w:szCs w:val="24"/>
          <w:lang w:val="en-GB"/>
        </w:rPr>
      </w:pPr>
      <w:r w:rsidRPr="00BD1B7B">
        <w:rPr>
          <w:rFonts w:ascii="Arial" w:eastAsia="Arial" w:hAnsi="Arial" w:cs="Arial"/>
          <w:sz w:val="24"/>
          <w:szCs w:val="24"/>
          <w:lang w:val="en-GB"/>
        </w:rPr>
        <w:t xml:space="preserve"> </w:t>
      </w:r>
    </w:p>
    <w:p w:rsidR="00E34017" w:rsidRDefault="00E34017" w:rsidP="006D0F51">
      <w:pPr>
        <w:pStyle w:val="Kop2"/>
        <w:rPr>
          <w:rFonts w:eastAsia="Arial"/>
          <w:lang w:val="en-GB"/>
        </w:rPr>
      </w:pPr>
      <w:bookmarkStart w:id="8" w:name="_Toc450844553"/>
      <w:r w:rsidRPr="00BD1B7B">
        <w:rPr>
          <w:rFonts w:eastAsia="Arial"/>
          <w:lang w:val="en-GB"/>
        </w:rPr>
        <w:t xml:space="preserve">Sub-question 3, Which structures can we design? </w:t>
      </w:r>
      <w:bookmarkEnd w:id="8"/>
    </w:p>
    <w:p w:rsidR="00E34017" w:rsidRPr="00BD1B7B" w:rsidRDefault="00E34017" w:rsidP="00E34017">
      <w:pPr>
        <w:spacing w:after="0"/>
        <w:rPr>
          <w:rFonts w:ascii="Arial" w:hAnsi="Arial" w:cs="Arial"/>
          <w:sz w:val="24"/>
          <w:szCs w:val="24"/>
          <w:lang w:val="en-GB"/>
        </w:rPr>
      </w:pPr>
      <w:r w:rsidRPr="00BD1B7B">
        <w:rPr>
          <w:rFonts w:ascii="Arial" w:eastAsia="Arial" w:hAnsi="Arial" w:cs="Arial"/>
          <w:sz w:val="24"/>
          <w:szCs w:val="24"/>
          <w:lang w:val="en-GB"/>
        </w:rPr>
        <w:t xml:space="preserve">As structures we can use artificial reefs. These are manmade structures that may mimic some of the characteristics of a natural reefs. </w:t>
      </w:r>
    </w:p>
    <w:p w:rsidR="00E34017" w:rsidRPr="00BD1B7B" w:rsidRDefault="00E34017" w:rsidP="00E34017">
      <w:pPr>
        <w:spacing w:after="0"/>
        <w:rPr>
          <w:rFonts w:ascii="Arial" w:hAnsi="Arial" w:cs="Arial"/>
          <w:sz w:val="24"/>
          <w:szCs w:val="24"/>
          <w:lang w:val="en-GB"/>
        </w:rPr>
      </w:pPr>
      <w:r w:rsidRPr="00BD1B7B">
        <w:rPr>
          <w:rFonts w:ascii="Arial" w:eastAsia="Arial" w:hAnsi="Arial" w:cs="Arial"/>
          <w:sz w:val="24"/>
          <w:szCs w:val="24"/>
          <w:lang w:val="en-GB"/>
        </w:rPr>
        <w:t xml:space="preserve">Artificial reefs are made with several designs.  </w:t>
      </w:r>
    </w:p>
    <w:p w:rsidR="00E34017" w:rsidRPr="00BD1B7B" w:rsidRDefault="00F3291F" w:rsidP="00E34017">
      <w:pPr>
        <w:spacing w:after="0"/>
        <w:rPr>
          <w:rFonts w:ascii="Arial" w:hAnsi="Arial" w:cs="Arial"/>
          <w:sz w:val="24"/>
          <w:szCs w:val="24"/>
          <w:lang w:val="en-GB"/>
        </w:rPr>
      </w:pPr>
      <w:r w:rsidRPr="00BD1B7B">
        <w:rPr>
          <w:rFonts w:ascii="Arial" w:hAnsi="Arial" w:cs="Arial"/>
          <w:noProof/>
          <w:sz w:val="24"/>
          <w:szCs w:val="24"/>
          <w:lang w:eastAsia="nl-NL"/>
        </w:rPr>
        <w:drawing>
          <wp:anchor distT="0" distB="0" distL="114300" distR="114300" simplePos="0" relativeHeight="251661312" behindDoc="1" locked="0" layoutInCell="1" allowOverlap="1">
            <wp:simplePos x="0" y="0"/>
            <wp:positionH relativeFrom="column">
              <wp:posOffset>-19050</wp:posOffset>
            </wp:positionH>
            <wp:positionV relativeFrom="paragraph">
              <wp:posOffset>12065</wp:posOffset>
            </wp:positionV>
            <wp:extent cx="1693545" cy="2228850"/>
            <wp:effectExtent l="0" t="0" r="1905" b="0"/>
            <wp:wrapNone/>
            <wp:docPr id="17306822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93545" cy="2228850"/>
                    </a:xfrm>
                    <a:prstGeom prst="rect">
                      <a:avLst/>
                    </a:prstGeom>
                  </pic:spPr>
                </pic:pic>
              </a:graphicData>
            </a:graphic>
          </wp:anchor>
        </w:drawing>
      </w:r>
      <w:r w:rsidRPr="00BD1B7B">
        <w:rPr>
          <w:rFonts w:ascii="Arial" w:hAnsi="Arial" w:cs="Arial"/>
          <w:noProof/>
          <w:sz w:val="24"/>
          <w:szCs w:val="24"/>
          <w:lang w:eastAsia="nl-NL"/>
        </w:rPr>
        <w:drawing>
          <wp:anchor distT="0" distB="0" distL="114300" distR="114300" simplePos="0" relativeHeight="251662336" behindDoc="1" locked="0" layoutInCell="1" allowOverlap="1">
            <wp:simplePos x="0" y="0"/>
            <wp:positionH relativeFrom="column">
              <wp:posOffset>1924050</wp:posOffset>
            </wp:positionH>
            <wp:positionV relativeFrom="paragraph">
              <wp:posOffset>12065</wp:posOffset>
            </wp:positionV>
            <wp:extent cx="3219450" cy="2333287"/>
            <wp:effectExtent l="0" t="0" r="0" b="0"/>
            <wp:wrapNone/>
            <wp:docPr id="18442556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19450" cy="2333287"/>
                    </a:xfrm>
                    <a:prstGeom prst="rect">
                      <a:avLst/>
                    </a:prstGeom>
                  </pic:spPr>
                </pic:pic>
              </a:graphicData>
            </a:graphic>
          </wp:anchor>
        </w:drawing>
      </w:r>
      <w:r w:rsidR="00E34017" w:rsidRPr="00BD1B7B">
        <w:rPr>
          <w:rFonts w:ascii="Arial" w:eastAsia="Calibri" w:hAnsi="Arial" w:cs="Arial"/>
          <w:sz w:val="24"/>
          <w:szCs w:val="24"/>
          <w:lang w:val="en-GB"/>
        </w:rPr>
        <w:t xml:space="preserve">                                                                                                    </w:t>
      </w:r>
    </w:p>
    <w:p w:rsidR="00E34017" w:rsidRPr="00BD1B7B" w:rsidRDefault="00E34017" w:rsidP="00E34017">
      <w:pPr>
        <w:spacing w:after="0"/>
        <w:rPr>
          <w:rFonts w:ascii="Arial" w:hAnsi="Arial" w:cs="Arial"/>
          <w:sz w:val="24"/>
          <w:szCs w:val="24"/>
          <w:lang w:val="en-GB"/>
        </w:rPr>
      </w:pPr>
      <w:r w:rsidRPr="00BD1B7B">
        <w:rPr>
          <w:rFonts w:ascii="Arial" w:eastAsia="Calibri" w:hAnsi="Arial" w:cs="Arial"/>
          <w:sz w:val="24"/>
          <w:szCs w:val="24"/>
          <w:lang w:val="en-GB"/>
        </w:rPr>
        <w:t xml:space="preserve"> </w:t>
      </w:r>
    </w:p>
    <w:p w:rsidR="00E34017" w:rsidRPr="00BD1B7B" w:rsidRDefault="00E34017" w:rsidP="00E34017">
      <w:pPr>
        <w:spacing w:after="0"/>
        <w:rPr>
          <w:rFonts w:ascii="Arial" w:hAnsi="Arial" w:cs="Arial"/>
          <w:sz w:val="24"/>
          <w:szCs w:val="24"/>
          <w:lang w:val="en-GB"/>
        </w:rPr>
      </w:pPr>
      <w:r w:rsidRPr="00BD1B7B">
        <w:rPr>
          <w:rFonts w:ascii="Arial" w:eastAsia="Calibri" w:hAnsi="Arial" w:cs="Arial"/>
          <w:sz w:val="24"/>
          <w:szCs w:val="24"/>
          <w:lang w:val="en-GB"/>
        </w:rPr>
        <w:t xml:space="preserve"> </w:t>
      </w:r>
    </w:p>
    <w:p w:rsidR="00E34017" w:rsidRPr="00BD1B7B" w:rsidRDefault="00E34017" w:rsidP="00E34017">
      <w:pPr>
        <w:spacing w:after="0"/>
        <w:rPr>
          <w:rFonts w:ascii="Arial" w:hAnsi="Arial" w:cs="Arial"/>
          <w:sz w:val="24"/>
          <w:szCs w:val="24"/>
          <w:lang w:val="en-GB"/>
        </w:rPr>
      </w:pPr>
      <w:r w:rsidRPr="00BD1B7B">
        <w:rPr>
          <w:rFonts w:ascii="Arial" w:eastAsia="Calibri" w:hAnsi="Arial" w:cs="Arial"/>
          <w:sz w:val="24"/>
          <w:szCs w:val="24"/>
          <w:lang w:val="en-GB"/>
        </w:rPr>
        <w:t xml:space="preserve"> </w:t>
      </w:r>
    </w:p>
    <w:p w:rsidR="00E34017" w:rsidRPr="00BD1B7B" w:rsidRDefault="00E34017" w:rsidP="00E34017">
      <w:pPr>
        <w:spacing w:after="0"/>
        <w:rPr>
          <w:rFonts w:ascii="Arial" w:hAnsi="Arial" w:cs="Arial"/>
          <w:sz w:val="24"/>
          <w:szCs w:val="24"/>
          <w:lang w:val="en-GB"/>
        </w:rPr>
      </w:pPr>
      <w:r w:rsidRPr="00BD1B7B">
        <w:rPr>
          <w:rFonts w:ascii="Arial" w:eastAsia="Calibri" w:hAnsi="Arial" w:cs="Arial"/>
          <w:sz w:val="24"/>
          <w:szCs w:val="24"/>
          <w:lang w:val="en-GB"/>
        </w:rPr>
        <w:t xml:space="preserve"> </w:t>
      </w:r>
    </w:p>
    <w:p w:rsidR="00E34017" w:rsidRPr="00BD1B7B" w:rsidRDefault="00E34017" w:rsidP="00E34017">
      <w:pPr>
        <w:spacing w:after="0"/>
        <w:rPr>
          <w:rFonts w:ascii="Arial" w:hAnsi="Arial" w:cs="Arial"/>
          <w:sz w:val="24"/>
          <w:szCs w:val="24"/>
          <w:lang w:val="en-GB"/>
        </w:rPr>
      </w:pPr>
      <w:r w:rsidRPr="00BD1B7B">
        <w:rPr>
          <w:rFonts w:ascii="Arial" w:eastAsia="Calibri" w:hAnsi="Arial" w:cs="Arial"/>
          <w:sz w:val="24"/>
          <w:szCs w:val="24"/>
          <w:lang w:val="en-GB"/>
        </w:rPr>
        <w:t xml:space="preserve">                                                                                                                                                                      </w:t>
      </w:r>
    </w:p>
    <w:p w:rsidR="00E34017" w:rsidRPr="00BD1B7B" w:rsidRDefault="00E34017" w:rsidP="00E34017">
      <w:pPr>
        <w:tabs>
          <w:tab w:val="left" w:pos="1197"/>
        </w:tabs>
        <w:spacing w:after="0"/>
        <w:rPr>
          <w:rFonts w:ascii="Arial" w:hAnsi="Arial" w:cs="Arial"/>
          <w:sz w:val="24"/>
          <w:szCs w:val="24"/>
          <w:lang w:val="en-GB"/>
        </w:rPr>
      </w:pPr>
      <w:r w:rsidRPr="00BD1B7B">
        <w:rPr>
          <w:rFonts w:ascii="Arial" w:eastAsia="Calibri" w:hAnsi="Arial" w:cs="Arial"/>
          <w:sz w:val="24"/>
          <w:szCs w:val="24"/>
          <w:lang w:val="en-GB"/>
        </w:rPr>
        <w:t xml:space="preserve"> </w:t>
      </w:r>
      <w:r>
        <w:rPr>
          <w:rFonts w:ascii="Arial" w:eastAsia="Calibri" w:hAnsi="Arial" w:cs="Arial"/>
          <w:sz w:val="24"/>
          <w:szCs w:val="24"/>
          <w:lang w:val="en-GB"/>
        </w:rPr>
        <w:tab/>
      </w:r>
    </w:p>
    <w:p w:rsidR="00E34017" w:rsidRPr="00BD1B7B" w:rsidRDefault="00E34017" w:rsidP="00E34017">
      <w:pPr>
        <w:spacing w:after="0"/>
        <w:rPr>
          <w:rFonts w:ascii="Arial" w:hAnsi="Arial" w:cs="Arial"/>
          <w:sz w:val="24"/>
          <w:szCs w:val="24"/>
          <w:lang w:val="en-GB"/>
        </w:rPr>
      </w:pPr>
      <w:r w:rsidRPr="00BD1B7B">
        <w:rPr>
          <w:rFonts w:ascii="Arial" w:hAnsi="Arial" w:cs="Arial"/>
          <w:sz w:val="24"/>
          <w:szCs w:val="24"/>
          <w:lang w:val="en-GB"/>
        </w:rPr>
        <w:br/>
      </w:r>
    </w:p>
    <w:p w:rsidR="00E34017" w:rsidRPr="00BD1B7B" w:rsidRDefault="00F3291F" w:rsidP="00E34017">
      <w:pPr>
        <w:rPr>
          <w:rFonts w:ascii="Arial" w:eastAsia="Arial" w:hAnsi="Arial" w:cs="Arial"/>
          <w:sz w:val="24"/>
          <w:szCs w:val="24"/>
          <w:lang w:val="en-GB"/>
        </w:rPr>
      </w:pPr>
      <w:r w:rsidRPr="00BD1B7B">
        <w:rPr>
          <w:rFonts w:ascii="Arial" w:hAnsi="Arial" w:cs="Arial"/>
          <w:noProof/>
          <w:sz w:val="24"/>
          <w:szCs w:val="24"/>
          <w:lang w:eastAsia="nl-NL"/>
        </w:rPr>
        <w:drawing>
          <wp:anchor distT="0" distB="0" distL="114300" distR="114300" simplePos="0" relativeHeight="251663360" behindDoc="1" locked="0" layoutInCell="1" allowOverlap="1">
            <wp:simplePos x="0" y="0"/>
            <wp:positionH relativeFrom="margin">
              <wp:posOffset>4305300</wp:posOffset>
            </wp:positionH>
            <wp:positionV relativeFrom="paragraph">
              <wp:posOffset>50800</wp:posOffset>
            </wp:positionV>
            <wp:extent cx="742950" cy="603250"/>
            <wp:effectExtent l="0" t="0" r="0" b="6350"/>
            <wp:wrapNone/>
            <wp:docPr id="16092381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42950" cy="603250"/>
                    </a:xfrm>
                    <a:prstGeom prst="rect">
                      <a:avLst/>
                    </a:prstGeom>
                  </pic:spPr>
                </pic:pic>
              </a:graphicData>
            </a:graphic>
          </wp:anchor>
        </w:drawing>
      </w:r>
      <w:r w:rsidR="00E34017" w:rsidRPr="00BD1B7B">
        <w:rPr>
          <w:rFonts w:ascii="Arial" w:eastAsia="Arial" w:hAnsi="Arial" w:cs="Arial"/>
          <w:sz w:val="24"/>
          <w:szCs w:val="24"/>
          <w:lang w:val="en-GB"/>
        </w:rPr>
        <w:br w:type="page"/>
      </w:r>
    </w:p>
    <w:p w:rsidR="00602FAA" w:rsidRDefault="00602FAA" w:rsidP="00602FAA">
      <w:pPr>
        <w:pStyle w:val="Kop2"/>
        <w:rPr>
          <w:lang w:val="en-GB"/>
        </w:rPr>
      </w:pPr>
      <w:r>
        <w:rPr>
          <w:lang w:val="en-GB"/>
        </w:rPr>
        <w:lastRenderedPageBreak/>
        <w:t>Sub-question 4, What materials can we use for our structures?</w:t>
      </w:r>
    </w:p>
    <w:p w:rsidR="00E34017" w:rsidRPr="00BD1B7B" w:rsidRDefault="00E34017" w:rsidP="00E34017">
      <w:pPr>
        <w:spacing w:after="0"/>
        <w:rPr>
          <w:rFonts w:ascii="Arial" w:eastAsia="Arial" w:hAnsi="Arial" w:cs="Arial"/>
          <w:sz w:val="24"/>
          <w:szCs w:val="24"/>
          <w:lang w:val="en-GB"/>
        </w:rPr>
      </w:pPr>
      <w:r w:rsidRPr="00BD1B7B">
        <w:rPr>
          <w:rFonts w:ascii="Arial" w:eastAsia="Arial" w:hAnsi="Arial" w:cs="Arial"/>
          <w:sz w:val="24"/>
          <w:szCs w:val="24"/>
          <w:lang w:val="en-GB"/>
        </w:rPr>
        <w:t xml:space="preserve">Artificial reefs can be built in several ways. Many reefs are built up by using existing materials. For instance, this can be done by sinking oil rigs (through the Rigs-to-Reefs program), scuttling ships (such as the USS </w:t>
      </w:r>
      <w:proofErr w:type="spellStart"/>
      <w:r w:rsidRPr="00BD1B7B">
        <w:rPr>
          <w:rFonts w:ascii="Arial" w:eastAsia="Arial" w:hAnsi="Arial" w:cs="Arial"/>
          <w:sz w:val="24"/>
          <w:szCs w:val="24"/>
          <w:lang w:val="en-GB"/>
        </w:rPr>
        <w:t>Oriskany</w:t>
      </w:r>
      <w:proofErr w:type="spellEnd"/>
      <w:r w:rsidRPr="00BD1B7B">
        <w:rPr>
          <w:rFonts w:ascii="Arial" w:eastAsia="Arial" w:hAnsi="Arial" w:cs="Arial"/>
          <w:sz w:val="24"/>
          <w:szCs w:val="24"/>
          <w:lang w:val="en-GB"/>
        </w:rPr>
        <w:t xml:space="preserve">), or by deploying rubble, tires, or construction debris. Other artificial reefs that are built are for instance made of ASR or reef balls or from PVC and/or concrete. Beneath, we have a table about types of materials used for artificial reef construction.   </w:t>
      </w:r>
    </w:p>
    <w:p w:rsidR="00E34017" w:rsidRPr="00BD1B7B" w:rsidRDefault="00E34017" w:rsidP="00E34017">
      <w:pPr>
        <w:spacing w:after="0"/>
        <w:rPr>
          <w:rFonts w:ascii="Arial" w:hAnsi="Arial" w:cs="Arial"/>
          <w:sz w:val="24"/>
          <w:szCs w:val="24"/>
          <w:lang w:val="en-GB"/>
        </w:rPr>
      </w:pPr>
    </w:p>
    <w:p w:rsidR="00E34017" w:rsidRPr="00BD1B7B" w:rsidRDefault="00E34017" w:rsidP="00E34017">
      <w:pPr>
        <w:spacing w:after="0"/>
        <w:rPr>
          <w:rFonts w:ascii="Arial" w:hAnsi="Arial" w:cs="Arial"/>
          <w:sz w:val="24"/>
          <w:szCs w:val="24"/>
          <w:lang w:val="en-GB"/>
        </w:rPr>
      </w:pPr>
      <w:r w:rsidRPr="00BD1B7B">
        <w:rPr>
          <w:rFonts w:ascii="Arial" w:eastAsia="Calibri" w:hAnsi="Arial" w:cs="Arial"/>
          <w:sz w:val="24"/>
          <w:szCs w:val="24"/>
          <w:lang w:val="en-GB"/>
        </w:rPr>
        <w:t xml:space="preserve"> </w:t>
      </w:r>
      <w:r w:rsidRPr="00BD1B7B">
        <w:rPr>
          <w:rFonts w:ascii="Arial" w:hAnsi="Arial" w:cs="Arial"/>
          <w:noProof/>
          <w:sz w:val="24"/>
          <w:szCs w:val="24"/>
          <w:lang w:eastAsia="nl-NL"/>
        </w:rPr>
        <w:drawing>
          <wp:inline distT="0" distB="0" distL="0" distR="0">
            <wp:extent cx="4572000" cy="2819400"/>
            <wp:effectExtent l="0" t="0" r="0" b="0"/>
            <wp:docPr id="18598115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72000" cy="2819400"/>
                    </a:xfrm>
                    <a:prstGeom prst="rect">
                      <a:avLst/>
                    </a:prstGeom>
                  </pic:spPr>
                </pic:pic>
              </a:graphicData>
            </a:graphic>
          </wp:inline>
        </w:drawing>
      </w:r>
    </w:p>
    <w:p w:rsidR="00E34017" w:rsidRPr="00BD1B7B" w:rsidRDefault="00E34017" w:rsidP="00E34017">
      <w:pPr>
        <w:spacing w:after="0"/>
        <w:rPr>
          <w:rFonts w:ascii="Arial" w:hAnsi="Arial" w:cs="Arial"/>
          <w:sz w:val="24"/>
          <w:szCs w:val="24"/>
          <w:lang w:val="en-GB"/>
        </w:rPr>
      </w:pPr>
      <w:r w:rsidRPr="00BD1B7B">
        <w:rPr>
          <w:rFonts w:ascii="Arial" w:eastAsia="Times New Roman" w:hAnsi="Arial" w:cs="Arial"/>
          <w:sz w:val="24"/>
          <w:szCs w:val="24"/>
          <w:lang w:val="en-GB"/>
        </w:rPr>
        <w:t xml:space="preserve"> </w:t>
      </w:r>
    </w:p>
    <w:p w:rsidR="00602FAA" w:rsidRPr="00602FAA" w:rsidRDefault="00602FAA" w:rsidP="00602FAA">
      <w:pPr>
        <w:pStyle w:val="Kop2"/>
        <w:rPr>
          <w:lang w:val="en-GB"/>
        </w:rPr>
      </w:pPr>
      <w:r>
        <w:rPr>
          <w:lang w:val="en-GB"/>
        </w:rPr>
        <w:t>Sub-question 5, Which materials are overgrown the most?</w:t>
      </w:r>
    </w:p>
    <w:p w:rsidR="00E34017" w:rsidRPr="00BD1B7B" w:rsidRDefault="00E34017" w:rsidP="00E34017">
      <w:pPr>
        <w:spacing w:after="0"/>
        <w:rPr>
          <w:rFonts w:ascii="Arial" w:hAnsi="Arial" w:cs="Arial"/>
          <w:sz w:val="24"/>
          <w:szCs w:val="24"/>
          <w:lang w:val="en-GB"/>
        </w:rPr>
      </w:pPr>
      <w:r w:rsidRPr="00BD1B7B">
        <w:rPr>
          <w:rFonts w:ascii="Arial" w:eastAsia="Arial" w:hAnsi="Arial" w:cs="Arial"/>
          <w:sz w:val="24"/>
          <w:szCs w:val="24"/>
          <w:lang w:val="en-GB"/>
        </w:rPr>
        <w:t>On the internet was no information about which material is overgrown the most. But becaus</w:t>
      </w:r>
      <w:r w:rsidR="00602FAA">
        <w:rPr>
          <w:rFonts w:ascii="Arial" w:eastAsia="Arial" w:hAnsi="Arial" w:cs="Arial"/>
          <w:sz w:val="24"/>
          <w:szCs w:val="24"/>
          <w:lang w:val="en-GB"/>
        </w:rPr>
        <w:t xml:space="preserve">e concrete is used the most, </w:t>
      </w:r>
      <w:r w:rsidRPr="00BD1B7B">
        <w:rPr>
          <w:rFonts w:ascii="Arial" w:eastAsia="Arial" w:hAnsi="Arial" w:cs="Arial"/>
          <w:sz w:val="24"/>
          <w:szCs w:val="24"/>
          <w:lang w:val="en-GB"/>
        </w:rPr>
        <w:t xml:space="preserve">we think this material is overgrown the most out of all materials. </w:t>
      </w:r>
    </w:p>
    <w:p w:rsidR="00E34017" w:rsidRPr="006D0F51" w:rsidRDefault="00E34017" w:rsidP="006D0F51">
      <w:pPr>
        <w:pStyle w:val="Kop2"/>
        <w:rPr>
          <w:lang w:val="en-GB"/>
        </w:rPr>
      </w:pPr>
      <w:r w:rsidRPr="00BD1B7B">
        <w:rPr>
          <w:rFonts w:eastAsia="Arial"/>
          <w:b/>
          <w:bCs/>
          <w:sz w:val="24"/>
          <w:szCs w:val="24"/>
          <w:lang w:val="en-GB"/>
        </w:rPr>
        <w:t xml:space="preserve"> </w:t>
      </w:r>
    </w:p>
    <w:p w:rsidR="00E34017" w:rsidRPr="006D0F51" w:rsidRDefault="00602FAA" w:rsidP="006D0F51">
      <w:pPr>
        <w:pStyle w:val="Kop2"/>
        <w:rPr>
          <w:lang w:val="en-GB"/>
        </w:rPr>
      </w:pPr>
      <w:bookmarkStart w:id="9" w:name="_Toc450844554"/>
      <w:r>
        <w:rPr>
          <w:rFonts w:eastAsia="Arial"/>
          <w:bCs/>
          <w:lang w:val="en-GB"/>
        </w:rPr>
        <w:t>Sub-question 6</w:t>
      </w:r>
      <w:r w:rsidR="00B50D41">
        <w:rPr>
          <w:rFonts w:eastAsia="Arial"/>
          <w:bCs/>
          <w:lang w:val="en-GB"/>
        </w:rPr>
        <w:t>, D</w:t>
      </w:r>
      <w:r w:rsidR="00E34017" w:rsidRPr="006D0F51">
        <w:rPr>
          <w:rFonts w:eastAsia="Arial"/>
          <w:bCs/>
          <w:lang w:val="en-GB"/>
        </w:rPr>
        <w:t>esign a structure:</w:t>
      </w:r>
      <w:bookmarkEnd w:id="9"/>
    </w:p>
    <w:p w:rsidR="00E34017" w:rsidRPr="00BD1B7B" w:rsidRDefault="00602FAA" w:rsidP="00E34017">
      <w:pPr>
        <w:spacing w:after="0"/>
        <w:rPr>
          <w:rFonts w:ascii="Arial" w:hAnsi="Arial" w:cs="Arial"/>
          <w:sz w:val="24"/>
          <w:szCs w:val="24"/>
          <w:lang w:val="en-GB"/>
        </w:rPr>
      </w:pPr>
      <w:r w:rsidRPr="00BD1B7B">
        <w:rPr>
          <w:rFonts w:ascii="Arial" w:hAnsi="Arial" w:cs="Arial"/>
          <w:noProof/>
          <w:sz w:val="24"/>
          <w:szCs w:val="24"/>
          <w:lang w:eastAsia="nl-NL"/>
        </w:rPr>
        <w:drawing>
          <wp:anchor distT="0" distB="0" distL="114300" distR="114300" simplePos="0" relativeHeight="251665408" behindDoc="1" locked="0" layoutInCell="1" allowOverlap="1">
            <wp:simplePos x="0" y="0"/>
            <wp:positionH relativeFrom="column">
              <wp:posOffset>-379730</wp:posOffset>
            </wp:positionH>
            <wp:positionV relativeFrom="paragraph">
              <wp:posOffset>162560</wp:posOffset>
            </wp:positionV>
            <wp:extent cx="2623820" cy="1849755"/>
            <wp:effectExtent l="0" t="0" r="5080"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810" t="15837" r="31916" b="21140"/>
                    <a:stretch/>
                  </pic:blipFill>
                  <pic:spPr bwMode="auto">
                    <a:xfrm>
                      <a:off x="0" y="0"/>
                      <a:ext cx="2623820" cy="18497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BD1B7B">
        <w:rPr>
          <w:rFonts w:ascii="Arial" w:hAnsi="Arial" w:cs="Arial"/>
          <w:noProof/>
          <w:sz w:val="24"/>
          <w:szCs w:val="24"/>
          <w:lang w:eastAsia="nl-NL"/>
        </w:rPr>
        <w:drawing>
          <wp:anchor distT="0" distB="0" distL="114300" distR="114300" simplePos="0" relativeHeight="251664384" behindDoc="1" locked="0" layoutInCell="1" allowOverlap="1">
            <wp:simplePos x="0" y="0"/>
            <wp:positionH relativeFrom="page">
              <wp:posOffset>4168140</wp:posOffset>
            </wp:positionH>
            <wp:positionV relativeFrom="paragraph">
              <wp:posOffset>100965</wp:posOffset>
            </wp:positionV>
            <wp:extent cx="3118485" cy="1911350"/>
            <wp:effectExtent l="0" t="0" r="5715" b="0"/>
            <wp:wrapNone/>
            <wp:docPr id="19527401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flipH="1">
                      <a:off x="0" y="0"/>
                      <a:ext cx="3118485" cy="1911350"/>
                    </a:xfrm>
                    <a:prstGeom prst="rect">
                      <a:avLst/>
                    </a:prstGeom>
                  </pic:spPr>
                </pic:pic>
              </a:graphicData>
            </a:graphic>
          </wp:anchor>
        </w:drawing>
      </w:r>
      <w:r w:rsidR="00E34017" w:rsidRPr="00BD1B7B">
        <w:rPr>
          <w:rFonts w:ascii="Arial" w:eastAsia="Arial" w:hAnsi="Arial" w:cs="Arial"/>
          <w:sz w:val="24"/>
          <w:szCs w:val="24"/>
          <w:lang w:val="en-GB"/>
        </w:rPr>
        <w:t>Our structures are as followed:</w:t>
      </w:r>
    </w:p>
    <w:p w:rsidR="00E34017" w:rsidRPr="00BD1B7B" w:rsidRDefault="00E34017" w:rsidP="00E34017">
      <w:pPr>
        <w:spacing w:after="0"/>
        <w:rPr>
          <w:rFonts w:ascii="Arial" w:hAnsi="Arial" w:cs="Arial"/>
          <w:sz w:val="24"/>
          <w:szCs w:val="24"/>
          <w:lang w:val="en-GB"/>
        </w:rPr>
      </w:pPr>
      <w:r w:rsidRPr="00BD1B7B">
        <w:rPr>
          <w:rFonts w:ascii="Arial" w:eastAsia="Calibri" w:hAnsi="Arial" w:cs="Arial"/>
          <w:sz w:val="24"/>
          <w:szCs w:val="24"/>
          <w:lang w:val="en-GB"/>
        </w:rPr>
        <w:t xml:space="preserve"> </w:t>
      </w:r>
      <w:r w:rsidRPr="00BD1B7B">
        <w:rPr>
          <w:rFonts w:ascii="Arial" w:hAnsi="Arial" w:cs="Arial"/>
          <w:sz w:val="24"/>
          <w:szCs w:val="24"/>
          <w:lang w:val="en-GB"/>
        </w:rPr>
        <w:br/>
      </w:r>
    </w:p>
    <w:p w:rsidR="00E34017" w:rsidRPr="00BD1B7B" w:rsidRDefault="00E34017" w:rsidP="00E34017">
      <w:pPr>
        <w:spacing w:after="0"/>
        <w:rPr>
          <w:rFonts w:ascii="Arial" w:hAnsi="Arial" w:cs="Arial"/>
          <w:sz w:val="24"/>
          <w:szCs w:val="24"/>
          <w:lang w:val="en-GB"/>
        </w:rPr>
      </w:pPr>
      <w:r w:rsidRPr="00BD1B7B">
        <w:rPr>
          <w:rFonts w:ascii="Arial" w:eastAsia="Arial" w:hAnsi="Arial" w:cs="Arial"/>
          <w:sz w:val="24"/>
          <w:szCs w:val="24"/>
          <w:lang w:val="en-GB"/>
        </w:rPr>
        <w:t xml:space="preserve">  </w:t>
      </w:r>
    </w:p>
    <w:p w:rsidR="00E34017" w:rsidRPr="00BD1B7B" w:rsidRDefault="00E34017" w:rsidP="00E34017">
      <w:pPr>
        <w:spacing w:after="0"/>
        <w:rPr>
          <w:rFonts w:ascii="Arial" w:hAnsi="Arial" w:cs="Arial"/>
          <w:sz w:val="24"/>
          <w:szCs w:val="24"/>
          <w:lang w:val="en-GB"/>
        </w:rPr>
      </w:pPr>
      <w:r w:rsidRPr="00BD1B7B">
        <w:rPr>
          <w:rFonts w:ascii="Arial" w:eastAsia="Calibri" w:hAnsi="Arial" w:cs="Arial"/>
          <w:sz w:val="24"/>
          <w:szCs w:val="24"/>
          <w:lang w:val="en-GB"/>
        </w:rPr>
        <w:t xml:space="preserve"> </w:t>
      </w:r>
    </w:p>
    <w:p w:rsidR="00E34017" w:rsidRPr="00BD1B7B" w:rsidRDefault="00E34017" w:rsidP="00E34017">
      <w:pPr>
        <w:spacing w:after="0"/>
        <w:rPr>
          <w:rFonts w:ascii="Arial" w:hAnsi="Arial" w:cs="Arial"/>
          <w:sz w:val="24"/>
          <w:szCs w:val="24"/>
          <w:lang w:val="en-GB"/>
        </w:rPr>
      </w:pPr>
      <w:r w:rsidRPr="00BD1B7B">
        <w:rPr>
          <w:rFonts w:ascii="Arial" w:eastAsia="Calibri" w:hAnsi="Arial" w:cs="Arial"/>
          <w:sz w:val="24"/>
          <w:szCs w:val="24"/>
          <w:lang w:val="en-GB"/>
        </w:rPr>
        <w:t xml:space="preserve"> </w:t>
      </w:r>
    </w:p>
    <w:p w:rsidR="00E34017" w:rsidRPr="00BD1B7B" w:rsidRDefault="00E34017" w:rsidP="00E34017">
      <w:pPr>
        <w:spacing w:after="0"/>
        <w:rPr>
          <w:rFonts w:ascii="Arial" w:hAnsi="Arial" w:cs="Arial"/>
          <w:sz w:val="24"/>
          <w:szCs w:val="24"/>
          <w:lang w:val="en-GB"/>
        </w:rPr>
      </w:pPr>
      <w:r w:rsidRPr="00BD1B7B">
        <w:rPr>
          <w:rFonts w:ascii="Arial" w:eastAsia="Calibri" w:hAnsi="Arial" w:cs="Arial"/>
          <w:sz w:val="24"/>
          <w:szCs w:val="24"/>
          <w:lang w:val="en-GB"/>
        </w:rPr>
        <w:t xml:space="preserve"> </w:t>
      </w:r>
    </w:p>
    <w:p w:rsidR="00E34017" w:rsidRPr="00BD1B7B" w:rsidRDefault="00E34017" w:rsidP="00E34017">
      <w:pPr>
        <w:spacing w:after="0"/>
        <w:rPr>
          <w:rFonts w:ascii="Arial" w:hAnsi="Arial" w:cs="Arial"/>
          <w:sz w:val="24"/>
          <w:szCs w:val="24"/>
          <w:lang w:val="en-GB"/>
        </w:rPr>
      </w:pPr>
      <w:r w:rsidRPr="00BD1B7B">
        <w:rPr>
          <w:rFonts w:ascii="Arial" w:hAnsi="Arial" w:cs="Arial"/>
          <w:sz w:val="24"/>
          <w:szCs w:val="24"/>
          <w:lang w:val="en-GB"/>
        </w:rPr>
        <w:br/>
      </w:r>
    </w:p>
    <w:p w:rsidR="00E34017" w:rsidRPr="00BD1B7B" w:rsidRDefault="00E34017" w:rsidP="00E34017">
      <w:pPr>
        <w:spacing w:after="0"/>
        <w:rPr>
          <w:rFonts w:ascii="Arial" w:hAnsi="Arial" w:cs="Arial"/>
          <w:sz w:val="24"/>
          <w:szCs w:val="24"/>
          <w:lang w:val="en-GB"/>
        </w:rPr>
      </w:pPr>
      <w:r w:rsidRPr="00BD1B7B">
        <w:rPr>
          <w:rFonts w:ascii="Arial" w:eastAsia="Calibri" w:hAnsi="Arial" w:cs="Arial"/>
          <w:sz w:val="24"/>
          <w:szCs w:val="24"/>
          <w:lang w:val="en-GB"/>
        </w:rPr>
        <w:t xml:space="preserve"> </w:t>
      </w:r>
    </w:p>
    <w:p w:rsidR="00E34017" w:rsidRPr="00BD1B7B" w:rsidRDefault="00E34017" w:rsidP="00E34017">
      <w:pPr>
        <w:rPr>
          <w:rFonts w:ascii="Arial" w:eastAsia="Arial" w:hAnsi="Arial" w:cs="Arial"/>
          <w:sz w:val="24"/>
          <w:szCs w:val="24"/>
          <w:lang w:val="en-GB"/>
        </w:rPr>
      </w:pPr>
    </w:p>
    <w:p w:rsidR="00F3291F" w:rsidRDefault="00602FAA" w:rsidP="00602FAA">
      <w:pPr>
        <w:spacing w:after="0"/>
        <w:rPr>
          <w:rFonts w:asciiTheme="majorHAnsi" w:eastAsia="Arial" w:hAnsiTheme="majorHAnsi" w:cstheme="majorBidi"/>
          <w:color w:val="2E74B5" w:themeColor="accent1" w:themeShade="BF"/>
          <w:sz w:val="26"/>
          <w:szCs w:val="26"/>
          <w:lang w:val="en-GB"/>
        </w:rPr>
      </w:pPr>
      <w:r>
        <w:rPr>
          <w:rFonts w:ascii="Arial" w:eastAsia="Arial" w:hAnsi="Arial" w:cs="Arial"/>
          <w:sz w:val="24"/>
          <w:szCs w:val="24"/>
          <w:lang w:val="en-GB"/>
        </w:rPr>
        <w:t>T</w:t>
      </w:r>
      <w:r w:rsidR="00E34017" w:rsidRPr="00BD1B7B">
        <w:rPr>
          <w:rFonts w:ascii="Arial" w:eastAsia="Arial" w:hAnsi="Arial" w:cs="Arial"/>
          <w:sz w:val="24"/>
          <w:szCs w:val="24"/>
          <w:lang w:val="en-GB"/>
        </w:rPr>
        <w:t xml:space="preserve">he material of these structures is concrete and the basked is made of goat netting. We chose these materials and structures because a lot of things will probably grow on them and the structures we designed were relatively easy to make.    </w:t>
      </w:r>
      <w:r>
        <w:rPr>
          <w:rFonts w:ascii="Arial" w:eastAsia="Arial" w:hAnsi="Arial" w:cs="Arial"/>
          <w:sz w:val="24"/>
          <w:szCs w:val="24"/>
          <w:lang w:val="en-GB"/>
        </w:rPr>
        <w:br/>
      </w:r>
    </w:p>
    <w:p w:rsidR="00E34017" w:rsidRPr="00485BE2" w:rsidRDefault="00602FAA" w:rsidP="006D0F51">
      <w:pPr>
        <w:pStyle w:val="Kop2"/>
        <w:rPr>
          <w:lang w:val="en-GB"/>
        </w:rPr>
        <w:sectPr w:rsidR="00E34017" w:rsidRPr="00485BE2" w:rsidSect="00F3291F">
          <w:footerReference w:type="default" r:id="rId26"/>
          <w:footerReference w:type="first" r:id="rId27"/>
          <w:pgSz w:w="11906" w:h="16838"/>
          <w:pgMar w:top="1440" w:right="1440" w:bottom="1440" w:left="1440" w:header="708" w:footer="708" w:gutter="0"/>
          <w:cols w:space="708"/>
          <w:titlePg/>
          <w:docGrid w:linePitch="360"/>
        </w:sectPr>
      </w:pPr>
      <w:bookmarkStart w:id="10" w:name="_Toc450844555"/>
      <w:r>
        <w:rPr>
          <w:rFonts w:eastAsia="Arial"/>
          <w:lang w:val="en-GB"/>
        </w:rPr>
        <w:lastRenderedPageBreak/>
        <w:t>Sub-question 7</w:t>
      </w:r>
      <w:r w:rsidR="00B50D41">
        <w:rPr>
          <w:rFonts w:eastAsia="Arial"/>
          <w:lang w:val="en-GB"/>
        </w:rPr>
        <w:t>, W</w:t>
      </w:r>
      <w:r w:rsidR="00E34017" w:rsidRPr="00485BE2">
        <w:rPr>
          <w:rFonts w:eastAsia="Arial"/>
          <w:lang w:val="en-GB"/>
        </w:rPr>
        <w:t>hat does already live in the Westerschelde?</w:t>
      </w:r>
      <w:bookmarkEnd w:id="10"/>
      <w:r w:rsidR="00E34017" w:rsidRPr="00485BE2">
        <w:rPr>
          <w:rFonts w:eastAsia="Arial"/>
          <w:lang w:val="en-GB"/>
        </w:rPr>
        <w:t xml:space="preserve">                                                                              </w:t>
      </w:r>
    </w:p>
    <w:p w:rsidR="00E34017" w:rsidRPr="00BD1B7B" w:rsidRDefault="00E34017" w:rsidP="00E34017">
      <w:pPr>
        <w:rPr>
          <w:rFonts w:ascii="Arial" w:hAnsi="Arial" w:cs="Arial"/>
          <w:b/>
          <w:sz w:val="24"/>
          <w:szCs w:val="24"/>
          <w:lang w:val="en-US"/>
        </w:rPr>
      </w:pPr>
      <w:r w:rsidRPr="00BD1B7B">
        <w:rPr>
          <w:rFonts w:ascii="Arial" w:hAnsi="Arial" w:cs="Arial"/>
          <w:b/>
          <w:sz w:val="24"/>
          <w:szCs w:val="24"/>
          <w:lang w:val="en-US"/>
        </w:rPr>
        <w:lastRenderedPageBreak/>
        <w:t>Sponges:</w:t>
      </w:r>
    </w:p>
    <w:p w:rsidR="00642B77" w:rsidRPr="00BD1B7B" w:rsidRDefault="00E34017" w:rsidP="00E34017">
      <w:pPr>
        <w:rPr>
          <w:rFonts w:ascii="Arial" w:hAnsi="Arial" w:cs="Arial"/>
          <w:sz w:val="24"/>
          <w:szCs w:val="24"/>
          <w:lang w:val="en-US"/>
        </w:rPr>
      </w:pPr>
      <w:r w:rsidRPr="00BD1B7B">
        <w:rPr>
          <w:rFonts w:ascii="Arial" w:hAnsi="Arial" w:cs="Arial"/>
          <w:sz w:val="24"/>
          <w:szCs w:val="24"/>
          <w:lang w:val="en-US"/>
        </w:rPr>
        <w:t>Pale peaks sponge</w:t>
      </w:r>
    </w:p>
    <w:p w:rsidR="00E34017" w:rsidRPr="00BD1B7B" w:rsidRDefault="00E34017" w:rsidP="00E34017">
      <w:pPr>
        <w:rPr>
          <w:rFonts w:ascii="Arial" w:hAnsi="Arial" w:cs="Arial"/>
          <w:sz w:val="24"/>
          <w:szCs w:val="24"/>
          <w:lang w:val="en-US"/>
        </w:rPr>
      </w:pPr>
      <w:r w:rsidRPr="00BD1B7B">
        <w:rPr>
          <w:rFonts w:ascii="Arial" w:hAnsi="Arial" w:cs="Arial"/>
          <w:noProof/>
          <w:color w:val="067D7D"/>
          <w:sz w:val="24"/>
          <w:szCs w:val="24"/>
          <w:bdr w:val="none" w:sz="0" w:space="0" w:color="auto" w:frame="1"/>
          <w:lang w:eastAsia="nl-NL"/>
        </w:rPr>
        <w:drawing>
          <wp:inline distT="0" distB="0" distL="0" distR="0">
            <wp:extent cx="1965462" cy="1472541"/>
            <wp:effectExtent l="0" t="0" r="0" b="0"/>
            <wp:docPr id="3" name="dnn_ctr1532_GroepenLijst_SoortenRadDock_C_RadGrid1_ctl00_ctl04_Image1" descr="http://www.anemoon.org/portals/0/Soorten/Bleke%20piekjesspons%20(Hymeniacidon%20perlevis)/Bleke-piekjesspons_Hymeniacidon-perlevis_Marco-Faasse_800.pn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4_Image1" descr="http://www.anemoon.org/portals/0/Soorten/Bleke%20piekjesspons%20(Hymeniacidon%20perlevis)/Bleke-piekjesspons_Hymeniacidon-perlevis_Marco-Faasse_800.png">
                      <a:hlinkClick r:id="rId28"/>
                    </pic:cNvPr>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1979593" cy="1483128"/>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Yellow vein sponge</w:t>
      </w:r>
    </w:p>
    <w:p w:rsidR="00E34017" w:rsidRPr="00BD1B7B" w:rsidRDefault="00E34017" w:rsidP="00E34017">
      <w:pPr>
        <w:rPr>
          <w:rFonts w:ascii="Arial" w:hAnsi="Arial" w:cs="Arial"/>
          <w:sz w:val="24"/>
          <w:szCs w:val="24"/>
          <w:lang w:val="en-US"/>
        </w:rPr>
      </w:pPr>
      <w:r w:rsidRPr="00BD1B7B">
        <w:rPr>
          <w:rFonts w:ascii="Arial" w:hAnsi="Arial" w:cs="Arial"/>
          <w:noProof/>
          <w:color w:val="067D7D"/>
          <w:sz w:val="24"/>
          <w:szCs w:val="24"/>
          <w:bdr w:val="none" w:sz="0" w:space="0" w:color="auto" w:frame="1"/>
          <w:lang w:eastAsia="nl-NL"/>
        </w:rPr>
        <w:drawing>
          <wp:inline distT="0" distB="0" distL="0" distR="0">
            <wp:extent cx="1947553" cy="1459124"/>
            <wp:effectExtent l="0" t="0" r="0" b="8255"/>
            <wp:docPr id="5" name="dnn_ctr1532_GroepenLijst_SoortenRadDock_C_RadGrid1_ctl00_ctl06_Image1" descr="http://www.anemoon.org/portals/0/Soorten/Boorspons%20(Cliona%20celata)/Boorspons_Cliona-celata_Niels-Schrieken_800.pn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6_Image1" descr="http://www.anemoon.org/portals/0/Soorten/Boorspons%20(Cliona%20celata)/Boorspons_Cliona-celata_Niels-Schrieken_800.png">
                      <a:hlinkClick r:id="rId30"/>
                    </pic:cNvPr>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2380" cy="1485216"/>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Yellow wart sponge</w:t>
      </w:r>
    </w:p>
    <w:p w:rsidR="00E34017" w:rsidRPr="00BD1B7B" w:rsidRDefault="00E34017" w:rsidP="00E34017">
      <w:pPr>
        <w:rPr>
          <w:rFonts w:ascii="Arial" w:hAnsi="Arial" w:cs="Arial"/>
          <w:sz w:val="24"/>
          <w:szCs w:val="24"/>
          <w:lang w:val="en-US"/>
        </w:rPr>
      </w:pPr>
      <w:r w:rsidRPr="00BD1B7B">
        <w:rPr>
          <w:rFonts w:ascii="Arial" w:hAnsi="Arial" w:cs="Arial"/>
          <w:noProof/>
          <w:color w:val="067D7D"/>
          <w:sz w:val="24"/>
          <w:szCs w:val="24"/>
          <w:bdr w:val="none" w:sz="0" w:space="0" w:color="auto" w:frame="1"/>
          <w:lang w:eastAsia="nl-NL"/>
        </w:rPr>
        <w:drawing>
          <wp:inline distT="0" distB="0" distL="0" distR="0">
            <wp:extent cx="1947545" cy="1461687"/>
            <wp:effectExtent l="0" t="0" r="0" b="5715"/>
            <wp:docPr id="7" name="dnn_ctr1532_GroepenLijst_SoortenRadDock_C_RadGrid1_ctl00_ctl08_Image1" descr="http://www.anemoon.org/portals/0/Soorten/Broodspons%20(Halichondria%20(Halichondria)%20panicea)/Broodspons_Halichondria%20panicea_Dreischor_parking_600_Niels%20Schrieken.jpg">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8_Image1" descr="http://www.anemoon.org/portals/0/Soorten/Broodspons%20(Halichondria%20(Halichondria)%20panicea)/Broodspons_Halichondria%20panicea_Dreischor_parking_600_Niels%20Schrieken.jpg">
                      <a:hlinkClick r:id="rId32"/>
                    </pic:cNvPr>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V="1">
                      <a:off x="0" y="0"/>
                      <a:ext cx="1982839" cy="1488176"/>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Antler sponge</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973845" cy="1478816"/>
            <wp:effectExtent l="0" t="0" r="7620" b="7620"/>
            <wp:docPr id="8" name="Afbeelding 8" descr="http://www.anemoon.org/portals/0/Soorten/Gele%20aderspons%20(Mycale%20micracanthoxea)/Gele%20aderspons_Mycale%20micracanthoxea1_400px_pijlen.jp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0_Image1" descr="http://www.anemoon.org/portals/0/Soorten/Gele%20aderspons%20(Mycale%20micracanthoxea)/Gele%20aderspons_Mycale%20micracanthoxea1_400px_pijlen.jpg">
                      <a:hlinkClick r:id="rId34"/>
                    </pic:cNvPr>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6288" cy="1495630"/>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p>
    <w:p w:rsidR="00642B77" w:rsidRDefault="00642B77" w:rsidP="00E34017">
      <w:pPr>
        <w:rPr>
          <w:rFonts w:ascii="Arial" w:hAnsi="Arial" w:cs="Arial"/>
          <w:sz w:val="24"/>
          <w:szCs w:val="24"/>
          <w:lang w:val="en-US"/>
        </w:rPr>
      </w:pPr>
    </w:p>
    <w:p w:rsidR="00642B77" w:rsidRDefault="00642B77" w:rsidP="00E34017">
      <w:pPr>
        <w:rPr>
          <w:rFonts w:ascii="Arial" w:hAnsi="Arial" w:cs="Arial"/>
          <w:sz w:val="24"/>
          <w:szCs w:val="24"/>
          <w:lang w:val="en-US"/>
        </w:rPr>
      </w:pPr>
    </w:p>
    <w:p w:rsidR="00642B77" w:rsidRDefault="00642B77" w:rsidP="00E34017">
      <w:pPr>
        <w:rPr>
          <w:rFonts w:ascii="Arial" w:hAnsi="Arial" w:cs="Arial"/>
          <w:sz w:val="24"/>
          <w:szCs w:val="24"/>
          <w:lang w:val="en-US"/>
        </w:rPr>
      </w:pPr>
    </w:p>
    <w:p w:rsidR="00E34017" w:rsidRPr="00BD1B7B" w:rsidRDefault="00E34017" w:rsidP="00E34017">
      <w:pPr>
        <w:rPr>
          <w:rFonts w:ascii="Arial" w:hAnsi="Arial" w:cs="Arial"/>
          <w:sz w:val="24"/>
          <w:szCs w:val="24"/>
          <w:lang w:val="en-US"/>
        </w:rPr>
      </w:pPr>
      <w:proofErr w:type="spellStart"/>
      <w:r w:rsidRPr="00BD1B7B">
        <w:rPr>
          <w:rFonts w:ascii="Arial" w:hAnsi="Arial" w:cs="Arial"/>
          <w:sz w:val="24"/>
          <w:szCs w:val="24"/>
          <w:lang w:val="en-US"/>
        </w:rPr>
        <w:t>Lobjes</w:t>
      </w:r>
      <w:proofErr w:type="spellEnd"/>
      <w:r w:rsidRPr="00BD1B7B">
        <w:rPr>
          <w:rFonts w:ascii="Arial" w:hAnsi="Arial" w:cs="Arial"/>
          <w:sz w:val="24"/>
          <w:szCs w:val="24"/>
          <w:lang w:val="en-US"/>
        </w:rPr>
        <w:t xml:space="preserve"> sponge</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2181940" cy="926275"/>
            <wp:effectExtent l="0" t="0" r="0" b="7620"/>
            <wp:docPr id="9" name="Afbeelding 9" descr="http://www.anemoon.org/portals/0/Soorten/Bleke%20badspons%20(Celtodoryx%20ciocalyptiodes)/Bleke%20badspons_Celtodoryx%20ciocalyptiodes_Ron%20Offermans.jp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2_Image1" descr="http://www.anemoon.org/portals/0/Soorten/Bleke%20badspons%20(Celtodoryx%20ciocalyptiodes)/Bleke%20badspons_Celtodoryx%20ciocalyptiodes_Ron%20Offermans.jpg">
                      <a:hlinkClick r:id="rId36"/>
                    </pic:cNvPr>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flipV="1">
                      <a:off x="0" y="0"/>
                      <a:ext cx="2269262" cy="963345"/>
                    </a:xfrm>
                    <a:prstGeom prst="rect">
                      <a:avLst/>
                    </a:prstGeom>
                    <a:noFill/>
                    <a:ln>
                      <a:noFill/>
                    </a:ln>
                  </pic:spPr>
                </pic:pic>
              </a:graphicData>
            </a:graphic>
          </wp:inline>
        </w:drawing>
      </w:r>
    </w:p>
    <w:p w:rsidR="00E34017" w:rsidRPr="00BD1B7B" w:rsidRDefault="00787D53" w:rsidP="00E34017">
      <w:pPr>
        <w:rPr>
          <w:rFonts w:ascii="Arial" w:hAnsi="Arial" w:cs="Arial"/>
          <w:sz w:val="24"/>
          <w:szCs w:val="24"/>
          <w:lang w:val="en-US"/>
        </w:rPr>
      </w:pPr>
      <w:r>
        <w:rPr>
          <w:rFonts w:ascii="Arial" w:hAnsi="Arial" w:cs="Arial"/>
          <w:noProof/>
          <w:sz w:val="24"/>
          <w:szCs w:val="24"/>
          <w:lang w:eastAsia="nl-NL"/>
        </w:rPr>
        <w:drawing>
          <wp:anchor distT="0" distB="0" distL="114300" distR="114300" simplePos="0" relativeHeight="251675648" behindDoc="1" locked="0" layoutInCell="1" allowOverlap="1">
            <wp:simplePos x="0" y="0"/>
            <wp:positionH relativeFrom="column">
              <wp:posOffset>372745</wp:posOffset>
            </wp:positionH>
            <wp:positionV relativeFrom="paragraph">
              <wp:posOffset>189865</wp:posOffset>
            </wp:positionV>
            <wp:extent cx="1492885" cy="2247900"/>
            <wp:effectExtent l="400050" t="0" r="374015" b="0"/>
            <wp:wrapNone/>
            <wp:docPr id="10" name="Afbeelding 10" descr="http://www.anemoon.org/portals/0/Soorten/Geweispons%20(Haliclona%20(Haliclona)%20oculata)/Geweispons_Haliclona%20Haliclona%20oculata_Niels%20Schrieken%20(2).jp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4_Image1" descr="http://www.anemoon.org/portals/0/Soorten/Geweispons%20(Haliclona%20(Haliclona)%20oculata)/Geweispons_Haliclona%20Haliclona%20oculata_Niels%20Schrieken%20(2).jpg">
                      <a:hlinkClick r:id="rId38"/>
                    </pic:cNvPr>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492885" cy="2247900"/>
                    </a:xfrm>
                    <a:prstGeom prst="rect">
                      <a:avLst/>
                    </a:prstGeom>
                    <a:noFill/>
                    <a:ln>
                      <a:noFill/>
                    </a:ln>
                  </pic:spPr>
                </pic:pic>
              </a:graphicData>
            </a:graphic>
          </wp:anchor>
        </w:drawing>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Purple tubes sponge</w:t>
      </w:r>
    </w:p>
    <w:p w:rsidR="00787D53" w:rsidRDefault="00787D53" w:rsidP="00E34017">
      <w:pPr>
        <w:rPr>
          <w:rFonts w:ascii="Arial" w:hAnsi="Arial" w:cs="Arial"/>
          <w:sz w:val="24"/>
          <w:szCs w:val="24"/>
          <w:lang w:val="en-US"/>
        </w:rPr>
      </w:pPr>
    </w:p>
    <w:p w:rsidR="00787D53" w:rsidRDefault="00787D53" w:rsidP="00E34017">
      <w:pPr>
        <w:rPr>
          <w:rFonts w:ascii="Arial" w:hAnsi="Arial" w:cs="Arial"/>
          <w:sz w:val="24"/>
          <w:szCs w:val="24"/>
          <w:lang w:val="en-US"/>
        </w:rPr>
      </w:pPr>
    </w:p>
    <w:p w:rsidR="00787D53" w:rsidRDefault="00787D53" w:rsidP="00E34017">
      <w:pPr>
        <w:rPr>
          <w:rFonts w:ascii="Arial" w:hAnsi="Arial" w:cs="Arial"/>
          <w:sz w:val="24"/>
          <w:szCs w:val="24"/>
          <w:lang w:val="en-US"/>
        </w:rPr>
      </w:pPr>
    </w:p>
    <w:p w:rsidR="00787D53" w:rsidRDefault="00787D53" w:rsidP="00E34017">
      <w:pPr>
        <w:rPr>
          <w:rFonts w:ascii="Arial" w:hAnsi="Arial" w:cs="Arial"/>
          <w:sz w:val="24"/>
          <w:szCs w:val="24"/>
          <w:lang w:val="en-US"/>
        </w:rPr>
      </w:pPr>
    </w:p>
    <w:p w:rsidR="00787D53" w:rsidRDefault="00787D53" w:rsidP="00E34017">
      <w:pPr>
        <w:rPr>
          <w:rFonts w:ascii="Arial" w:hAnsi="Arial" w:cs="Arial"/>
          <w:sz w:val="24"/>
          <w:szCs w:val="24"/>
          <w:lang w:val="en-US"/>
        </w:rPr>
      </w:pPr>
    </w:p>
    <w:p w:rsidR="00787D53" w:rsidRDefault="00787D53" w:rsidP="00E34017">
      <w:pPr>
        <w:rPr>
          <w:rFonts w:ascii="Arial" w:hAnsi="Arial" w:cs="Arial"/>
          <w:sz w:val="24"/>
          <w:szCs w:val="24"/>
          <w:lang w:val="en-US"/>
        </w:rPr>
      </w:pP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Soft sponge balls</w:t>
      </w:r>
    </w:p>
    <w:p w:rsidR="00E34017" w:rsidRPr="00BD1B7B" w:rsidRDefault="00787D53" w:rsidP="00E34017">
      <w:pPr>
        <w:rPr>
          <w:rFonts w:ascii="Arial" w:hAnsi="Arial" w:cs="Arial"/>
          <w:sz w:val="24"/>
          <w:szCs w:val="24"/>
          <w:lang w:val="en-US"/>
        </w:rPr>
      </w:pPr>
      <w:r>
        <w:rPr>
          <w:rFonts w:ascii="Arial" w:hAnsi="Arial" w:cs="Arial"/>
          <w:noProof/>
          <w:sz w:val="24"/>
          <w:szCs w:val="24"/>
          <w:lang w:eastAsia="nl-NL"/>
        </w:rPr>
        <w:drawing>
          <wp:anchor distT="0" distB="0" distL="114300" distR="114300" simplePos="0" relativeHeight="251676672" behindDoc="1" locked="0" layoutInCell="1" allowOverlap="1">
            <wp:simplePos x="0" y="0"/>
            <wp:positionH relativeFrom="column">
              <wp:posOffset>-61595</wp:posOffset>
            </wp:positionH>
            <wp:positionV relativeFrom="paragraph">
              <wp:posOffset>69215</wp:posOffset>
            </wp:positionV>
            <wp:extent cx="2257425" cy="1476375"/>
            <wp:effectExtent l="19050" t="0" r="9525" b="0"/>
            <wp:wrapNone/>
            <wp:docPr id="1844255585" name="Afbeelding 11" descr="http://www.anemoon.org/portals/0/Soorten/Weke%20slijmspons%20(Halisarca%20dujardini)/Weke%20slijmspons_halisarca%20dujardini_Peter%20van%20Bragt_2008.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20_Image1" descr="http://www.anemoon.org/portals/0/Soorten/Weke%20slijmspons%20(Halisarca%20dujardini)/Weke%20slijmspons_halisarca%20dujardini_Peter%20van%20Bragt_2008.jpg">
                      <a:hlinkClick r:id="rId40"/>
                    </pic:cNvPr>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7425" cy="1476375"/>
                    </a:xfrm>
                    <a:prstGeom prst="rect">
                      <a:avLst/>
                    </a:prstGeom>
                    <a:noFill/>
                    <a:ln>
                      <a:noFill/>
                    </a:ln>
                  </pic:spPr>
                </pic:pic>
              </a:graphicData>
            </a:graphic>
          </wp:anchor>
        </w:drawing>
      </w:r>
    </w:p>
    <w:p w:rsidR="00787D53" w:rsidRDefault="00787D53" w:rsidP="00E34017">
      <w:pPr>
        <w:rPr>
          <w:rFonts w:ascii="Arial" w:hAnsi="Arial" w:cs="Arial"/>
          <w:sz w:val="24"/>
          <w:szCs w:val="24"/>
          <w:lang w:val="en-US"/>
        </w:rPr>
      </w:pPr>
    </w:p>
    <w:p w:rsidR="00787D53" w:rsidRDefault="00787D53" w:rsidP="00E34017">
      <w:pPr>
        <w:rPr>
          <w:rFonts w:ascii="Arial" w:hAnsi="Arial" w:cs="Arial"/>
          <w:sz w:val="24"/>
          <w:szCs w:val="24"/>
          <w:lang w:val="en-US"/>
        </w:rPr>
      </w:pPr>
    </w:p>
    <w:p w:rsidR="00787D53" w:rsidRDefault="00787D53" w:rsidP="00E34017">
      <w:pPr>
        <w:rPr>
          <w:rFonts w:ascii="Arial" w:hAnsi="Arial" w:cs="Arial"/>
          <w:sz w:val="24"/>
          <w:szCs w:val="24"/>
          <w:lang w:val="en-US"/>
        </w:rPr>
      </w:pPr>
    </w:p>
    <w:p w:rsidR="00787D53" w:rsidRDefault="00787D53" w:rsidP="00E34017">
      <w:pPr>
        <w:rPr>
          <w:rFonts w:ascii="Arial" w:hAnsi="Arial" w:cs="Arial"/>
          <w:sz w:val="24"/>
          <w:szCs w:val="24"/>
          <w:lang w:val="en-US"/>
        </w:rPr>
      </w:pPr>
    </w:p>
    <w:p w:rsidR="00787D53" w:rsidRDefault="00787D53" w:rsidP="00E34017">
      <w:pPr>
        <w:rPr>
          <w:rFonts w:ascii="Arial" w:hAnsi="Arial" w:cs="Arial"/>
          <w:sz w:val="24"/>
          <w:szCs w:val="24"/>
          <w:lang w:val="en-US"/>
        </w:rPr>
      </w:pP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tubes sponge</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2256155" cy="1409314"/>
            <wp:effectExtent l="0" t="0" r="0" b="635"/>
            <wp:docPr id="12" name="Afbeelding 12" descr="http://www.anemoon.org/portals/0/Soorten/Witte%20buisjesspons%20(Leucosolenia%20variabilis)/132233_960x600_pijlen.pn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22_Image1" descr="http://www.anemoon.org/portals/0/Soorten/Witte%20buisjesspons%20(Leucosolenia%20variabilis)/132233_960x600_pijlen.png">
                      <a:hlinkClick r:id="rId42"/>
                    </pic:cNvPr>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6095" cy="1415523"/>
                    </a:xfrm>
                    <a:prstGeom prst="rect">
                      <a:avLst/>
                    </a:prstGeom>
                    <a:noFill/>
                    <a:ln>
                      <a:noFill/>
                    </a:ln>
                  </pic:spPr>
                </pic:pic>
              </a:graphicData>
            </a:graphic>
          </wp:inline>
        </w:drawing>
      </w:r>
    </w:p>
    <w:p w:rsidR="00642B77" w:rsidRDefault="00642B77" w:rsidP="00E34017">
      <w:pPr>
        <w:rPr>
          <w:rFonts w:ascii="Arial" w:hAnsi="Arial" w:cs="Arial"/>
          <w:b/>
          <w:sz w:val="24"/>
          <w:szCs w:val="24"/>
          <w:lang w:val="en-US"/>
        </w:rPr>
      </w:pPr>
    </w:p>
    <w:p w:rsidR="00642B77" w:rsidRDefault="00642B77" w:rsidP="00E34017">
      <w:pPr>
        <w:rPr>
          <w:rFonts w:ascii="Arial" w:hAnsi="Arial" w:cs="Arial"/>
          <w:b/>
          <w:sz w:val="24"/>
          <w:szCs w:val="24"/>
          <w:lang w:val="en-US"/>
        </w:rPr>
      </w:pPr>
    </w:p>
    <w:p w:rsidR="00642B77" w:rsidRDefault="00642B77" w:rsidP="00E34017">
      <w:pPr>
        <w:rPr>
          <w:rFonts w:ascii="Arial" w:hAnsi="Arial" w:cs="Arial"/>
          <w:b/>
          <w:sz w:val="24"/>
          <w:szCs w:val="24"/>
          <w:lang w:val="en-US"/>
        </w:rPr>
      </w:pPr>
    </w:p>
    <w:p w:rsidR="00E34017" w:rsidRPr="00485BE2" w:rsidRDefault="00E34017" w:rsidP="00E34017">
      <w:pPr>
        <w:rPr>
          <w:rFonts w:ascii="Arial" w:hAnsi="Arial" w:cs="Arial"/>
          <w:b/>
          <w:sz w:val="24"/>
          <w:szCs w:val="24"/>
          <w:lang w:val="en-US"/>
        </w:rPr>
      </w:pPr>
      <w:r w:rsidRPr="00BD1B7B">
        <w:rPr>
          <w:rFonts w:ascii="Arial" w:hAnsi="Arial" w:cs="Arial"/>
          <w:b/>
          <w:sz w:val="24"/>
          <w:szCs w:val="24"/>
          <w:lang w:val="en-US"/>
        </w:rPr>
        <w:lastRenderedPageBreak/>
        <w:t>Phylum cnidarian:</w:t>
      </w:r>
    </w:p>
    <w:p w:rsidR="00E34017" w:rsidRPr="00BD1B7B" w:rsidRDefault="00E34017" w:rsidP="00E34017">
      <w:pPr>
        <w:rPr>
          <w:rFonts w:ascii="Arial" w:hAnsi="Arial" w:cs="Arial"/>
          <w:b/>
          <w:sz w:val="24"/>
          <w:szCs w:val="24"/>
          <w:lang w:val="en-US"/>
        </w:rPr>
      </w:pPr>
      <w:r w:rsidRPr="00BD1B7B">
        <w:rPr>
          <w:rFonts w:ascii="Arial" w:hAnsi="Arial" w:cs="Arial"/>
          <w:sz w:val="24"/>
          <w:szCs w:val="24"/>
          <w:lang w:val="en-US"/>
        </w:rPr>
        <w:t>Breakwater Anemone</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2541268" cy="1662545"/>
            <wp:effectExtent l="0" t="0" r="0" b="0"/>
            <wp:docPr id="13" name="Afbeelding 13" descr="http://www.anemoon.org/portals/0/Soorten/Golfbrekeranemoon%20(Diadumene%20cincta)/Golfbrekeranemoon.jp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4_Image1" descr="http://www.anemoon.org/portals/0/Soorten/Golfbrekeranemoon%20(Diadumene%20cincta)/Golfbrekeranemoon.jpg">
                      <a:hlinkClick r:id="rId44"/>
                    </pic:cNvPr>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4567" cy="1684330"/>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Gargle pipe polyp</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971304" cy="1479727"/>
            <wp:effectExtent l="0" t="0" r="0" b="6350"/>
            <wp:docPr id="14" name="Afbeelding 14" descr="http://www.anemoon.org/portals/0/Soorten/Gorgelpijppoliep%20(Ectopleura%20larynx)/Gorgelpijppoliep_Ectopleura-larynx_Niels-Schrieken_1000_750_pijl.pn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4_Image1" descr="http://www.anemoon.org/portals/0/Soorten/Gorgelpijppoliep%20(Ectopleura%20larynx)/Gorgelpijppoliep_Ectopleura-larynx_Niels-Schrieken_1000_750_pijl.png">
                      <a:hlinkClick r:id="rId46"/>
                    </pic:cNvPr>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7416" cy="1484315"/>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Clapper Bell</w:t>
      </w:r>
    </w:p>
    <w:p w:rsidR="006D0F51"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981312" cy="1484416"/>
            <wp:effectExtent l="0" t="0" r="0" b="1905"/>
            <wp:docPr id="15" name="Afbeelding 15" descr="http://www.anemoon.org/portals/0/Soorten/Klepelklokje%20(Sarsia%20tubulosa)/Klepelklokje_Sarsia-tubulosa_Lodewijk-van-Walraven_800.pn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6_Image1" descr="http://www.anemoon.org/portals/0/Soorten/Klepelklokje%20(Sarsia%20tubulosa)/Klepelklokje_Sarsia-tubulosa_Lodewijk-van-Walraven_800.png">
                      <a:hlinkClick r:id="rId48"/>
                    </pic:cNvPr>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1231" cy="1491847"/>
                    </a:xfrm>
                    <a:prstGeom prst="rect">
                      <a:avLst/>
                    </a:prstGeom>
                    <a:noFill/>
                    <a:ln>
                      <a:noFill/>
                    </a:ln>
                  </pic:spPr>
                </pic:pic>
              </a:graphicData>
            </a:graphic>
          </wp:inline>
        </w:drawing>
      </w:r>
      <w:r w:rsidR="006D0F51">
        <w:rPr>
          <w:rFonts w:ascii="Arial" w:hAnsi="Arial" w:cs="Arial"/>
          <w:sz w:val="24"/>
          <w:szCs w:val="24"/>
          <w:lang w:val="en-US"/>
        </w:rPr>
        <w:br/>
      </w:r>
    </w:p>
    <w:p w:rsidR="00E34017" w:rsidRPr="00BD1B7B" w:rsidRDefault="00E34017" w:rsidP="00E34017">
      <w:pPr>
        <w:rPr>
          <w:rFonts w:ascii="Arial" w:hAnsi="Arial" w:cs="Arial"/>
          <w:sz w:val="24"/>
          <w:szCs w:val="24"/>
          <w:lang w:val="en-US"/>
        </w:rPr>
      </w:pPr>
      <w:proofErr w:type="spellStart"/>
      <w:r w:rsidRPr="00BD1B7B">
        <w:rPr>
          <w:rFonts w:ascii="Arial" w:hAnsi="Arial" w:cs="Arial"/>
          <w:sz w:val="24"/>
          <w:szCs w:val="24"/>
          <w:lang w:val="en-US"/>
        </w:rPr>
        <w:t>Kruiskopkwalletje</w:t>
      </w:r>
      <w:proofErr w:type="spellEnd"/>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960777" cy="1567543"/>
            <wp:effectExtent l="0" t="0" r="1905" b="0"/>
            <wp:docPr id="16" name="Afbeelding 16" descr="http://www.anemoon.org/portals/0/Soorten/Kruiskopkwalletje%20(Nemopsis%20bachei)/Kruiskopkwalletje_N.bachei_schetsje.jp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8_Image1" descr="http://www.anemoon.org/portals/0/Soorten/Kruiskopkwalletje%20(Nemopsis%20bachei)/Kruiskopkwalletje_N.bachei_schetsje.jpg">
                      <a:hlinkClick r:id="rId50"/>
                    </pic:cNvPr>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9583" cy="1582578"/>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p>
    <w:p w:rsidR="00E34017" w:rsidRPr="00BD1B7B" w:rsidRDefault="00E34017" w:rsidP="00E34017">
      <w:pPr>
        <w:rPr>
          <w:rFonts w:ascii="Arial" w:hAnsi="Arial" w:cs="Arial"/>
          <w:sz w:val="24"/>
          <w:szCs w:val="24"/>
          <w:lang w:val="en-US"/>
        </w:rPr>
      </w:pPr>
    </w:p>
    <w:p w:rsidR="00642B77" w:rsidRDefault="00642B77" w:rsidP="00E34017">
      <w:pPr>
        <w:rPr>
          <w:rFonts w:ascii="Arial" w:hAnsi="Arial" w:cs="Arial"/>
          <w:sz w:val="24"/>
          <w:szCs w:val="24"/>
          <w:lang w:val="en-US"/>
        </w:rPr>
      </w:pP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 xml:space="preserve">Long </w:t>
      </w:r>
      <w:proofErr w:type="spellStart"/>
      <w:r w:rsidRPr="00BD1B7B">
        <w:rPr>
          <w:rFonts w:ascii="Arial" w:hAnsi="Arial" w:cs="Arial"/>
          <w:sz w:val="24"/>
          <w:szCs w:val="24"/>
          <w:lang w:val="en-US"/>
        </w:rPr>
        <w:t>seathreat</w:t>
      </w:r>
      <w:proofErr w:type="spellEnd"/>
    </w:p>
    <w:p w:rsidR="00E34017" w:rsidRPr="00BD1B7B" w:rsidRDefault="00E34017" w:rsidP="00E34017">
      <w:pPr>
        <w:rPr>
          <w:rFonts w:ascii="Arial" w:hAnsi="Arial" w:cs="Arial"/>
          <w:sz w:val="24"/>
          <w:szCs w:val="24"/>
          <w:lang w:val="en-US"/>
        </w:rPr>
      </w:pPr>
      <w:r w:rsidRPr="00BD1B7B">
        <w:rPr>
          <w:rFonts w:ascii="Arial" w:hAnsi="Arial" w:cs="Arial"/>
          <w:noProof/>
          <w:color w:val="067D7D"/>
          <w:sz w:val="24"/>
          <w:szCs w:val="24"/>
          <w:bdr w:val="none" w:sz="0" w:space="0" w:color="auto" w:frame="1"/>
          <w:lang w:eastAsia="nl-NL"/>
        </w:rPr>
        <w:drawing>
          <wp:inline distT="0" distB="0" distL="0" distR="0">
            <wp:extent cx="1911927" cy="1759988"/>
            <wp:effectExtent l="0" t="0" r="0" b="0"/>
            <wp:docPr id="19" name="dnn_ctr1532_GroepenLijst_SoortenRadDock_C_RadGrid1_ctl00_ctl10_Image1" descr="http://www.anemoon.org/portals/0/Soorten/Lange%20zeedraad%20(Obelia%20longissima)/Lange%20zeedraad%20Obelia%20longissima%20(foto%20Martijn%20van%20der%20Bent).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0_Image1" descr="http://www.anemoon.org/portals/0/Soorten/Lange%20zeedraad%20(Obelia%20longissima)/Lange%20zeedraad%20Obelia%20longissima%20(foto%20Martijn%20van%20der%20Bent).JPG">
                      <a:hlinkClick r:id="rId52"/>
                    </pic:cNvPr>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36266" cy="1782393"/>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Sea tree</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2009192" cy="1508167"/>
            <wp:effectExtent l="0" t="0" r="0" b="0"/>
            <wp:docPr id="20" name="Afbeelding 20" descr="http://www.anemoon.org/portals/0/Soorten/Zeeboompje%20(Eudendrium%20arbuscula)/Zeeboompje_Eudendrium%20arbuscula_Oosterschelde_Sas%20van%20Goes_Patrick%20van%20Moer_5%2011%202015.jp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4_Image1" descr="http://www.anemoon.org/portals/0/Soorten/Zeeboompje%20(Eudendrium%20arbuscula)/Zeeboompje_Eudendrium%20arbuscula_Oosterschelde_Sas%20van%20Goes_Patrick%20van%20Moer_5%2011%202015.jpg">
                      <a:hlinkClick r:id="rId54"/>
                    </pic:cNvPr>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5014" cy="1512537"/>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Fresh water jelly fish</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982519" cy="1460244"/>
            <wp:effectExtent l="0" t="0" r="0" b="6985"/>
            <wp:docPr id="21" name="Afbeelding 21" descr="http://www.anemoon.org/portals/0/Soorten/150823-669.jp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6_Image1" descr="http://www.anemoon.org/portals/0/Soorten/150823-669.jpg">
                      <a:hlinkClick r:id="rId56"/>
                    </pic:cNvPr>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7121" cy="1478365"/>
                    </a:xfrm>
                    <a:prstGeom prst="rect">
                      <a:avLst/>
                    </a:prstGeom>
                    <a:noFill/>
                    <a:ln>
                      <a:noFill/>
                    </a:ln>
                  </pic:spPr>
                </pic:pic>
              </a:graphicData>
            </a:graphic>
          </wp:inline>
        </w:drawing>
      </w:r>
    </w:p>
    <w:p w:rsidR="00E34017" w:rsidRPr="00BD1B7B" w:rsidRDefault="00D4359A" w:rsidP="00E34017">
      <w:pPr>
        <w:rPr>
          <w:rFonts w:ascii="Arial" w:hAnsi="Arial" w:cs="Arial"/>
          <w:b/>
          <w:sz w:val="24"/>
          <w:szCs w:val="24"/>
          <w:lang w:val="en-US"/>
        </w:rPr>
      </w:pPr>
      <w:r>
        <w:rPr>
          <w:rFonts w:ascii="Arial" w:hAnsi="Arial" w:cs="Arial"/>
          <w:b/>
          <w:sz w:val="24"/>
          <w:szCs w:val="24"/>
          <w:lang w:val="en-US"/>
        </w:rPr>
        <w:t>Mollusk</w:t>
      </w:r>
      <w:r w:rsidRPr="00BD1B7B">
        <w:rPr>
          <w:rFonts w:ascii="Arial" w:hAnsi="Arial" w:cs="Arial"/>
          <w:b/>
          <w:sz w:val="24"/>
          <w:szCs w:val="24"/>
          <w:lang w:val="en-US"/>
        </w:rPr>
        <w:t>s</w:t>
      </w:r>
      <w:r w:rsidR="00E34017" w:rsidRPr="00BD1B7B">
        <w:rPr>
          <w:rFonts w:ascii="Arial" w:hAnsi="Arial" w:cs="Arial"/>
          <w:b/>
          <w:sz w:val="24"/>
          <w:szCs w:val="24"/>
          <w:lang w:val="en-US"/>
        </w:rPr>
        <w:t>:</w:t>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Brown fold snail</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2009140" cy="1425004"/>
            <wp:effectExtent l="0" t="0" r="0" b="3810"/>
            <wp:docPr id="22" name="Afbeelding 22" descr="http://www.anemoon.org/portals/0/Soorten/Asgrauwe%20keverslak%20%20(Lepidochitona%20(Lepidochitona)%20cinerea)/Asgrauwe%20keverslak_Lepidochinota%20cinerea_Freddy%20Struunen.jp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4_Image1" descr="http://www.anemoon.org/portals/0/Soorten/Asgrauwe%20keverslak%20%20(Lepidochitona%20(Lepidochitona)%20cinerea)/Asgrauwe%20keverslak_Lepidochinota%20cinerea_Freddy%20Struunen.jpg">
                      <a:hlinkClick r:id="rId58"/>
                    </pic:cNvPr>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4040" cy="1428479"/>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br w:type="page"/>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lastRenderedPageBreak/>
        <w:t xml:space="preserve">Japanese Spine </w:t>
      </w:r>
      <w:proofErr w:type="spellStart"/>
      <w:r w:rsidRPr="00BD1B7B">
        <w:rPr>
          <w:rFonts w:ascii="Arial" w:hAnsi="Arial" w:cs="Arial"/>
          <w:sz w:val="24"/>
          <w:szCs w:val="24"/>
          <w:lang w:val="en-US"/>
        </w:rPr>
        <w:t>Bugel</w:t>
      </w:r>
      <w:proofErr w:type="spellEnd"/>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995055" cy="1121862"/>
            <wp:effectExtent l="0" t="0" r="5715" b="2540"/>
            <wp:docPr id="23" name="Afbeelding 23" descr="http://www.anemoon.org/portals/0/Soorten/Japanse%20stekelhoren%20(Ocenabra%20inornata)/Japanase-stekelhoren_Ocenebra-inornata_Boomkil_JackieODiving_II.png">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2_Image1" descr="http://www.anemoon.org/portals/0/Soorten/Japanse%20stekelhoren%20(Ocenabra%20inornata)/Japanase-stekelhoren_Ocenebra-inornata_Boomkil_JackieODiving_II.png">
                      <a:hlinkClick r:id="rId60"/>
                    </pic:cNvPr>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7861" cy="1129063"/>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 xml:space="preserve">Jenkins water </w:t>
      </w:r>
      <w:proofErr w:type="spellStart"/>
      <w:r w:rsidRPr="00BD1B7B">
        <w:rPr>
          <w:rFonts w:ascii="Arial" w:hAnsi="Arial" w:cs="Arial"/>
          <w:sz w:val="24"/>
          <w:szCs w:val="24"/>
          <w:lang w:val="en-US"/>
        </w:rPr>
        <w:t>bugel</w:t>
      </w:r>
      <w:proofErr w:type="spellEnd"/>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782524" cy="1425039"/>
            <wp:effectExtent l="0" t="0" r="8255" b="3810"/>
            <wp:docPr id="24" name="Afbeelding 24" descr="http://www.anemoon.org/portals/0/Soorten/Jenkins%20waterhorentje%20(Potamopyrgus%20antipodarum)/Jenkins%20waterhorentje%20_Potamopyrgus%20antipodarum%20PICTAN.jpg">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4_Image1" descr="http://www.anemoon.org/portals/0/Soorten/Jenkins%20waterhorentje%20(Potamopyrgus%20antipodarum)/Jenkins%20waterhorentje%20_Potamopyrgus%20antipodarum%20PICTAN.jpg">
                      <a:hlinkClick r:id="rId62"/>
                    </pic:cNvPr>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8744" cy="1430011"/>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Small Astarte</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834781" cy="1377538"/>
            <wp:effectExtent l="0" t="0" r="0" b="0"/>
            <wp:docPr id="25" name="Afbeelding 25" descr="http://www.anemoon.org/portals/0/Soorten/Kleine%20alikruik%20(Melarhaphe%20neritoides)/Kleine%20alikruik_Melarhaphe%20neritoides_Anemoon.jpg">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6_Image1" descr="http://www.anemoon.org/portals/0/Soorten/Kleine%20alikruik%20(Melarhaphe%20neritoides)/Kleine%20alikruik_Melarhaphe%20neritoides_Anemoon.jpg">
                      <a:hlinkClick r:id="rId64"/>
                    </pic:cNvPr>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5362" cy="1385482"/>
                    </a:xfrm>
                    <a:prstGeom prst="rect">
                      <a:avLst/>
                    </a:prstGeom>
                    <a:noFill/>
                    <a:ln>
                      <a:noFill/>
                    </a:ln>
                  </pic:spPr>
                </pic:pic>
              </a:graphicData>
            </a:graphic>
          </wp:inline>
        </w:drawing>
      </w:r>
    </w:p>
    <w:p w:rsidR="00E34017" w:rsidRPr="00BD1B7B" w:rsidRDefault="00E34017" w:rsidP="00E34017">
      <w:pPr>
        <w:rPr>
          <w:rFonts w:ascii="Arial" w:hAnsi="Arial" w:cs="Arial"/>
          <w:b/>
          <w:sz w:val="24"/>
          <w:szCs w:val="24"/>
          <w:lang w:val="en-US"/>
        </w:rPr>
      </w:pPr>
      <w:r w:rsidRPr="00BD1B7B">
        <w:rPr>
          <w:rFonts w:ascii="Arial" w:hAnsi="Arial" w:cs="Arial"/>
          <w:b/>
          <w:sz w:val="24"/>
          <w:szCs w:val="24"/>
          <w:lang w:val="en-US"/>
        </w:rPr>
        <w:t xml:space="preserve">Brush Worms : </w:t>
      </w:r>
    </w:p>
    <w:p w:rsidR="00E34017" w:rsidRPr="00BD1B7B" w:rsidRDefault="00D4359A" w:rsidP="00E34017">
      <w:pPr>
        <w:rPr>
          <w:rFonts w:ascii="Arial" w:hAnsi="Arial" w:cs="Arial"/>
          <w:sz w:val="24"/>
          <w:szCs w:val="24"/>
          <w:lang w:val="en-US"/>
        </w:rPr>
      </w:pPr>
      <w:r>
        <w:rPr>
          <w:rFonts w:ascii="Arial" w:hAnsi="Arial" w:cs="Arial"/>
          <w:sz w:val="24"/>
          <w:szCs w:val="24"/>
          <w:lang w:val="en-US"/>
        </w:rPr>
        <w:t>V</w:t>
      </w:r>
      <w:r w:rsidR="00E34017" w:rsidRPr="00BD1B7B">
        <w:rPr>
          <w:rFonts w:ascii="Arial" w:hAnsi="Arial" w:cs="Arial"/>
          <w:sz w:val="24"/>
          <w:szCs w:val="24"/>
          <w:lang w:val="en-US"/>
        </w:rPr>
        <w:t>elvet sea mouse</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911927" cy="1276313"/>
            <wp:effectExtent l="0" t="0" r="0" b="635"/>
            <wp:docPr id="26" name="Afbeelding 26" descr="http://www.anemoon.org/portals/0/Soorten/Fluwelen%20zeemuis%20(Aphrodita%20aculeata)/zeemuis-01.jp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4_Image1" descr="http://www.anemoon.org/portals/0/Soorten/Fluwelen%20zeemuis%20(Aphrodita%20aculeata)/zeemuis-01.jpg">
                      <a:hlinkClick r:id="rId66"/>
                    </pic:cNvPr>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1279" cy="1282556"/>
                    </a:xfrm>
                    <a:prstGeom prst="rect">
                      <a:avLst/>
                    </a:prstGeom>
                    <a:noFill/>
                    <a:ln>
                      <a:noFill/>
                    </a:ln>
                  </pic:spPr>
                </pic:pic>
              </a:graphicData>
            </a:graphic>
          </wp:inline>
        </w:drawing>
      </w:r>
    </w:p>
    <w:p w:rsidR="00E34017" w:rsidRPr="00BD1B7B" w:rsidRDefault="00D4359A" w:rsidP="00E34017">
      <w:pPr>
        <w:rPr>
          <w:rFonts w:ascii="Arial" w:hAnsi="Arial" w:cs="Arial"/>
          <w:sz w:val="24"/>
          <w:szCs w:val="24"/>
          <w:lang w:val="en-US"/>
        </w:rPr>
      </w:pPr>
      <w:proofErr w:type="spellStart"/>
      <w:r>
        <w:rPr>
          <w:rFonts w:ascii="Arial" w:hAnsi="Arial" w:cs="Arial"/>
          <w:sz w:val="24"/>
          <w:szCs w:val="24"/>
          <w:lang w:val="en-US"/>
        </w:rPr>
        <w:t>G</w:t>
      </w:r>
      <w:r w:rsidR="00E34017" w:rsidRPr="00BD1B7B">
        <w:rPr>
          <w:rFonts w:ascii="Arial" w:hAnsi="Arial" w:cs="Arial"/>
          <w:sz w:val="24"/>
          <w:szCs w:val="24"/>
          <w:lang w:val="en-US"/>
        </w:rPr>
        <w:t>ladschubbige</w:t>
      </w:r>
      <w:proofErr w:type="spellEnd"/>
      <w:r w:rsidR="00E34017" w:rsidRPr="00BD1B7B">
        <w:rPr>
          <w:rFonts w:ascii="Arial" w:hAnsi="Arial" w:cs="Arial"/>
          <w:sz w:val="24"/>
          <w:szCs w:val="24"/>
          <w:lang w:val="en-US"/>
        </w:rPr>
        <w:t xml:space="preserve"> </w:t>
      </w:r>
      <w:proofErr w:type="spellStart"/>
      <w:r w:rsidR="00E34017" w:rsidRPr="00BD1B7B">
        <w:rPr>
          <w:rFonts w:ascii="Arial" w:hAnsi="Arial" w:cs="Arial"/>
          <w:sz w:val="24"/>
          <w:szCs w:val="24"/>
          <w:lang w:val="en-US"/>
        </w:rPr>
        <w:t>zeerups</w:t>
      </w:r>
      <w:proofErr w:type="spellEnd"/>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858226" cy="1389413"/>
            <wp:effectExtent l="0" t="0" r="8890" b="1270"/>
            <wp:docPr id="27" name="Afbeelding 27" descr="http://www.anemoon.org/portals/0/Soorten/Gladschubbige%20zeerups%20(Harmothoe%20imbricata)/Gladschubbige-zeerups_Harmothoe-imbricata_Arjan-Gittenberger_800.pn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6_Image1" descr="http://www.anemoon.org/portals/0/Soorten/Gladschubbige%20zeerups%20(Harmothoe%20imbricata)/Gladschubbige-zeerups_Harmothoe-imbricata_Arjan-Gittenberger_800.png">
                      <a:hlinkClick r:id="rId68"/>
                    </pic:cNvPr>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5237" cy="1402132"/>
                    </a:xfrm>
                    <a:prstGeom prst="rect">
                      <a:avLst/>
                    </a:prstGeom>
                    <a:noFill/>
                    <a:ln>
                      <a:noFill/>
                    </a:ln>
                  </pic:spPr>
                </pic:pic>
              </a:graphicData>
            </a:graphic>
          </wp:inline>
        </w:drawing>
      </w:r>
    </w:p>
    <w:p w:rsidR="00E34017" w:rsidRPr="00BD1B7B" w:rsidRDefault="00D4359A" w:rsidP="00E34017">
      <w:pPr>
        <w:rPr>
          <w:rFonts w:ascii="Arial" w:hAnsi="Arial" w:cs="Arial"/>
          <w:sz w:val="24"/>
          <w:szCs w:val="24"/>
        </w:rPr>
      </w:pPr>
      <w:r>
        <w:rPr>
          <w:rFonts w:ascii="Arial" w:hAnsi="Arial" w:cs="Arial"/>
          <w:sz w:val="24"/>
          <w:szCs w:val="24"/>
        </w:rPr>
        <w:lastRenderedPageBreak/>
        <w:t>G</w:t>
      </w:r>
      <w:r w:rsidR="00E34017" w:rsidRPr="00BD1B7B">
        <w:rPr>
          <w:rFonts w:ascii="Arial" w:hAnsi="Arial" w:cs="Arial"/>
          <w:sz w:val="24"/>
          <w:szCs w:val="24"/>
        </w:rPr>
        <w:t>reen bladkieuwworm</w:t>
      </w:r>
    </w:p>
    <w:p w:rsidR="00E34017" w:rsidRPr="00BD1B7B" w:rsidRDefault="00E34017" w:rsidP="00E34017">
      <w:pPr>
        <w:rPr>
          <w:rFonts w:ascii="Arial" w:hAnsi="Arial" w:cs="Arial"/>
          <w:sz w:val="24"/>
          <w:szCs w:val="24"/>
        </w:rPr>
      </w:pPr>
      <w:r w:rsidRPr="00BD1B7B">
        <w:rPr>
          <w:rFonts w:ascii="Arial" w:hAnsi="Arial" w:cs="Arial"/>
          <w:noProof/>
          <w:sz w:val="24"/>
          <w:szCs w:val="24"/>
          <w:lang w:eastAsia="nl-NL"/>
        </w:rPr>
        <w:drawing>
          <wp:inline distT="0" distB="0" distL="0" distR="0">
            <wp:extent cx="1923802" cy="1078188"/>
            <wp:effectExtent l="0" t="0" r="635" b="8255"/>
            <wp:docPr id="28" name="Afbeelding 28" descr="http://www.anemoon.org/portals/0/Soorten/Groene%20bladkieuwworm%20(Eulalia%20viridis)/Groene%20bladkieuwworm_Eulalia%20viridis_Den%20Osse%20Parking_4mei2015_Filip%20Staes%20(2).jpg">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8_Image1" descr="http://www.anemoon.org/portals/0/Soorten/Groene%20bladkieuwworm%20(Eulalia%20viridis)/Groene%20bladkieuwworm_Eulalia%20viridis_Den%20Osse%20Parking_4mei2015_Filip%20Staes%20(2).jpg">
                      <a:hlinkClick r:id="rId70"/>
                    </pic:cNvPr>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3490" cy="1100431"/>
                    </a:xfrm>
                    <a:prstGeom prst="rect">
                      <a:avLst/>
                    </a:prstGeom>
                    <a:noFill/>
                    <a:ln>
                      <a:noFill/>
                    </a:ln>
                  </pic:spPr>
                </pic:pic>
              </a:graphicData>
            </a:graphic>
          </wp:inline>
        </w:drawing>
      </w:r>
    </w:p>
    <w:p w:rsidR="00E34017" w:rsidRPr="00BD1B7B" w:rsidRDefault="00D4359A" w:rsidP="00E34017">
      <w:pPr>
        <w:rPr>
          <w:rFonts w:ascii="Arial" w:hAnsi="Arial" w:cs="Arial"/>
          <w:sz w:val="24"/>
          <w:szCs w:val="24"/>
        </w:rPr>
      </w:pPr>
      <w:r>
        <w:rPr>
          <w:rFonts w:ascii="Arial" w:hAnsi="Arial" w:cs="Arial"/>
          <w:sz w:val="24"/>
          <w:szCs w:val="24"/>
        </w:rPr>
        <w:t>F</w:t>
      </w:r>
      <w:r w:rsidR="00E34017" w:rsidRPr="00BD1B7B">
        <w:rPr>
          <w:rFonts w:ascii="Arial" w:hAnsi="Arial" w:cs="Arial"/>
          <w:sz w:val="24"/>
          <w:szCs w:val="24"/>
        </w:rPr>
        <w:t>an tube worm</w:t>
      </w:r>
    </w:p>
    <w:p w:rsidR="00E34017" w:rsidRPr="00BD1B7B" w:rsidRDefault="00E34017" w:rsidP="00E34017">
      <w:pPr>
        <w:rPr>
          <w:rFonts w:ascii="Arial" w:hAnsi="Arial" w:cs="Arial"/>
          <w:sz w:val="24"/>
          <w:szCs w:val="24"/>
        </w:rPr>
      </w:pPr>
      <w:r w:rsidRPr="00BD1B7B">
        <w:rPr>
          <w:rFonts w:ascii="Arial" w:hAnsi="Arial" w:cs="Arial"/>
          <w:noProof/>
          <w:sz w:val="24"/>
          <w:szCs w:val="24"/>
          <w:lang w:eastAsia="nl-NL"/>
        </w:rPr>
        <w:drawing>
          <wp:inline distT="0" distB="0" distL="0" distR="0">
            <wp:extent cx="1828800" cy="1370153"/>
            <wp:effectExtent l="0" t="0" r="0" b="1905"/>
            <wp:docPr id="29" name="Afbeelding 29" descr="http://www.anemoon.org/portals/0/Soorten/Waaierkokerworm%20(Sabella%20pavonina)/Waaier-kokerworm_Sabella-pavonica_Zeelandbrug_Janny-Bosman_800.png">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0_Image1" descr="http://www.anemoon.org/portals/0/Soorten/Waaierkokerworm%20(Sabella%20pavonina)/Waaier-kokerworm_Sabella-pavonica_Zeelandbrug_Janny-Bosman_800.png">
                      <a:hlinkClick r:id="rId72"/>
                    </pic:cNvPr>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3281" cy="1381003"/>
                    </a:xfrm>
                    <a:prstGeom prst="rect">
                      <a:avLst/>
                    </a:prstGeom>
                    <a:noFill/>
                    <a:ln>
                      <a:noFill/>
                    </a:ln>
                  </pic:spPr>
                </pic:pic>
              </a:graphicData>
            </a:graphic>
          </wp:inline>
        </w:drawing>
      </w:r>
    </w:p>
    <w:p w:rsidR="00E34017" w:rsidRPr="00BD1B7B" w:rsidRDefault="00E34017" w:rsidP="00E34017">
      <w:pPr>
        <w:rPr>
          <w:rFonts w:ascii="Arial" w:hAnsi="Arial" w:cs="Arial"/>
          <w:sz w:val="24"/>
          <w:szCs w:val="24"/>
        </w:rPr>
      </w:pPr>
      <w:proofErr w:type="spellStart"/>
      <w:r w:rsidRPr="00BD1B7B">
        <w:rPr>
          <w:rFonts w:ascii="Arial" w:hAnsi="Arial" w:cs="Arial"/>
          <w:sz w:val="24"/>
          <w:szCs w:val="24"/>
        </w:rPr>
        <w:t>Lug</w:t>
      </w:r>
      <w:proofErr w:type="spellEnd"/>
    </w:p>
    <w:p w:rsidR="00E34017" w:rsidRPr="00BD1B7B" w:rsidRDefault="00E34017" w:rsidP="00E34017">
      <w:pPr>
        <w:rPr>
          <w:rFonts w:ascii="Arial" w:hAnsi="Arial" w:cs="Arial"/>
          <w:sz w:val="24"/>
          <w:szCs w:val="24"/>
        </w:rPr>
      </w:pPr>
      <w:r w:rsidRPr="00BD1B7B">
        <w:rPr>
          <w:rFonts w:ascii="Arial" w:hAnsi="Arial" w:cs="Arial"/>
          <w:noProof/>
          <w:sz w:val="24"/>
          <w:szCs w:val="24"/>
          <w:lang w:eastAsia="nl-NL"/>
        </w:rPr>
        <w:drawing>
          <wp:inline distT="0" distB="0" distL="0" distR="0">
            <wp:extent cx="1793174" cy="1189513"/>
            <wp:effectExtent l="0" t="0" r="0" b="0"/>
            <wp:docPr id="30" name="Afbeelding 30" descr="http://www.anemoon.org/portals/0/Soorten/Zeepier%20(Arenicola%20marina)/1_Zeepier2.JPG">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2_Image1" descr="http://www.anemoon.org/portals/0/Soorten/Zeepier%20(Arenicola%20marina)/1_Zeepier2.JPG">
                      <a:hlinkClick r:id="rId74"/>
                    </pic:cNvPr>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562" cy="1194414"/>
                    </a:xfrm>
                    <a:prstGeom prst="rect">
                      <a:avLst/>
                    </a:prstGeom>
                    <a:noFill/>
                    <a:ln>
                      <a:noFill/>
                    </a:ln>
                  </pic:spPr>
                </pic:pic>
              </a:graphicData>
            </a:graphic>
          </wp:inline>
        </w:drawing>
      </w:r>
    </w:p>
    <w:p w:rsidR="00E34017" w:rsidRPr="00BD1B7B" w:rsidRDefault="00D4359A" w:rsidP="00E34017">
      <w:pPr>
        <w:rPr>
          <w:rFonts w:ascii="Arial" w:hAnsi="Arial" w:cs="Arial"/>
          <w:b/>
          <w:sz w:val="24"/>
          <w:szCs w:val="24"/>
          <w:lang w:val="en-US"/>
        </w:rPr>
      </w:pPr>
      <w:r>
        <w:rPr>
          <w:rFonts w:ascii="Arial" w:hAnsi="Arial" w:cs="Arial"/>
          <w:b/>
          <w:sz w:val="24"/>
          <w:szCs w:val="24"/>
          <w:lang w:val="en-US"/>
        </w:rPr>
        <w:t>C</w:t>
      </w:r>
      <w:r w:rsidR="00E34017" w:rsidRPr="00BD1B7B">
        <w:rPr>
          <w:rFonts w:ascii="Arial" w:hAnsi="Arial" w:cs="Arial"/>
          <w:b/>
          <w:sz w:val="24"/>
          <w:szCs w:val="24"/>
          <w:lang w:val="en-US"/>
        </w:rPr>
        <w:t>rabs :</w:t>
      </w:r>
    </w:p>
    <w:p w:rsidR="00E34017" w:rsidRPr="00BD1B7B" w:rsidRDefault="00D4359A" w:rsidP="00E34017">
      <w:pPr>
        <w:rPr>
          <w:rFonts w:ascii="Arial" w:hAnsi="Arial" w:cs="Arial"/>
          <w:sz w:val="24"/>
          <w:szCs w:val="24"/>
          <w:lang w:val="en-US"/>
        </w:rPr>
      </w:pPr>
      <w:r>
        <w:rPr>
          <w:rFonts w:ascii="Arial" w:hAnsi="Arial" w:cs="Arial"/>
          <w:sz w:val="24"/>
          <w:szCs w:val="24"/>
          <w:lang w:val="en-US"/>
        </w:rPr>
        <w:t>V</w:t>
      </w:r>
      <w:r w:rsidR="00E34017" w:rsidRPr="00BD1B7B">
        <w:rPr>
          <w:rFonts w:ascii="Arial" w:hAnsi="Arial" w:cs="Arial"/>
          <w:sz w:val="24"/>
          <w:szCs w:val="24"/>
          <w:lang w:val="en-US"/>
        </w:rPr>
        <w:t>elvet swimming crab</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816925" cy="1134947"/>
            <wp:effectExtent l="0" t="0" r="0" b="8255"/>
            <wp:docPr id="32" name="Afbeelding 32" descr="http://www.anemoon.org/portals/0/Soorten/Fluwelen%20zwemkrab%20(Necora%20puber)/Fluwelen%20zwemkrab_Necora%20puber_Niels%20Schrieken.png">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4_Image1" descr="http://www.anemoon.org/portals/0/Soorten/Fluwelen%20zwemkrab%20(Necora%20puber)/Fluwelen%20zwemkrab_Necora%20puber_Niels%20Schrieken.png">
                      <a:hlinkClick r:id="rId76"/>
                    </pic:cNvPr>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6426" cy="1140882"/>
                    </a:xfrm>
                    <a:prstGeom prst="rect">
                      <a:avLst/>
                    </a:prstGeom>
                    <a:noFill/>
                    <a:ln>
                      <a:noFill/>
                    </a:ln>
                  </pic:spPr>
                </pic:pic>
              </a:graphicData>
            </a:graphic>
          </wp:inline>
        </w:drawing>
      </w:r>
    </w:p>
    <w:p w:rsidR="00E34017" w:rsidRPr="00BD1B7B" w:rsidRDefault="00D4359A" w:rsidP="00E34017">
      <w:pPr>
        <w:rPr>
          <w:rFonts w:ascii="Arial" w:hAnsi="Arial" w:cs="Arial"/>
          <w:sz w:val="24"/>
          <w:szCs w:val="24"/>
          <w:lang w:val="en-US"/>
        </w:rPr>
      </w:pPr>
      <w:r>
        <w:rPr>
          <w:rFonts w:ascii="Arial" w:hAnsi="Arial" w:cs="Arial"/>
          <w:sz w:val="24"/>
          <w:szCs w:val="24"/>
          <w:lang w:val="en-US"/>
        </w:rPr>
        <w:t>H</w:t>
      </w:r>
      <w:r w:rsidR="00E34017" w:rsidRPr="00BD1B7B">
        <w:rPr>
          <w:rFonts w:ascii="Arial" w:hAnsi="Arial" w:cs="Arial"/>
          <w:sz w:val="24"/>
          <w:szCs w:val="24"/>
          <w:lang w:val="en-US"/>
        </w:rPr>
        <w:t>airy porcelain crab</w:t>
      </w:r>
      <w:r w:rsidR="00E34017" w:rsidRPr="00BD1B7B">
        <w:rPr>
          <w:rFonts w:ascii="Arial" w:hAnsi="Arial" w:cs="Arial"/>
          <w:noProof/>
          <w:sz w:val="24"/>
          <w:szCs w:val="24"/>
          <w:lang w:eastAsia="nl-NL"/>
        </w:rPr>
        <w:drawing>
          <wp:inline distT="0" distB="0" distL="0" distR="0">
            <wp:extent cx="1838657" cy="1377538"/>
            <wp:effectExtent l="0" t="0" r="9525" b="0"/>
            <wp:docPr id="33" name="Afbeelding 33" descr="http://www.anemoon.org/portals/0/Soorten/Harig%20porceleinkrabbetje%20(Porcellana%20platycheles)/Harig-porceleinkrabbetje_Porcellana-platycheles_Luc-Rooman_800_600.pn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6_Image1" descr="http://www.anemoon.org/portals/0/Soorten/Harig%20porceleinkrabbetje%20(Porcellana%20platycheles)/Harig-porceleinkrabbetje_Porcellana-platycheles_Luc-Rooman_800_600.png">
                      <a:hlinkClick r:id="rId78"/>
                    </pic:cNvPr>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2398" cy="1387833"/>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br w:type="page"/>
      </w:r>
    </w:p>
    <w:p w:rsidR="00E34017" w:rsidRPr="00BD1B7B" w:rsidRDefault="00D4359A" w:rsidP="00E34017">
      <w:pPr>
        <w:rPr>
          <w:rFonts w:ascii="Arial" w:hAnsi="Arial" w:cs="Arial"/>
          <w:sz w:val="24"/>
          <w:szCs w:val="24"/>
          <w:lang w:val="en-US"/>
        </w:rPr>
      </w:pPr>
      <w:r>
        <w:rPr>
          <w:rFonts w:ascii="Arial" w:hAnsi="Arial" w:cs="Arial"/>
          <w:sz w:val="24"/>
          <w:szCs w:val="24"/>
          <w:lang w:val="en-US"/>
        </w:rPr>
        <w:lastRenderedPageBreak/>
        <w:t>S</w:t>
      </w:r>
      <w:r w:rsidR="00E34017" w:rsidRPr="00BD1B7B">
        <w:rPr>
          <w:rFonts w:ascii="Arial" w:hAnsi="Arial" w:cs="Arial"/>
          <w:sz w:val="24"/>
          <w:szCs w:val="24"/>
          <w:lang w:val="en-US"/>
        </w:rPr>
        <w:t>mall hay wagon crab</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983179" cy="1327981"/>
            <wp:effectExtent l="0" t="0" r="0" b="5715"/>
            <wp:docPr id="34" name="Afbeelding 34" descr="http://www.anemoon.org/portals/0/Soorten/Kleine%20hooiwagenkrab%20(Macropodia%20parva)/Kleine%20hooiwagenkrab_Macropodia%20parva_Ron%20Offermans.jpg">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8_Image1" descr="http://www.anemoon.org/portals/0/Soorten/Kleine%20hooiwagenkrab%20(Macropodia%20parva)/Kleine%20hooiwagenkrab_Macropodia%20parva_Ron%20Offermans.jpg">
                      <a:hlinkClick r:id="rId80"/>
                    </pic:cNvPr>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8639" cy="1338334"/>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p>
    <w:p w:rsidR="00E34017" w:rsidRPr="00BD1B7B" w:rsidRDefault="00D4359A" w:rsidP="00E34017">
      <w:pPr>
        <w:rPr>
          <w:rFonts w:ascii="Arial" w:hAnsi="Arial" w:cs="Arial"/>
          <w:sz w:val="24"/>
          <w:szCs w:val="24"/>
          <w:lang w:val="en-US"/>
        </w:rPr>
      </w:pPr>
      <w:r>
        <w:rPr>
          <w:rFonts w:ascii="Arial" w:hAnsi="Arial" w:cs="Arial"/>
          <w:sz w:val="24"/>
          <w:szCs w:val="24"/>
          <w:lang w:val="en-US"/>
        </w:rPr>
        <w:t>P</w:t>
      </w:r>
      <w:r w:rsidR="00E34017" w:rsidRPr="00BD1B7B">
        <w:rPr>
          <w:rFonts w:ascii="Arial" w:hAnsi="Arial" w:cs="Arial"/>
          <w:sz w:val="24"/>
          <w:szCs w:val="24"/>
          <w:lang w:val="en-US"/>
        </w:rPr>
        <w:t>aintbrush crab</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959428" cy="1468021"/>
            <wp:effectExtent l="0" t="0" r="3175" b="0"/>
            <wp:docPr id="35" name="Afbeelding 35" descr="http://www.anemoon.org/portals/0/Soorten/Penseelkrab%20(Hemigrapsus%20takanoi)/Penseelkrab_Hemigrapsus-takanoi_AWGmeligMeyling_800.png">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0_Image1" descr="http://www.anemoon.org/portals/0/Soorten/Penseelkrab%20(Hemigrapsus%20takanoi)/Penseelkrab_Hemigrapsus-takanoi_AWGmeligMeyling_800.png">
                      <a:hlinkClick r:id="rId82"/>
                    </pic:cNvPr>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6617" cy="1473407"/>
                    </a:xfrm>
                    <a:prstGeom prst="rect">
                      <a:avLst/>
                    </a:prstGeom>
                    <a:noFill/>
                    <a:ln>
                      <a:noFill/>
                    </a:ln>
                  </pic:spPr>
                </pic:pic>
              </a:graphicData>
            </a:graphic>
          </wp:inline>
        </w:drawing>
      </w:r>
    </w:p>
    <w:p w:rsidR="00E34017" w:rsidRPr="00BD1B7B" w:rsidRDefault="00D4359A" w:rsidP="00E34017">
      <w:pPr>
        <w:rPr>
          <w:rFonts w:ascii="Arial" w:hAnsi="Arial" w:cs="Arial"/>
          <w:b/>
          <w:sz w:val="24"/>
          <w:szCs w:val="24"/>
          <w:lang w:val="en-US"/>
        </w:rPr>
      </w:pPr>
      <w:r>
        <w:rPr>
          <w:rFonts w:ascii="Arial" w:hAnsi="Arial" w:cs="Arial"/>
          <w:b/>
          <w:sz w:val="24"/>
          <w:szCs w:val="24"/>
          <w:lang w:val="en-US"/>
        </w:rPr>
        <w:t>L</w:t>
      </w:r>
      <w:r w:rsidR="00E34017" w:rsidRPr="00BD1B7B">
        <w:rPr>
          <w:rFonts w:ascii="Arial" w:hAnsi="Arial" w:cs="Arial"/>
          <w:b/>
          <w:sz w:val="24"/>
          <w:szCs w:val="24"/>
          <w:lang w:val="en-US"/>
        </w:rPr>
        <w:t>obsters :</w:t>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European sea lobster</w:t>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 xml:space="preserve"> </w:t>
      </w:r>
      <w:r w:rsidRPr="00BD1B7B">
        <w:rPr>
          <w:rFonts w:ascii="Arial" w:hAnsi="Arial" w:cs="Arial"/>
          <w:noProof/>
          <w:sz w:val="24"/>
          <w:szCs w:val="24"/>
          <w:lang w:eastAsia="nl-NL"/>
        </w:rPr>
        <w:drawing>
          <wp:inline distT="0" distB="0" distL="0" distR="0">
            <wp:extent cx="1943547" cy="1458875"/>
            <wp:effectExtent l="0" t="0" r="0" b="8255"/>
            <wp:docPr id="36" name="Afbeelding 36" descr="http://www.anemoon.org/portals/0/Soorten/Europese%20zeekreeft%20(Homarus%20gammarus)/Europese%20zeekreeft_Homarus%20gammarus_Ellen%20Kop.jpg">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4_Image1" descr="http://www.anemoon.org/portals/0/Soorten/Europese%20zeekreeft%20(Homarus%20gammarus)/Europese%20zeekreeft_Homarus%20gammarus_Ellen%20Kop.jpg">
                      <a:hlinkClick r:id="rId84"/>
                    </pic:cNvPr>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2211" cy="1465378"/>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Mottled American crayfish</w:t>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 xml:space="preserve"> </w:t>
      </w:r>
      <w:r w:rsidRPr="00BD1B7B">
        <w:rPr>
          <w:rFonts w:ascii="Arial" w:hAnsi="Arial" w:cs="Arial"/>
          <w:noProof/>
          <w:sz w:val="24"/>
          <w:szCs w:val="24"/>
          <w:lang w:eastAsia="nl-NL"/>
        </w:rPr>
        <w:drawing>
          <wp:inline distT="0" distB="0" distL="0" distR="0">
            <wp:extent cx="1925157" cy="1282535"/>
            <wp:effectExtent l="0" t="0" r="0" b="0"/>
            <wp:docPr id="37" name="Afbeelding 37" descr="http://www.anemoon.org/portals/0/Soorten/Gevlekte%20Amerikaanse%20rivierkreeft%20(Orconectes%20limosus)/Gevlekte-Amerikaanse-rivierkreeft_LucRooman_900_pijlen.pn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6_Image1" descr="http://www.anemoon.org/portals/0/Soorten/Gevlekte%20Amerikaanse%20rivierkreeft%20(Orconectes%20limosus)/Gevlekte-Amerikaanse-rivierkreeft_LucRooman_900_pijlen.png">
                      <a:hlinkClick r:id="rId86"/>
                    </pic:cNvPr>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37773" cy="1290940"/>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p>
    <w:p w:rsidR="00E34017" w:rsidRPr="00BD1B7B" w:rsidRDefault="00E34017" w:rsidP="00E34017">
      <w:pPr>
        <w:rPr>
          <w:rFonts w:ascii="Arial" w:hAnsi="Arial" w:cs="Arial"/>
          <w:sz w:val="24"/>
          <w:szCs w:val="24"/>
          <w:lang w:val="en-US"/>
        </w:rPr>
      </w:pPr>
    </w:p>
    <w:p w:rsidR="00E34017" w:rsidRPr="00BD1B7B" w:rsidRDefault="00E34017" w:rsidP="00E34017">
      <w:pPr>
        <w:rPr>
          <w:rFonts w:ascii="Arial" w:hAnsi="Arial" w:cs="Arial"/>
          <w:sz w:val="24"/>
          <w:szCs w:val="24"/>
          <w:lang w:val="en-US"/>
        </w:rPr>
      </w:pPr>
    </w:p>
    <w:p w:rsidR="00E34017" w:rsidRPr="00BD1B7B" w:rsidRDefault="00E34017" w:rsidP="00E34017">
      <w:pPr>
        <w:rPr>
          <w:rFonts w:ascii="Arial" w:hAnsi="Arial" w:cs="Arial"/>
          <w:sz w:val="24"/>
          <w:szCs w:val="24"/>
          <w:lang w:val="en-US"/>
        </w:rPr>
      </w:pP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lastRenderedPageBreak/>
        <w:t>Hairy ghost lobster</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882628" cy="1413164"/>
            <wp:effectExtent l="0" t="0" r="3810" b="0"/>
            <wp:docPr id="39" name="Afbeelding 39" descr="http://www.anemoon.org/portals/0/Soorten/Harig%20spookkreeftje%20(Caprella%20mutica)/Harig-spookkreeftje_Caprella-mutica_Arjan-Gittenberger_1000_750.png">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4_Image1" descr="http://www.anemoon.org/portals/0/Soorten/Harig%20spookkreeftje%20(Caprella%20mutica)/Harig-spookkreeftje_Caprella-mutica_Arjan-Gittenberger_1000_750.png">
                      <a:hlinkClick r:id="rId88"/>
                    </pic:cNvPr>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7752" cy="1417010"/>
                    </a:xfrm>
                    <a:prstGeom prst="rect">
                      <a:avLst/>
                    </a:prstGeom>
                    <a:noFill/>
                    <a:ln>
                      <a:noFill/>
                    </a:ln>
                  </pic:spPr>
                </pic:pic>
              </a:graphicData>
            </a:graphic>
          </wp:inline>
        </w:drawing>
      </w:r>
    </w:p>
    <w:p w:rsidR="00E34017" w:rsidRPr="00BD1B7B" w:rsidRDefault="00E34017" w:rsidP="00E34017">
      <w:pPr>
        <w:rPr>
          <w:rFonts w:ascii="Arial" w:hAnsi="Arial" w:cs="Arial"/>
          <w:b/>
          <w:sz w:val="24"/>
          <w:szCs w:val="24"/>
          <w:lang w:val="en-US"/>
        </w:rPr>
      </w:pPr>
      <w:r w:rsidRPr="00BD1B7B">
        <w:rPr>
          <w:rFonts w:ascii="Arial" w:hAnsi="Arial" w:cs="Arial"/>
          <w:b/>
          <w:sz w:val="24"/>
          <w:szCs w:val="24"/>
          <w:lang w:val="en-US"/>
        </w:rPr>
        <w:t xml:space="preserve">Shrimps : </w:t>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Brackish Water Prawn</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995054" cy="1191170"/>
            <wp:effectExtent l="0" t="0" r="5715" b="9525"/>
            <wp:docPr id="38" name="Afbeelding 38" descr="http://www.anemoon.org/portals/0/Soorten/Brakwatersteurgarnaal%20(Palaemonetes%20varians)/Brakwatersteurgarnaal_Palaemonetes%20varians_Adriaan%20Gmelig%20Meyling.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4_Image1" descr="http://www.anemoon.org/portals/0/Soorten/Brakwatersteurgarnaal%20(Palaemonetes%20varians)/Brakwatersteurgarnaal_Palaemonetes%20varians_Adriaan%20Gmelig%20Meyling.jpg">
                      <a:hlinkClick r:id="rId90"/>
                    </pic:cNvPr>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4529" cy="1214739"/>
                    </a:xfrm>
                    <a:prstGeom prst="rect">
                      <a:avLst/>
                    </a:prstGeom>
                    <a:noFill/>
                    <a:ln>
                      <a:noFill/>
                    </a:ln>
                  </pic:spPr>
                </pic:pic>
              </a:graphicData>
            </a:graphic>
          </wp:inline>
        </w:drawing>
      </w:r>
    </w:p>
    <w:p w:rsidR="00E34017" w:rsidRPr="00BD1B7B" w:rsidRDefault="00E34017" w:rsidP="00E34017">
      <w:pPr>
        <w:rPr>
          <w:rFonts w:ascii="Arial" w:hAnsi="Arial" w:cs="Arial"/>
          <w:b/>
          <w:sz w:val="24"/>
          <w:szCs w:val="24"/>
          <w:lang w:val="en-US"/>
        </w:rPr>
      </w:pPr>
    </w:p>
    <w:p w:rsidR="00E34017" w:rsidRPr="00BD1B7B" w:rsidRDefault="00E34017" w:rsidP="00E34017">
      <w:pPr>
        <w:rPr>
          <w:rFonts w:ascii="Arial" w:hAnsi="Arial" w:cs="Arial"/>
          <w:b/>
          <w:sz w:val="24"/>
          <w:szCs w:val="24"/>
          <w:lang w:val="en-US"/>
        </w:rPr>
      </w:pPr>
      <w:r w:rsidRPr="00BD1B7B">
        <w:rPr>
          <w:rFonts w:ascii="Arial" w:hAnsi="Arial" w:cs="Arial"/>
          <w:b/>
          <w:sz w:val="24"/>
          <w:szCs w:val="24"/>
          <w:lang w:val="en-US"/>
        </w:rPr>
        <w:t xml:space="preserve">Moss animals : </w:t>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Bryozoans</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971304" cy="1316461"/>
            <wp:effectExtent l="0" t="0" r="0" b="0"/>
            <wp:docPr id="40" name="Afbeelding 40" descr="http://www.anemoon.org/portals/0/Soorten/Gepluimde%20hoorncelpoliep%20(Bugula%20plumosa)/Gepluimde%20hoorncelpoliep_Bugula%20plumosa_Wijnand%20Vlierhuis.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4_Image1" descr="http://www.anemoon.org/portals/0/Soorten/Gepluimde%20hoorncelpoliep%20(Bugula%20plumosa)/Gepluimde%20hoorncelpoliep_Bugula%20plumosa_Wijnand%20Vlierhuis.jpg">
                      <a:hlinkClick r:id="rId92"/>
                    </pic:cNvPr>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9574" cy="1321984"/>
                    </a:xfrm>
                    <a:prstGeom prst="rect">
                      <a:avLst/>
                    </a:prstGeom>
                    <a:noFill/>
                    <a:ln>
                      <a:noFill/>
                    </a:ln>
                  </pic:spPr>
                </pic:pic>
              </a:graphicData>
            </a:graphic>
          </wp:inline>
        </w:drawing>
      </w:r>
    </w:p>
    <w:p w:rsidR="00E34017" w:rsidRPr="00BD1B7B" w:rsidRDefault="00D4359A" w:rsidP="00E34017">
      <w:pPr>
        <w:rPr>
          <w:rFonts w:ascii="Arial" w:hAnsi="Arial" w:cs="Arial"/>
          <w:sz w:val="24"/>
          <w:szCs w:val="24"/>
          <w:lang w:val="en-US"/>
        </w:rPr>
      </w:pPr>
      <w:r>
        <w:rPr>
          <w:rFonts w:ascii="Arial" w:hAnsi="Arial" w:cs="Arial"/>
          <w:sz w:val="24"/>
          <w:szCs w:val="24"/>
          <w:lang w:val="en-US"/>
        </w:rPr>
        <w:t>S</w:t>
      </w:r>
      <w:r w:rsidR="00E34017" w:rsidRPr="00BD1B7B">
        <w:rPr>
          <w:rFonts w:ascii="Arial" w:hAnsi="Arial" w:cs="Arial"/>
          <w:sz w:val="24"/>
          <w:szCs w:val="24"/>
          <w:lang w:val="en-US"/>
        </w:rPr>
        <w:t>piral Moss animals</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994535" cy="1245892"/>
            <wp:effectExtent l="0" t="0" r="5715" b="0"/>
            <wp:docPr id="41" name="Afbeelding 41" descr="http://www.anemoon.org/portals/0/Soorten/Gepluimde%20hoorncelpoliep%20(Bugula%20plumosa)/Gepluimde%20hoorncelpoliep_Bugula%20plumosa_StAnemoon.png">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6_Image1" descr="http://www.anemoon.org/portals/0/Soorten/Gepluimde%20hoorncelpoliep%20(Bugula%20plumosa)/Gepluimde%20hoorncelpoliep_Bugula%20plumosa_StAnemoon.png">
                      <a:hlinkClick r:id="rId94"/>
                    </pic:cNvPr>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2802" cy="1251056"/>
                    </a:xfrm>
                    <a:prstGeom prst="rect">
                      <a:avLst/>
                    </a:prstGeom>
                    <a:noFill/>
                    <a:ln>
                      <a:noFill/>
                    </a:ln>
                  </pic:spPr>
                </pic:pic>
              </a:graphicData>
            </a:graphic>
          </wp:inline>
        </w:drawing>
      </w:r>
    </w:p>
    <w:p w:rsidR="00E34017" w:rsidRPr="00BD1B7B" w:rsidRDefault="00E34017" w:rsidP="00E34017">
      <w:pPr>
        <w:rPr>
          <w:rFonts w:ascii="Arial" w:hAnsi="Arial" w:cs="Arial"/>
          <w:b/>
          <w:sz w:val="24"/>
          <w:szCs w:val="24"/>
          <w:lang w:val="en-US"/>
        </w:rPr>
      </w:pPr>
      <w:r w:rsidRPr="00BD1B7B">
        <w:rPr>
          <w:rFonts w:ascii="Arial" w:hAnsi="Arial" w:cs="Arial"/>
          <w:b/>
          <w:sz w:val="24"/>
          <w:szCs w:val="24"/>
          <w:lang w:val="en-US"/>
        </w:rPr>
        <w:br w:type="page"/>
      </w:r>
    </w:p>
    <w:p w:rsidR="00E34017" w:rsidRPr="00BD1B7B" w:rsidRDefault="00E34017" w:rsidP="00E34017">
      <w:pPr>
        <w:rPr>
          <w:rFonts w:ascii="Arial" w:hAnsi="Arial" w:cs="Arial"/>
          <w:b/>
          <w:sz w:val="24"/>
          <w:szCs w:val="24"/>
          <w:lang w:val="en-US"/>
        </w:rPr>
      </w:pPr>
      <w:r w:rsidRPr="00BD1B7B">
        <w:rPr>
          <w:rFonts w:ascii="Arial" w:hAnsi="Arial" w:cs="Arial"/>
          <w:b/>
          <w:sz w:val="24"/>
          <w:szCs w:val="24"/>
          <w:lang w:val="en-US"/>
        </w:rPr>
        <w:lastRenderedPageBreak/>
        <w:t>Echinoderms :</w:t>
      </w:r>
    </w:p>
    <w:p w:rsidR="00E34017" w:rsidRPr="00BD1B7B" w:rsidRDefault="00D4359A" w:rsidP="00E34017">
      <w:pPr>
        <w:rPr>
          <w:rFonts w:ascii="Arial" w:hAnsi="Arial" w:cs="Arial"/>
          <w:sz w:val="24"/>
          <w:szCs w:val="24"/>
          <w:lang w:val="en-US"/>
        </w:rPr>
      </w:pPr>
      <w:r>
        <w:rPr>
          <w:rFonts w:ascii="Arial" w:hAnsi="Arial" w:cs="Arial"/>
          <w:sz w:val="24"/>
          <w:szCs w:val="24"/>
          <w:lang w:val="en-US"/>
        </w:rPr>
        <w:t>B</w:t>
      </w:r>
      <w:r w:rsidR="00E34017" w:rsidRPr="00BD1B7B">
        <w:rPr>
          <w:rFonts w:ascii="Arial" w:hAnsi="Arial" w:cs="Arial"/>
          <w:sz w:val="24"/>
          <w:szCs w:val="24"/>
          <w:lang w:val="en-US"/>
        </w:rPr>
        <w:t>rittle star</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935678" cy="1291269"/>
            <wp:effectExtent l="0" t="0" r="7620" b="4445"/>
            <wp:docPr id="42" name="Afbeelding 42" descr="http://www.anemoon.org/portals/0/Soorten/Slangster%20(Ophiura%20ophiura)/Slangster_Ophiura%20ophiura_Silvia%20Waajen.jp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4_Image1" descr="http://www.anemoon.org/portals/0/Soorten/Slangster%20(Ophiura%20ophiura)/Slangster_Ophiura%20ophiura_Silvia%20Waajen.jpg">
                      <a:hlinkClick r:id="rId96"/>
                    </pic:cNvPr>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8616" cy="1299900"/>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Starfish</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862030" cy="1238250"/>
            <wp:effectExtent l="0" t="0" r="5080" b="0"/>
            <wp:docPr id="43" name="Afbeelding 43" descr="http://www.anemoon.org/portals/0/Soorten/Zeester%20(Asterias%20rubens)/1_Zeester_Asterias%20rubens_Silvia%20Waajen.jp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6_Image1" descr="http://www.anemoon.org/portals/0/Soorten/Zeester%20(Asterias%20rubens)/1_Zeester_Asterias%20rubens_Silvia%20Waajen.jpg">
                      <a:hlinkClick r:id="rId98"/>
                    </pic:cNvPr>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8721" cy="1242699"/>
                    </a:xfrm>
                    <a:prstGeom prst="rect">
                      <a:avLst/>
                    </a:prstGeom>
                    <a:noFill/>
                    <a:ln>
                      <a:noFill/>
                    </a:ln>
                  </pic:spPr>
                </pic:pic>
              </a:graphicData>
            </a:graphic>
          </wp:inline>
        </w:drawing>
      </w:r>
    </w:p>
    <w:p w:rsidR="00E34017" w:rsidRPr="00BD1B7B" w:rsidRDefault="00D4359A" w:rsidP="00E34017">
      <w:pPr>
        <w:rPr>
          <w:rFonts w:ascii="Arial" w:hAnsi="Arial" w:cs="Arial"/>
          <w:b/>
          <w:sz w:val="24"/>
          <w:szCs w:val="24"/>
          <w:lang w:val="en-US"/>
        </w:rPr>
      </w:pPr>
      <w:r>
        <w:rPr>
          <w:rFonts w:ascii="Arial" w:hAnsi="Arial" w:cs="Arial"/>
          <w:b/>
          <w:sz w:val="24"/>
          <w:szCs w:val="24"/>
          <w:lang w:val="en-US"/>
        </w:rPr>
        <w:t>Sea squid</w:t>
      </w:r>
      <w:r w:rsidR="00E34017" w:rsidRPr="00BD1B7B">
        <w:rPr>
          <w:rFonts w:ascii="Arial" w:hAnsi="Arial" w:cs="Arial"/>
          <w:b/>
          <w:sz w:val="24"/>
          <w:szCs w:val="24"/>
          <w:lang w:val="en-US"/>
        </w:rPr>
        <w:t xml:space="preserve"> : </w:t>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 xml:space="preserve">Chilean sea </w:t>
      </w:r>
      <w:r w:rsidR="00D4359A">
        <w:rPr>
          <w:rFonts w:ascii="Arial" w:hAnsi="Arial" w:cs="Arial"/>
          <w:sz w:val="24"/>
          <w:szCs w:val="24"/>
          <w:lang w:val="en-US"/>
        </w:rPr>
        <w:t>squid</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819275" cy="1364457"/>
            <wp:effectExtent l="0" t="0" r="0" b="7620"/>
            <wp:docPr id="44" name="Afbeelding 44" descr="http://www.anemoon.org/portals/0/Soorten/Chileense%20zakpijp%20(Corella%20eumyota)/Chileense%20zakpijp_Corella%20eumyota_Marco%20Faasse.jp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4_Image1" descr="http://www.anemoon.org/portals/0/Soorten/Chileense%20zakpijp%20(Corella%20eumyota)/Chileense%20zakpijp_Corella%20eumyota_Marco%20Faasse.jpg">
                      <a:hlinkClick r:id="rId100"/>
                    </pic:cNvPr>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31217" cy="1373413"/>
                    </a:xfrm>
                    <a:prstGeom prst="rect">
                      <a:avLst/>
                    </a:prstGeom>
                    <a:noFill/>
                    <a:ln>
                      <a:noFill/>
                    </a:ln>
                  </pic:spPr>
                </pic:pic>
              </a:graphicData>
            </a:graphic>
          </wp:inline>
        </w:drawing>
      </w:r>
    </w:p>
    <w:p w:rsidR="00E34017" w:rsidRPr="00BD1B7B" w:rsidRDefault="00D4359A" w:rsidP="00E34017">
      <w:pPr>
        <w:rPr>
          <w:rFonts w:ascii="Arial" w:hAnsi="Arial" w:cs="Arial"/>
          <w:sz w:val="24"/>
          <w:szCs w:val="24"/>
          <w:lang w:val="en-US"/>
        </w:rPr>
      </w:pPr>
      <w:r>
        <w:rPr>
          <w:rFonts w:ascii="Arial" w:hAnsi="Arial" w:cs="Arial"/>
          <w:sz w:val="24"/>
          <w:szCs w:val="24"/>
          <w:lang w:val="en-US"/>
        </w:rPr>
        <w:t>Garland sea squid</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828800" cy="1214628"/>
            <wp:effectExtent l="0" t="0" r="0" b="5080"/>
            <wp:docPr id="45" name="Afbeelding 45" descr="http://www.anemoon.org/portals/0/Soorten/Slingerzakpijp%20(Botrylloides%20violaceus)/Slingerzakpijp1.jp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6_Image1" descr="http://www.anemoon.org/portals/0/Soorten/Slingerzakpijp%20(Botrylloides%20violaceus)/Slingerzakpijp1.jpg">
                      <a:hlinkClick r:id="rId102"/>
                    </pic:cNvPr>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37898" cy="1220671"/>
                    </a:xfrm>
                    <a:prstGeom prst="rect">
                      <a:avLst/>
                    </a:prstGeom>
                    <a:noFill/>
                    <a:ln>
                      <a:noFill/>
                    </a:ln>
                  </pic:spPr>
                </pic:pic>
              </a:graphicData>
            </a:graphic>
          </wp:inline>
        </w:drawing>
      </w:r>
    </w:p>
    <w:p w:rsidR="00E34017" w:rsidRPr="00BD1B7B" w:rsidRDefault="00E34017" w:rsidP="00E34017">
      <w:pPr>
        <w:rPr>
          <w:rFonts w:ascii="Arial" w:hAnsi="Arial" w:cs="Arial"/>
          <w:b/>
          <w:sz w:val="24"/>
          <w:szCs w:val="24"/>
          <w:lang w:val="en-US"/>
        </w:rPr>
      </w:pPr>
    </w:p>
    <w:p w:rsidR="00E34017" w:rsidRPr="00BD1B7B" w:rsidRDefault="00E34017" w:rsidP="00E34017">
      <w:pPr>
        <w:rPr>
          <w:rFonts w:ascii="Arial" w:hAnsi="Arial" w:cs="Arial"/>
          <w:b/>
          <w:sz w:val="24"/>
          <w:szCs w:val="24"/>
          <w:lang w:val="en-US"/>
        </w:rPr>
      </w:pPr>
    </w:p>
    <w:p w:rsidR="00E34017" w:rsidRPr="00BD1B7B" w:rsidRDefault="00E34017" w:rsidP="00E34017">
      <w:pPr>
        <w:rPr>
          <w:rFonts w:ascii="Arial" w:hAnsi="Arial" w:cs="Arial"/>
          <w:b/>
          <w:sz w:val="24"/>
          <w:szCs w:val="24"/>
          <w:lang w:val="en-US"/>
        </w:rPr>
      </w:pPr>
    </w:p>
    <w:p w:rsidR="00E34017" w:rsidRPr="00BD1B7B" w:rsidRDefault="00E34017" w:rsidP="00E34017">
      <w:pPr>
        <w:rPr>
          <w:rFonts w:ascii="Arial" w:hAnsi="Arial" w:cs="Arial"/>
          <w:b/>
          <w:sz w:val="24"/>
          <w:szCs w:val="24"/>
          <w:lang w:val="en-US"/>
        </w:rPr>
      </w:pPr>
    </w:p>
    <w:p w:rsidR="00E34017" w:rsidRPr="00BD1B7B" w:rsidRDefault="00E34017" w:rsidP="00E34017">
      <w:pPr>
        <w:rPr>
          <w:rFonts w:ascii="Arial" w:hAnsi="Arial" w:cs="Arial"/>
          <w:b/>
          <w:sz w:val="24"/>
          <w:szCs w:val="24"/>
          <w:lang w:val="en-US"/>
        </w:rPr>
      </w:pPr>
      <w:r w:rsidRPr="00BD1B7B">
        <w:rPr>
          <w:rFonts w:ascii="Arial" w:hAnsi="Arial" w:cs="Arial"/>
          <w:b/>
          <w:sz w:val="24"/>
          <w:szCs w:val="24"/>
          <w:lang w:val="en-US"/>
        </w:rPr>
        <w:lastRenderedPageBreak/>
        <w:t xml:space="preserve">Fish : </w:t>
      </w:r>
    </w:p>
    <w:p w:rsidR="00E34017" w:rsidRPr="00BD1B7B" w:rsidRDefault="00D4359A" w:rsidP="00E34017">
      <w:pPr>
        <w:rPr>
          <w:rFonts w:ascii="Arial" w:hAnsi="Arial" w:cs="Arial"/>
          <w:b/>
          <w:sz w:val="24"/>
          <w:szCs w:val="24"/>
          <w:lang w:val="en-US"/>
        </w:rPr>
      </w:pPr>
      <w:r>
        <w:rPr>
          <w:rFonts w:ascii="Arial" w:hAnsi="Arial" w:cs="Arial"/>
          <w:sz w:val="24"/>
          <w:szCs w:val="24"/>
          <w:lang w:val="en-US"/>
        </w:rPr>
        <w:t>P</w:t>
      </w:r>
      <w:r w:rsidR="00E34017" w:rsidRPr="00BD1B7B">
        <w:rPr>
          <w:rFonts w:ascii="Arial" w:hAnsi="Arial" w:cs="Arial"/>
          <w:sz w:val="24"/>
          <w:szCs w:val="24"/>
          <w:lang w:val="en-US"/>
        </w:rPr>
        <w:t>oor cod</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861820" cy="1241213"/>
            <wp:effectExtent l="0" t="0" r="5080" b="0"/>
            <wp:docPr id="47" name="Afbeelding 47" descr="http://www.anemoon.org/portals/0/Soorten/Dwergbolk%20(Trisopterus%20minutus)/1_Dwergbolk_Trisopterus%20minutus_Wijnand%20Vlierhuis.jp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4_Image1" descr="http://www.anemoon.org/portals/0/Soorten/Dwergbolk%20(Trisopterus%20minutus)/1_Dwergbolk_Trisopterus%20minutus_Wijnand%20Vlierhuis.jpg">
                      <a:hlinkClick r:id="rId104"/>
                    </pic:cNvPr>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3089" cy="1242059"/>
                    </a:xfrm>
                    <a:prstGeom prst="rect">
                      <a:avLst/>
                    </a:prstGeom>
                    <a:noFill/>
                    <a:ln>
                      <a:noFill/>
                    </a:ln>
                  </pic:spPr>
                </pic:pic>
              </a:graphicData>
            </a:graphic>
          </wp:inline>
        </w:drawing>
      </w:r>
    </w:p>
    <w:p w:rsidR="00E34017" w:rsidRPr="00BD1B7B" w:rsidRDefault="00D4359A" w:rsidP="00E34017">
      <w:pPr>
        <w:rPr>
          <w:rFonts w:ascii="Arial" w:hAnsi="Arial" w:cs="Arial"/>
          <w:sz w:val="24"/>
          <w:szCs w:val="24"/>
          <w:lang w:val="en-US"/>
        </w:rPr>
      </w:pPr>
      <w:proofErr w:type="spellStart"/>
      <w:r>
        <w:rPr>
          <w:rFonts w:ascii="Arial" w:hAnsi="Arial" w:cs="Arial"/>
          <w:sz w:val="24"/>
          <w:szCs w:val="24"/>
          <w:lang w:val="en-US"/>
        </w:rPr>
        <w:t>S</w:t>
      </w:r>
      <w:r w:rsidR="00E34017" w:rsidRPr="00BD1B7B">
        <w:rPr>
          <w:rFonts w:ascii="Arial" w:hAnsi="Arial" w:cs="Arial"/>
          <w:sz w:val="24"/>
          <w:szCs w:val="24"/>
          <w:lang w:val="en-US"/>
        </w:rPr>
        <w:t>pined</w:t>
      </w:r>
      <w:proofErr w:type="spellEnd"/>
      <w:r w:rsidR="00E34017" w:rsidRPr="00BD1B7B">
        <w:rPr>
          <w:rFonts w:ascii="Arial" w:hAnsi="Arial" w:cs="Arial"/>
          <w:sz w:val="24"/>
          <w:szCs w:val="24"/>
          <w:lang w:val="en-US"/>
        </w:rPr>
        <w:t xml:space="preserve"> loach</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861820" cy="1163638"/>
            <wp:effectExtent l="0" t="0" r="5080" b="0"/>
            <wp:docPr id="49" name="Afbeelding 49" descr="http://www.anemoon.org/portals/0/Soorten/Kleine%20modderkruiper%20(cobitis%20taenia)/Kleine-modderkruiper_Cobitis-taenia_30apr2014_Aaf-verkade_560.pn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8_Image1" descr="http://www.anemoon.org/portals/0/Soorten/Kleine%20modderkruiper%20(cobitis%20taenia)/Kleine-modderkruiper_Cobitis-taenia_30apr2014_Aaf-verkade_560.png">
                      <a:hlinkClick r:id="rId106"/>
                    </pic:cNvPr>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1755" cy="1176097"/>
                    </a:xfrm>
                    <a:prstGeom prst="rect">
                      <a:avLst/>
                    </a:prstGeom>
                    <a:noFill/>
                    <a:ln>
                      <a:noFill/>
                    </a:ln>
                  </pic:spPr>
                </pic:pic>
              </a:graphicData>
            </a:graphic>
          </wp:inline>
        </w:drawing>
      </w:r>
    </w:p>
    <w:p w:rsidR="00E34017" w:rsidRPr="00BD1B7B" w:rsidRDefault="00D4359A" w:rsidP="00E34017">
      <w:pPr>
        <w:rPr>
          <w:rFonts w:ascii="Arial" w:hAnsi="Arial" w:cs="Arial"/>
          <w:sz w:val="24"/>
          <w:szCs w:val="24"/>
          <w:lang w:val="en-US"/>
        </w:rPr>
      </w:pPr>
      <w:proofErr w:type="spellStart"/>
      <w:r>
        <w:rPr>
          <w:rFonts w:ascii="Arial" w:hAnsi="Arial" w:cs="Arial"/>
          <w:sz w:val="24"/>
          <w:szCs w:val="24"/>
          <w:lang w:val="en-US"/>
        </w:rPr>
        <w:t>T</w:t>
      </w:r>
      <w:r w:rsidR="00E34017" w:rsidRPr="00BD1B7B">
        <w:rPr>
          <w:rFonts w:ascii="Arial" w:hAnsi="Arial" w:cs="Arial"/>
          <w:sz w:val="24"/>
          <w:szCs w:val="24"/>
          <w:lang w:val="en-US"/>
        </w:rPr>
        <w:t>aurulus</w:t>
      </w:r>
      <w:proofErr w:type="spellEnd"/>
      <w:r w:rsidR="00E34017" w:rsidRPr="00BD1B7B">
        <w:rPr>
          <w:rFonts w:ascii="Arial" w:hAnsi="Arial" w:cs="Arial"/>
          <w:sz w:val="24"/>
          <w:szCs w:val="24"/>
          <w:lang w:val="en-US"/>
        </w:rPr>
        <w:t xml:space="preserve"> </w:t>
      </w:r>
      <w:proofErr w:type="spellStart"/>
      <w:r w:rsidR="00E34017" w:rsidRPr="00BD1B7B">
        <w:rPr>
          <w:rFonts w:ascii="Arial" w:hAnsi="Arial" w:cs="Arial"/>
          <w:sz w:val="24"/>
          <w:szCs w:val="24"/>
          <w:lang w:val="en-US"/>
        </w:rPr>
        <w:t>bubalis</w:t>
      </w:r>
      <w:proofErr w:type="spellEnd"/>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028700" cy="1371600"/>
            <wp:effectExtent l="0" t="0" r="0" b="0"/>
            <wp:docPr id="48" name="Afbeelding 48" descr="http://www.anemoon.org/portals/0/Soorten/Groene%20zeedonderpad%20(Taurulus%20bubalis)/Groene%20zeedonderpad_Enophrys%20bubalis_Merel%20Hogeweg.jpg">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6_Image1" descr="http://www.anemoon.org/portals/0/Soorten/Groene%20zeedonderpad%20(Taurulus%20bubalis)/Groene%20zeedonderpad_Enophrys%20bubalis_Merel%20Hogeweg.jpg">
                      <a:hlinkClick r:id="rId108"/>
                    </pic:cNvPr>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8700" cy="1371600"/>
                    </a:xfrm>
                    <a:prstGeom prst="rect">
                      <a:avLst/>
                    </a:prstGeom>
                    <a:noFill/>
                    <a:ln>
                      <a:noFill/>
                    </a:ln>
                  </pic:spPr>
                </pic:pic>
              </a:graphicData>
            </a:graphic>
          </wp:inline>
        </w:drawing>
      </w:r>
    </w:p>
    <w:p w:rsidR="00E34017" w:rsidRPr="00BD1B7B" w:rsidRDefault="00E34017" w:rsidP="00E34017">
      <w:pPr>
        <w:rPr>
          <w:rFonts w:ascii="Arial" w:hAnsi="Arial" w:cs="Arial"/>
          <w:sz w:val="24"/>
          <w:szCs w:val="24"/>
        </w:rPr>
      </w:pPr>
      <w:proofErr w:type="spellStart"/>
      <w:r w:rsidRPr="00BD1B7B">
        <w:rPr>
          <w:rFonts w:ascii="Arial" w:hAnsi="Arial" w:cs="Arial"/>
          <w:sz w:val="24"/>
          <w:szCs w:val="24"/>
        </w:rPr>
        <w:t>Eelpout</w:t>
      </w:r>
      <w:proofErr w:type="spellEnd"/>
    </w:p>
    <w:p w:rsidR="00E34017" w:rsidRPr="00BD1B7B" w:rsidRDefault="00E34017" w:rsidP="00E34017">
      <w:pPr>
        <w:rPr>
          <w:rFonts w:ascii="Arial" w:hAnsi="Arial" w:cs="Arial"/>
          <w:sz w:val="24"/>
          <w:szCs w:val="24"/>
        </w:rPr>
      </w:pPr>
      <w:r w:rsidRPr="00BD1B7B">
        <w:rPr>
          <w:rFonts w:ascii="Arial" w:hAnsi="Arial" w:cs="Arial"/>
          <w:noProof/>
          <w:sz w:val="24"/>
          <w:szCs w:val="24"/>
          <w:lang w:eastAsia="nl-NL"/>
        </w:rPr>
        <w:drawing>
          <wp:inline distT="0" distB="0" distL="0" distR="0">
            <wp:extent cx="2073181" cy="1381125"/>
            <wp:effectExtent l="0" t="0" r="3810" b="0"/>
            <wp:docPr id="50" name="Afbeelding 50" descr="http://www.anemoon.org/portals/0/Soorten/Puitaal%20(Zoarces%20viviparus)/Puitaal_Zoarces%20viviparus_Wijnand%20Vlierhuis.jpg">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0_Image1" descr="http://www.anemoon.org/portals/0/Soorten/Puitaal%20(Zoarces%20viviparus)/Puitaal_Zoarces%20viviparus_Wijnand%20Vlierhuis.jpg">
                      <a:hlinkClick r:id="rId110"/>
                    </pic:cNvPr>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2915" cy="1394272"/>
                    </a:xfrm>
                    <a:prstGeom prst="rect">
                      <a:avLst/>
                    </a:prstGeom>
                    <a:noFill/>
                    <a:ln>
                      <a:noFill/>
                    </a:ln>
                  </pic:spPr>
                </pic:pic>
              </a:graphicData>
            </a:graphic>
          </wp:inline>
        </w:drawing>
      </w:r>
    </w:p>
    <w:p w:rsidR="00E34017" w:rsidRPr="00BD1B7B" w:rsidRDefault="00E34017" w:rsidP="00E34017">
      <w:pPr>
        <w:rPr>
          <w:rFonts w:ascii="Arial" w:hAnsi="Arial" w:cs="Arial"/>
          <w:sz w:val="24"/>
          <w:szCs w:val="24"/>
        </w:rPr>
      </w:pPr>
      <w:proofErr w:type="spellStart"/>
      <w:r w:rsidRPr="00BD1B7B">
        <w:rPr>
          <w:rFonts w:ascii="Arial" w:hAnsi="Arial" w:cs="Arial"/>
          <w:sz w:val="24"/>
          <w:szCs w:val="24"/>
        </w:rPr>
        <w:t>Plaice</w:t>
      </w:r>
      <w:proofErr w:type="spellEnd"/>
    </w:p>
    <w:p w:rsidR="00E34017" w:rsidRPr="00BD1B7B" w:rsidRDefault="00E34017" w:rsidP="00E34017">
      <w:pPr>
        <w:rPr>
          <w:rFonts w:ascii="Arial" w:hAnsi="Arial" w:cs="Arial"/>
          <w:sz w:val="24"/>
          <w:szCs w:val="24"/>
        </w:rPr>
      </w:pPr>
      <w:r w:rsidRPr="00BD1B7B">
        <w:rPr>
          <w:rFonts w:ascii="Arial" w:hAnsi="Arial" w:cs="Arial"/>
          <w:noProof/>
          <w:sz w:val="24"/>
          <w:szCs w:val="24"/>
          <w:lang w:eastAsia="nl-NL"/>
        </w:rPr>
        <w:drawing>
          <wp:inline distT="0" distB="0" distL="0" distR="0">
            <wp:extent cx="2028825" cy="1351577"/>
            <wp:effectExtent l="0" t="0" r="0" b="1270"/>
            <wp:docPr id="51" name="Afbeelding 51" descr="http://www.anemoon.org/portals/0/Soorten/Schol%20(Pleuronectes%20platessa)/1_Schol_%20Pleuronectes%20Platessa_Wijnand%20Vlierhuis.jpg">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2_Image1" descr="http://www.anemoon.org/portals/0/Soorten/Schol%20(Pleuronectes%20platessa)/1_Schol_%20Pleuronectes%20Platessa_Wijnand%20Vlierhuis.jpg">
                      <a:hlinkClick r:id="rId112"/>
                    </pic:cNvPr>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3987" cy="1355016"/>
                    </a:xfrm>
                    <a:prstGeom prst="rect">
                      <a:avLst/>
                    </a:prstGeom>
                    <a:noFill/>
                    <a:ln>
                      <a:noFill/>
                    </a:ln>
                  </pic:spPr>
                </pic:pic>
              </a:graphicData>
            </a:graphic>
          </wp:inline>
        </w:drawing>
      </w:r>
    </w:p>
    <w:p w:rsidR="00E34017" w:rsidRPr="00BD1B7B" w:rsidRDefault="00D4359A" w:rsidP="00E34017">
      <w:pPr>
        <w:rPr>
          <w:rFonts w:ascii="Arial" w:hAnsi="Arial" w:cs="Arial"/>
          <w:sz w:val="24"/>
          <w:szCs w:val="24"/>
        </w:rPr>
      </w:pPr>
      <w:proofErr w:type="spellStart"/>
      <w:r>
        <w:rPr>
          <w:rFonts w:ascii="Arial" w:hAnsi="Arial" w:cs="Arial"/>
          <w:sz w:val="24"/>
          <w:szCs w:val="24"/>
        </w:rPr>
        <w:lastRenderedPageBreak/>
        <w:t>S</w:t>
      </w:r>
      <w:r w:rsidR="00E34017" w:rsidRPr="00BD1B7B">
        <w:rPr>
          <w:rFonts w:ascii="Arial" w:hAnsi="Arial" w:cs="Arial"/>
          <w:sz w:val="24"/>
          <w:szCs w:val="24"/>
        </w:rPr>
        <w:t>horthorn</w:t>
      </w:r>
      <w:proofErr w:type="spellEnd"/>
      <w:r w:rsidR="00E34017" w:rsidRPr="00BD1B7B">
        <w:rPr>
          <w:rFonts w:ascii="Arial" w:hAnsi="Arial" w:cs="Arial"/>
          <w:sz w:val="24"/>
          <w:szCs w:val="24"/>
        </w:rPr>
        <w:t xml:space="preserve"> </w:t>
      </w:r>
      <w:proofErr w:type="spellStart"/>
      <w:r w:rsidR="00E34017" w:rsidRPr="00BD1B7B">
        <w:rPr>
          <w:rFonts w:ascii="Arial" w:hAnsi="Arial" w:cs="Arial"/>
          <w:sz w:val="24"/>
          <w:szCs w:val="24"/>
        </w:rPr>
        <w:t>sculpin</w:t>
      </w:r>
      <w:proofErr w:type="spellEnd"/>
    </w:p>
    <w:p w:rsidR="00E34017" w:rsidRPr="00BD1B7B" w:rsidRDefault="00E34017" w:rsidP="00E34017">
      <w:pPr>
        <w:rPr>
          <w:rFonts w:ascii="Arial" w:hAnsi="Arial" w:cs="Arial"/>
          <w:sz w:val="24"/>
          <w:szCs w:val="24"/>
        </w:rPr>
      </w:pPr>
      <w:r w:rsidRPr="00BD1B7B">
        <w:rPr>
          <w:rFonts w:ascii="Arial" w:hAnsi="Arial" w:cs="Arial"/>
          <w:noProof/>
          <w:sz w:val="24"/>
          <w:szCs w:val="24"/>
          <w:lang w:eastAsia="nl-NL"/>
        </w:rPr>
        <w:drawing>
          <wp:inline distT="0" distB="0" distL="0" distR="0">
            <wp:extent cx="2038350" cy="1471434"/>
            <wp:effectExtent l="0" t="0" r="0" b="0"/>
            <wp:docPr id="52" name="Afbeelding 52" descr="http://www.anemoon.org/portals/0/Soorten/Zeedonderpad%20(Myoxocephalus%20scorpius)/Zeedonderpad_Myoxocephalus%20scorpius_Linda%20Raaphorst.jpg">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4_Image1" descr="http://www.anemoon.org/portals/0/Soorten/Zeedonderpad%20(Myoxocephalus%20scorpius)/Zeedonderpad_Myoxocephalus%20scorpius_Linda%20Raaphorst.jpg">
                      <a:hlinkClick r:id="rId114"/>
                    </pic:cNvPr>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3071" cy="1474842"/>
                    </a:xfrm>
                    <a:prstGeom prst="rect">
                      <a:avLst/>
                    </a:prstGeom>
                    <a:noFill/>
                    <a:ln>
                      <a:noFill/>
                    </a:ln>
                  </pic:spPr>
                </pic:pic>
              </a:graphicData>
            </a:graphic>
          </wp:inline>
        </w:drawing>
      </w:r>
    </w:p>
    <w:p w:rsidR="00E34017" w:rsidRPr="00BD1B7B" w:rsidRDefault="00D4359A" w:rsidP="00E34017">
      <w:pPr>
        <w:rPr>
          <w:rFonts w:ascii="Arial" w:hAnsi="Arial" w:cs="Arial"/>
          <w:sz w:val="24"/>
          <w:szCs w:val="24"/>
          <w:lang w:val="en-US"/>
        </w:rPr>
      </w:pPr>
      <w:r>
        <w:rPr>
          <w:rFonts w:ascii="Arial" w:hAnsi="Arial" w:cs="Arial"/>
          <w:sz w:val="24"/>
          <w:szCs w:val="24"/>
          <w:lang w:val="en-US"/>
        </w:rPr>
        <w:t>C</w:t>
      </w:r>
      <w:r w:rsidR="00E34017" w:rsidRPr="00BD1B7B">
        <w:rPr>
          <w:rFonts w:ascii="Arial" w:hAnsi="Arial" w:cs="Arial"/>
          <w:sz w:val="24"/>
          <w:szCs w:val="24"/>
          <w:lang w:val="en-US"/>
        </w:rPr>
        <w:t>orkwing wrasse</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2095500" cy="1186180"/>
            <wp:effectExtent l="0" t="0" r="0" b="0"/>
            <wp:docPr id="53" name="Afbeelding 53" descr="http://www.anemoon.org/portals/0/Soorten/Zwartooglipvis%20(Symphodus%20melops)/Zwartooglipvis_Symphodus%20melops_Wijnand%20Vlierhuis.jp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6_Image1" descr="http://www.anemoon.org/portals/0/Soorten/Zwartooglipvis%20(Symphodus%20melops)/Zwartooglipvis_Symphodus%20melops_Wijnand%20Vlierhuis.jpg">
                      <a:hlinkClick r:id="rId116"/>
                    </pic:cNvPr>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5159" cy="1242593"/>
                    </a:xfrm>
                    <a:prstGeom prst="rect">
                      <a:avLst/>
                    </a:prstGeom>
                    <a:noFill/>
                    <a:ln>
                      <a:noFill/>
                    </a:ln>
                  </pic:spPr>
                </pic:pic>
              </a:graphicData>
            </a:graphic>
          </wp:inline>
        </w:drawing>
      </w:r>
    </w:p>
    <w:p w:rsidR="00E34017" w:rsidRPr="00BD1B7B" w:rsidRDefault="00D4359A" w:rsidP="00E34017">
      <w:pPr>
        <w:rPr>
          <w:rFonts w:ascii="Arial" w:hAnsi="Arial" w:cs="Arial"/>
          <w:b/>
          <w:sz w:val="24"/>
          <w:szCs w:val="24"/>
          <w:lang w:val="en-US"/>
        </w:rPr>
      </w:pPr>
      <w:r>
        <w:rPr>
          <w:rFonts w:ascii="Arial" w:hAnsi="Arial" w:cs="Arial"/>
          <w:b/>
          <w:sz w:val="24"/>
          <w:szCs w:val="24"/>
          <w:lang w:val="en-US"/>
        </w:rPr>
        <w:t>R</w:t>
      </w:r>
      <w:r w:rsidR="00E34017" w:rsidRPr="00BD1B7B">
        <w:rPr>
          <w:rFonts w:ascii="Arial" w:hAnsi="Arial" w:cs="Arial"/>
          <w:b/>
          <w:sz w:val="24"/>
          <w:szCs w:val="24"/>
          <w:lang w:val="en-US"/>
        </w:rPr>
        <w:t>ed algae :</w:t>
      </w:r>
    </w:p>
    <w:p w:rsidR="00E34017" w:rsidRPr="00BD1B7B" w:rsidRDefault="00D4359A" w:rsidP="00E34017">
      <w:pPr>
        <w:rPr>
          <w:rFonts w:ascii="Arial" w:hAnsi="Arial" w:cs="Arial"/>
          <w:sz w:val="24"/>
          <w:szCs w:val="24"/>
          <w:lang w:val="en-US"/>
        </w:rPr>
      </w:pPr>
      <w:r>
        <w:rPr>
          <w:rFonts w:ascii="Arial" w:hAnsi="Arial" w:cs="Arial"/>
          <w:sz w:val="24"/>
          <w:szCs w:val="24"/>
          <w:lang w:val="en-US"/>
        </w:rPr>
        <w:t>I</w:t>
      </w:r>
      <w:r w:rsidR="00E34017" w:rsidRPr="00BD1B7B">
        <w:rPr>
          <w:rFonts w:ascii="Arial" w:hAnsi="Arial" w:cs="Arial"/>
          <w:sz w:val="24"/>
          <w:szCs w:val="24"/>
          <w:lang w:val="en-US"/>
        </w:rPr>
        <w:t>rish moss</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2000250" cy="1500188"/>
            <wp:effectExtent l="0" t="0" r="0" b="5080"/>
            <wp:docPr id="54" name="Afbeelding 54" descr="http://www.anemoon.org/portals/0/Soorten/Iers%20mos%20(Chondrus%20crispus)/Iers%20mos_Chondrus%20crispus_Neeltje%20Jans_21-11-205_Niels%20Schrieken.jpg">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4_Image1" descr="http://www.anemoon.org/portals/0/Soorten/Iers%20mos%20(Chondrus%20crispus)/Iers%20mos_Chondrus%20crispus_Neeltje%20Jans_21-11-205_Niels%20Schrieken.jpg">
                      <a:hlinkClick r:id="rId118"/>
                    </pic:cNvPr>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8722" cy="1506542"/>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Much branched panicle whose</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971675" cy="1824625"/>
            <wp:effectExtent l="0" t="0" r="0" b="4445"/>
            <wp:docPr id="55" name="Afbeelding 55" descr="http://www.anemoon.org/portals/0/Soorten/Japans%20pluimwier%20(Dasysiphonia%20japonica)/Heterosiphonia%20japonica,%2020x%20vergroting,%20Luna%20van%20der%20Loos.jp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6_Image1" descr="http://www.anemoon.org/portals/0/Soorten/Japans%20pluimwier%20(Dasysiphonia%20japonica)/Heterosiphonia%20japonica,%2020x%20vergroting,%20Luna%20van%20der%20Loos.jpg">
                      <a:hlinkClick r:id="rId120"/>
                    </pic:cNvPr>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6533" cy="1829121"/>
                    </a:xfrm>
                    <a:prstGeom prst="rect">
                      <a:avLst/>
                    </a:prstGeom>
                    <a:noFill/>
                    <a:ln>
                      <a:noFill/>
                    </a:ln>
                  </pic:spPr>
                </pic:pic>
              </a:graphicData>
            </a:graphic>
          </wp:inline>
        </w:drawing>
      </w:r>
    </w:p>
    <w:p w:rsidR="00E34017" w:rsidRPr="00BD1B7B" w:rsidRDefault="00E34017" w:rsidP="00E34017">
      <w:pPr>
        <w:rPr>
          <w:rFonts w:ascii="Arial" w:hAnsi="Arial" w:cs="Arial"/>
          <w:b/>
          <w:sz w:val="24"/>
          <w:szCs w:val="24"/>
          <w:lang w:val="en-US"/>
        </w:rPr>
      </w:pPr>
    </w:p>
    <w:p w:rsidR="00E34017" w:rsidRPr="00BD1B7B" w:rsidRDefault="00E34017" w:rsidP="00E34017">
      <w:pPr>
        <w:rPr>
          <w:rFonts w:ascii="Arial" w:hAnsi="Arial" w:cs="Arial"/>
          <w:b/>
          <w:sz w:val="24"/>
          <w:szCs w:val="24"/>
          <w:lang w:val="en-US"/>
        </w:rPr>
      </w:pPr>
    </w:p>
    <w:p w:rsidR="00E34017" w:rsidRPr="00BD1B7B" w:rsidRDefault="00E34017" w:rsidP="00E34017">
      <w:pPr>
        <w:rPr>
          <w:rFonts w:ascii="Arial" w:hAnsi="Arial" w:cs="Arial"/>
          <w:b/>
          <w:sz w:val="24"/>
          <w:szCs w:val="24"/>
          <w:lang w:val="en-US"/>
        </w:rPr>
      </w:pPr>
    </w:p>
    <w:p w:rsidR="00E34017" w:rsidRPr="00BD1B7B" w:rsidRDefault="00E34017" w:rsidP="00E34017">
      <w:pPr>
        <w:rPr>
          <w:rFonts w:ascii="Arial" w:hAnsi="Arial" w:cs="Arial"/>
          <w:b/>
          <w:sz w:val="24"/>
          <w:szCs w:val="24"/>
          <w:lang w:val="en-US"/>
        </w:rPr>
      </w:pPr>
      <w:r w:rsidRPr="00BD1B7B">
        <w:rPr>
          <w:rFonts w:ascii="Arial" w:hAnsi="Arial" w:cs="Arial"/>
          <w:b/>
          <w:sz w:val="24"/>
          <w:szCs w:val="24"/>
          <w:lang w:val="en-US"/>
        </w:rPr>
        <w:lastRenderedPageBreak/>
        <w:t xml:space="preserve">Green algae : </w:t>
      </w:r>
    </w:p>
    <w:p w:rsidR="00E34017" w:rsidRPr="00BD1B7B" w:rsidRDefault="00D4359A" w:rsidP="00E34017">
      <w:pPr>
        <w:rPr>
          <w:rFonts w:ascii="Arial" w:hAnsi="Arial" w:cs="Arial"/>
          <w:sz w:val="24"/>
          <w:szCs w:val="24"/>
          <w:lang w:val="en-US"/>
        </w:rPr>
      </w:pPr>
      <w:r>
        <w:rPr>
          <w:rFonts w:ascii="Arial" w:hAnsi="Arial" w:cs="Arial"/>
          <w:sz w:val="24"/>
          <w:szCs w:val="24"/>
          <w:lang w:val="en-US"/>
        </w:rPr>
        <w:t>B</w:t>
      </w:r>
      <w:r w:rsidR="00E34017" w:rsidRPr="00BD1B7B">
        <w:rPr>
          <w:rFonts w:ascii="Arial" w:hAnsi="Arial" w:cs="Arial"/>
          <w:sz w:val="24"/>
          <w:szCs w:val="24"/>
          <w:lang w:val="en-US"/>
        </w:rPr>
        <w:t>owel Weeds</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981200" cy="1485900"/>
            <wp:effectExtent l="0" t="0" r="0" b="0"/>
            <wp:docPr id="56" name="Afbeelding 56" descr="http://www.anemoon.org/portals/0/Soorten/Darmwieren%20(Ulva%20sp.%20-%20Enteromorpha)/Darmwier_Ulva%20sp%20-%20Enteromoproha_Neeltje%20Jans_Niels%20Schrieken.jpg">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4_Image1" descr="http://www.anemoon.org/portals/0/Soorten/Darmwieren%20(Ulva%20sp.%20-%20Enteromorpha)/Darmwier_Ulva%20sp%20-%20Enteromoproha_Neeltje%20Jans_Niels%20Schrieken.jpg">
                      <a:hlinkClick r:id="rId122"/>
                    </pic:cNvPr>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1275" cy="1493456"/>
                    </a:xfrm>
                    <a:prstGeom prst="rect">
                      <a:avLst/>
                    </a:prstGeom>
                    <a:noFill/>
                    <a:ln>
                      <a:noFill/>
                    </a:ln>
                  </pic:spPr>
                </pic:pic>
              </a:graphicData>
            </a:graphic>
          </wp:inline>
        </w:drawing>
      </w:r>
    </w:p>
    <w:p w:rsidR="00E34017" w:rsidRPr="00BD1B7B" w:rsidRDefault="00D4359A" w:rsidP="00E34017">
      <w:pPr>
        <w:rPr>
          <w:rFonts w:ascii="Arial" w:hAnsi="Arial" w:cs="Arial"/>
          <w:sz w:val="24"/>
          <w:szCs w:val="24"/>
          <w:lang w:val="en-US"/>
        </w:rPr>
      </w:pPr>
      <w:r>
        <w:rPr>
          <w:rFonts w:ascii="Arial" w:hAnsi="Arial" w:cs="Arial"/>
          <w:sz w:val="24"/>
          <w:szCs w:val="24"/>
          <w:lang w:val="en-US"/>
        </w:rPr>
        <w:t xml:space="preserve">Rock </w:t>
      </w:r>
      <w:proofErr w:type="spellStart"/>
      <w:r>
        <w:rPr>
          <w:rFonts w:ascii="Arial" w:hAnsi="Arial" w:cs="Arial"/>
          <w:sz w:val="24"/>
          <w:szCs w:val="24"/>
          <w:lang w:val="en-US"/>
        </w:rPr>
        <w:t>W</w:t>
      </w:r>
      <w:r w:rsidR="00E34017" w:rsidRPr="00BD1B7B">
        <w:rPr>
          <w:rFonts w:ascii="Arial" w:hAnsi="Arial" w:cs="Arial"/>
          <w:sz w:val="24"/>
          <w:szCs w:val="24"/>
          <w:lang w:val="en-US"/>
        </w:rPr>
        <w:t>ier</w:t>
      </w:r>
      <w:proofErr w:type="spellEnd"/>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2105025" cy="1782655"/>
            <wp:effectExtent l="0" t="0" r="0" b="8255"/>
            <wp:docPr id="57" name="Afbeelding 57" descr="http://www.anemoon.org/portals/0/Soorten/Rotswier%20(Cladophora%20rupestris)/Cladophora_rupestris_Helgoland.jpg">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6_Image1" descr="http://www.anemoon.org/portals/0/Soorten/Rotswier%20(Cladophora%20rupestris)/Cladophora_rupestris_Helgoland.jpg">
                      <a:hlinkClick r:id="rId124"/>
                    </pic:cNvPr>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1331" cy="1787996"/>
                    </a:xfrm>
                    <a:prstGeom prst="rect">
                      <a:avLst/>
                    </a:prstGeom>
                    <a:noFill/>
                    <a:ln>
                      <a:noFill/>
                    </a:ln>
                  </pic:spPr>
                </pic:pic>
              </a:graphicData>
            </a:graphic>
          </wp:inline>
        </w:drawing>
      </w:r>
    </w:p>
    <w:p w:rsidR="00E34017" w:rsidRPr="00BD1B7B" w:rsidRDefault="00D4359A" w:rsidP="00E34017">
      <w:pPr>
        <w:rPr>
          <w:rFonts w:ascii="Arial" w:hAnsi="Arial" w:cs="Arial"/>
          <w:sz w:val="24"/>
          <w:szCs w:val="24"/>
          <w:lang w:val="en-US"/>
        </w:rPr>
      </w:pPr>
      <w:r>
        <w:rPr>
          <w:rFonts w:ascii="Arial" w:hAnsi="Arial" w:cs="Arial"/>
          <w:sz w:val="24"/>
          <w:szCs w:val="24"/>
          <w:lang w:val="en-US"/>
        </w:rPr>
        <w:t>F</w:t>
      </w:r>
      <w:r w:rsidR="00E34017" w:rsidRPr="00BD1B7B">
        <w:rPr>
          <w:rFonts w:ascii="Arial" w:hAnsi="Arial" w:cs="Arial"/>
          <w:sz w:val="24"/>
          <w:szCs w:val="24"/>
          <w:lang w:val="en-US"/>
        </w:rPr>
        <w:t xml:space="preserve">eatherweight </w:t>
      </w:r>
      <w:proofErr w:type="spellStart"/>
      <w:r w:rsidR="00E34017" w:rsidRPr="00BD1B7B">
        <w:rPr>
          <w:rFonts w:ascii="Arial" w:hAnsi="Arial" w:cs="Arial"/>
          <w:sz w:val="24"/>
          <w:szCs w:val="24"/>
          <w:lang w:val="en-US"/>
        </w:rPr>
        <w:t>Wier</w:t>
      </w:r>
      <w:proofErr w:type="spellEnd"/>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851115" cy="1390650"/>
            <wp:effectExtent l="0" t="0" r="0" b="0"/>
            <wp:docPr id="58" name="Afbeelding 58" descr="http://www.anemoon.org/portals/0/Soorten/Vederwier%20(Bryopsis%20plumosa)/Vederwier_Bryopsis-plumosa_Siep-Busink.pn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8_Image1" descr="http://www.anemoon.org/portals/0/Soorten/Vederwier%20(Bryopsis%20plumosa)/Vederwier_Bryopsis-plumosa_Siep-Busink.png">
                      <a:hlinkClick r:id="rId126"/>
                    </pic:cNvPr>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7493" cy="1395442"/>
                    </a:xfrm>
                    <a:prstGeom prst="rect">
                      <a:avLst/>
                    </a:prstGeom>
                    <a:noFill/>
                    <a:ln>
                      <a:noFill/>
                    </a:ln>
                  </pic:spPr>
                </pic:pic>
              </a:graphicData>
            </a:graphic>
          </wp:inline>
        </w:drawing>
      </w:r>
    </w:p>
    <w:p w:rsidR="00E34017" w:rsidRPr="00BD1B7B" w:rsidRDefault="00E34017" w:rsidP="00E34017">
      <w:pPr>
        <w:rPr>
          <w:rFonts w:ascii="Arial" w:hAnsi="Arial" w:cs="Arial"/>
          <w:sz w:val="24"/>
          <w:szCs w:val="24"/>
        </w:rPr>
      </w:pPr>
      <w:r w:rsidRPr="00BD1B7B">
        <w:rPr>
          <w:rFonts w:ascii="Arial" w:hAnsi="Arial" w:cs="Arial"/>
          <w:sz w:val="24"/>
          <w:szCs w:val="24"/>
          <w:lang w:val="en-US"/>
        </w:rPr>
        <w:t>Laver</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762125" cy="1321594"/>
            <wp:effectExtent l="0" t="0" r="0" b="0"/>
            <wp:docPr id="59" name="Afbeelding 59" descr="http://www.anemoon.org/portals/0/Soorten/Zeesla%20(Ulva%20sp)/Zeesla_Ulva%20sp_Denise-Verstraeten_1000_750.png">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10_Image1" descr="http://www.anemoon.org/portals/0/Soorten/Zeesla%20(Ulva%20sp)/Zeesla_Ulva%20sp_Denise-Verstraeten_1000_750.png">
                      <a:hlinkClick r:id="rId128"/>
                    </pic:cNvPr>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0297" cy="1327723"/>
                    </a:xfrm>
                    <a:prstGeom prst="rect">
                      <a:avLst/>
                    </a:prstGeom>
                    <a:noFill/>
                    <a:ln>
                      <a:noFill/>
                    </a:ln>
                  </pic:spPr>
                </pic:pic>
              </a:graphicData>
            </a:graphic>
          </wp:inline>
        </w:drawing>
      </w:r>
    </w:p>
    <w:p w:rsidR="00E34017" w:rsidRPr="00BD1B7B" w:rsidRDefault="00E34017" w:rsidP="00E34017">
      <w:pPr>
        <w:rPr>
          <w:rFonts w:ascii="Arial" w:hAnsi="Arial" w:cs="Arial"/>
          <w:b/>
          <w:sz w:val="24"/>
          <w:szCs w:val="24"/>
          <w:lang w:val="en-US"/>
        </w:rPr>
      </w:pPr>
      <w:r w:rsidRPr="00BD1B7B">
        <w:rPr>
          <w:rFonts w:ascii="Arial" w:hAnsi="Arial" w:cs="Arial"/>
          <w:b/>
          <w:sz w:val="24"/>
          <w:szCs w:val="24"/>
          <w:lang w:val="en-US"/>
        </w:rPr>
        <w:br w:type="page"/>
      </w:r>
    </w:p>
    <w:p w:rsidR="00E34017" w:rsidRPr="00BD1B7B" w:rsidRDefault="00E34017" w:rsidP="00E34017">
      <w:pPr>
        <w:rPr>
          <w:rFonts w:ascii="Arial" w:hAnsi="Arial" w:cs="Arial"/>
          <w:b/>
          <w:sz w:val="24"/>
          <w:szCs w:val="24"/>
          <w:lang w:val="en-US"/>
        </w:rPr>
      </w:pPr>
      <w:r w:rsidRPr="00BD1B7B">
        <w:rPr>
          <w:rFonts w:ascii="Arial" w:hAnsi="Arial" w:cs="Arial"/>
          <w:b/>
          <w:sz w:val="24"/>
          <w:szCs w:val="24"/>
          <w:lang w:val="en-US"/>
        </w:rPr>
        <w:lastRenderedPageBreak/>
        <w:t xml:space="preserve">Brown </w:t>
      </w:r>
      <w:proofErr w:type="spellStart"/>
      <w:r w:rsidRPr="00BD1B7B">
        <w:rPr>
          <w:rFonts w:ascii="Arial" w:hAnsi="Arial" w:cs="Arial"/>
          <w:b/>
          <w:sz w:val="24"/>
          <w:szCs w:val="24"/>
          <w:lang w:val="en-US"/>
        </w:rPr>
        <w:t>algea</w:t>
      </w:r>
      <w:proofErr w:type="spellEnd"/>
      <w:r w:rsidRPr="00BD1B7B">
        <w:rPr>
          <w:rFonts w:ascii="Arial" w:hAnsi="Arial" w:cs="Arial"/>
          <w:b/>
          <w:sz w:val="24"/>
          <w:szCs w:val="24"/>
          <w:lang w:val="en-US"/>
        </w:rPr>
        <w:t xml:space="preserve"> : </w:t>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Wrack</w:t>
      </w:r>
    </w:p>
    <w:p w:rsidR="00E34017" w:rsidRPr="00BD1B7B" w:rsidRDefault="00E34017" w:rsidP="00E34017">
      <w:pPr>
        <w:rPr>
          <w:rFonts w:ascii="Arial" w:hAnsi="Arial" w:cs="Arial"/>
          <w:sz w:val="24"/>
          <w:szCs w:val="24"/>
          <w:lang w:val="en-US"/>
        </w:rPr>
      </w:pPr>
      <w:r w:rsidRPr="00BD1B7B">
        <w:rPr>
          <w:rFonts w:ascii="Arial" w:hAnsi="Arial" w:cs="Arial"/>
          <w:noProof/>
          <w:sz w:val="24"/>
          <w:szCs w:val="24"/>
          <w:lang w:eastAsia="nl-NL"/>
        </w:rPr>
        <w:drawing>
          <wp:inline distT="0" distB="0" distL="0" distR="0">
            <wp:extent cx="1888177" cy="1416134"/>
            <wp:effectExtent l="0" t="0" r="0" b="0"/>
            <wp:docPr id="60" name="Afbeelding 60" descr="http://www.anemoon.org/portals/0/Soorten/Blaaswier%20(Fucus%20vesiculosus)/Blaaswier1-Fucus%20vesiculosus_Dennis%20Leeuw.jpg">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4_Image1" descr="http://www.anemoon.org/portals/0/Soorten/Blaaswier%20(Fucus%20vesiculosus)/Blaaswier1-Fucus%20vesiculosus_Dennis%20Leeuw.jpg">
                      <a:hlinkClick r:id="rId130"/>
                    </pic:cNvPr>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2424" cy="1426820"/>
                    </a:xfrm>
                    <a:prstGeom prst="rect">
                      <a:avLst/>
                    </a:prstGeom>
                    <a:noFill/>
                    <a:ln>
                      <a:noFill/>
                    </a:ln>
                  </pic:spPr>
                </pic:pic>
              </a:graphicData>
            </a:graphic>
          </wp:inline>
        </w:drawing>
      </w:r>
    </w:p>
    <w:p w:rsidR="00E34017" w:rsidRPr="00BD1B7B" w:rsidRDefault="00E34017" w:rsidP="00E34017">
      <w:pPr>
        <w:rPr>
          <w:rFonts w:ascii="Arial" w:hAnsi="Arial" w:cs="Arial"/>
          <w:sz w:val="24"/>
          <w:szCs w:val="24"/>
          <w:lang w:val="en-US"/>
        </w:rPr>
      </w:pPr>
      <w:r w:rsidRPr="00BD1B7B">
        <w:rPr>
          <w:rFonts w:ascii="Arial" w:hAnsi="Arial" w:cs="Arial"/>
          <w:sz w:val="24"/>
          <w:szCs w:val="24"/>
          <w:lang w:val="en-US"/>
        </w:rPr>
        <w:t>Sea - sawed oak</w:t>
      </w:r>
    </w:p>
    <w:p w:rsidR="00E34017" w:rsidRPr="00BD1B7B" w:rsidRDefault="00D4359A" w:rsidP="00E34017">
      <w:pPr>
        <w:rPr>
          <w:rFonts w:ascii="Arial" w:hAnsi="Arial" w:cs="Arial"/>
          <w:sz w:val="24"/>
          <w:szCs w:val="24"/>
          <w:lang w:val="en-US"/>
        </w:rPr>
      </w:pPr>
      <w:r w:rsidRPr="00BD1B7B">
        <w:rPr>
          <w:rFonts w:ascii="Arial" w:hAnsi="Arial" w:cs="Arial"/>
          <w:noProof/>
          <w:sz w:val="24"/>
          <w:szCs w:val="24"/>
          <w:lang w:eastAsia="nl-NL"/>
        </w:rPr>
        <w:drawing>
          <wp:anchor distT="0" distB="0" distL="114300" distR="114300" simplePos="0" relativeHeight="251666432" behindDoc="1" locked="0" layoutInCell="1" allowOverlap="1">
            <wp:simplePos x="0" y="0"/>
            <wp:positionH relativeFrom="margin">
              <wp:align>left</wp:align>
            </wp:positionH>
            <wp:positionV relativeFrom="paragraph">
              <wp:posOffset>5014</wp:posOffset>
            </wp:positionV>
            <wp:extent cx="1887855" cy="1416390"/>
            <wp:effectExtent l="0" t="0" r="0" b="0"/>
            <wp:wrapNone/>
            <wp:docPr id="61" name="Afbeelding 61" descr="http://www.anemoon.org/portals/0/Soorten/Gezaagde%20zee-eik%20(Fucus%20serratus)/Gezaagde%20zeeeeik_Fucus%20serratus1_DirkJan%20Saaltink.jpg">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6_Image1" descr="http://www.anemoon.org/portals/0/Soorten/Gezaagde%20zee-eik%20(Fucus%20serratus)/Gezaagde%20zeeeeik_Fucus%20serratus1_DirkJan%20Saaltink.jpg">
                      <a:hlinkClick r:id="rId132"/>
                    </pic:cNvPr>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7855" cy="1416390"/>
                    </a:xfrm>
                    <a:prstGeom prst="rect">
                      <a:avLst/>
                    </a:prstGeom>
                    <a:noFill/>
                    <a:ln>
                      <a:noFill/>
                    </a:ln>
                  </pic:spPr>
                </pic:pic>
              </a:graphicData>
            </a:graphic>
          </wp:anchor>
        </w:drawing>
      </w:r>
    </w:p>
    <w:p w:rsidR="00E34017" w:rsidRPr="00CC2B8B" w:rsidRDefault="00E34017" w:rsidP="00E34017">
      <w:pPr>
        <w:rPr>
          <w:rFonts w:ascii="Arial" w:hAnsi="Arial" w:cs="Arial"/>
          <w:sz w:val="24"/>
          <w:szCs w:val="24"/>
          <w:lang w:val="en-GB"/>
        </w:rPr>
      </w:pPr>
    </w:p>
    <w:p w:rsidR="00E34017" w:rsidRPr="00CC2B8B" w:rsidRDefault="00E34017" w:rsidP="00E34017">
      <w:pPr>
        <w:rPr>
          <w:rFonts w:ascii="Arial" w:hAnsi="Arial" w:cs="Arial"/>
          <w:sz w:val="24"/>
          <w:szCs w:val="24"/>
          <w:lang w:val="en-GB"/>
        </w:rPr>
      </w:pPr>
    </w:p>
    <w:p w:rsidR="00CC2B8B" w:rsidRPr="00CC2B8B" w:rsidRDefault="00CC2B8B" w:rsidP="00E34017">
      <w:pPr>
        <w:rPr>
          <w:rFonts w:ascii="Arial" w:hAnsi="Arial" w:cs="Arial"/>
          <w:sz w:val="24"/>
          <w:szCs w:val="24"/>
          <w:lang w:val="en-GB"/>
        </w:rPr>
      </w:pPr>
    </w:p>
    <w:p w:rsidR="00CC2B8B" w:rsidRPr="00CC2B8B" w:rsidRDefault="00CC2B8B" w:rsidP="00E34017">
      <w:pPr>
        <w:rPr>
          <w:rFonts w:ascii="Arial" w:hAnsi="Arial" w:cs="Arial"/>
          <w:sz w:val="24"/>
          <w:szCs w:val="24"/>
          <w:lang w:val="en-GB"/>
        </w:rPr>
      </w:pPr>
    </w:p>
    <w:p w:rsidR="00CC2B8B" w:rsidRPr="00CC2B8B" w:rsidRDefault="006D0F51" w:rsidP="00E34017">
      <w:pPr>
        <w:rPr>
          <w:rFonts w:ascii="Arial" w:hAnsi="Arial" w:cs="Arial"/>
          <w:sz w:val="24"/>
          <w:szCs w:val="24"/>
          <w:lang w:val="en-GB"/>
        </w:rPr>
        <w:sectPr w:rsidR="00CC2B8B" w:rsidRPr="00CC2B8B" w:rsidSect="00A47AD0">
          <w:type w:val="continuous"/>
          <w:pgSz w:w="11906" w:h="16838"/>
          <w:pgMar w:top="1440" w:right="1440" w:bottom="1440" w:left="1440" w:header="708" w:footer="708" w:gutter="0"/>
          <w:cols w:num="2" w:space="708"/>
          <w:docGrid w:linePitch="360"/>
        </w:sectPr>
      </w:pPr>
      <w:r w:rsidRPr="00BD1B7B">
        <w:rPr>
          <w:rFonts w:ascii="Arial" w:hAnsi="Arial" w:cs="Arial"/>
          <w:noProof/>
          <w:sz w:val="24"/>
          <w:szCs w:val="24"/>
          <w:lang w:eastAsia="nl-NL"/>
        </w:rPr>
        <w:drawing>
          <wp:anchor distT="0" distB="0" distL="114300" distR="114300" simplePos="0" relativeHeight="251674624" behindDoc="0" locked="0" layoutInCell="1" allowOverlap="1">
            <wp:simplePos x="0" y="0"/>
            <wp:positionH relativeFrom="margin">
              <wp:align>left</wp:align>
            </wp:positionH>
            <wp:positionV relativeFrom="paragraph">
              <wp:posOffset>563567</wp:posOffset>
            </wp:positionV>
            <wp:extent cx="1864426" cy="1398814"/>
            <wp:effectExtent l="0" t="0" r="2540" b="0"/>
            <wp:wrapNone/>
            <wp:docPr id="62" name="Afbeelding 62" descr="http://www.anemoon.org/portals/0/Soorten/Kleine%20zee-eik%20(Fucus%20spiralis)/Kleine%20zeeeik_Fucus%20spiralis1_DirkJan%20Saaltink.jp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ctr1532_GroepenLijst_SoortenRadDock_C_RadGrid1_ctl00_ctl08_Image1" descr="http://www.anemoon.org/portals/0/Soorten/Kleine%20zee-eik%20(Fucus%20spiralis)/Kleine%20zeeeik_Fucus%20spiralis1_DirkJan%20Saaltink.jpg">
                      <a:hlinkClick r:id="rId134"/>
                    </pic:cNvPr>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4426" cy="1398814"/>
                    </a:xfrm>
                    <a:prstGeom prst="rect">
                      <a:avLst/>
                    </a:prstGeom>
                    <a:noFill/>
                    <a:ln>
                      <a:noFill/>
                    </a:ln>
                  </pic:spPr>
                </pic:pic>
              </a:graphicData>
            </a:graphic>
          </wp:anchor>
        </w:drawing>
      </w:r>
      <w:r>
        <w:rPr>
          <w:rFonts w:ascii="Arial" w:hAnsi="Arial" w:cs="Arial"/>
          <w:sz w:val="24"/>
          <w:szCs w:val="24"/>
          <w:lang w:val="en-GB"/>
        </w:rPr>
        <w:br/>
      </w:r>
      <w:proofErr w:type="spellStart"/>
      <w:r w:rsidR="00CC2B8B" w:rsidRPr="00485BE2">
        <w:rPr>
          <w:rFonts w:ascii="Arial" w:hAnsi="Arial" w:cs="Arial"/>
          <w:sz w:val="24"/>
          <w:szCs w:val="24"/>
          <w:lang w:val="en-GB"/>
        </w:rPr>
        <w:t>Fucus</w:t>
      </w:r>
      <w:proofErr w:type="spellEnd"/>
      <w:r w:rsidR="00CC2B8B" w:rsidRPr="00485BE2">
        <w:rPr>
          <w:rFonts w:ascii="Arial" w:hAnsi="Arial" w:cs="Arial"/>
          <w:sz w:val="24"/>
          <w:szCs w:val="24"/>
          <w:lang w:val="en-GB"/>
        </w:rPr>
        <w:t xml:space="preserve"> </w:t>
      </w:r>
      <w:proofErr w:type="spellStart"/>
      <w:r w:rsidR="00CC2B8B" w:rsidRPr="00485BE2">
        <w:rPr>
          <w:rFonts w:ascii="Arial" w:hAnsi="Arial" w:cs="Arial"/>
          <w:sz w:val="24"/>
          <w:szCs w:val="24"/>
          <w:lang w:val="en-GB"/>
        </w:rPr>
        <w:t>spiralis</w:t>
      </w:r>
      <w:proofErr w:type="spellEnd"/>
    </w:p>
    <w:p w:rsidR="00E34017" w:rsidRPr="00CC2B8B" w:rsidRDefault="00B50D41" w:rsidP="00CC2B8B">
      <w:pPr>
        <w:pStyle w:val="Kop2"/>
        <w:rPr>
          <w:lang w:val="en-GB"/>
        </w:rPr>
      </w:pPr>
      <w:bookmarkStart w:id="11" w:name="_Toc450844556"/>
      <w:r>
        <w:rPr>
          <w:lang w:val="en-GB"/>
        </w:rPr>
        <w:lastRenderedPageBreak/>
        <w:t xml:space="preserve">Sub-question </w:t>
      </w:r>
      <w:r w:rsidR="00602FAA">
        <w:rPr>
          <w:lang w:val="en-GB"/>
        </w:rPr>
        <w:t>8</w:t>
      </w:r>
      <w:r>
        <w:rPr>
          <w:lang w:val="en-GB"/>
        </w:rPr>
        <w:t>, W</w:t>
      </w:r>
      <w:r w:rsidR="00E34017" w:rsidRPr="00CC2B8B">
        <w:rPr>
          <w:lang w:val="en-GB"/>
        </w:rPr>
        <w:t>here will we place the structures?</w:t>
      </w:r>
      <w:bookmarkEnd w:id="11"/>
    </w:p>
    <w:p w:rsidR="00E34017" w:rsidRPr="00E34017" w:rsidRDefault="00DA4AB8" w:rsidP="00E34017">
      <w:pPr>
        <w:rPr>
          <w:lang w:val="en-GB"/>
        </w:rPr>
      </w:pPr>
      <w:r w:rsidRPr="00DA4AB8">
        <w:rPr>
          <w:rFonts w:ascii="Times New Roman" w:hAnsi="Times New Roman" w:cs="Times New Roman"/>
          <w:noProof/>
          <w:sz w:val="24"/>
          <w:szCs w:val="24"/>
          <w:lang w:eastAsia="nl-NL"/>
        </w:rPr>
        <w:pict>
          <v:oval id="Ovaal 1730682263" o:spid="_x0000_s1026" style="position:absolute;margin-left:104.65pt;margin-top:215.5pt;width:25.45pt;height:23.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" filled="f" fillcolor="white [3201]" strokecolor="#ed7d31 [3205]" strokeweight="2.5pt">
            <v:shadow color="#868686"/>
          </v:oval>
        </w:pict>
      </w:r>
      <w:r>
        <w:rPr>
          <w:noProof/>
          <w:lang w:eastAsia="nl-NL"/>
        </w:rPr>
        <w:pict>
          <v:oval id="Ovaal 1730682260" o:spid="_x0000_s1028" style="position:absolute;margin-left:57.1pt;margin-top:355.5pt;width:19.85pt;height:17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" filled="f" fillcolor="white [3201]" strokecolor="#ed7d31 [3205]" strokeweight="2.5pt">
            <v:shadow color="#868686"/>
          </v:oval>
        </w:pict>
      </w:r>
      <w:r w:rsidR="00642B77">
        <w:rPr>
          <w:noProof/>
          <w:lang w:eastAsia="nl-NL"/>
        </w:rPr>
        <w:drawing>
          <wp:anchor distT="0" distB="0" distL="114300" distR="114300" simplePos="0" relativeHeight="251670528" behindDoc="1" locked="0" layoutInCell="1" allowOverlap="1">
            <wp:simplePos x="0" y="0"/>
            <wp:positionH relativeFrom="margin">
              <wp:posOffset>-36195</wp:posOffset>
            </wp:positionH>
            <wp:positionV relativeFrom="paragraph">
              <wp:posOffset>3528060</wp:posOffset>
            </wp:positionV>
            <wp:extent cx="5690235" cy="3429000"/>
            <wp:effectExtent l="0" t="0" r="5715" b="0"/>
            <wp:wrapNone/>
            <wp:docPr id="1730682259" name="Afbeelding 173068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cstate="print"/>
                    <a:srcRect l="7769" t="14463" r="12397" b="25413"/>
                    <a:stretch>
                      <a:fillRect/>
                    </a:stretch>
                  </pic:blipFill>
                  <pic:spPr bwMode="auto">
                    <a:xfrm>
                      <a:off x="0" y="0"/>
                      <a:ext cx="5690235" cy="3429000"/>
                    </a:xfrm>
                    <a:prstGeom prst="rect">
                      <a:avLst/>
                    </a:prstGeom>
                    <a:noFill/>
                    <a:ln w="9525">
                      <a:noFill/>
                      <a:miter lim="800000"/>
                      <a:headEnd/>
                      <a:tailEnd/>
                    </a:ln>
                  </pic:spPr>
                </pic:pic>
              </a:graphicData>
            </a:graphic>
          </wp:anchor>
        </w:drawing>
      </w:r>
      <w:r w:rsidR="00642B77">
        <w:rPr>
          <w:rFonts w:ascii="Times New Roman" w:hAnsi="Times New Roman" w:cs="Times New Roman"/>
          <w:noProof/>
          <w:sz w:val="24"/>
          <w:szCs w:val="24"/>
          <w:lang w:eastAsia="nl-NL"/>
        </w:rPr>
        <w:drawing>
          <wp:anchor distT="0" distB="0" distL="114300" distR="114300" simplePos="0" relativeHeight="251672576" behindDoc="1" locked="0" layoutInCell="1" allowOverlap="1">
            <wp:simplePos x="0" y="0"/>
            <wp:positionH relativeFrom="margin">
              <wp:posOffset>14605</wp:posOffset>
            </wp:positionH>
            <wp:positionV relativeFrom="paragraph">
              <wp:posOffset>80010</wp:posOffset>
            </wp:positionV>
            <wp:extent cx="4288155" cy="3046730"/>
            <wp:effectExtent l="0" t="0" r="0" b="1270"/>
            <wp:wrapNone/>
            <wp:docPr id="1730682257" name="Afbeelding 173068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cstate="print"/>
                    <a:srcRect t="6401" b="4844"/>
                    <a:stretch>
                      <a:fillRect/>
                    </a:stretch>
                  </pic:blipFill>
                  <pic:spPr bwMode="auto">
                    <a:xfrm>
                      <a:off x="0" y="0"/>
                      <a:ext cx="4288155" cy="3046730"/>
                    </a:xfrm>
                    <a:prstGeom prst="rect">
                      <a:avLst/>
                    </a:prstGeom>
                    <a:noFill/>
                    <a:ln w="9525">
                      <a:noFill/>
                      <a:miter lim="800000"/>
                      <a:headEnd/>
                      <a:tailEnd/>
                    </a:ln>
                  </pic:spPr>
                </pic:pic>
              </a:graphicData>
            </a:graphic>
          </wp:anchor>
        </w:drawing>
      </w:r>
      <w:r w:rsidR="00E34017" w:rsidRPr="00E34017">
        <w:rPr>
          <w:lang w:val="en-GB"/>
        </w:rPr>
        <w:br w:type="page"/>
      </w:r>
    </w:p>
    <w:p w:rsidR="00E34017" w:rsidRPr="00E34017" w:rsidRDefault="00CC2B8B" w:rsidP="00E34017">
      <w:pPr>
        <w:rPr>
          <w:lang w:val="en-GB"/>
        </w:rPr>
      </w:pPr>
      <w:r>
        <w:rPr>
          <w:noProof/>
          <w:lang w:eastAsia="nl-NL"/>
        </w:rPr>
        <w:lastRenderedPageBreak/>
        <w:drawing>
          <wp:anchor distT="0" distB="0" distL="114300" distR="114300" simplePos="0" relativeHeight="251669504" behindDoc="1" locked="0" layoutInCell="1" allowOverlap="1">
            <wp:simplePos x="0" y="0"/>
            <wp:positionH relativeFrom="margin">
              <wp:posOffset>50800</wp:posOffset>
            </wp:positionH>
            <wp:positionV relativeFrom="paragraph">
              <wp:posOffset>-53975</wp:posOffset>
            </wp:positionV>
            <wp:extent cx="4550910" cy="2819400"/>
            <wp:effectExtent l="0" t="0" r="2540" b="0"/>
            <wp:wrapNone/>
            <wp:docPr id="1730682258" name="Afbeelding 173068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cstate="print"/>
                    <a:srcRect t="7231" b="15289"/>
                    <a:stretch>
                      <a:fillRect/>
                    </a:stretch>
                  </pic:blipFill>
                  <pic:spPr bwMode="auto">
                    <a:xfrm>
                      <a:off x="0" y="0"/>
                      <a:ext cx="4550910" cy="2819400"/>
                    </a:xfrm>
                    <a:prstGeom prst="rect">
                      <a:avLst/>
                    </a:prstGeom>
                    <a:noFill/>
                    <a:ln w="9525">
                      <a:noFill/>
                      <a:miter lim="800000"/>
                      <a:headEnd/>
                      <a:tailEnd/>
                    </a:ln>
                  </pic:spPr>
                </pic:pic>
              </a:graphicData>
            </a:graphic>
          </wp:anchor>
        </w:drawing>
      </w:r>
    </w:p>
    <w:p w:rsidR="00E34017" w:rsidRDefault="00E34017" w:rsidP="00E34017">
      <w:pPr>
        <w:spacing w:after="0"/>
        <w:rPr>
          <w:rFonts w:ascii="Arial" w:hAnsi="Arial" w:cs="Arial"/>
          <w:sz w:val="24"/>
          <w:szCs w:val="24"/>
          <w:lang w:val="en-GB"/>
        </w:rPr>
      </w:pPr>
    </w:p>
    <w:p w:rsidR="00E34017" w:rsidRPr="00485BE2" w:rsidRDefault="00E34017" w:rsidP="00E34017">
      <w:pPr>
        <w:rPr>
          <w:rFonts w:ascii="Arial" w:hAnsi="Arial" w:cs="Arial"/>
          <w:sz w:val="24"/>
          <w:szCs w:val="24"/>
          <w:lang w:val="en-GB"/>
        </w:rPr>
      </w:pPr>
    </w:p>
    <w:p w:rsidR="00E34017" w:rsidRPr="00485BE2" w:rsidRDefault="00E34017" w:rsidP="00E34017">
      <w:pPr>
        <w:rPr>
          <w:rFonts w:ascii="Arial" w:hAnsi="Arial" w:cs="Arial"/>
          <w:sz w:val="24"/>
          <w:szCs w:val="24"/>
          <w:lang w:val="en-GB"/>
        </w:rPr>
      </w:pPr>
    </w:p>
    <w:p w:rsidR="00E34017" w:rsidRPr="00485BE2" w:rsidRDefault="00E34017" w:rsidP="00E34017">
      <w:pPr>
        <w:rPr>
          <w:rFonts w:ascii="Arial" w:hAnsi="Arial" w:cs="Arial"/>
          <w:sz w:val="24"/>
          <w:szCs w:val="24"/>
          <w:lang w:val="en-GB"/>
        </w:rPr>
      </w:pPr>
    </w:p>
    <w:p w:rsidR="00E34017" w:rsidRPr="00485BE2" w:rsidRDefault="00E34017" w:rsidP="00E34017">
      <w:pPr>
        <w:rPr>
          <w:rFonts w:ascii="Arial" w:hAnsi="Arial" w:cs="Arial"/>
          <w:sz w:val="24"/>
          <w:szCs w:val="24"/>
          <w:lang w:val="en-GB"/>
        </w:rPr>
      </w:pPr>
    </w:p>
    <w:p w:rsidR="00E34017" w:rsidRPr="00485BE2" w:rsidRDefault="00DA4AB8" w:rsidP="00E34017">
      <w:pPr>
        <w:rPr>
          <w:rFonts w:ascii="Arial" w:hAnsi="Arial" w:cs="Arial"/>
          <w:sz w:val="24"/>
          <w:szCs w:val="24"/>
          <w:lang w:val="en-GB"/>
        </w:rPr>
      </w:pPr>
      <w:r w:rsidRPr="00DA4AB8">
        <w:rPr>
          <w:noProof/>
          <w:lang w:eastAsia="nl-NL"/>
        </w:rPr>
        <w:pict>
          <v:oval id="Ovaal 1730682262" o:spid="_x0000_s1027" style="position:absolute;margin-left:209.95pt;margin-top:18.6pt;width:24.5pt;height:25.3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" filled="f" fillcolor="white [3201]" strokecolor="#ed7d31 [3205]" strokeweight="2.5pt">
            <v:shadow color="#868686"/>
          </v:oval>
        </w:pict>
      </w:r>
    </w:p>
    <w:p w:rsidR="00E34017" w:rsidRPr="00485BE2" w:rsidRDefault="00E34017" w:rsidP="00E34017">
      <w:pPr>
        <w:rPr>
          <w:rFonts w:ascii="Arial" w:hAnsi="Arial" w:cs="Arial"/>
          <w:sz w:val="24"/>
          <w:szCs w:val="24"/>
          <w:lang w:val="en-GB"/>
        </w:rPr>
      </w:pPr>
    </w:p>
    <w:p w:rsidR="00E34017" w:rsidRPr="00485BE2" w:rsidRDefault="00E34017" w:rsidP="00E34017">
      <w:pPr>
        <w:rPr>
          <w:rFonts w:ascii="Arial" w:hAnsi="Arial" w:cs="Arial"/>
          <w:sz w:val="24"/>
          <w:szCs w:val="24"/>
          <w:lang w:val="en-GB"/>
        </w:rPr>
      </w:pPr>
    </w:p>
    <w:p w:rsidR="00E34017" w:rsidRPr="00485BE2" w:rsidRDefault="00E34017" w:rsidP="00E34017">
      <w:pPr>
        <w:rPr>
          <w:rFonts w:ascii="Arial" w:hAnsi="Arial" w:cs="Arial"/>
          <w:sz w:val="24"/>
          <w:szCs w:val="24"/>
          <w:lang w:val="en-GB"/>
        </w:rPr>
      </w:pPr>
    </w:p>
    <w:p w:rsidR="00E34017" w:rsidRPr="00485BE2" w:rsidRDefault="00E34017" w:rsidP="00E34017">
      <w:pPr>
        <w:rPr>
          <w:rFonts w:ascii="Arial" w:hAnsi="Arial" w:cs="Arial"/>
          <w:sz w:val="24"/>
          <w:szCs w:val="24"/>
          <w:lang w:val="en-GB"/>
        </w:rPr>
      </w:pPr>
    </w:p>
    <w:p w:rsidR="00E34017" w:rsidRPr="00CC2B8B" w:rsidRDefault="00E34017" w:rsidP="00CC2B8B">
      <w:pPr>
        <w:pStyle w:val="Kop2"/>
        <w:rPr>
          <w:rFonts w:cs="Arial"/>
          <w:lang w:val="en-GB"/>
        </w:rPr>
      </w:pPr>
      <w:bookmarkStart w:id="12" w:name="_Toc450844557"/>
      <w:r w:rsidRPr="00CC2B8B">
        <w:rPr>
          <w:rFonts w:cs="Arial"/>
          <w:lang w:val="en-GB"/>
        </w:rPr>
        <w:t xml:space="preserve">Sub-question </w:t>
      </w:r>
      <w:r w:rsidR="00602FAA">
        <w:rPr>
          <w:rFonts w:cs="Arial"/>
          <w:lang w:val="en-GB"/>
        </w:rPr>
        <w:t>9</w:t>
      </w:r>
      <w:r w:rsidRPr="00CC2B8B">
        <w:rPr>
          <w:rFonts w:cs="Arial"/>
          <w:lang w:val="en-GB"/>
        </w:rPr>
        <w:t>, How can we make sure the structures do not wash away?</w:t>
      </w:r>
      <w:bookmarkEnd w:id="12"/>
    </w:p>
    <w:p w:rsidR="00E34017" w:rsidRDefault="00E34017" w:rsidP="00E34017">
      <w:pPr>
        <w:spacing w:after="0"/>
        <w:rPr>
          <w:rFonts w:ascii="Arial" w:hAnsi="Arial" w:cs="Arial"/>
          <w:sz w:val="24"/>
          <w:szCs w:val="24"/>
          <w:lang w:val="en-GB"/>
        </w:rPr>
      </w:pPr>
      <w:r w:rsidRPr="00A064AE">
        <w:rPr>
          <w:rFonts w:ascii="Arial" w:hAnsi="Arial" w:cs="Arial"/>
          <w:sz w:val="24"/>
          <w:szCs w:val="24"/>
          <w:lang w:val="en-GB"/>
        </w:rPr>
        <w:t>To make sure that the structures do not wash away because of the flow of the water the structures should heavy enough to stay on the ground. If the structures are not heavy enough they should be made heavy by a weight attached to the bottom. It is also possible to attach the structures to a landing- stage for certainty.</w:t>
      </w:r>
    </w:p>
    <w:p w:rsidR="00E34017" w:rsidRDefault="00E34017" w:rsidP="00E34017">
      <w:pPr>
        <w:spacing w:after="0"/>
        <w:rPr>
          <w:rFonts w:ascii="Arial" w:hAnsi="Arial" w:cs="Arial"/>
          <w:sz w:val="24"/>
          <w:szCs w:val="24"/>
          <w:lang w:val="en-GB"/>
        </w:rPr>
      </w:pPr>
    </w:p>
    <w:p w:rsidR="00E34017" w:rsidRPr="00CC2B8B" w:rsidRDefault="00602FAA" w:rsidP="00CC2B8B">
      <w:pPr>
        <w:pStyle w:val="Kop2"/>
        <w:rPr>
          <w:rFonts w:cs="Arial"/>
          <w:lang w:val="en-GB"/>
        </w:rPr>
      </w:pPr>
      <w:bookmarkStart w:id="13" w:name="_Toc450844558"/>
      <w:r>
        <w:rPr>
          <w:rFonts w:cs="Arial"/>
          <w:lang w:val="en-GB"/>
        </w:rPr>
        <w:t>Sub-question 10</w:t>
      </w:r>
      <w:r w:rsidR="00E34017" w:rsidRPr="00CC2B8B">
        <w:rPr>
          <w:rFonts w:cs="Arial"/>
          <w:lang w:val="en-GB"/>
        </w:rPr>
        <w:t xml:space="preserve">, </w:t>
      </w:r>
      <w:r w:rsidR="00E34017" w:rsidRPr="00CC2B8B">
        <w:rPr>
          <w:rStyle w:val="normaltextrun"/>
          <w:rFonts w:cs="Arial"/>
          <w:bCs/>
          <w:lang w:val="en-GB"/>
        </w:rPr>
        <w:t>How can we easily find the structures back and make sure nobody touches them?</w:t>
      </w:r>
      <w:bookmarkEnd w:id="13"/>
      <w:r w:rsidR="00E34017" w:rsidRPr="00CC2B8B">
        <w:rPr>
          <w:rStyle w:val="eop"/>
          <w:rFonts w:cs="Arial"/>
          <w:lang w:val="en-GB"/>
        </w:rPr>
        <w:t> </w:t>
      </w:r>
    </w:p>
    <w:p w:rsidR="00E34017" w:rsidRDefault="00E34017" w:rsidP="00E34017">
      <w:pPr>
        <w:pStyle w:val="paragraph"/>
        <w:textAlignment w:val="baseline"/>
        <w:rPr>
          <w:rStyle w:val="normaltextrun"/>
          <w:rFonts w:ascii="Arial" w:hAnsi="Arial" w:cs="Arial"/>
          <w:lang w:val="en-GB"/>
        </w:rPr>
      </w:pPr>
      <w:r w:rsidRPr="00A064AE">
        <w:rPr>
          <w:rStyle w:val="normaltextrun"/>
          <w:rFonts w:ascii="Arial" w:hAnsi="Arial" w:cs="Arial"/>
          <w:lang w:val="en-GB"/>
        </w:rPr>
        <w:t>When we place our structures in the sea, we have to make sure we don’t lose them. A solution for this is to firmly knot a rope to the structure with a buoy tied to the end. The buoy will float on the water and we can follow the rope back to the structure under water. To make sure that nobody touches the structures while we are gone, we will write on the buoy that nobody may touch it because it is an biological experiment. We could also place a pale with the message near the structures but on the land.</w:t>
      </w:r>
    </w:p>
    <w:p w:rsidR="00E34017" w:rsidRPr="004478A2" w:rsidRDefault="00E34017" w:rsidP="00E34017">
      <w:pPr>
        <w:pStyle w:val="paragraph"/>
        <w:textAlignment w:val="baseline"/>
        <w:rPr>
          <w:rStyle w:val="normaltextrun"/>
          <w:rFonts w:ascii="Arial" w:hAnsi="Arial" w:cs="Arial"/>
          <w:b/>
          <w:lang w:val="en-GB"/>
        </w:rPr>
      </w:pPr>
    </w:p>
    <w:p w:rsidR="00E34017" w:rsidRPr="00CC2B8B" w:rsidRDefault="00602FAA" w:rsidP="00CC2B8B">
      <w:pPr>
        <w:pStyle w:val="Kop2"/>
        <w:rPr>
          <w:lang w:val="en-GB"/>
        </w:rPr>
      </w:pPr>
      <w:bookmarkStart w:id="14" w:name="_Toc450844559"/>
      <w:r>
        <w:rPr>
          <w:rStyle w:val="normaltextrun"/>
          <w:rFonts w:cs="Arial"/>
          <w:lang w:val="en-GB"/>
        </w:rPr>
        <w:t>Sub-question 11</w:t>
      </w:r>
      <w:r w:rsidR="00CC2B8B" w:rsidRPr="00CC2B8B">
        <w:rPr>
          <w:rStyle w:val="normaltextrun"/>
          <w:rFonts w:cs="Arial"/>
          <w:lang w:val="en-GB"/>
        </w:rPr>
        <w:t xml:space="preserve">, </w:t>
      </w:r>
      <w:r w:rsidR="00E34017" w:rsidRPr="00CC2B8B">
        <w:rPr>
          <w:lang w:val="en-GB"/>
        </w:rPr>
        <w:t>How many metres from the land should we place the structures?</w:t>
      </w:r>
      <w:bookmarkEnd w:id="14"/>
      <w:r w:rsidR="00E34017" w:rsidRPr="00CC2B8B">
        <w:rPr>
          <w:lang w:val="en-GB"/>
        </w:rPr>
        <w:t> </w:t>
      </w:r>
    </w:p>
    <w:p w:rsidR="00E34017" w:rsidRDefault="00E34017" w:rsidP="00E34017">
      <w:pPr>
        <w:pStyle w:val="paragraph"/>
        <w:rPr>
          <w:rFonts w:ascii="Arial" w:hAnsi="Arial" w:cs="Arial"/>
          <w:lang w:val="en-GB"/>
        </w:rPr>
      </w:pPr>
      <w:r w:rsidRPr="004478A2">
        <w:rPr>
          <w:rFonts w:ascii="Arial" w:hAnsi="Arial" w:cs="Arial"/>
          <w:lang w:val="en-GB"/>
        </w:rPr>
        <w:t>The structures should be completely under the water and on the bottom of the Westerschelde. We should be able to properly get the structures out without being t</w:t>
      </w:r>
      <w:r>
        <w:rPr>
          <w:rFonts w:ascii="Arial" w:hAnsi="Arial" w:cs="Arial"/>
          <w:lang w:val="en-GB"/>
        </w:rPr>
        <w:t>o</w:t>
      </w:r>
      <w:r w:rsidRPr="004478A2">
        <w:rPr>
          <w:rFonts w:ascii="Arial" w:hAnsi="Arial" w:cs="Arial"/>
          <w:lang w:val="en-GB"/>
        </w:rPr>
        <w:t>o far in the water so the structures may not be too far away from the land. When we go to the pipes, we will have a clear overview of the situation and we can determine where to place the structures. </w:t>
      </w:r>
    </w:p>
    <w:p w:rsidR="00E34017" w:rsidRDefault="00E34017" w:rsidP="00E34017">
      <w:pPr>
        <w:pStyle w:val="paragraph"/>
        <w:rPr>
          <w:rFonts w:ascii="Arial" w:hAnsi="Arial" w:cs="Arial"/>
          <w:lang w:val="en-GB"/>
        </w:rPr>
      </w:pPr>
    </w:p>
    <w:p w:rsidR="00E34017" w:rsidRDefault="00602FAA" w:rsidP="00CC2B8B">
      <w:pPr>
        <w:pStyle w:val="Kop2"/>
        <w:rPr>
          <w:lang w:val="en-GB"/>
        </w:rPr>
      </w:pPr>
      <w:bookmarkStart w:id="15" w:name="_Toc450844560"/>
      <w:r>
        <w:rPr>
          <w:lang w:val="en-GB"/>
        </w:rPr>
        <w:t>Sub-question 12</w:t>
      </w:r>
      <w:r w:rsidR="00E34017" w:rsidRPr="004478A2">
        <w:rPr>
          <w:lang w:val="en-GB"/>
        </w:rPr>
        <w:t>, How many degrees warmer is the water near the exhaust pipes in comparison to the second place? And what’s the difference in PH-value?</w:t>
      </w:r>
      <w:bookmarkEnd w:id="15"/>
      <w:r w:rsidR="00E34017" w:rsidRPr="004478A2">
        <w:rPr>
          <w:lang w:val="en-GB"/>
        </w:rPr>
        <w:t xml:space="preserve"> </w:t>
      </w:r>
    </w:p>
    <w:p w:rsidR="00E34017" w:rsidRPr="004478A2" w:rsidRDefault="00E34017" w:rsidP="00E34017">
      <w:pPr>
        <w:pStyle w:val="Normaalweb"/>
        <w:spacing w:before="0" w:beforeAutospacing="0" w:after="0" w:afterAutospacing="0"/>
        <w:rPr>
          <w:rFonts w:ascii="Arial" w:hAnsi="Arial" w:cs="Arial"/>
          <w:lang w:val="en-GB"/>
        </w:rPr>
      </w:pPr>
      <w:r>
        <w:rPr>
          <w:rFonts w:ascii="Arial" w:hAnsi="Arial" w:cs="Arial"/>
          <w:lang w:val="en-GB"/>
        </w:rPr>
        <w:t xml:space="preserve">See our chapter data summary. </w:t>
      </w:r>
    </w:p>
    <w:p w:rsidR="006D0F51" w:rsidRPr="009C3046" w:rsidRDefault="006D0F51" w:rsidP="006D0F51">
      <w:pPr>
        <w:pStyle w:val="Kop1"/>
        <w:rPr>
          <w:lang w:val="en-GB"/>
        </w:rPr>
      </w:pPr>
      <w:bookmarkStart w:id="16" w:name="_Toc450844561"/>
      <w:r w:rsidRPr="006D0F51">
        <w:rPr>
          <w:sz w:val="26"/>
          <w:szCs w:val="26"/>
          <w:lang w:val="en-GB"/>
        </w:rPr>
        <w:t>Answer to our main question</w:t>
      </w:r>
      <w:r>
        <w:rPr>
          <w:lang w:val="en-GB"/>
        </w:rPr>
        <w:br/>
      </w:r>
      <w:r w:rsidRPr="0045009E">
        <w:rPr>
          <w:rStyle w:val="spellingerror"/>
          <w:rFonts w:ascii="Arial" w:hAnsi="Arial" w:cs="Arial"/>
          <w:color w:val="auto"/>
          <w:sz w:val="24"/>
          <w:lang w:val="en-GB"/>
        </w:rPr>
        <w:t>Our</w:t>
      </w:r>
      <w:r w:rsidRPr="0045009E">
        <w:rPr>
          <w:rStyle w:val="normaltextrun"/>
          <w:rFonts w:ascii="Arial" w:hAnsi="Arial" w:cs="Arial"/>
          <w:color w:val="auto"/>
          <w:sz w:val="24"/>
          <w:lang w:val="en-GB"/>
        </w:rPr>
        <w:t xml:space="preserve"> </w:t>
      </w:r>
      <w:r w:rsidRPr="0045009E">
        <w:rPr>
          <w:rStyle w:val="spellingerror"/>
          <w:rFonts w:ascii="Arial" w:hAnsi="Arial" w:cs="Arial"/>
          <w:color w:val="auto"/>
          <w:sz w:val="24"/>
          <w:lang w:val="en-GB"/>
        </w:rPr>
        <w:t>conclusion</w:t>
      </w:r>
      <w:r w:rsidRPr="0045009E">
        <w:rPr>
          <w:rStyle w:val="normaltextrun"/>
          <w:rFonts w:ascii="Arial" w:hAnsi="Arial" w:cs="Arial"/>
          <w:color w:val="auto"/>
          <w:sz w:val="24"/>
          <w:lang w:val="en-GB"/>
        </w:rPr>
        <w:t xml:space="preserve"> is </w:t>
      </w:r>
      <w:r w:rsidRPr="0045009E">
        <w:rPr>
          <w:rStyle w:val="spellingerror"/>
          <w:rFonts w:ascii="Arial" w:hAnsi="Arial" w:cs="Arial"/>
          <w:color w:val="auto"/>
          <w:sz w:val="24"/>
          <w:lang w:val="en-GB"/>
        </w:rPr>
        <w:t>that</w:t>
      </w:r>
      <w:r w:rsidRPr="0045009E">
        <w:rPr>
          <w:rStyle w:val="normaltextrun"/>
          <w:rFonts w:ascii="Arial" w:hAnsi="Arial" w:cs="Arial"/>
          <w:color w:val="auto"/>
          <w:sz w:val="24"/>
          <w:lang w:val="en-GB"/>
        </w:rPr>
        <w:t xml:space="preserve"> </w:t>
      </w:r>
      <w:r w:rsidRPr="0045009E">
        <w:rPr>
          <w:rStyle w:val="spellingerror"/>
          <w:rFonts w:ascii="Arial" w:hAnsi="Arial" w:cs="Arial"/>
          <w:color w:val="auto"/>
          <w:sz w:val="24"/>
          <w:lang w:val="en-GB"/>
        </w:rPr>
        <w:t>our</w:t>
      </w:r>
      <w:r w:rsidR="0018549B">
        <w:rPr>
          <w:rStyle w:val="normaltextrun"/>
          <w:rFonts w:ascii="Arial" w:hAnsi="Arial" w:cs="Arial"/>
          <w:color w:val="auto"/>
          <w:sz w:val="24"/>
          <w:lang w:val="en-GB"/>
        </w:rPr>
        <w:t xml:space="preserve"> hypothesis</w:t>
      </w:r>
      <w:r w:rsidRPr="0045009E">
        <w:rPr>
          <w:rStyle w:val="normaltextrun"/>
          <w:rFonts w:ascii="Arial" w:hAnsi="Arial" w:cs="Arial"/>
          <w:color w:val="auto"/>
          <w:sz w:val="24"/>
          <w:lang w:val="en-GB"/>
        </w:rPr>
        <w:t xml:space="preserve"> </w:t>
      </w:r>
      <w:r w:rsidRPr="0045009E">
        <w:rPr>
          <w:rStyle w:val="spellingerror"/>
          <w:rFonts w:ascii="Arial" w:hAnsi="Arial" w:cs="Arial"/>
          <w:color w:val="auto"/>
          <w:sz w:val="24"/>
          <w:lang w:val="en-GB"/>
        </w:rPr>
        <w:t>can</w:t>
      </w:r>
      <w:r w:rsidRPr="0045009E">
        <w:rPr>
          <w:rStyle w:val="normaltextrun"/>
          <w:rFonts w:ascii="Arial" w:hAnsi="Arial" w:cs="Arial"/>
          <w:color w:val="auto"/>
          <w:sz w:val="24"/>
          <w:lang w:val="en-GB"/>
        </w:rPr>
        <w:t>n</w:t>
      </w:r>
      <w:r w:rsidRPr="0045009E">
        <w:rPr>
          <w:rStyle w:val="spellingerror"/>
          <w:rFonts w:ascii="Arial" w:hAnsi="Arial" w:cs="Arial"/>
          <w:color w:val="auto"/>
          <w:sz w:val="24"/>
          <w:lang w:val="en-GB"/>
        </w:rPr>
        <w:t>ot</w:t>
      </w:r>
      <w:r w:rsidRPr="0045009E">
        <w:rPr>
          <w:rStyle w:val="normaltextrun"/>
          <w:rFonts w:ascii="Arial" w:hAnsi="Arial" w:cs="Arial"/>
          <w:color w:val="auto"/>
          <w:sz w:val="24"/>
          <w:lang w:val="en-GB"/>
        </w:rPr>
        <w:t xml:space="preserve"> </w:t>
      </w:r>
      <w:r w:rsidRPr="0045009E">
        <w:rPr>
          <w:rStyle w:val="spellingerror"/>
          <w:rFonts w:ascii="Arial" w:hAnsi="Arial" w:cs="Arial"/>
          <w:color w:val="auto"/>
          <w:sz w:val="24"/>
          <w:lang w:val="en-GB"/>
        </w:rPr>
        <w:t>be</w:t>
      </w:r>
      <w:r w:rsidRPr="0045009E">
        <w:rPr>
          <w:rStyle w:val="normaltextrun"/>
          <w:rFonts w:ascii="Arial" w:hAnsi="Arial" w:cs="Arial"/>
          <w:color w:val="auto"/>
          <w:sz w:val="24"/>
          <w:lang w:val="en-GB"/>
        </w:rPr>
        <w:t xml:space="preserve"> </w:t>
      </w:r>
      <w:r w:rsidRPr="0045009E">
        <w:rPr>
          <w:rStyle w:val="spellingerror"/>
          <w:rFonts w:ascii="Arial" w:hAnsi="Arial" w:cs="Arial"/>
          <w:color w:val="auto"/>
          <w:sz w:val="24"/>
          <w:lang w:val="en-GB"/>
        </w:rPr>
        <w:t>verified</w:t>
      </w:r>
      <w:r w:rsidRPr="0045009E">
        <w:rPr>
          <w:rStyle w:val="normaltextrun"/>
          <w:rFonts w:ascii="Arial" w:hAnsi="Arial" w:cs="Arial"/>
          <w:color w:val="auto"/>
          <w:sz w:val="24"/>
          <w:lang w:val="en-GB"/>
        </w:rPr>
        <w:t xml:space="preserve">. We can </w:t>
      </w:r>
      <w:r w:rsidRPr="0045009E">
        <w:rPr>
          <w:rStyle w:val="spellingerror"/>
          <w:rFonts w:ascii="Arial" w:hAnsi="Arial" w:cs="Arial"/>
          <w:color w:val="auto"/>
          <w:sz w:val="24"/>
          <w:lang w:val="en-GB"/>
        </w:rPr>
        <w:t>conclude</w:t>
      </w:r>
      <w:r w:rsidRPr="0045009E">
        <w:rPr>
          <w:rStyle w:val="normaltextrun"/>
          <w:rFonts w:ascii="Arial" w:hAnsi="Arial" w:cs="Arial"/>
          <w:color w:val="auto"/>
          <w:sz w:val="24"/>
          <w:lang w:val="en-GB"/>
        </w:rPr>
        <w:t xml:space="preserve"> </w:t>
      </w:r>
      <w:r w:rsidRPr="0045009E">
        <w:rPr>
          <w:rStyle w:val="spellingerror"/>
          <w:rFonts w:ascii="Arial" w:hAnsi="Arial" w:cs="Arial"/>
          <w:color w:val="auto"/>
          <w:sz w:val="24"/>
          <w:lang w:val="en-GB"/>
        </w:rPr>
        <w:t>this</w:t>
      </w:r>
      <w:r w:rsidRPr="0045009E">
        <w:rPr>
          <w:rStyle w:val="normaltextrun"/>
          <w:rFonts w:ascii="Arial" w:hAnsi="Arial" w:cs="Arial"/>
          <w:color w:val="auto"/>
          <w:sz w:val="24"/>
          <w:lang w:val="en-GB"/>
        </w:rPr>
        <w:t xml:space="preserve"> </w:t>
      </w:r>
      <w:r w:rsidRPr="0045009E">
        <w:rPr>
          <w:rStyle w:val="spellingerror"/>
          <w:rFonts w:ascii="Arial" w:hAnsi="Arial" w:cs="Arial"/>
          <w:color w:val="auto"/>
          <w:sz w:val="24"/>
          <w:lang w:val="en-GB"/>
        </w:rPr>
        <w:t>because</w:t>
      </w:r>
      <w:r w:rsidRPr="0045009E">
        <w:rPr>
          <w:rStyle w:val="normaltextrun"/>
          <w:rFonts w:ascii="Arial" w:hAnsi="Arial" w:cs="Arial"/>
          <w:color w:val="auto"/>
          <w:sz w:val="24"/>
          <w:lang w:val="en-GB"/>
        </w:rPr>
        <w:t xml:space="preserve"> we do </w:t>
      </w:r>
      <w:r w:rsidRPr="0045009E">
        <w:rPr>
          <w:rStyle w:val="spellingerror"/>
          <w:rFonts w:ascii="Arial" w:hAnsi="Arial" w:cs="Arial"/>
          <w:color w:val="auto"/>
          <w:sz w:val="24"/>
          <w:lang w:val="en-GB"/>
        </w:rPr>
        <w:t>not</w:t>
      </w:r>
      <w:r w:rsidRPr="0045009E">
        <w:rPr>
          <w:rStyle w:val="normaltextrun"/>
          <w:rFonts w:ascii="Arial" w:hAnsi="Arial" w:cs="Arial"/>
          <w:color w:val="auto"/>
          <w:sz w:val="24"/>
          <w:lang w:val="en-GB"/>
        </w:rPr>
        <w:t xml:space="preserve"> have </w:t>
      </w:r>
      <w:r w:rsidRPr="0045009E">
        <w:rPr>
          <w:rStyle w:val="spellingerror"/>
          <w:rFonts w:ascii="Arial" w:hAnsi="Arial" w:cs="Arial"/>
          <w:color w:val="auto"/>
          <w:sz w:val="24"/>
          <w:lang w:val="en-GB"/>
        </w:rPr>
        <w:t>results</w:t>
      </w:r>
      <w:r w:rsidRPr="0045009E">
        <w:rPr>
          <w:rStyle w:val="normaltextrun"/>
          <w:rFonts w:ascii="Arial" w:hAnsi="Arial" w:cs="Arial"/>
          <w:color w:val="auto"/>
          <w:sz w:val="24"/>
          <w:lang w:val="en-GB"/>
        </w:rPr>
        <w:t xml:space="preserve">. </w:t>
      </w:r>
      <w:r w:rsidRPr="0045009E">
        <w:rPr>
          <w:rStyle w:val="spellingerror"/>
          <w:rFonts w:ascii="Arial" w:hAnsi="Arial" w:cs="Arial"/>
          <w:color w:val="auto"/>
          <w:sz w:val="24"/>
          <w:lang w:val="en-GB"/>
        </w:rPr>
        <w:t>This</w:t>
      </w:r>
      <w:r w:rsidRPr="0045009E">
        <w:rPr>
          <w:rStyle w:val="normaltextrun"/>
          <w:rFonts w:ascii="Arial" w:hAnsi="Arial" w:cs="Arial"/>
          <w:color w:val="auto"/>
          <w:sz w:val="24"/>
          <w:lang w:val="en-GB"/>
        </w:rPr>
        <w:t xml:space="preserve"> </w:t>
      </w:r>
      <w:r w:rsidRPr="0045009E">
        <w:rPr>
          <w:rStyle w:val="spellingerror"/>
          <w:rFonts w:ascii="Arial" w:hAnsi="Arial" w:cs="Arial"/>
          <w:color w:val="auto"/>
          <w:sz w:val="24"/>
          <w:lang w:val="en-GB"/>
        </w:rPr>
        <w:t>could</w:t>
      </w:r>
      <w:r w:rsidRPr="0045009E">
        <w:rPr>
          <w:rStyle w:val="normaltextrun"/>
          <w:rFonts w:ascii="Arial" w:hAnsi="Arial" w:cs="Arial"/>
          <w:color w:val="auto"/>
          <w:sz w:val="24"/>
          <w:lang w:val="en-GB"/>
        </w:rPr>
        <w:t xml:space="preserve"> </w:t>
      </w:r>
      <w:r w:rsidRPr="0045009E">
        <w:rPr>
          <w:rStyle w:val="spellingerror"/>
          <w:rFonts w:ascii="Arial" w:hAnsi="Arial" w:cs="Arial"/>
          <w:color w:val="auto"/>
          <w:sz w:val="24"/>
          <w:lang w:val="en-GB"/>
        </w:rPr>
        <w:t>be</w:t>
      </w:r>
      <w:r w:rsidRPr="0045009E">
        <w:rPr>
          <w:rStyle w:val="normaltextrun"/>
          <w:rFonts w:ascii="Arial" w:hAnsi="Arial" w:cs="Arial"/>
          <w:color w:val="auto"/>
          <w:sz w:val="24"/>
          <w:lang w:val="en-GB"/>
        </w:rPr>
        <w:t xml:space="preserve"> </w:t>
      </w:r>
      <w:r w:rsidRPr="0045009E">
        <w:rPr>
          <w:rStyle w:val="spellingerror"/>
          <w:rFonts w:ascii="Arial" w:hAnsi="Arial" w:cs="Arial"/>
          <w:color w:val="auto"/>
          <w:sz w:val="24"/>
          <w:lang w:val="en-GB"/>
        </w:rPr>
        <w:t>because</w:t>
      </w:r>
      <w:r w:rsidRPr="0045009E">
        <w:rPr>
          <w:rStyle w:val="normaltextrun"/>
          <w:rFonts w:ascii="Arial" w:hAnsi="Arial" w:cs="Arial"/>
          <w:color w:val="auto"/>
          <w:sz w:val="24"/>
          <w:lang w:val="en-GB"/>
        </w:rPr>
        <w:t xml:space="preserve"> of </w:t>
      </w:r>
      <w:r w:rsidRPr="0045009E">
        <w:rPr>
          <w:rStyle w:val="spellingerror"/>
          <w:rFonts w:ascii="Arial" w:hAnsi="Arial" w:cs="Arial"/>
          <w:color w:val="auto"/>
          <w:sz w:val="24"/>
          <w:lang w:val="en-GB"/>
        </w:rPr>
        <w:t>various</w:t>
      </w:r>
      <w:r w:rsidRPr="0045009E">
        <w:rPr>
          <w:rStyle w:val="normaltextrun"/>
          <w:rFonts w:ascii="Arial" w:hAnsi="Arial" w:cs="Arial"/>
          <w:color w:val="auto"/>
          <w:sz w:val="24"/>
          <w:lang w:val="en-GB"/>
        </w:rPr>
        <w:t xml:space="preserve"> </w:t>
      </w:r>
      <w:r w:rsidRPr="0045009E">
        <w:rPr>
          <w:rStyle w:val="spellingerror"/>
          <w:rFonts w:ascii="Arial" w:hAnsi="Arial" w:cs="Arial"/>
          <w:color w:val="auto"/>
          <w:sz w:val="24"/>
          <w:lang w:val="en-GB"/>
        </w:rPr>
        <w:t>reasons</w:t>
      </w:r>
      <w:r w:rsidRPr="0045009E">
        <w:rPr>
          <w:rStyle w:val="normaltextrun"/>
          <w:rFonts w:ascii="Arial" w:hAnsi="Arial" w:cs="Arial"/>
          <w:color w:val="auto"/>
          <w:sz w:val="24"/>
          <w:lang w:val="en-GB"/>
        </w:rPr>
        <w:t xml:space="preserve">, </w:t>
      </w:r>
      <w:r w:rsidRPr="0045009E">
        <w:rPr>
          <w:rStyle w:val="spellingerror"/>
          <w:rFonts w:ascii="Arial" w:hAnsi="Arial" w:cs="Arial"/>
          <w:color w:val="auto"/>
          <w:sz w:val="24"/>
          <w:lang w:val="en-GB"/>
        </w:rPr>
        <w:t>which</w:t>
      </w:r>
      <w:r w:rsidRPr="0045009E">
        <w:rPr>
          <w:rStyle w:val="normaltextrun"/>
          <w:rFonts w:ascii="Arial" w:hAnsi="Arial" w:cs="Arial"/>
          <w:color w:val="auto"/>
          <w:sz w:val="24"/>
          <w:lang w:val="en-GB"/>
        </w:rPr>
        <w:t xml:space="preserve"> we </w:t>
      </w:r>
      <w:r w:rsidRPr="0045009E">
        <w:rPr>
          <w:rStyle w:val="spellingerror"/>
          <w:rFonts w:ascii="Arial" w:hAnsi="Arial" w:cs="Arial"/>
          <w:color w:val="auto"/>
          <w:sz w:val="24"/>
          <w:lang w:val="en-GB"/>
        </w:rPr>
        <w:t>included</w:t>
      </w:r>
      <w:r w:rsidRPr="0045009E">
        <w:rPr>
          <w:rStyle w:val="normaltextrun"/>
          <w:rFonts w:ascii="Arial" w:hAnsi="Arial" w:cs="Arial"/>
          <w:color w:val="auto"/>
          <w:sz w:val="24"/>
          <w:lang w:val="en-GB"/>
        </w:rPr>
        <w:t xml:space="preserve"> in </w:t>
      </w:r>
      <w:r w:rsidRPr="0045009E">
        <w:rPr>
          <w:rStyle w:val="spellingerror"/>
          <w:rFonts w:ascii="Arial" w:hAnsi="Arial" w:cs="Arial"/>
          <w:color w:val="auto"/>
          <w:sz w:val="24"/>
          <w:lang w:val="en-GB"/>
        </w:rPr>
        <w:t>our</w:t>
      </w:r>
      <w:r w:rsidRPr="0045009E">
        <w:rPr>
          <w:rStyle w:val="normaltextrun"/>
          <w:rFonts w:ascii="Arial" w:hAnsi="Arial" w:cs="Arial"/>
          <w:color w:val="auto"/>
          <w:sz w:val="24"/>
          <w:lang w:val="en-GB"/>
        </w:rPr>
        <w:t xml:space="preserve"> analysis </w:t>
      </w:r>
      <w:r w:rsidRPr="0045009E">
        <w:rPr>
          <w:rStyle w:val="spellingerror"/>
          <w:rFonts w:ascii="Arial" w:hAnsi="Arial" w:cs="Arial"/>
          <w:color w:val="auto"/>
          <w:sz w:val="24"/>
          <w:lang w:val="en-GB"/>
        </w:rPr>
        <w:t>and</w:t>
      </w:r>
      <w:r w:rsidRPr="0045009E">
        <w:rPr>
          <w:rStyle w:val="normaltextrun"/>
          <w:rFonts w:ascii="Arial" w:hAnsi="Arial" w:cs="Arial"/>
          <w:color w:val="auto"/>
          <w:sz w:val="24"/>
          <w:lang w:val="en-GB"/>
        </w:rPr>
        <w:t xml:space="preserve"> </w:t>
      </w:r>
      <w:r w:rsidRPr="0045009E">
        <w:rPr>
          <w:rStyle w:val="spellingerror"/>
          <w:rFonts w:ascii="Arial" w:hAnsi="Arial" w:cs="Arial"/>
          <w:color w:val="auto"/>
          <w:sz w:val="24"/>
          <w:lang w:val="en-GB"/>
        </w:rPr>
        <w:t>results</w:t>
      </w:r>
      <w:r w:rsidRPr="0045009E">
        <w:rPr>
          <w:rStyle w:val="normaltextrun"/>
          <w:rFonts w:ascii="Arial" w:hAnsi="Arial" w:cs="Arial"/>
          <w:color w:val="auto"/>
          <w:sz w:val="24"/>
          <w:lang w:val="en-GB"/>
        </w:rPr>
        <w:t xml:space="preserve"> in </w:t>
      </w:r>
      <w:r w:rsidRPr="0045009E">
        <w:rPr>
          <w:rStyle w:val="spellingerror"/>
          <w:rFonts w:ascii="Arial" w:hAnsi="Arial" w:cs="Arial"/>
          <w:color w:val="auto"/>
          <w:sz w:val="24"/>
          <w:lang w:val="en-GB"/>
        </w:rPr>
        <w:t>our</w:t>
      </w:r>
      <w:r w:rsidRPr="0045009E">
        <w:rPr>
          <w:rStyle w:val="normaltextrun"/>
          <w:rFonts w:ascii="Arial" w:hAnsi="Arial" w:cs="Arial"/>
          <w:color w:val="auto"/>
          <w:sz w:val="24"/>
          <w:lang w:val="en-GB"/>
        </w:rPr>
        <w:t xml:space="preserve"> report.</w:t>
      </w:r>
      <w:bookmarkEnd w:id="16"/>
      <w:r w:rsidRPr="009C3046">
        <w:rPr>
          <w:lang w:val="en-GB"/>
        </w:rPr>
        <w:br w:type="page"/>
      </w:r>
    </w:p>
    <w:p w:rsidR="00F00D97" w:rsidRPr="00F00D97" w:rsidRDefault="00324B02" w:rsidP="00F00D97">
      <w:pPr>
        <w:pStyle w:val="Normaalweb"/>
        <w:rPr>
          <w:rFonts w:ascii="Arial" w:hAnsi="Arial" w:cs="Arial"/>
          <w:color w:val="000000"/>
          <w:lang w:val="en-GB"/>
        </w:rPr>
      </w:pPr>
      <w:bookmarkStart w:id="17" w:name="_Toc450844562"/>
      <w:r w:rsidRPr="00404450">
        <w:rPr>
          <w:rStyle w:val="Kop1Char"/>
          <w:lang w:val="en-GB"/>
        </w:rPr>
        <w:lastRenderedPageBreak/>
        <w:t>Discussion</w:t>
      </w:r>
      <w:bookmarkEnd w:id="17"/>
      <w:r w:rsidR="00F00D97" w:rsidRPr="00404450">
        <w:rPr>
          <w:rStyle w:val="Kop1Char"/>
          <w:lang w:val="en-GB"/>
        </w:rPr>
        <w:br/>
      </w:r>
      <w:r w:rsidR="00F00D97" w:rsidRPr="00F00D97">
        <w:rPr>
          <w:rFonts w:ascii="Arial" w:hAnsi="Arial" w:cs="Arial"/>
          <w:color w:val="000000"/>
          <w:lang w:val="en-GB"/>
        </w:rPr>
        <w:t>For this project there are lots of improvements to be made in how the structures can be sealed on their place and how we can make sure they stay there for a few months. We should have had more contact with the EPZ and the police guarding the Nuclear Power plant so they knew what we were going to do and they can keep an eye on the structures when are not there. We also could have sealed the structures to the bottom at different places, place more structures and make more control posts.</w:t>
      </w:r>
    </w:p>
    <w:p w:rsidR="00F00D97" w:rsidRPr="00F00D97" w:rsidRDefault="00F00D97" w:rsidP="00F00D97">
      <w:pPr>
        <w:spacing w:before="100" w:beforeAutospacing="1" w:after="100" w:afterAutospacing="1" w:line="240" w:lineRule="auto"/>
        <w:rPr>
          <w:rFonts w:ascii="Arial" w:eastAsia="Times New Roman" w:hAnsi="Arial" w:cs="Arial"/>
          <w:color w:val="000000"/>
          <w:sz w:val="24"/>
          <w:szCs w:val="24"/>
          <w:lang w:val="en-GB" w:eastAsia="nl-NL"/>
        </w:rPr>
      </w:pPr>
      <w:r w:rsidRPr="00F00D97">
        <w:rPr>
          <w:rFonts w:ascii="Arial" w:eastAsia="Times New Roman" w:hAnsi="Arial" w:cs="Arial"/>
          <w:color w:val="000000"/>
          <w:sz w:val="24"/>
          <w:szCs w:val="24"/>
          <w:lang w:val="en-GB" w:eastAsia="nl-NL"/>
        </w:rPr>
        <w:t xml:space="preserve">The result of this project would have been shared to organizations that are doing research on how different sea organisms grow on different materials and the rate at which they grow. We also used an bio plastic structure from NIOZ in </w:t>
      </w:r>
      <w:proofErr w:type="spellStart"/>
      <w:r w:rsidRPr="00F00D97">
        <w:rPr>
          <w:rFonts w:ascii="Arial" w:eastAsia="Times New Roman" w:hAnsi="Arial" w:cs="Arial"/>
          <w:color w:val="000000"/>
          <w:sz w:val="24"/>
          <w:szCs w:val="24"/>
          <w:lang w:val="en-GB" w:eastAsia="nl-NL"/>
        </w:rPr>
        <w:t>Yerseke</w:t>
      </w:r>
      <w:proofErr w:type="spellEnd"/>
      <w:r w:rsidRPr="00F00D97">
        <w:rPr>
          <w:rFonts w:ascii="Arial" w:eastAsia="Times New Roman" w:hAnsi="Arial" w:cs="Arial"/>
          <w:color w:val="000000"/>
          <w:sz w:val="24"/>
          <w:szCs w:val="24"/>
          <w:lang w:val="en-GB" w:eastAsia="nl-NL"/>
        </w:rPr>
        <w:t xml:space="preserve"> designed to grow muscles on and we would have shared with them if muscles and other organisms grow on that structure. The measurements of temperature and PH value will be shared with the Globe Database.</w:t>
      </w:r>
    </w:p>
    <w:p w:rsidR="00F00D97" w:rsidRPr="00F00D97" w:rsidRDefault="00F00D97" w:rsidP="00F00D97">
      <w:pPr>
        <w:spacing w:before="100" w:beforeAutospacing="1" w:after="100" w:afterAutospacing="1" w:line="240" w:lineRule="auto"/>
        <w:rPr>
          <w:rFonts w:ascii="Arial" w:eastAsia="Times New Roman" w:hAnsi="Arial" w:cs="Arial"/>
          <w:color w:val="000000"/>
          <w:sz w:val="24"/>
          <w:szCs w:val="24"/>
          <w:lang w:val="en-GB" w:eastAsia="nl-NL"/>
        </w:rPr>
      </w:pPr>
      <w:r w:rsidRPr="00F00D97">
        <w:rPr>
          <w:rFonts w:ascii="Arial" w:eastAsia="Times New Roman" w:hAnsi="Arial" w:cs="Arial"/>
          <w:color w:val="000000"/>
          <w:sz w:val="24"/>
          <w:szCs w:val="24"/>
          <w:lang w:val="en-GB" w:eastAsia="nl-NL"/>
        </w:rPr>
        <w:t>This project will probably be done again next year by different students that will try to do this project with the recommendations in this report.</w:t>
      </w:r>
    </w:p>
    <w:p w:rsidR="00324B02" w:rsidRPr="009C3046" w:rsidRDefault="00324B02" w:rsidP="00523C0B">
      <w:pPr>
        <w:pStyle w:val="Kop2"/>
        <w:rPr>
          <w:sz w:val="32"/>
          <w:szCs w:val="32"/>
          <w:lang w:val="en-GB"/>
        </w:rPr>
      </w:pPr>
    </w:p>
    <w:p w:rsidR="00324B02" w:rsidRPr="009C3046" w:rsidRDefault="00324B02" w:rsidP="00324B02">
      <w:pPr>
        <w:rPr>
          <w:lang w:val="en-GB"/>
        </w:rPr>
      </w:pPr>
      <w:r w:rsidRPr="009C3046">
        <w:rPr>
          <w:lang w:val="en-GB"/>
        </w:rPr>
        <w:br w:type="page"/>
      </w:r>
    </w:p>
    <w:p w:rsidR="0045009E" w:rsidRPr="0045009E" w:rsidRDefault="00324B02" w:rsidP="0045009E">
      <w:pPr>
        <w:pStyle w:val="Normaalweb"/>
        <w:rPr>
          <w:lang w:val="en-GB"/>
        </w:rPr>
      </w:pPr>
      <w:r w:rsidRPr="009C3046">
        <w:rPr>
          <w:rFonts w:asciiTheme="majorHAnsi" w:hAnsiTheme="majorHAnsi" w:cstheme="majorBidi"/>
          <w:color w:val="2E74B5" w:themeColor="accent1" w:themeShade="BF"/>
          <w:sz w:val="32"/>
          <w:szCs w:val="32"/>
          <w:lang w:val="en-GB"/>
        </w:rPr>
        <w:lastRenderedPageBreak/>
        <w:t>Acknowledgements</w:t>
      </w:r>
      <w:r w:rsidR="0045009E">
        <w:rPr>
          <w:rFonts w:asciiTheme="majorHAnsi" w:hAnsiTheme="majorHAnsi" w:cstheme="majorBidi"/>
          <w:color w:val="2E74B5" w:themeColor="accent1" w:themeShade="BF"/>
          <w:sz w:val="32"/>
          <w:szCs w:val="32"/>
          <w:lang w:val="en-GB"/>
        </w:rPr>
        <w:br/>
      </w:r>
      <w:r w:rsidR="0045009E">
        <w:rPr>
          <w:rFonts w:ascii="Arial" w:hAnsi="Arial" w:cs="Arial"/>
          <w:lang w:val="en-GB"/>
        </w:rPr>
        <w:t>We would like to thank</w:t>
      </w:r>
      <w:r w:rsidR="0045009E" w:rsidRPr="0045009E">
        <w:rPr>
          <w:rFonts w:ascii="Arial" w:hAnsi="Arial" w:cs="Arial"/>
          <w:lang w:val="en-GB"/>
        </w:rPr>
        <w:t xml:space="preserve"> Mrs. Inez </w:t>
      </w:r>
      <w:proofErr w:type="spellStart"/>
      <w:r w:rsidR="0045009E" w:rsidRPr="0045009E">
        <w:rPr>
          <w:rFonts w:ascii="Arial" w:hAnsi="Arial" w:cs="Arial"/>
          <w:lang w:val="en-GB"/>
        </w:rPr>
        <w:t>Flameling</w:t>
      </w:r>
      <w:proofErr w:type="spellEnd"/>
      <w:r w:rsidR="0045009E" w:rsidRPr="0045009E">
        <w:rPr>
          <w:rFonts w:ascii="Arial" w:hAnsi="Arial" w:cs="Arial"/>
          <w:lang w:val="en-GB"/>
        </w:rPr>
        <w:t xml:space="preserve"> for giving us this assignment and for her help with placing the structures and doing research. We would also like to thank the research institute NIOZ (Royal Netherlands Institute for Sea Research) for providing our their structures. Furthermore we would like to thank Ms. </w:t>
      </w:r>
      <w:proofErr w:type="spellStart"/>
      <w:r w:rsidR="0045009E" w:rsidRPr="0045009E">
        <w:rPr>
          <w:rFonts w:ascii="Arial" w:hAnsi="Arial" w:cs="Arial"/>
          <w:lang w:val="en-GB"/>
        </w:rPr>
        <w:t>Remijnse</w:t>
      </w:r>
      <w:proofErr w:type="spellEnd"/>
      <w:r w:rsidR="0045009E" w:rsidRPr="0045009E">
        <w:rPr>
          <w:rFonts w:ascii="Arial" w:hAnsi="Arial" w:cs="Arial"/>
          <w:lang w:val="en-GB"/>
        </w:rPr>
        <w:t xml:space="preserve"> for the workshop she gave about contact with a client through different ways. </w:t>
      </w:r>
      <w:r w:rsidR="004122F1">
        <w:rPr>
          <w:rFonts w:ascii="Arial" w:hAnsi="Arial" w:cs="Arial"/>
          <w:lang w:val="en-GB"/>
        </w:rPr>
        <w:t xml:space="preserve">Also we would like to thank our teachers from </w:t>
      </w:r>
      <w:proofErr w:type="spellStart"/>
      <w:r w:rsidR="004122F1">
        <w:rPr>
          <w:rFonts w:ascii="Arial" w:hAnsi="Arial" w:cs="Arial"/>
          <w:lang w:val="en-GB"/>
        </w:rPr>
        <w:t>Technasium</w:t>
      </w:r>
      <w:proofErr w:type="spellEnd"/>
      <w:r w:rsidR="004122F1">
        <w:rPr>
          <w:rFonts w:ascii="Arial" w:hAnsi="Arial" w:cs="Arial"/>
          <w:lang w:val="en-GB"/>
        </w:rPr>
        <w:t xml:space="preserve"> and the TTO department, Ms. Robyn, Mr. Groot and Ms. </w:t>
      </w:r>
      <w:proofErr w:type="spellStart"/>
      <w:r w:rsidR="004122F1">
        <w:rPr>
          <w:rFonts w:ascii="Arial" w:hAnsi="Arial" w:cs="Arial"/>
          <w:lang w:val="en-GB"/>
        </w:rPr>
        <w:t>Pserhof</w:t>
      </w:r>
      <w:proofErr w:type="spellEnd"/>
      <w:r w:rsidR="004122F1">
        <w:rPr>
          <w:rFonts w:ascii="Arial" w:hAnsi="Arial" w:cs="Arial"/>
          <w:lang w:val="en-GB"/>
        </w:rPr>
        <w:t xml:space="preserve">, for guiding us through this project. </w:t>
      </w:r>
      <w:bookmarkStart w:id="18" w:name="_GoBack"/>
      <w:bookmarkEnd w:id="18"/>
      <w:r w:rsidR="0045009E" w:rsidRPr="0045009E">
        <w:rPr>
          <w:rFonts w:ascii="Arial" w:hAnsi="Arial" w:cs="Arial"/>
          <w:lang w:val="en-GB"/>
        </w:rPr>
        <w:t>Lastly, we would like to thank our fellow students for helping us with designing our poster, creating our stand, making our video and doing some of the measurements.</w:t>
      </w:r>
      <w:r w:rsidR="0045009E" w:rsidRPr="0045009E">
        <w:rPr>
          <w:lang w:val="en-GB"/>
        </w:rPr>
        <w:t xml:space="preserve"> </w:t>
      </w:r>
    </w:p>
    <w:p w:rsidR="001421D3" w:rsidRPr="009C3046" w:rsidRDefault="001421D3" w:rsidP="00324B02">
      <w:pPr>
        <w:rPr>
          <w:rFonts w:asciiTheme="majorHAnsi" w:hAnsiTheme="majorHAnsi" w:cstheme="majorBidi"/>
          <w:color w:val="2E74B5" w:themeColor="accent1" w:themeShade="BF"/>
          <w:sz w:val="32"/>
          <w:szCs w:val="32"/>
          <w:lang w:val="en-GB"/>
        </w:rPr>
      </w:pPr>
    </w:p>
    <w:p w:rsidR="00202332" w:rsidRPr="009C3046" w:rsidRDefault="00202332" w:rsidP="001421D3">
      <w:pPr>
        <w:pStyle w:val="Kop1"/>
        <w:rPr>
          <w:lang w:val="en-GB"/>
        </w:rPr>
      </w:pPr>
      <w:r w:rsidRPr="009C3046">
        <w:rPr>
          <w:rFonts w:eastAsia="Arial"/>
          <w:lang w:val="en-GB"/>
        </w:rPr>
        <w:t xml:space="preserve">          </w:t>
      </w:r>
      <w:r w:rsidRPr="009C3046">
        <w:rPr>
          <w:lang w:val="en-GB"/>
        </w:rPr>
        <w:br/>
      </w:r>
    </w:p>
    <w:p w:rsidR="00324B02" w:rsidRPr="009C3046" w:rsidRDefault="00324B02">
      <w:pPr>
        <w:rPr>
          <w:rFonts w:asciiTheme="majorHAnsi" w:eastAsiaTheme="majorEastAsia" w:hAnsiTheme="majorHAnsi" w:cstheme="majorBidi"/>
          <w:color w:val="2E74B5" w:themeColor="accent1" w:themeShade="BF"/>
          <w:sz w:val="26"/>
          <w:szCs w:val="26"/>
          <w:lang w:val="en-GB"/>
        </w:rPr>
      </w:pPr>
      <w:r w:rsidRPr="009C3046">
        <w:rPr>
          <w:lang w:val="en-GB"/>
        </w:rPr>
        <w:br w:type="page"/>
      </w:r>
    </w:p>
    <w:p w:rsidR="0019725A" w:rsidRPr="0019725A" w:rsidRDefault="00324B02" w:rsidP="0019725A">
      <w:pPr>
        <w:pStyle w:val="paragraph"/>
        <w:textAlignment w:val="baseline"/>
        <w:rPr>
          <w:rFonts w:ascii="Arial" w:hAnsi="Arial" w:cs="Arial"/>
          <w:lang w:val="en-GB"/>
        </w:rPr>
      </w:pPr>
      <w:bookmarkStart w:id="19" w:name="_Toc450844563"/>
      <w:r w:rsidRPr="00325336">
        <w:rPr>
          <w:rStyle w:val="Kop1Char"/>
          <w:lang w:val="en-GB"/>
        </w:rPr>
        <w:lastRenderedPageBreak/>
        <w:t>References/Bibliography</w:t>
      </w:r>
      <w:bookmarkEnd w:id="19"/>
      <w:r w:rsidR="0019725A">
        <w:rPr>
          <w:rStyle w:val="Kop1Char"/>
          <w:lang w:val="en-GB"/>
        </w:rPr>
        <w:br/>
      </w:r>
      <w:r w:rsidR="0019725A" w:rsidRPr="0019725A">
        <w:rPr>
          <w:rFonts w:ascii="Arial" w:hAnsi="Arial" w:cs="Arial"/>
          <w:lang w:val="en-GB"/>
        </w:rPr>
        <w:t xml:space="preserve">Wikipedia Free </w:t>
      </w:r>
      <w:proofErr w:type="spellStart"/>
      <w:r w:rsidR="0019725A" w:rsidRPr="0019725A">
        <w:rPr>
          <w:rFonts w:ascii="Arial" w:hAnsi="Arial" w:cs="Arial"/>
          <w:lang w:val="en-GB"/>
        </w:rPr>
        <w:t>Encycolpedia</w:t>
      </w:r>
      <w:proofErr w:type="spellEnd"/>
      <w:r w:rsidR="0019725A" w:rsidRPr="0019725A">
        <w:rPr>
          <w:rFonts w:ascii="Arial" w:hAnsi="Arial" w:cs="Arial"/>
          <w:lang w:val="en-GB"/>
        </w:rPr>
        <w:t xml:space="preserve">. (2016). Introduced species. Retrieved 19 January, 2016, from </w:t>
      </w:r>
      <w:hyperlink r:id="rId139" w:history="1">
        <w:r w:rsidR="0019725A" w:rsidRPr="00386F18">
          <w:rPr>
            <w:rStyle w:val="Hyperlink"/>
            <w:rFonts w:ascii="Arial" w:hAnsi="Arial" w:cs="Arial"/>
            <w:lang w:val="en-GB"/>
          </w:rPr>
          <w:t>https://en.wikipedia.org/wiki/Introduced_species</w:t>
        </w:r>
      </w:hyperlink>
      <w:r w:rsidR="0019725A">
        <w:rPr>
          <w:rFonts w:ascii="Arial" w:hAnsi="Arial" w:cs="Arial"/>
          <w:lang w:val="en-GB"/>
        </w:rPr>
        <w:t xml:space="preserve"> </w:t>
      </w:r>
    </w:p>
    <w:p w:rsidR="0019725A" w:rsidRPr="0019725A" w:rsidRDefault="0019725A" w:rsidP="0019725A">
      <w:pPr>
        <w:pStyle w:val="Normaalweb"/>
        <w:rPr>
          <w:rFonts w:ascii="Arial" w:hAnsi="Arial" w:cs="Arial"/>
          <w:lang w:val="en-GB"/>
        </w:rPr>
      </w:pPr>
      <w:r w:rsidRPr="0019725A">
        <w:rPr>
          <w:rFonts w:ascii="Arial" w:hAnsi="Arial" w:cs="Arial"/>
          <w:lang w:val="en-GB"/>
        </w:rPr>
        <w:t xml:space="preserve">National geographic. (2015). Invasive species. Retrieved 19 January, 2016, from </w:t>
      </w:r>
      <w:hyperlink r:id="rId140" w:history="1">
        <w:r w:rsidRPr="00386F18">
          <w:rPr>
            <w:rStyle w:val="Hyperlink"/>
            <w:rFonts w:ascii="Arial" w:hAnsi="Arial" w:cs="Arial"/>
            <w:lang w:val="en-GB"/>
          </w:rPr>
          <w:t>http://education.nationalgeographic.org/encyclopedia/invasive-species/</w:t>
        </w:r>
      </w:hyperlink>
      <w:r>
        <w:rPr>
          <w:rFonts w:ascii="Arial" w:hAnsi="Arial" w:cs="Arial"/>
          <w:lang w:val="en-GB"/>
        </w:rPr>
        <w:t xml:space="preserve"> </w:t>
      </w:r>
    </w:p>
    <w:p w:rsidR="0019725A" w:rsidRPr="0019725A" w:rsidRDefault="0019725A" w:rsidP="0019725A">
      <w:pPr>
        <w:pStyle w:val="Normaalweb"/>
        <w:rPr>
          <w:rFonts w:ascii="Arial" w:hAnsi="Arial" w:cs="Arial"/>
          <w:lang w:val="en-GB"/>
        </w:rPr>
      </w:pPr>
      <w:proofErr w:type="spellStart"/>
      <w:r w:rsidRPr="0019725A">
        <w:rPr>
          <w:rFonts w:ascii="Arial" w:hAnsi="Arial" w:cs="Arial"/>
          <w:lang w:val="en-GB"/>
        </w:rPr>
        <w:t>Hoovedesigns</w:t>
      </w:r>
      <w:proofErr w:type="spellEnd"/>
      <w:r w:rsidRPr="0019725A">
        <w:rPr>
          <w:rFonts w:ascii="Arial" w:hAnsi="Arial" w:cs="Arial"/>
          <w:lang w:val="en-GB"/>
        </w:rPr>
        <w:t xml:space="preserve">. (2016). Types of Wood. Retrieved 19 January, 2016, from </w:t>
      </w:r>
      <w:hyperlink r:id="rId141" w:history="1">
        <w:r w:rsidRPr="00386F18">
          <w:rPr>
            <w:rStyle w:val="Hyperlink"/>
            <w:rFonts w:ascii="Arial" w:hAnsi="Arial" w:cs="Arial"/>
            <w:lang w:val="en-GB"/>
          </w:rPr>
          <w:t>http://www.hoovedesigns.com/woods.html</w:t>
        </w:r>
      </w:hyperlink>
      <w:r>
        <w:rPr>
          <w:rFonts w:ascii="Arial" w:hAnsi="Arial" w:cs="Arial"/>
          <w:lang w:val="en-GB"/>
        </w:rPr>
        <w:t xml:space="preserve"> </w:t>
      </w:r>
    </w:p>
    <w:p w:rsidR="0019725A" w:rsidRPr="0019725A" w:rsidRDefault="0019725A" w:rsidP="0019725A">
      <w:pPr>
        <w:pStyle w:val="Normaalweb"/>
        <w:rPr>
          <w:rFonts w:ascii="Arial" w:hAnsi="Arial" w:cs="Arial"/>
          <w:lang w:val="en-GB"/>
        </w:rPr>
      </w:pPr>
      <w:proofErr w:type="spellStart"/>
      <w:r w:rsidRPr="0019725A">
        <w:rPr>
          <w:rFonts w:ascii="Arial" w:hAnsi="Arial" w:cs="Arial"/>
          <w:lang w:val="en-GB"/>
        </w:rPr>
        <w:t>Sciencedaily</w:t>
      </w:r>
      <w:proofErr w:type="spellEnd"/>
      <w:r w:rsidRPr="0019725A">
        <w:rPr>
          <w:rFonts w:ascii="Arial" w:hAnsi="Arial" w:cs="Arial"/>
          <w:lang w:val="en-GB"/>
        </w:rPr>
        <w:t xml:space="preserve">. (2016). Artificial Reefs. Retrieved 2 February, 2016, from </w:t>
      </w:r>
      <w:hyperlink r:id="rId142" w:history="1">
        <w:r w:rsidRPr="00386F18">
          <w:rPr>
            <w:rStyle w:val="Hyperlink"/>
            <w:rFonts w:ascii="Arial" w:hAnsi="Arial" w:cs="Arial"/>
            <w:lang w:val="en-GB"/>
          </w:rPr>
          <w:t>http://www.sciencedaily.com/terms/artificial_reef.htm</w:t>
        </w:r>
      </w:hyperlink>
      <w:r>
        <w:rPr>
          <w:rFonts w:ascii="Arial" w:hAnsi="Arial" w:cs="Arial"/>
          <w:lang w:val="en-GB"/>
        </w:rPr>
        <w:t xml:space="preserve"> </w:t>
      </w:r>
    </w:p>
    <w:p w:rsidR="0019725A" w:rsidRPr="0019725A" w:rsidRDefault="0019725A" w:rsidP="0019725A">
      <w:pPr>
        <w:pStyle w:val="Normaalweb"/>
        <w:rPr>
          <w:rFonts w:ascii="Arial" w:hAnsi="Arial" w:cs="Arial"/>
          <w:lang w:val="en-GB"/>
        </w:rPr>
      </w:pPr>
      <w:proofErr w:type="spellStart"/>
      <w:r w:rsidRPr="0019725A">
        <w:rPr>
          <w:rFonts w:ascii="Arial" w:hAnsi="Arial" w:cs="Arial"/>
          <w:lang w:val="en-GB"/>
        </w:rPr>
        <w:t>Anemoon</w:t>
      </w:r>
      <w:proofErr w:type="spellEnd"/>
      <w:r w:rsidRPr="0019725A">
        <w:rPr>
          <w:rFonts w:ascii="Arial" w:hAnsi="Arial" w:cs="Arial"/>
          <w:lang w:val="en-GB"/>
        </w:rPr>
        <w:t xml:space="preserve">. (2016). Flora and Fauna in the Westerschelde. Retrieved 2 February, 2016, from </w:t>
      </w:r>
      <w:hyperlink r:id="rId143" w:history="1">
        <w:r w:rsidRPr="00386F18">
          <w:rPr>
            <w:rStyle w:val="Hyperlink"/>
            <w:rFonts w:ascii="Arial" w:hAnsi="Arial" w:cs="Arial"/>
            <w:lang w:val="en-GB"/>
          </w:rPr>
          <w:t>http://www.anemoon.org/flora-en-fauna/gebieden/id/623/westerschelde</w:t>
        </w:r>
      </w:hyperlink>
      <w:r>
        <w:rPr>
          <w:rFonts w:ascii="Arial" w:hAnsi="Arial" w:cs="Arial"/>
          <w:lang w:val="en-GB"/>
        </w:rPr>
        <w:t xml:space="preserve"> </w:t>
      </w:r>
    </w:p>
    <w:p w:rsidR="0019725A" w:rsidRPr="0019725A" w:rsidRDefault="0019725A" w:rsidP="0019725A">
      <w:pPr>
        <w:pStyle w:val="Normaalweb"/>
        <w:rPr>
          <w:rFonts w:ascii="Arial" w:hAnsi="Arial" w:cs="Arial"/>
          <w:lang w:val="en-GB"/>
        </w:rPr>
      </w:pPr>
      <w:r w:rsidRPr="0019725A">
        <w:rPr>
          <w:rFonts w:ascii="Arial" w:hAnsi="Arial" w:cs="Arial"/>
          <w:lang w:val="en-GB"/>
        </w:rPr>
        <w:t xml:space="preserve">Google maps. (2016). Nuclear Power Plant. Retrieved 19 January, 2016, from </w:t>
      </w:r>
      <w:hyperlink r:id="rId144" w:history="1">
        <w:r w:rsidRPr="00386F18">
          <w:rPr>
            <w:rStyle w:val="Hyperlink"/>
            <w:rFonts w:ascii="Arial" w:hAnsi="Arial" w:cs="Arial"/>
            <w:lang w:val="en-GB"/>
          </w:rPr>
          <w:t>https://www.google.nl/maps/place/N.V.EPZ/@51.4324962,3.7151996,877m/data=!3m1!1e3!4m2!3m1!1s0x47c4851448da97a1:0x45317a449f471b5e!6m1!1e1</w:t>
        </w:r>
      </w:hyperlink>
      <w:r>
        <w:rPr>
          <w:rFonts w:ascii="Arial" w:hAnsi="Arial" w:cs="Arial"/>
          <w:lang w:val="en-GB"/>
        </w:rPr>
        <w:t xml:space="preserve"> </w:t>
      </w:r>
      <w:r w:rsidRPr="0019725A">
        <w:rPr>
          <w:rFonts w:ascii="Arial" w:hAnsi="Arial" w:cs="Arial"/>
          <w:lang w:val="en-GB"/>
        </w:rPr>
        <w:t xml:space="preserve">  </w:t>
      </w:r>
    </w:p>
    <w:p w:rsidR="0019725A" w:rsidRPr="0019725A" w:rsidRDefault="0019725A" w:rsidP="0019725A">
      <w:pPr>
        <w:pStyle w:val="Normaalweb"/>
        <w:rPr>
          <w:rFonts w:ascii="Arial" w:hAnsi="Arial" w:cs="Arial"/>
          <w:lang w:val="en-GB"/>
        </w:rPr>
      </w:pPr>
      <w:r w:rsidRPr="0019725A">
        <w:rPr>
          <w:rFonts w:ascii="Arial" w:hAnsi="Arial" w:cs="Arial"/>
        </w:rPr>
        <w:t xml:space="preserve">Ons Zeeuwen. (2016). Watertemperatuur in Zeeland . </w:t>
      </w:r>
      <w:r w:rsidRPr="0019725A">
        <w:rPr>
          <w:rFonts w:ascii="Arial" w:hAnsi="Arial" w:cs="Arial"/>
          <w:lang w:val="en-GB"/>
        </w:rPr>
        <w:t xml:space="preserve">Retrieved February 9, 2016, from </w:t>
      </w:r>
      <w:hyperlink r:id="rId145" w:history="1">
        <w:r w:rsidRPr="00386F18">
          <w:rPr>
            <w:rStyle w:val="Hyperlink"/>
            <w:rFonts w:ascii="Arial" w:hAnsi="Arial" w:cs="Arial"/>
            <w:lang w:val="en-GB"/>
          </w:rPr>
          <w:t>http://people.zeelandnet.nl/delooffaj/watertemperatuurzeeland.html</w:t>
        </w:r>
      </w:hyperlink>
      <w:r>
        <w:rPr>
          <w:rFonts w:ascii="Arial" w:hAnsi="Arial" w:cs="Arial"/>
          <w:lang w:val="en-GB"/>
        </w:rPr>
        <w:t xml:space="preserve"> </w:t>
      </w:r>
      <w:r w:rsidRPr="0019725A">
        <w:rPr>
          <w:rFonts w:ascii="Arial" w:hAnsi="Arial" w:cs="Arial"/>
          <w:lang w:val="en-GB"/>
        </w:rPr>
        <w:t xml:space="preserve">   </w:t>
      </w:r>
    </w:p>
    <w:p w:rsidR="0019725A" w:rsidRPr="0019725A" w:rsidRDefault="0019725A" w:rsidP="0019725A">
      <w:pPr>
        <w:pStyle w:val="Normaalweb"/>
        <w:rPr>
          <w:rFonts w:ascii="Arial" w:hAnsi="Arial" w:cs="Arial"/>
          <w:lang w:val="en-GB"/>
        </w:rPr>
      </w:pPr>
      <w:r w:rsidRPr="0019725A">
        <w:rPr>
          <w:rFonts w:ascii="Arial" w:hAnsi="Arial" w:cs="Arial"/>
          <w:lang w:val="en-GB"/>
        </w:rPr>
        <w:t xml:space="preserve">National ocean service. (2016). What is an artificial reef?. Retrieved 15 February, 2016, from </w:t>
      </w:r>
      <w:hyperlink r:id="rId146" w:history="1">
        <w:r w:rsidRPr="00386F18">
          <w:rPr>
            <w:rStyle w:val="Hyperlink"/>
            <w:rFonts w:ascii="Arial" w:hAnsi="Arial" w:cs="Arial"/>
            <w:lang w:val="en-GB"/>
          </w:rPr>
          <w:t>http://oceanservice.noaa.gov/facts/artificial-reef.html</w:t>
        </w:r>
      </w:hyperlink>
      <w:r>
        <w:rPr>
          <w:rFonts w:ascii="Arial" w:hAnsi="Arial" w:cs="Arial"/>
          <w:lang w:val="en-GB"/>
        </w:rPr>
        <w:t xml:space="preserve"> </w:t>
      </w:r>
    </w:p>
    <w:p w:rsidR="0019725A" w:rsidRPr="0019725A" w:rsidRDefault="0019725A" w:rsidP="0019725A">
      <w:pPr>
        <w:pStyle w:val="Normaalweb"/>
        <w:rPr>
          <w:rFonts w:ascii="Arial" w:hAnsi="Arial" w:cs="Arial"/>
          <w:lang w:val="en-GB"/>
        </w:rPr>
      </w:pPr>
      <w:r w:rsidRPr="0019725A">
        <w:rPr>
          <w:rFonts w:ascii="Arial" w:hAnsi="Arial" w:cs="Arial"/>
          <w:lang w:val="en-GB"/>
        </w:rPr>
        <w:t xml:space="preserve">R.L. Sherman, D.S. Gilliam, and R.E. </w:t>
      </w:r>
      <w:proofErr w:type="spellStart"/>
      <w:r w:rsidRPr="0019725A">
        <w:rPr>
          <w:rFonts w:ascii="Arial" w:hAnsi="Arial" w:cs="Arial"/>
          <w:lang w:val="en-GB"/>
        </w:rPr>
        <w:t>Spieler</w:t>
      </w:r>
      <w:proofErr w:type="spellEnd"/>
      <w:r w:rsidRPr="0019725A">
        <w:rPr>
          <w:rFonts w:ascii="Arial" w:hAnsi="Arial" w:cs="Arial"/>
          <w:lang w:val="en-GB"/>
        </w:rPr>
        <w:t xml:space="preserve">. (2002, no-date). Artificial reef design: void space, complexity, and attractants. Retrieved 15 February 2016, from </w:t>
      </w:r>
      <w:hyperlink r:id="rId147" w:history="1">
        <w:r w:rsidRPr="00386F18">
          <w:rPr>
            <w:rStyle w:val="Hyperlink"/>
            <w:rFonts w:ascii="Arial" w:hAnsi="Arial" w:cs="Arial"/>
            <w:lang w:val="en-GB"/>
          </w:rPr>
          <w:t>http://www.artificialreefs.org/ScientificReports/reefball_voids.pdf</w:t>
        </w:r>
      </w:hyperlink>
      <w:r>
        <w:rPr>
          <w:rFonts w:ascii="Arial" w:hAnsi="Arial" w:cs="Arial"/>
          <w:lang w:val="en-GB"/>
        </w:rPr>
        <w:t xml:space="preserve"> </w:t>
      </w:r>
    </w:p>
    <w:p w:rsidR="0019725A" w:rsidRPr="0019725A" w:rsidRDefault="0019725A" w:rsidP="0019725A">
      <w:pPr>
        <w:pStyle w:val="Normaalweb"/>
        <w:rPr>
          <w:rFonts w:ascii="Arial" w:hAnsi="Arial" w:cs="Arial"/>
          <w:lang w:val="en-GB"/>
        </w:rPr>
      </w:pPr>
      <w:r w:rsidRPr="0019725A">
        <w:rPr>
          <w:rFonts w:ascii="Arial" w:hAnsi="Arial" w:cs="Arial"/>
          <w:lang w:val="en-GB"/>
        </w:rPr>
        <w:t xml:space="preserve">Wikipedia Free </w:t>
      </w:r>
      <w:proofErr w:type="spellStart"/>
      <w:r w:rsidRPr="0019725A">
        <w:rPr>
          <w:rFonts w:ascii="Arial" w:hAnsi="Arial" w:cs="Arial"/>
          <w:lang w:val="en-GB"/>
        </w:rPr>
        <w:t>Encyclopedia</w:t>
      </w:r>
      <w:proofErr w:type="spellEnd"/>
      <w:r w:rsidRPr="0019725A">
        <w:rPr>
          <w:rFonts w:ascii="Arial" w:hAnsi="Arial" w:cs="Arial"/>
          <w:lang w:val="en-GB"/>
        </w:rPr>
        <w:t xml:space="preserve">. (2016). PH. Retrieved 29 February, 2016, from </w:t>
      </w:r>
      <w:hyperlink r:id="rId148" w:history="1">
        <w:r w:rsidRPr="00386F18">
          <w:rPr>
            <w:rStyle w:val="Hyperlink"/>
            <w:rFonts w:ascii="Arial" w:hAnsi="Arial" w:cs="Arial"/>
            <w:lang w:val="en-GB"/>
          </w:rPr>
          <w:t>https://en.wikipedia.org/wiki/PH</w:t>
        </w:r>
      </w:hyperlink>
      <w:r>
        <w:rPr>
          <w:rFonts w:ascii="Arial" w:hAnsi="Arial" w:cs="Arial"/>
          <w:lang w:val="en-GB"/>
        </w:rPr>
        <w:t xml:space="preserve"> </w:t>
      </w:r>
      <w:r w:rsidRPr="0019725A">
        <w:rPr>
          <w:rFonts w:ascii="Arial" w:hAnsi="Arial" w:cs="Arial"/>
          <w:lang w:val="en-GB"/>
        </w:rPr>
        <w:t xml:space="preserve">   </w:t>
      </w:r>
    </w:p>
    <w:p w:rsidR="0019725A" w:rsidRPr="0019725A" w:rsidRDefault="0019725A" w:rsidP="0019725A">
      <w:pPr>
        <w:pStyle w:val="Normaalweb"/>
        <w:rPr>
          <w:rFonts w:ascii="Arial" w:hAnsi="Arial" w:cs="Arial"/>
          <w:lang w:val="en-GB"/>
        </w:rPr>
      </w:pPr>
      <w:r w:rsidRPr="0019725A">
        <w:rPr>
          <w:rFonts w:ascii="Arial" w:hAnsi="Arial" w:cs="Arial"/>
          <w:lang w:val="en-GB"/>
        </w:rPr>
        <w:t xml:space="preserve">Wikipedia Free </w:t>
      </w:r>
      <w:proofErr w:type="spellStart"/>
      <w:r w:rsidRPr="0019725A">
        <w:rPr>
          <w:rFonts w:ascii="Arial" w:hAnsi="Arial" w:cs="Arial"/>
          <w:lang w:val="en-GB"/>
        </w:rPr>
        <w:t>Encyclopedia</w:t>
      </w:r>
      <w:proofErr w:type="spellEnd"/>
      <w:r w:rsidRPr="0019725A">
        <w:rPr>
          <w:rFonts w:ascii="Arial" w:hAnsi="Arial" w:cs="Arial"/>
          <w:lang w:val="en-GB"/>
        </w:rPr>
        <w:t xml:space="preserve">. (2010). Flow of the water. Retrieved 29 February, 2016, from </w:t>
      </w:r>
      <w:hyperlink r:id="rId149" w:history="1">
        <w:r w:rsidRPr="00386F18">
          <w:rPr>
            <w:rStyle w:val="Hyperlink"/>
            <w:rFonts w:ascii="Arial" w:hAnsi="Arial" w:cs="Arial"/>
            <w:lang w:val="en-GB"/>
          </w:rPr>
          <w:t>https://nl.wikipedia.org/wiki/Stroomsnelheid</w:t>
        </w:r>
      </w:hyperlink>
      <w:r>
        <w:rPr>
          <w:rFonts w:ascii="Arial" w:hAnsi="Arial" w:cs="Arial"/>
          <w:lang w:val="en-GB"/>
        </w:rPr>
        <w:t xml:space="preserve"> </w:t>
      </w:r>
      <w:r w:rsidRPr="0019725A">
        <w:rPr>
          <w:rFonts w:ascii="Arial" w:hAnsi="Arial" w:cs="Arial"/>
          <w:lang w:val="en-GB"/>
        </w:rPr>
        <w:t xml:space="preserve">  </w:t>
      </w:r>
    </w:p>
    <w:p w:rsidR="0019725A" w:rsidRPr="0019725A" w:rsidRDefault="0019725A" w:rsidP="0019725A">
      <w:pPr>
        <w:pStyle w:val="Normaalweb"/>
        <w:rPr>
          <w:rFonts w:ascii="Arial" w:hAnsi="Arial" w:cs="Arial"/>
          <w:lang w:val="en-GB"/>
        </w:rPr>
      </w:pPr>
      <w:r w:rsidRPr="0019725A">
        <w:rPr>
          <w:rFonts w:ascii="Arial" w:hAnsi="Arial" w:cs="Arial"/>
          <w:lang w:val="en-GB"/>
        </w:rPr>
        <w:t xml:space="preserve">Wikipedia Free </w:t>
      </w:r>
      <w:proofErr w:type="spellStart"/>
      <w:r w:rsidRPr="0019725A">
        <w:rPr>
          <w:rFonts w:ascii="Arial" w:hAnsi="Arial" w:cs="Arial"/>
          <w:lang w:val="en-GB"/>
        </w:rPr>
        <w:t>Encyclopedia</w:t>
      </w:r>
      <w:proofErr w:type="spellEnd"/>
      <w:r w:rsidRPr="0019725A">
        <w:rPr>
          <w:rFonts w:ascii="Arial" w:hAnsi="Arial" w:cs="Arial"/>
          <w:lang w:val="en-GB"/>
        </w:rPr>
        <w:t xml:space="preserve">. (). Volumetric flow rate. Retrieved 1 March, 2016, from </w:t>
      </w:r>
      <w:hyperlink r:id="rId150" w:history="1">
        <w:r w:rsidRPr="00386F18">
          <w:rPr>
            <w:rStyle w:val="Hyperlink"/>
            <w:rFonts w:ascii="Arial" w:hAnsi="Arial" w:cs="Arial"/>
            <w:lang w:val="en-GB"/>
          </w:rPr>
          <w:t>https://en.wikipedia.org/wiki/Volumetric_flow_rate</w:t>
        </w:r>
      </w:hyperlink>
      <w:r>
        <w:rPr>
          <w:rFonts w:ascii="Arial" w:hAnsi="Arial" w:cs="Arial"/>
          <w:lang w:val="en-GB"/>
        </w:rPr>
        <w:t xml:space="preserve"> </w:t>
      </w:r>
    </w:p>
    <w:p w:rsidR="0019725A" w:rsidRPr="0019725A" w:rsidRDefault="0019725A" w:rsidP="0019725A">
      <w:pPr>
        <w:pStyle w:val="Normaalweb"/>
        <w:rPr>
          <w:rFonts w:ascii="Arial" w:hAnsi="Arial" w:cs="Arial"/>
          <w:lang w:val="en-GB"/>
        </w:rPr>
      </w:pPr>
      <w:r w:rsidRPr="0019725A">
        <w:rPr>
          <w:rFonts w:ascii="Arial" w:hAnsi="Arial" w:cs="Arial"/>
          <w:lang w:val="en-GB"/>
        </w:rPr>
        <w:t xml:space="preserve">Baine, M. (2001). Artificial reefs: A review of their design, application, management and performance. Ocean Coastal Management, 44(-), -, 241-259. Retrieved February 29, 2016, from </w:t>
      </w:r>
      <w:hyperlink r:id="rId151" w:history="1">
        <w:r w:rsidRPr="00386F18">
          <w:rPr>
            <w:rStyle w:val="Hyperlink"/>
            <w:rFonts w:ascii="Arial" w:hAnsi="Arial" w:cs="Arial"/>
            <w:lang w:val="en-GB"/>
          </w:rPr>
          <w:t>www.elsevier.com/locate/ocecoaman</w:t>
        </w:r>
      </w:hyperlink>
      <w:r>
        <w:rPr>
          <w:rFonts w:ascii="Arial" w:hAnsi="Arial" w:cs="Arial"/>
          <w:lang w:val="en-GB"/>
        </w:rPr>
        <w:t xml:space="preserve"> </w:t>
      </w:r>
      <w:r w:rsidRPr="0019725A">
        <w:rPr>
          <w:rFonts w:ascii="Arial" w:hAnsi="Arial" w:cs="Arial"/>
          <w:lang w:val="en-GB"/>
        </w:rPr>
        <w:t xml:space="preserve"> </w:t>
      </w:r>
    </w:p>
    <w:p w:rsidR="0019725A" w:rsidRPr="0019725A" w:rsidRDefault="0019725A" w:rsidP="0019725A">
      <w:pPr>
        <w:pStyle w:val="paragraph"/>
        <w:textAlignment w:val="baseline"/>
        <w:rPr>
          <w:rFonts w:ascii="Arial" w:hAnsi="Arial" w:cs="Arial"/>
          <w:lang w:val="en-GB"/>
        </w:rPr>
      </w:pPr>
    </w:p>
    <w:sectPr w:rsidR="0019725A" w:rsidRPr="0019725A" w:rsidSect="00F3291F">
      <w:footerReference w:type="default" r:id="rId152"/>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1303E" w:rsidRDefault="0091303E" w:rsidP="00202332">
      <w:pPr>
        <w:spacing w:after="0" w:line="240" w:lineRule="auto"/>
      </w:pPr>
      <w:r>
        <w:separator/>
      </w:r>
    </w:p>
  </w:endnote>
  <w:endnote w:type="continuationSeparator" w:id="0">
    <w:p w:rsidR="0091303E" w:rsidRDefault="0091303E" w:rsidP="0020233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53263122"/>
      <w:docPartObj>
        <w:docPartGallery w:val="Page Numbers (Bottom of Page)"/>
        <w:docPartUnique/>
      </w:docPartObj>
    </w:sdtPr>
    <w:sdtContent>
      <w:p w:rsidR="00787D53" w:rsidRDefault="00787D53" w:rsidP="00F3291F">
        <w:pPr>
          <w:pStyle w:val="Voettekst"/>
        </w:pPr>
        <w:r>
          <w:rPr>
            <w:noProof/>
            <w:lang w:eastAsia="nl-NL"/>
          </w:rPr>
          <w:drawing>
            <wp:anchor distT="0" distB="0" distL="114300" distR="114300" simplePos="0" relativeHeight="251672576" behindDoc="0" locked="0" layoutInCell="1" allowOverlap="1">
              <wp:simplePos x="0" y="0"/>
              <wp:positionH relativeFrom="column">
                <wp:posOffset>-509905</wp:posOffset>
              </wp:positionH>
              <wp:positionV relativeFrom="paragraph">
                <wp:posOffset>42545</wp:posOffset>
              </wp:positionV>
              <wp:extent cx="1229360" cy="514350"/>
              <wp:effectExtent l="0" t="0" r="8890" b="0"/>
              <wp:wrapNone/>
              <wp:docPr id="63" name="Afbeelding 63" descr="http://www.ucr.nl/Style%20Library/Roosevelt/images/UCR_logo-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ucr.nl/Style%20Library/Roosevelt/images/UCR_logo-new.jp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9360" cy="514350"/>
                      </a:xfrm>
                      <a:prstGeom prst="rect">
                        <a:avLst/>
                      </a:prstGeom>
                      <a:noFill/>
                      <a:ln>
                        <a:noFill/>
                      </a:ln>
                    </pic:spPr>
                  </pic:pic>
                </a:graphicData>
              </a:graphic>
            </wp:anchor>
          </w:drawing>
        </w:r>
        <w:r>
          <w:rPr>
            <w:noProof/>
            <w:lang w:eastAsia="nl-NL"/>
          </w:rPr>
          <w:drawing>
            <wp:anchor distT="0" distB="0" distL="114300" distR="114300" simplePos="0" relativeHeight="251671552" behindDoc="0" locked="0" layoutInCell="1" allowOverlap="1">
              <wp:simplePos x="0" y="0"/>
              <wp:positionH relativeFrom="column">
                <wp:posOffset>871855</wp:posOffset>
              </wp:positionH>
              <wp:positionV relativeFrom="paragraph">
                <wp:posOffset>124709</wp:posOffset>
              </wp:positionV>
              <wp:extent cx="1967230" cy="342265"/>
              <wp:effectExtent l="0" t="0" r="0" b="635"/>
              <wp:wrapNone/>
              <wp:docPr id="1730682240" name="Afbeelding 1730682240" descr="http://www.vestdijk.nl/wp-content/uploads/2015/03/technasium_logo_k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estdijk.nl/wp-content/uploads/2015/03/technasium_logo_kleur.jpg"/>
                      <pic:cNvPicPr>
                        <a:picLocks noChangeAspect="1" noChangeArrowheads="1"/>
                      </pic:cNvPicPr>
                    </pic:nvPicPr>
                    <pic:blipFill>
                      <a:blip r:embed="rId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7230" cy="342265"/>
                      </a:xfrm>
                      <a:prstGeom prst="rect">
                        <a:avLst/>
                      </a:prstGeom>
                      <a:noFill/>
                      <a:ln>
                        <a:noFill/>
                      </a:ln>
                    </pic:spPr>
                  </pic:pic>
                </a:graphicData>
              </a:graphic>
            </wp:anchor>
          </w:drawing>
        </w:r>
        <w:r>
          <w:rPr>
            <w:noProof/>
            <w:color w:val="0000FF"/>
            <w:lang w:eastAsia="nl-NL"/>
          </w:rPr>
          <w:drawing>
            <wp:anchor distT="0" distB="0" distL="114300" distR="114300" simplePos="0" relativeHeight="251670528" behindDoc="0" locked="0" layoutInCell="1" allowOverlap="1">
              <wp:simplePos x="0" y="0"/>
              <wp:positionH relativeFrom="column">
                <wp:posOffset>3024505</wp:posOffset>
              </wp:positionH>
              <wp:positionV relativeFrom="paragraph">
                <wp:posOffset>-223520</wp:posOffset>
              </wp:positionV>
              <wp:extent cx="1409700" cy="817880"/>
              <wp:effectExtent l="0" t="0" r="0" b="1270"/>
              <wp:wrapNone/>
              <wp:docPr id="1730682241" name="Afbeelding 1730682241" descr="http://mwp.pontes.nl/Portals/_default/Skins/Pontes/images/dusseldorp/goeselyceum.png">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wp.pontes.nl/Portals/_default/Skins/Pontes/images/dusseldorp/goeselyceum.png">
                        <a:hlinkClick r:id="rId3"/>
                      </pic:cNvPr>
                      <pic:cNvPicPr>
                        <a:picLocks noChangeAspect="1" noChangeArrowheads="1"/>
                      </pic:cNvPicPr>
                    </pic:nvPicPr>
                    <pic:blipFill>
                      <a:blip r:embed="rId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9700" cy="817880"/>
                      </a:xfrm>
                      <a:prstGeom prst="rect">
                        <a:avLst/>
                      </a:prstGeom>
                      <a:noFill/>
                      <a:ln>
                        <a:noFill/>
                      </a:ln>
                    </pic:spPr>
                  </pic:pic>
                </a:graphicData>
              </a:graphic>
            </wp:anchor>
          </w:drawing>
        </w:r>
        <w:r>
          <w:rPr>
            <w:noProof/>
            <w:lang w:eastAsia="nl-NL"/>
          </w:rPr>
          <w:drawing>
            <wp:anchor distT="0" distB="0" distL="114300" distR="114300" simplePos="0" relativeHeight="251669504" behindDoc="0" locked="0" layoutInCell="1" allowOverlap="1">
              <wp:simplePos x="0" y="0"/>
              <wp:positionH relativeFrom="column">
                <wp:posOffset>4529455</wp:posOffset>
              </wp:positionH>
              <wp:positionV relativeFrom="paragraph">
                <wp:posOffset>-166370</wp:posOffset>
              </wp:positionV>
              <wp:extent cx="819150" cy="819150"/>
              <wp:effectExtent l="0" t="0" r="0" b="0"/>
              <wp:wrapNone/>
              <wp:docPr id="1730682242" name="Afbeelding 173068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tto globe.jpg"/>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19150" cy="819150"/>
                      </a:xfrm>
                      <a:prstGeom prst="rect">
                        <a:avLst/>
                      </a:prstGeom>
                    </pic:spPr>
                  </pic:pic>
                </a:graphicData>
              </a:graphic>
            </wp:anchor>
          </w:drawing>
        </w:r>
        <w:r>
          <w:tab/>
        </w:r>
        <w:r>
          <w:tab/>
        </w:r>
        <w:fldSimple w:instr="PAGE   \* MERGEFORMAT">
          <w:r w:rsidR="00F074AE">
            <w:rPr>
              <w:noProof/>
            </w:rPr>
            <w:t>17</w:t>
          </w:r>
        </w:fldSimple>
      </w:p>
    </w:sdtContent>
  </w:sdt>
  <w:p w:rsidR="00787D53" w:rsidRDefault="00787D53">
    <w:pPr>
      <w:pStyle w:val="Voetteks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3631351"/>
      <w:docPartObj>
        <w:docPartGallery w:val="Page Numbers (Bottom of Page)"/>
        <w:docPartUnique/>
      </w:docPartObj>
    </w:sdtPr>
    <w:sdtContent>
      <w:p w:rsidR="00787D53" w:rsidRDefault="00787D53" w:rsidP="00F3291F">
        <w:pPr>
          <w:pStyle w:val="Voettekst"/>
        </w:pPr>
        <w:r>
          <w:rPr>
            <w:noProof/>
            <w:lang w:eastAsia="nl-NL"/>
          </w:rPr>
          <w:drawing>
            <wp:anchor distT="0" distB="0" distL="114300" distR="114300" simplePos="0" relativeHeight="251667456" behindDoc="0" locked="0" layoutInCell="1" allowOverlap="1">
              <wp:simplePos x="0" y="0"/>
              <wp:positionH relativeFrom="column">
                <wp:posOffset>-224155</wp:posOffset>
              </wp:positionH>
              <wp:positionV relativeFrom="paragraph">
                <wp:posOffset>42545</wp:posOffset>
              </wp:positionV>
              <wp:extent cx="1229360" cy="514350"/>
              <wp:effectExtent l="0" t="0" r="8890" b="0"/>
              <wp:wrapNone/>
              <wp:docPr id="1730682243" name="Afbeelding 1730682243" descr="http://www.ucr.nl/Style%20Library/Roosevelt/images/UCR_logo-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ucr.nl/Style%20Library/Roosevelt/images/UCR_logo-new.jp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9360" cy="514350"/>
                      </a:xfrm>
                      <a:prstGeom prst="rect">
                        <a:avLst/>
                      </a:prstGeom>
                      <a:noFill/>
                      <a:ln>
                        <a:noFill/>
                      </a:ln>
                    </pic:spPr>
                  </pic:pic>
                </a:graphicData>
              </a:graphic>
            </wp:anchor>
          </w:drawing>
        </w:r>
        <w:r>
          <w:rPr>
            <w:noProof/>
            <w:lang w:eastAsia="nl-NL"/>
          </w:rPr>
          <w:drawing>
            <wp:anchor distT="0" distB="0" distL="114300" distR="114300" simplePos="0" relativeHeight="251666432" behindDoc="0" locked="0" layoutInCell="1" allowOverlap="1">
              <wp:simplePos x="0" y="0"/>
              <wp:positionH relativeFrom="column">
                <wp:posOffset>1195705</wp:posOffset>
              </wp:positionH>
              <wp:positionV relativeFrom="paragraph">
                <wp:posOffset>125730</wp:posOffset>
              </wp:positionV>
              <wp:extent cx="1967230" cy="342265"/>
              <wp:effectExtent l="0" t="0" r="0" b="635"/>
              <wp:wrapNone/>
              <wp:docPr id="1730682244" name="Afbeelding 1730682244" descr="http://www.vestdijk.nl/wp-content/uploads/2015/03/technasium_logo_k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estdijk.nl/wp-content/uploads/2015/03/technasium_logo_kleur.jpg"/>
                      <pic:cNvPicPr>
                        <a:picLocks noChangeAspect="1" noChangeArrowheads="1"/>
                      </pic:cNvPicPr>
                    </pic:nvPicPr>
                    <pic:blipFill>
                      <a:blip r:embed="rId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7230" cy="342265"/>
                      </a:xfrm>
                      <a:prstGeom prst="rect">
                        <a:avLst/>
                      </a:prstGeom>
                      <a:noFill/>
                      <a:ln>
                        <a:noFill/>
                      </a:ln>
                    </pic:spPr>
                  </pic:pic>
                </a:graphicData>
              </a:graphic>
            </wp:anchor>
          </w:drawing>
        </w:r>
        <w:r>
          <w:rPr>
            <w:noProof/>
            <w:color w:val="0000FF"/>
            <w:lang w:eastAsia="nl-NL"/>
          </w:rPr>
          <w:drawing>
            <wp:anchor distT="0" distB="0" distL="114300" distR="114300" simplePos="0" relativeHeight="251665408" behindDoc="0" locked="0" layoutInCell="1" allowOverlap="1">
              <wp:simplePos x="0" y="0"/>
              <wp:positionH relativeFrom="column">
                <wp:posOffset>3405505</wp:posOffset>
              </wp:positionH>
              <wp:positionV relativeFrom="paragraph">
                <wp:posOffset>-222250</wp:posOffset>
              </wp:positionV>
              <wp:extent cx="1409700" cy="817880"/>
              <wp:effectExtent l="0" t="0" r="0" b="1270"/>
              <wp:wrapNone/>
              <wp:docPr id="1730682245" name="Afbeelding 1730682245" descr="http://mwp.pontes.nl/Portals/_default/Skins/Pontes/images/dusseldorp/goeselyceum.png">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wp.pontes.nl/Portals/_default/Skins/Pontes/images/dusseldorp/goeselyceum.png">
                        <a:hlinkClick r:id="rId3"/>
                      </pic:cNvPr>
                      <pic:cNvPicPr>
                        <a:picLocks noChangeAspect="1" noChangeArrowheads="1"/>
                      </pic:cNvPicPr>
                    </pic:nvPicPr>
                    <pic:blipFill>
                      <a:blip r:embed="rId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9700" cy="817880"/>
                      </a:xfrm>
                      <a:prstGeom prst="rect">
                        <a:avLst/>
                      </a:prstGeom>
                      <a:noFill/>
                      <a:ln>
                        <a:noFill/>
                      </a:ln>
                    </pic:spPr>
                  </pic:pic>
                </a:graphicData>
              </a:graphic>
            </wp:anchor>
          </w:drawing>
        </w:r>
        <w:r>
          <w:rPr>
            <w:noProof/>
            <w:lang w:eastAsia="nl-NL"/>
          </w:rPr>
          <w:drawing>
            <wp:anchor distT="0" distB="0" distL="114300" distR="114300" simplePos="0" relativeHeight="251664384" behindDoc="0" locked="0" layoutInCell="1" allowOverlap="1">
              <wp:simplePos x="0" y="0"/>
              <wp:positionH relativeFrom="column">
                <wp:posOffset>4967605</wp:posOffset>
              </wp:positionH>
              <wp:positionV relativeFrom="paragraph">
                <wp:posOffset>-147320</wp:posOffset>
              </wp:positionV>
              <wp:extent cx="819150" cy="819150"/>
              <wp:effectExtent l="0" t="0" r="0" b="0"/>
              <wp:wrapNone/>
              <wp:docPr id="1730682246" name="Afbeelding 173068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tto globe.jpg"/>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19150" cy="819150"/>
                      </a:xfrm>
                      <a:prstGeom prst="rect">
                        <a:avLst/>
                      </a:prstGeom>
                    </pic:spPr>
                  </pic:pic>
                </a:graphicData>
              </a:graphic>
            </wp:anchor>
          </w:drawing>
        </w:r>
        <w:r>
          <w:tab/>
        </w:r>
        <w:r>
          <w:tab/>
        </w:r>
      </w:p>
    </w:sdtContent>
  </w:sdt>
  <w:p w:rsidR="00787D53" w:rsidRDefault="00787D53">
    <w:pPr>
      <w:pStyle w:val="Voetteks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4147739"/>
      <w:docPartObj>
        <w:docPartGallery w:val="Page Numbers (Bottom of Page)"/>
        <w:docPartUnique/>
      </w:docPartObj>
    </w:sdtPr>
    <w:sdtContent>
      <w:p w:rsidR="00787D53" w:rsidRDefault="00787D53" w:rsidP="00202332">
        <w:pPr>
          <w:pStyle w:val="Voettekst"/>
        </w:pPr>
        <w:r>
          <w:rPr>
            <w:noProof/>
            <w:lang w:eastAsia="nl-NL"/>
          </w:rPr>
          <w:drawing>
            <wp:anchor distT="0" distB="0" distL="114300" distR="114300" simplePos="0" relativeHeight="251662336" behindDoc="0" locked="0" layoutInCell="1" allowOverlap="1">
              <wp:simplePos x="0" y="0"/>
              <wp:positionH relativeFrom="column">
                <wp:posOffset>-509905</wp:posOffset>
              </wp:positionH>
              <wp:positionV relativeFrom="paragraph">
                <wp:posOffset>42545</wp:posOffset>
              </wp:positionV>
              <wp:extent cx="1229360" cy="514350"/>
              <wp:effectExtent l="0" t="0" r="8890" b="0"/>
              <wp:wrapNone/>
              <wp:docPr id="46" name="Afbeelding 46" descr="http://www.ucr.nl/Style%20Library/Roosevelt/images/UCR_logo-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ucr.nl/Style%20Library/Roosevelt/images/UCR_logo-new.jp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9360" cy="514350"/>
                      </a:xfrm>
                      <a:prstGeom prst="rect">
                        <a:avLst/>
                      </a:prstGeom>
                      <a:noFill/>
                      <a:ln>
                        <a:noFill/>
                      </a:ln>
                    </pic:spPr>
                  </pic:pic>
                </a:graphicData>
              </a:graphic>
            </wp:anchor>
          </w:drawing>
        </w:r>
        <w:r>
          <w:rPr>
            <w:noProof/>
            <w:lang w:eastAsia="nl-NL"/>
          </w:rPr>
          <w:drawing>
            <wp:anchor distT="0" distB="0" distL="114300" distR="114300" simplePos="0" relativeHeight="251661312" behindDoc="0" locked="0" layoutInCell="1" allowOverlap="1">
              <wp:simplePos x="0" y="0"/>
              <wp:positionH relativeFrom="column">
                <wp:posOffset>871855</wp:posOffset>
              </wp:positionH>
              <wp:positionV relativeFrom="paragraph">
                <wp:posOffset>124709</wp:posOffset>
              </wp:positionV>
              <wp:extent cx="1967230" cy="342265"/>
              <wp:effectExtent l="0" t="0" r="0" b="635"/>
              <wp:wrapNone/>
              <wp:docPr id="31" name="Afbeelding 31" descr="http://www.vestdijk.nl/wp-content/uploads/2015/03/technasium_logo_k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estdijk.nl/wp-content/uploads/2015/03/technasium_logo_kleur.jpg"/>
                      <pic:cNvPicPr>
                        <a:picLocks noChangeAspect="1" noChangeArrowheads="1"/>
                      </pic:cNvPicPr>
                    </pic:nvPicPr>
                    <pic:blipFill>
                      <a:blip r:embed="rId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7230" cy="342265"/>
                      </a:xfrm>
                      <a:prstGeom prst="rect">
                        <a:avLst/>
                      </a:prstGeom>
                      <a:noFill/>
                      <a:ln>
                        <a:noFill/>
                      </a:ln>
                    </pic:spPr>
                  </pic:pic>
                </a:graphicData>
              </a:graphic>
            </wp:anchor>
          </w:drawing>
        </w:r>
        <w:r>
          <w:rPr>
            <w:noProof/>
            <w:color w:val="0000FF"/>
            <w:lang w:eastAsia="nl-NL"/>
          </w:rPr>
          <w:drawing>
            <wp:anchor distT="0" distB="0" distL="114300" distR="114300" simplePos="0" relativeHeight="251660288" behindDoc="0" locked="0" layoutInCell="1" allowOverlap="1">
              <wp:simplePos x="0" y="0"/>
              <wp:positionH relativeFrom="column">
                <wp:posOffset>3024505</wp:posOffset>
              </wp:positionH>
              <wp:positionV relativeFrom="paragraph">
                <wp:posOffset>-223520</wp:posOffset>
              </wp:positionV>
              <wp:extent cx="1409700" cy="817880"/>
              <wp:effectExtent l="0" t="0" r="0" b="1270"/>
              <wp:wrapNone/>
              <wp:docPr id="6" name="Afbeelding 6" descr="http://mwp.pontes.nl/Portals/_default/Skins/Pontes/images/dusseldorp/goeselyceum.png">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wp.pontes.nl/Portals/_default/Skins/Pontes/images/dusseldorp/goeselyceum.png">
                        <a:hlinkClick r:id="rId3"/>
                      </pic:cNvPr>
                      <pic:cNvPicPr>
                        <a:picLocks noChangeAspect="1" noChangeArrowheads="1"/>
                      </pic:cNvPicPr>
                    </pic:nvPicPr>
                    <pic:blipFill>
                      <a:blip r:embed="rId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9700" cy="817880"/>
                      </a:xfrm>
                      <a:prstGeom prst="rect">
                        <a:avLst/>
                      </a:prstGeom>
                      <a:noFill/>
                      <a:ln>
                        <a:noFill/>
                      </a:ln>
                    </pic:spPr>
                  </pic:pic>
                </a:graphicData>
              </a:graphic>
            </wp:anchor>
          </w:drawing>
        </w:r>
        <w:r>
          <w:rPr>
            <w:noProof/>
            <w:lang w:eastAsia="nl-NL"/>
          </w:rPr>
          <w:drawing>
            <wp:anchor distT="0" distB="0" distL="114300" distR="114300" simplePos="0" relativeHeight="251658240" behindDoc="0" locked="0" layoutInCell="1" allowOverlap="1">
              <wp:simplePos x="0" y="0"/>
              <wp:positionH relativeFrom="column">
                <wp:posOffset>4529455</wp:posOffset>
              </wp:positionH>
              <wp:positionV relativeFrom="paragraph">
                <wp:posOffset>-166370</wp:posOffset>
              </wp:positionV>
              <wp:extent cx="819150" cy="819150"/>
              <wp:effectExtent l="0" t="0" r="0" b="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tto globe.jpg"/>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19150" cy="819150"/>
                      </a:xfrm>
                      <a:prstGeom prst="rect">
                        <a:avLst/>
                      </a:prstGeom>
                    </pic:spPr>
                  </pic:pic>
                </a:graphicData>
              </a:graphic>
            </wp:anchor>
          </w:drawing>
        </w:r>
        <w:r>
          <w:tab/>
        </w:r>
        <w:r>
          <w:tab/>
        </w:r>
        <w:fldSimple w:instr="PAGE   \* MERGEFORMAT">
          <w:r w:rsidR="00F074AE">
            <w:rPr>
              <w:noProof/>
            </w:rPr>
            <w:t>22</w:t>
          </w:r>
        </w:fldSimple>
      </w:p>
    </w:sdtContent>
  </w:sdt>
  <w:p w:rsidR="00787D53" w:rsidRDefault="00787D53">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1303E" w:rsidRDefault="0091303E" w:rsidP="00202332">
      <w:pPr>
        <w:spacing w:after="0" w:line="240" w:lineRule="auto"/>
      </w:pPr>
      <w:r>
        <w:separator/>
      </w:r>
    </w:p>
  </w:footnote>
  <w:footnote w:type="continuationSeparator" w:id="0">
    <w:p w:rsidR="0091303E" w:rsidRDefault="0091303E" w:rsidP="0020233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97D7D4C"/>
    <w:multiLevelType w:val="multilevel"/>
    <w:tmpl w:val="38F6B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4F7F7CA6"/>
    <w:multiLevelType w:val="hybridMultilevel"/>
    <w:tmpl w:val="9E141718"/>
    <w:lvl w:ilvl="0" w:tplc="5710842E">
      <w:start w:val="1"/>
      <w:numFmt w:val="bullet"/>
      <w:lvlText w:val=""/>
      <w:lvlJc w:val="left"/>
      <w:pPr>
        <w:ind w:left="720" w:hanging="360"/>
      </w:pPr>
      <w:rPr>
        <w:rFonts w:ascii="Symbol" w:hAnsi="Symbol" w:hint="default"/>
      </w:rPr>
    </w:lvl>
    <w:lvl w:ilvl="1" w:tplc="6F883E64">
      <w:start w:val="1"/>
      <w:numFmt w:val="bullet"/>
      <w:lvlText w:val="o"/>
      <w:lvlJc w:val="left"/>
      <w:pPr>
        <w:ind w:left="1440" w:hanging="360"/>
      </w:pPr>
      <w:rPr>
        <w:rFonts w:ascii="Courier New" w:hAnsi="Courier New" w:cs="Times New Roman" w:hint="default"/>
      </w:rPr>
    </w:lvl>
    <w:lvl w:ilvl="2" w:tplc="CDD056F2">
      <w:start w:val="1"/>
      <w:numFmt w:val="bullet"/>
      <w:lvlText w:val=""/>
      <w:lvlJc w:val="left"/>
      <w:pPr>
        <w:ind w:left="2160" w:hanging="360"/>
      </w:pPr>
      <w:rPr>
        <w:rFonts w:ascii="Wingdings" w:hAnsi="Wingdings" w:hint="default"/>
      </w:rPr>
    </w:lvl>
    <w:lvl w:ilvl="3" w:tplc="FC829882">
      <w:start w:val="1"/>
      <w:numFmt w:val="bullet"/>
      <w:lvlText w:val=""/>
      <w:lvlJc w:val="left"/>
      <w:pPr>
        <w:ind w:left="2880" w:hanging="360"/>
      </w:pPr>
      <w:rPr>
        <w:rFonts w:ascii="Symbol" w:hAnsi="Symbol" w:hint="default"/>
      </w:rPr>
    </w:lvl>
    <w:lvl w:ilvl="4" w:tplc="1A1AAE1E">
      <w:start w:val="1"/>
      <w:numFmt w:val="bullet"/>
      <w:lvlText w:val="o"/>
      <w:lvlJc w:val="left"/>
      <w:pPr>
        <w:ind w:left="3600" w:hanging="360"/>
      </w:pPr>
      <w:rPr>
        <w:rFonts w:ascii="Courier New" w:hAnsi="Courier New" w:cs="Times New Roman" w:hint="default"/>
      </w:rPr>
    </w:lvl>
    <w:lvl w:ilvl="5" w:tplc="370E653A">
      <w:start w:val="1"/>
      <w:numFmt w:val="bullet"/>
      <w:lvlText w:val=""/>
      <w:lvlJc w:val="left"/>
      <w:pPr>
        <w:ind w:left="4320" w:hanging="360"/>
      </w:pPr>
      <w:rPr>
        <w:rFonts w:ascii="Wingdings" w:hAnsi="Wingdings" w:hint="default"/>
      </w:rPr>
    </w:lvl>
    <w:lvl w:ilvl="6" w:tplc="CD1C5E1A">
      <w:start w:val="1"/>
      <w:numFmt w:val="bullet"/>
      <w:lvlText w:val=""/>
      <w:lvlJc w:val="left"/>
      <w:pPr>
        <w:ind w:left="5040" w:hanging="360"/>
      </w:pPr>
      <w:rPr>
        <w:rFonts w:ascii="Symbol" w:hAnsi="Symbol" w:hint="default"/>
      </w:rPr>
    </w:lvl>
    <w:lvl w:ilvl="7" w:tplc="64E04110">
      <w:start w:val="1"/>
      <w:numFmt w:val="bullet"/>
      <w:lvlText w:val="o"/>
      <w:lvlJc w:val="left"/>
      <w:pPr>
        <w:ind w:left="5760" w:hanging="360"/>
      </w:pPr>
      <w:rPr>
        <w:rFonts w:ascii="Courier New" w:hAnsi="Courier New" w:cs="Times New Roman" w:hint="default"/>
      </w:rPr>
    </w:lvl>
    <w:lvl w:ilvl="8" w:tplc="645EFFE4">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hdrShapeDefaults>
    <o:shapedefaults v:ext="edit" spidmax="13314"/>
  </w:hdrShapeDefaults>
  <w:footnotePr>
    <w:footnote w:id="-1"/>
    <w:footnote w:id="0"/>
  </w:footnotePr>
  <w:endnotePr>
    <w:endnote w:id="-1"/>
    <w:endnote w:id="0"/>
  </w:endnotePr>
  <w:compat/>
  <w:rsids>
    <w:rsidRoot w:val="00202332"/>
    <w:rsid w:val="00000B8E"/>
    <w:rsid w:val="00030BC3"/>
    <w:rsid w:val="001262C0"/>
    <w:rsid w:val="001421D3"/>
    <w:rsid w:val="00181351"/>
    <w:rsid w:val="0018549B"/>
    <w:rsid w:val="0019725A"/>
    <w:rsid w:val="00202332"/>
    <w:rsid w:val="00273FEF"/>
    <w:rsid w:val="002F30B6"/>
    <w:rsid w:val="00324B02"/>
    <w:rsid w:val="00325336"/>
    <w:rsid w:val="003613AA"/>
    <w:rsid w:val="00371E1D"/>
    <w:rsid w:val="00404450"/>
    <w:rsid w:val="004122F1"/>
    <w:rsid w:val="0045009E"/>
    <w:rsid w:val="004D58DF"/>
    <w:rsid w:val="00523C0B"/>
    <w:rsid w:val="00602FAA"/>
    <w:rsid w:val="00642B77"/>
    <w:rsid w:val="00664088"/>
    <w:rsid w:val="006D0F51"/>
    <w:rsid w:val="00773A32"/>
    <w:rsid w:val="00787D53"/>
    <w:rsid w:val="007D3098"/>
    <w:rsid w:val="007D3D79"/>
    <w:rsid w:val="008C2A54"/>
    <w:rsid w:val="008C2B96"/>
    <w:rsid w:val="008C6B48"/>
    <w:rsid w:val="0091303E"/>
    <w:rsid w:val="00994EC2"/>
    <w:rsid w:val="009C3046"/>
    <w:rsid w:val="00A21384"/>
    <w:rsid w:val="00A47AD0"/>
    <w:rsid w:val="00A627C3"/>
    <w:rsid w:val="00B50D41"/>
    <w:rsid w:val="00B63067"/>
    <w:rsid w:val="00C84A9E"/>
    <w:rsid w:val="00CC2B8B"/>
    <w:rsid w:val="00D4359A"/>
    <w:rsid w:val="00D61469"/>
    <w:rsid w:val="00DA4AB8"/>
    <w:rsid w:val="00E34017"/>
    <w:rsid w:val="00E45ADB"/>
    <w:rsid w:val="00F00D97"/>
    <w:rsid w:val="00F074AE"/>
    <w:rsid w:val="00F3291F"/>
    <w:rsid w:val="00F9632C"/>
    <w:rsid w:val="00FB3B3A"/>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202332"/>
  </w:style>
  <w:style w:type="paragraph" w:styleId="Kop1">
    <w:name w:val="heading 1"/>
    <w:basedOn w:val="Standaard"/>
    <w:next w:val="Standaard"/>
    <w:link w:val="Kop1Char"/>
    <w:uiPriority w:val="9"/>
    <w:qFormat/>
    <w:rsid w:val="0020233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Kop2">
    <w:name w:val="heading 2"/>
    <w:basedOn w:val="Standaard"/>
    <w:next w:val="Standaard"/>
    <w:link w:val="Kop2Char"/>
    <w:uiPriority w:val="9"/>
    <w:unhideWhenUsed/>
    <w:qFormat/>
    <w:rsid w:val="0020233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Kop3">
    <w:name w:val="heading 3"/>
    <w:basedOn w:val="Standaard"/>
    <w:next w:val="Standaard"/>
    <w:link w:val="Kop3Char"/>
    <w:uiPriority w:val="9"/>
    <w:unhideWhenUsed/>
    <w:qFormat/>
    <w:rsid w:val="00602FAA"/>
    <w:pPr>
      <w:keepNext/>
      <w:keepLines/>
      <w:spacing w:before="200" w:after="0"/>
      <w:outlineLvl w:val="2"/>
    </w:pPr>
    <w:rPr>
      <w:rFonts w:asciiTheme="majorHAnsi" w:eastAsiaTheme="majorEastAsia" w:hAnsiTheme="majorHAnsi" w:cstheme="majorBidi"/>
      <w:b/>
      <w:bCs/>
      <w:color w:val="5B9BD5"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202332"/>
    <w:rPr>
      <w:rFonts w:asciiTheme="majorHAnsi" w:eastAsiaTheme="majorEastAsia" w:hAnsiTheme="majorHAnsi" w:cstheme="majorBidi"/>
      <w:color w:val="2E74B5" w:themeColor="accent1" w:themeShade="BF"/>
      <w:sz w:val="32"/>
      <w:szCs w:val="32"/>
    </w:rPr>
  </w:style>
  <w:style w:type="character" w:customStyle="1" w:styleId="Kop2Char">
    <w:name w:val="Kop 2 Char"/>
    <w:basedOn w:val="Standaardalinea-lettertype"/>
    <w:link w:val="Kop2"/>
    <w:uiPriority w:val="9"/>
    <w:rsid w:val="00202332"/>
    <w:rPr>
      <w:rFonts w:asciiTheme="majorHAnsi" w:eastAsiaTheme="majorEastAsia" w:hAnsiTheme="majorHAnsi" w:cstheme="majorBidi"/>
      <w:color w:val="2E74B5" w:themeColor="accent1" w:themeShade="BF"/>
      <w:sz w:val="26"/>
      <w:szCs w:val="26"/>
    </w:rPr>
  </w:style>
  <w:style w:type="paragraph" w:styleId="Koptekst">
    <w:name w:val="header"/>
    <w:basedOn w:val="Standaard"/>
    <w:link w:val="KoptekstChar"/>
    <w:uiPriority w:val="99"/>
    <w:unhideWhenUsed/>
    <w:rsid w:val="0020233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02332"/>
  </w:style>
  <w:style w:type="paragraph" w:styleId="Voettekst">
    <w:name w:val="footer"/>
    <w:basedOn w:val="Standaard"/>
    <w:link w:val="VoettekstChar"/>
    <w:uiPriority w:val="99"/>
    <w:unhideWhenUsed/>
    <w:rsid w:val="0020233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02332"/>
  </w:style>
  <w:style w:type="paragraph" w:customStyle="1" w:styleId="paragraph">
    <w:name w:val="paragraph"/>
    <w:basedOn w:val="Standaard"/>
    <w:rsid w:val="009C3046"/>
    <w:pPr>
      <w:spacing w:after="0" w:line="240" w:lineRule="auto"/>
    </w:pPr>
    <w:rPr>
      <w:rFonts w:ascii="Times New Roman" w:eastAsia="Times New Roman" w:hAnsi="Times New Roman" w:cs="Times New Roman"/>
      <w:sz w:val="24"/>
      <w:szCs w:val="24"/>
      <w:lang w:eastAsia="nl-NL"/>
    </w:rPr>
  </w:style>
  <w:style w:type="character" w:customStyle="1" w:styleId="spellingerror">
    <w:name w:val="spellingerror"/>
    <w:basedOn w:val="Standaardalinea-lettertype"/>
    <w:rsid w:val="009C3046"/>
  </w:style>
  <w:style w:type="character" w:customStyle="1" w:styleId="normaltextrun">
    <w:name w:val="normaltextrun"/>
    <w:basedOn w:val="Standaardalinea-lettertype"/>
    <w:rsid w:val="009C3046"/>
  </w:style>
  <w:style w:type="character" w:customStyle="1" w:styleId="eop">
    <w:name w:val="eop"/>
    <w:basedOn w:val="Standaardalinea-lettertype"/>
    <w:rsid w:val="009C3046"/>
  </w:style>
  <w:style w:type="character" w:customStyle="1" w:styleId="pagebreaktextspan2">
    <w:name w:val="pagebreaktextspan2"/>
    <w:basedOn w:val="Standaardalinea-lettertype"/>
    <w:rsid w:val="009C3046"/>
    <w:rPr>
      <w:shd w:val="clear" w:color="auto" w:fill="FFFFFF"/>
    </w:rPr>
  </w:style>
  <w:style w:type="character" w:customStyle="1" w:styleId="scx197163492">
    <w:name w:val="scx197163492"/>
    <w:basedOn w:val="Standaardalinea-lettertype"/>
    <w:rsid w:val="009C3046"/>
  </w:style>
  <w:style w:type="paragraph" w:styleId="Normaalweb">
    <w:name w:val="Normal (Web)"/>
    <w:basedOn w:val="Standaard"/>
    <w:uiPriority w:val="99"/>
    <w:unhideWhenUsed/>
    <w:rsid w:val="0019725A"/>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Hyperlink">
    <w:name w:val="Hyperlink"/>
    <w:basedOn w:val="Standaardalinea-lettertype"/>
    <w:uiPriority w:val="99"/>
    <w:unhideWhenUsed/>
    <w:rsid w:val="0019725A"/>
    <w:rPr>
      <w:color w:val="0563C1" w:themeColor="hyperlink"/>
      <w:u w:val="single"/>
    </w:rPr>
  </w:style>
  <w:style w:type="character" w:customStyle="1" w:styleId="scx137339711">
    <w:name w:val="scx137339711"/>
    <w:basedOn w:val="Standaardalinea-lettertype"/>
    <w:rsid w:val="0045009E"/>
  </w:style>
  <w:style w:type="paragraph" w:styleId="Ballontekst">
    <w:name w:val="Balloon Text"/>
    <w:basedOn w:val="Standaard"/>
    <w:link w:val="BallontekstChar"/>
    <w:uiPriority w:val="99"/>
    <w:semiHidden/>
    <w:unhideWhenUsed/>
    <w:rsid w:val="00642B7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42B77"/>
    <w:rPr>
      <w:rFonts w:ascii="Tahoma" w:hAnsi="Tahoma" w:cs="Tahoma"/>
      <w:sz w:val="16"/>
      <w:szCs w:val="16"/>
    </w:rPr>
  </w:style>
  <w:style w:type="paragraph" w:styleId="Lijstalinea">
    <w:name w:val="List Paragraph"/>
    <w:basedOn w:val="Standaard"/>
    <w:uiPriority w:val="34"/>
    <w:qFormat/>
    <w:rsid w:val="00642B77"/>
    <w:pPr>
      <w:spacing w:line="256" w:lineRule="auto"/>
      <w:ind w:left="720"/>
      <w:contextualSpacing/>
    </w:pPr>
  </w:style>
  <w:style w:type="table" w:customStyle="1" w:styleId="GridTable1LightAccent1">
    <w:name w:val="Grid Table 1 Light Accent 1"/>
    <w:basedOn w:val="Standaardtabel"/>
    <w:uiPriority w:val="46"/>
    <w:rsid w:val="00642B77"/>
    <w:pPr>
      <w:spacing w:after="0" w:line="240" w:lineRule="auto"/>
    </w:p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Kopvaninhoudsopgave">
    <w:name w:val="TOC Heading"/>
    <w:basedOn w:val="Kop1"/>
    <w:next w:val="Standaard"/>
    <w:uiPriority w:val="39"/>
    <w:semiHidden/>
    <w:unhideWhenUsed/>
    <w:qFormat/>
    <w:rsid w:val="00A47AD0"/>
    <w:pPr>
      <w:spacing w:before="480" w:line="276" w:lineRule="auto"/>
      <w:outlineLvl w:val="9"/>
    </w:pPr>
    <w:rPr>
      <w:b/>
      <w:bCs/>
      <w:sz w:val="28"/>
      <w:szCs w:val="28"/>
      <w:lang w:eastAsia="nl-NL"/>
    </w:rPr>
  </w:style>
  <w:style w:type="paragraph" w:styleId="Inhopg1">
    <w:name w:val="toc 1"/>
    <w:basedOn w:val="Standaard"/>
    <w:next w:val="Standaard"/>
    <w:autoRedefine/>
    <w:uiPriority w:val="39"/>
    <w:unhideWhenUsed/>
    <w:rsid w:val="00664088"/>
    <w:pPr>
      <w:tabs>
        <w:tab w:val="right" w:leader="dot" w:pos="9016"/>
      </w:tabs>
      <w:spacing w:after="100"/>
    </w:pPr>
    <w:rPr>
      <w:noProof/>
      <w:lang w:val="en-GB"/>
    </w:rPr>
  </w:style>
  <w:style w:type="paragraph" w:styleId="Inhopg2">
    <w:name w:val="toc 2"/>
    <w:basedOn w:val="Standaard"/>
    <w:next w:val="Standaard"/>
    <w:autoRedefine/>
    <w:uiPriority w:val="39"/>
    <w:unhideWhenUsed/>
    <w:rsid w:val="00A47AD0"/>
    <w:pPr>
      <w:spacing w:after="100"/>
      <w:ind w:left="220"/>
    </w:pPr>
  </w:style>
  <w:style w:type="character" w:customStyle="1" w:styleId="Kop3Char">
    <w:name w:val="Kop 3 Char"/>
    <w:basedOn w:val="Standaardalinea-lettertype"/>
    <w:link w:val="Kop3"/>
    <w:uiPriority w:val="9"/>
    <w:rsid w:val="00602FAA"/>
    <w:rPr>
      <w:rFonts w:asciiTheme="majorHAnsi" w:eastAsiaTheme="majorEastAsia" w:hAnsiTheme="majorHAnsi" w:cstheme="majorBidi"/>
      <w:b/>
      <w:bCs/>
      <w:color w:val="5B9BD5"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202332"/>
  </w:style>
  <w:style w:type="paragraph" w:styleId="Kop1">
    <w:name w:val="heading 1"/>
    <w:basedOn w:val="Standaard"/>
    <w:next w:val="Standaard"/>
    <w:link w:val="Kop1Char"/>
    <w:uiPriority w:val="9"/>
    <w:qFormat/>
    <w:rsid w:val="0020233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Kop2">
    <w:name w:val="heading 2"/>
    <w:basedOn w:val="Standaard"/>
    <w:next w:val="Standaard"/>
    <w:link w:val="Kop2Char"/>
    <w:uiPriority w:val="9"/>
    <w:unhideWhenUsed/>
    <w:qFormat/>
    <w:rsid w:val="0020233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Kop3">
    <w:name w:val="heading 3"/>
    <w:basedOn w:val="Standaard"/>
    <w:next w:val="Standaard"/>
    <w:link w:val="Kop3Char"/>
    <w:uiPriority w:val="9"/>
    <w:unhideWhenUsed/>
    <w:qFormat/>
    <w:rsid w:val="00602FAA"/>
    <w:pPr>
      <w:keepNext/>
      <w:keepLines/>
      <w:spacing w:before="200" w:after="0"/>
      <w:outlineLvl w:val="2"/>
    </w:pPr>
    <w:rPr>
      <w:rFonts w:asciiTheme="majorHAnsi" w:eastAsiaTheme="majorEastAsia" w:hAnsiTheme="majorHAnsi" w:cstheme="majorBidi"/>
      <w:b/>
      <w:bCs/>
      <w:color w:val="5B9BD5"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202332"/>
    <w:rPr>
      <w:rFonts w:asciiTheme="majorHAnsi" w:eastAsiaTheme="majorEastAsia" w:hAnsiTheme="majorHAnsi" w:cstheme="majorBidi"/>
      <w:color w:val="2E74B5" w:themeColor="accent1" w:themeShade="BF"/>
      <w:sz w:val="32"/>
      <w:szCs w:val="32"/>
    </w:rPr>
  </w:style>
  <w:style w:type="character" w:customStyle="1" w:styleId="Kop2Char">
    <w:name w:val="Kop 2 Char"/>
    <w:basedOn w:val="Standaardalinea-lettertype"/>
    <w:link w:val="Kop2"/>
    <w:uiPriority w:val="9"/>
    <w:rsid w:val="00202332"/>
    <w:rPr>
      <w:rFonts w:asciiTheme="majorHAnsi" w:eastAsiaTheme="majorEastAsia" w:hAnsiTheme="majorHAnsi" w:cstheme="majorBidi"/>
      <w:color w:val="2E74B5" w:themeColor="accent1" w:themeShade="BF"/>
      <w:sz w:val="26"/>
      <w:szCs w:val="26"/>
    </w:rPr>
  </w:style>
  <w:style w:type="paragraph" w:styleId="Koptekst">
    <w:name w:val="header"/>
    <w:basedOn w:val="Standaard"/>
    <w:link w:val="KoptekstChar"/>
    <w:uiPriority w:val="99"/>
    <w:unhideWhenUsed/>
    <w:rsid w:val="0020233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02332"/>
  </w:style>
  <w:style w:type="paragraph" w:styleId="Voettekst">
    <w:name w:val="footer"/>
    <w:basedOn w:val="Standaard"/>
    <w:link w:val="VoettekstChar"/>
    <w:uiPriority w:val="99"/>
    <w:unhideWhenUsed/>
    <w:rsid w:val="0020233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02332"/>
  </w:style>
  <w:style w:type="paragraph" w:customStyle="1" w:styleId="paragraph">
    <w:name w:val="paragraph"/>
    <w:basedOn w:val="Standaard"/>
    <w:rsid w:val="009C3046"/>
    <w:pPr>
      <w:spacing w:after="0" w:line="240" w:lineRule="auto"/>
    </w:pPr>
    <w:rPr>
      <w:rFonts w:ascii="Times New Roman" w:eastAsia="Times New Roman" w:hAnsi="Times New Roman" w:cs="Times New Roman"/>
      <w:sz w:val="24"/>
      <w:szCs w:val="24"/>
      <w:lang w:eastAsia="nl-NL"/>
    </w:rPr>
  </w:style>
  <w:style w:type="character" w:customStyle="1" w:styleId="spellingerror">
    <w:name w:val="spellingerror"/>
    <w:basedOn w:val="Standaardalinea-lettertype"/>
    <w:rsid w:val="009C3046"/>
  </w:style>
  <w:style w:type="character" w:customStyle="1" w:styleId="normaltextrun">
    <w:name w:val="normaltextrun"/>
    <w:basedOn w:val="Standaardalinea-lettertype"/>
    <w:rsid w:val="009C3046"/>
  </w:style>
  <w:style w:type="character" w:customStyle="1" w:styleId="eop">
    <w:name w:val="eop"/>
    <w:basedOn w:val="Standaardalinea-lettertype"/>
    <w:rsid w:val="009C3046"/>
  </w:style>
  <w:style w:type="character" w:customStyle="1" w:styleId="pagebreaktextspan2">
    <w:name w:val="pagebreaktextspan2"/>
    <w:basedOn w:val="Standaardalinea-lettertype"/>
    <w:rsid w:val="009C3046"/>
    <w:rPr>
      <w:shd w:val="clear" w:color="auto" w:fill="FFFFFF"/>
    </w:rPr>
  </w:style>
  <w:style w:type="character" w:customStyle="1" w:styleId="scx197163492">
    <w:name w:val="scx197163492"/>
    <w:basedOn w:val="Standaardalinea-lettertype"/>
    <w:rsid w:val="009C3046"/>
  </w:style>
  <w:style w:type="paragraph" w:styleId="Normaalweb">
    <w:name w:val="Normal (Web)"/>
    <w:basedOn w:val="Standaard"/>
    <w:uiPriority w:val="99"/>
    <w:unhideWhenUsed/>
    <w:rsid w:val="0019725A"/>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Hyperlink">
    <w:name w:val="Hyperlink"/>
    <w:basedOn w:val="Standaardalinea-lettertype"/>
    <w:uiPriority w:val="99"/>
    <w:unhideWhenUsed/>
    <w:rsid w:val="0019725A"/>
    <w:rPr>
      <w:color w:val="0563C1" w:themeColor="hyperlink"/>
      <w:u w:val="single"/>
    </w:rPr>
  </w:style>
  <w:style w:type="character" w:customStyle="1" w:styleId="scx137339711">
    <w:name w:val="scx137339711"/>
    <w:basedOn w:val="Standaardalinea-lettertype"/>
    <w:rsid w:val="0045009E"/>
  </w:style>
  <w:style w:type="paragraph" w:styleId="Ballontekst">
    <w:name w:val="Balloon Text"/>
    <w:basedOn w:val="Standaard"/>
    <w:link w:val="BallontekstChar"/>
    <w:uiPriority w:val="99"/>
    <w:semiHidden/>
    <w:unhideWhenUsed/>
    <w:rsid w:val="00642B7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42B77"/>
    <w:rPr>
      <w:rFonts w:ascii="Tahoma" w:hAnsi="Tahoma" w:cs="Tahoma"/>
      <w:sz w:val="16"/>
      <w:szCs w:val="16"/>
    </w:rPr>
  </w:style>
  <w:style w:type="paragraph" w:styleId="Lijstalinea">
    <w:name w:val="List Paragraph"/>
    <w:basedOn w:val="Standaard"/>
    <w:uiPriority w:val="34"/>
    <w:qFormat/>
    <w:rsid w:val="00642B77"/>
    <w:pPr>
      <w:spacing w:line="256" w:lineRule="auto"/>
      <w:ind w:left="720"/>
      <w:contextualSpacing/>
    </w:pPr>
  </w:style>
  <w:style w:type="table" w:customStyle="1" w:styleId="GridTable1LightAccent1">
    <w:name w:val="Grid Table 1 Light Accent 1"/>
    <w:basedOn w:val="Standaardtabel"/>
    <w:uiPriority w:val="46"/>
    <w:rsid w:val="00642B77"/>
    <w:pPr>
      <w:spacing w:after="0" w:line="240" w:lineRule="auto"/>
    </w:pPr>
    <w:tblPr>
      <w:tblStyleRowBandSize w:val="1"/>
      <w:tblStyleColBandSize w:val="1"/>
      <w:tblInd w:w="0" w:type="nil"/>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Kopvaninhoudsopgave">
    <w:name w:val="TOC Heading"/>
    <w:basedOn w:val="Kop1"/>
    <w:next w:val="Standaard"/>
    <w:uiPriority w:val="39"/>
    <w:semiHidden/>
    <w:unhideWhenUsed/>
    <w:qFormat/>
    <w:rsid w:val="00A47AD0"/>
    <w:pPr>
      <w:spacing w:before="480" w:line="276" w:lineRule="auto"/>
      <w:outlineLvl w:val="9"/>
    </w:pPr>
    <w:rPr>
      <w:b/>
      <w:bCs/>
      <w:sz w:val="28"/>
      <w:szCs w:val="28"/>
      <w:lang w:eastAsia="nl-NL"/>
    </w:rPr>
  </w:style>
  <w:style w:type="paragraph" w:styleId="Inhopg1">
    <w:name w:val="toc 1"/>
    <w:basedOn w:val="Standaard"/>
    <w:next w:val="Standaard"/>
    <w:autoRedefine/>
    <w:uiPriority w:val="39"/>
    <w:unhideWhenUsed/>
    <w:rsid w:val="00664088"/>
    <w:pPr>
      <w:tabs>
        <w:tab w:val="right" w:leader="dot" w:pos="9016"/>
      </w:tabs>
      <w:spacing w:after="100"/>
    </w:pPr>
    <w:rPr>
      <w:noProof/>
      <w:lang w:val="en-GB"/>
    </w:rPr>
  </w:style>
  <w:style w:type="paragraph" w:styleId="Inhopg2">
    <w:name w:val="toc 2"/>
    <w:basedOn w:val="Standaard"/>
    <w:next w:val="Standaard"/>
    <w:autoRedefine/>
    <w:uiPriority w:val="39"/>
    <w:unhideWhenUsed/>
    <w:rsid w:val="00A47AD0"/>
    <w:pPr>
      <w:spacing w:after="100"/>
      <w:ind w:left="220"/>
    </w:pPr>
  </w:style>
  <w:style w:type="character" w:customStyle="1" w:styleId="Kop3Char">
    <w:name w:val="Kop 3 Char"/>
    <w:basedOn w:val="Standaardalinea-lettertype"/>
    <w:link w:val="Kop3"/>
    <w:uiPriority w:val="9"/>
    <w:rsid w:val="00602FAA"/>
    <w:rPr>
      <w:rFonts w:asciiTheme="majorHAnsi" w:eastAsiaTheme="majorEastAsia" w:hAnsiTheme="majorHAnsi" w:cstheme="majorBidi"/>
      <w:b/>
      <w:bCs/>
      <w:color w:val="5B9BD5" w:themeColor="accent1"/>
    </w:rPr>
  </w:style>
</w:styles>
</file>

<file path=word/webSettings.xml><?xml version="1.0" encoding="utf-8"?>
<w:webSettings xmlns:r="http://schemas.openxmlformats.org/officeDocument/2006/relationships" xmlns:w="http://schemas.openxmlformats.org/wordprocessingml/2006/main">
  <w:divs>
    <w:div w:id="85881653">
      <w:bodyDiv w:val="1"/>
      <w:marLeft w:val="0"/>
      <w:marRight w:val="0"/>
      <w:marTop w:val="0"/>
      <w:marBottom w:val="0"/>
      <w:divBdr>
        <w:top w:val="none" w:sz="0" w:space="0" w:color="auto"/>
        <w:left w:val="none" w:sz="0" w:space="0" w:color="auto"/>
        <w:bottom w:val="none" w:sz="0" w:space="0" w:color="auto"/>
        <w:right w:val="none" w:sz="0" w:space="0" w:color="auto"/>
      </w:divBdr>
    </w:div>
    <w:div w:id="332149213">
      <w:bodyDiv w:val="1"/>
      <w:marLeft w:val="0"/>
      <w:marRight w:val="0"/>
      <w:marTop w:val="0"/>
      <w:marBottom w:val="0"/>
      <w:divBdr>
        <w:top w:val="none" w:sz="0" w:space="0" w:color="auto"/>
        <w:left w:val="none" w:sz="0" w:space="0" w:color="auto"/>
        <w:bottom w:val="none" w:sz="0" w:space="0" w:color="auto"/>
        <w:right w:val="none" w:sz="0" w:space="0" w:color="auto"/>
      </w:divBdr>
      <w:divsChild>
        <w:div w:id="1237937090">
          <w:marLeft w:val="0"/>
          <w:marRight w:val="0"/>
          <w:marTop w:val="0"/>
          <w:marBottom w:val="0"/>
          <w:divBdr>
            <w:top w:val="none" w:sz="0" w:space="0" w:color="auto"/>
            <w:left w:val="none" w:sz="0" w:space="0" w:color="auto"/>
            <w:bottom w:val="none" w:sz="0" w:space="0" w:color="auto"/>
            <w:right w:val="none" w:sz="0" w:space="0" w:color="auto"/>
          </w:divBdr>
          <w:divsChild>
            <w:div w:id="502937479">
              <w:marLeft w:val="0"/>
              <w:marRight w:val="0"/>
              <w:marTop w:val="0"/>
              <w:marBottom w:val="0"/>
              <w:divBdr>
                <w:top w:val="none" w:sz="0" w:space="0" w:color="auto"/>
                <w:left w:val="none" w:sz="0" w:space="0" w:color="auto"/>
                <w:bottom w:val="none" w:sz="0" w:space="0" w:color="auto"/>
                <w:right w:val="none" w:sz="0" w:space="0" w:color="auto"/>
              </w:divBdr>
              <w:divsChild>
                <w:div w:id="819342480">
                  <w:marLeft w:val="0"/>
                  <w:marRight w:val="0"/>
                  <w:marTop w:val="0"/>
                  <w:marBottom w:val="0"/>
                  <w:divBdr>
                    <w:top w:val="none" w:sz="0" w:space="0" w:color="auto"/>
                    <w:left w:val="none" w:sz="0" w:space="0" w:color="auto"/>
                    <w:bottom w:val="none" w:sz="0" w:space="0" w:color="auto"/>
                    <w:right w:val="none" w:sz="0" w:space="0" w:color="auto"/>
                  </w:divBdr>
                  <w:divsChild>
                    <w:div w:id="513346919">
                      <w:marLeft w:val="0"/>
                      <w:marRight w:val="0"/>
                      <w:marTop w:val="0"/>
                      <w:marBottom w:val="0"/>
                      <w:divBdr>
                        <w:top w:val="none" w:sz="0" w:space="0" w:color="auto"/>
                        <w:left w:val="none" w:sz="0" w:space="0" w:color="auto"/>
                        <w:bottom w:val="none" w:sz="0" w:space="0" w:color="auto"/>
                        <w:right w:val="none" w:sz="0" w:space="0" w:color="auto"/>
                      </w:divBdr>
                      <w:divsChild>
                        <w:div w:id="1895772031">
                          <w:marLeft w:val="0"/>
                          <w:marRight w:val="0"/>
                          <w:marTop w:val="0"/>
                          <w:marBottom w:val="0"/>
                          <w:divBdr>
                            <w:top w:val="none" w:sz="0" w:space="0" w:color="auto"/>
                            <w:left w:val="none" w:sz="0" w:space="0" w:color="auto"/>
                            <w:bottom w:val="none" w:sz="0" w:space="0" w:color="auto"/>
                            <w:right w:val="none" w:sz="0" w:space="0" w:color="auto"/>
                          </w:divBdr>
                          <w:divsChild>
                            <w:div w:id="149908057">
                              <w:marLeft w:val="0"/>
                              <w:marRight w:val="0"/>
                              <w:marTop w:val="0"/>
                              <w:marBottom w:val="0"/>
                              <w:divBdr>
                                <w:top w:val="none" w:sz="0" w:space="0" w:color="auto"/>
                                <w:left w:val="none" w:sz="0" w:space="0" w:color="auto"/>
                                <w:bottom w:val="none" w:sz="0" w:space="0" w:color="auto"/>
                                <w:right w:val="none" w:sz="0" w:space="0" w:color="auto"/>
                              </w:divBdr>
                              <w:divsChild>
                                <w:div w:id="1119229123">
                                  <w:marLeft w:val="0"/>
                                  <w:marRight w:val="0"/>
                                  <w:marTop w:val="0"/>
                                  <w:marBottom w:val="0"/>
                                  <w:divBdr>
                                    <w:top w:val="none" w:sz="0" w:space="0" w:color="auto"/>
                                    <w:left w:val="none" w:sz="0" w:space="0" w:color="auto"/>
                                    <w:bottom w:val="none" w:sz="0" w:space="0" w:color="auto"/>
                                    <w:right w:val="none" w:sz="0" w:space="0" w:color="auto"/>
                                  </w:divBdr>
                                  <w:divsChild>
                                    <w:div w:id="1561090760">
                                      <w:marLeft w:val="0"/>
                                      <w:marRight w:val="0"/>
                                      <w:marTop w:val="0"/>
                                      <w:marBottom w:val="0"/>
                                      <w:divBdr>
                                        <w:top w:val="none" w:sz="0" w:space="0" w:color="auto"/>
                                        <w:left w:val="none" w:sz="0" w:space="0" w:color="auto"/>
                                        <w:bottom w:val="none" w:sz="0" w:space="0" w:color="auto"/>
                                        <w:right w:val="none" w:sz="0" w:space="0" w:color="auto"/>
                                      </w:divBdr>
                                      <w:divsChild>
                                        <w:div w:id="515383768">
                                          <w:marLeft w:val="0"/>
                                          <w:marRight w:val="0"/>
                                          <w:marTop w:val="0"/>
                                          <w:marBottom w:val="0"/>
                                          <w:divBdr>
                                            <w:top w:val="none" w:sz="0" w:space="0" w:color="auto"/>
                                            <w:left w:val="none" w:sz="0" w:space="0" w:color="auto"/>
                                            <w:bottom w:val="none" w:sz="0" w:space="0" w:color="auto"/>
                                            <w:right w:val="none" w:sz="0" w:space="0" w:color="auto"/>
                                          </w:divBdr>
                                          <w:divsChild>
                                            <w:div w:id="443891871">
                                              <w:marLeft w:val="4305"/>
                                              <w:marRight w:val="0"/>
                                              <w:marTop w:val="0"/>
                                              <w:marBottom w:val="0"/>
                                              <w:divBdr>
                                                <w:top w:val="single" w:sz="6" w:space="0" w:color="D2D5D7"/>
                                                <w:left w:val="single" w:sz="6" w:space="0" w:color="D2D5D7"/>
                                                <w:bottom w:val="none" w:sz="0" w:space="0" w:color="auto"/>
                                                <w:right w:val="single" w:sz="6" w:space="0" w:color="D2D5D7"/>
                                              </w:divBdr>
                                              <w:divsChild>
                                                <w:div w:id="2047288513">
                                                  <w:marLeft w:val="0"/>
                                                  <w:marRight w:val="0"/>
                                                  <w:marTop w:val="0"/>
                                                  <w:marBottom w:val="0"/>
                                                  <w:divBdr>
                                                    <w:top w:val="none" w:sz="0" w:space="0" w:color="auto"/>
                                                    <w:left w:val="none" w:sz="0" w:space="0" w:color="auto"/>
                                                    <w:bottom w:val="none" w:sz="0" w:space="0" w:color="auto"/>
                                                    <w:right w:val="none" w:sz="0" w:space="0" w:color="auto"/>
                                                  </w:divBdr>
                                                  <w:divsChild>
                                                    <w:div w:id="2127263712">
                                                      <w:marLeft w:val="0"/>
                                                      <w:marRight w:val="0"/>
                                                      <w:marTop w:val="0"/>
                                                      <w:marBottom w:val="0"/>
                                                      <w:divBdr>
                                                        <w:top w:val="none" w:sz="0" w:space="0" w:color="auto"/>
                                                        <w:left w:val="none" w:sz="0" w:space="0" w:color="auto"/>
                                                        <w:bottom w:val="none" w:sz="0" w:space="0" w:color="auto"/>
                                                        <w:right w:val="none" w:sz="0" w:space="0" w:color="auto"/>
                                                      </w:divBdr>
                                                      <w:divsChild>
                                                        <w:div w:id="1864517270">
                                                          <w:marLeft w:val="0"/>
                                                          <w:marRight w:val="0"/>
                                                          <w:marTop w:val="0"/>
                                                          <w:marBottom w:val="0"/>
                                                          <w:divBdr>
                                                            <w:top w:val="none" w:sz="0" w:space="0" w:color="auto"/>
                                                            <w:left w:val="none" w:sz="0" w:space="0" w:color="auto"/>
                                                            <w:bottom w:val="none" w:sz="0" w:space="0" w:color="auto"/>
                                                            <w:right w:val="none" w:sz="0" w:space="0" w:color="auto"/>
                                                          </w:divBdr>
                                                          <w:divsChild>
                                                            <w:div w:id="51195123">
                                                              <w:marLeft w:val="0"/>
                                                              <w:marRight w:val="0"/>
                                                              <w:marTop w:val="0"/>
                                                              <w:marBottom w:val="0"/>
                                                              <w:divBdr>
                                                                <w:top w:val="none" w:sz="0" w:space="0" w:color="auto"/>
                                                                <w:left w:val="none" w:sz="0" w:space="0" w:color="auto"/>
                                                                <w:bottom w:val="none" w:sz="0" w:space="0" w:color="auto"/>
                                                                <w:right w:val="none" w:sz="0" w:space="0" w:color="auto"/>
                                                              </w:divBdr>
                                                              <w:divsChild>
                                                                <w:div w:id="660735206">
                                                                  <w:marLeft w:val="0"/>
                                                                  <w:marRight w:val="0"/>
                                                                  <w:marTop w:val="0"/>
                                                                  <w:marBottom w:val="0"/>
                                                                  <w:divBdr>
                                                                    <w:top w:val="none" w:sz="0" w:space="0" w:color="auto"/>
                                                                    <w:left w:val="none" w:sz="0" w:space="0" w:color="auto"/>
                                                                    <w:bottom w:val="none" w:sz="0" w:space="0" w:color="auto"/>
                                                                    <w:right w:val="none" w:sz="0" w:space="0" w:color="auto"/>
                                                                  </w:divBdr>
                                                                  <w:divsChild>
                                                                    <w:div w:id="498036541">
                                                                      <w:marLeft w:val="0"/>
                                                                      <w:marRight w:val="0"/>
                                                                      <w:marTop w:val="0"/>
                                                                      <w:marBottom w:val="0"/>
                                                                      <w:divBdr>
                                                                        <w:top w:val="none" w:sz="0" w:space="0" w:color="auto"/>
                                                                        <w:left w:val="none" w:sz="0" w:space="0" w:color="auto"/>
                                                                        <w:bottom w:val="none" w:sz="0" w:space="0" w:color="auto"/>
                                                                        <w:right w:val="none" w:sz="0" w:space="0" w:color="auto"/>
                                                                      </w:divBdr>
                                                                      <w:divsChild>
                                                                        <w:div w:id="255939467">
                                                                          <w:marLeft w:val="0"/>
                                                                          <w:marRight w:val="0"/>
                                                                          <w:marTop w:val="0"/>
                                                                          <w:marBottom w:val="0"/>
                                                                          <w:divBdr>
                                                                            <w:top w:val="none" w:sz="0" w:space="0" w:color="auto"/>
                                                                            <w:left w:val="none" w:sz="0" w:space="0" w:color="auto"/>
                                                                            <w:bottom w:val="none" w:sz="0" w:space="0" w:color="auto"/>
                                                                            <w:right w:val="none" w:sz="0" w:space="0" w:color="auto"/>
                                                                          </w:divBdr>
                                                                          <w:divsChild>
                                                                            <w:div w:id="316497044">
                                                                              <w:marLeft w:val="0"/>
                                                                              <w:marRight w:val="0"/>
                                                                              <w:marTop w:val="0"/>
                                                                              <w:marBottom w:val="0"/>
                                                                              <w:divBdr>
                                                                                <w:top w:val="none" w:sz="0" w:space="0" w:color="auto"/>
                                                                                <w:left w:val="none" w:sz="0" w:space="0" w:color="auto"/>
                                                                                <w:bottom w:val="none" w:sz="0" w:space="0" w:color="auto"/>
                                                                                <w:right w:val="none" w:sz="0" w:space="0" w:color="auto"/>
                                                                              </w:divBdr>
                                                                            </w:div>
                                                                            <w:div w:id="799424948">
                                                                              <w:marLeft w:val="0"/>
                                                                              <w:marRight w:val="0"/>
                                                                              <w:marTop w:val="0"/>
                                                                              <w:marBottom w:val="0"/>
                                                                              <w:divBdr>
                                                                                <w:top w:val="none" w:sz="0" w:space="0" w:color="auto"/>
                                                                                <w:left w:val="none" w:sz="0" w:space="0" w:color="auto"/>
                                                                                <w:bottom w:val="none" w:sz="0" w:space="0" w:color="auto"/>
                                                                                <w:right w:val="none" w:sz="0" w:space="0" w:color="auto"/>
                                                                              </w:divBdr>
                                                                            </w:div>
                                                                            <w:div w:id="697269435">
                                                                              <w:marLeft w:val="0"/>
                                                                              <w:marRight w:val="0"/>
                                                                              <w:marTop w:val="0"/>
                                                                              <w:marBottom w:val="0"/>
                                                                              <w:divBdr>
                                                                                <w:top w:val="none" w:sz="0" w:space="0" w:color="auto"/>
                                                                                <w:left w:val="none" w:sz="0" w:space="0" w:color="auto"/>
                                                                                <w:bottom w:val="none" w:sz="0" w:space="0" w:color="auto"/>
                                                                                <w:right w:val="none" w:sz="0" w:space="0" w:color="auto"/>
                                                                              </w:divBdr>
                                                                            </w:div>
                                                                            <w:div w:id="1242908450">
                                                                              <w:marLeft w:val="0"/>
                                                                              <w:marRight w:val="0"/>
                                                                              <w:marTop w:val="0"/>
                                                                              <w:marBottom w:val="0"/>
                                                                              <w:divBdr>
                                                                                <w:top w:val="none" w:sz="0" w:space="0" w:color="auto"/>
                                                                                <w:left w:val="none" w:sz="0" w:space="0" w:color="auto"/>
                                                                                <w:bottom w:val="none" w:sz="0" w:space="0" w:color="auto"/>
                                                                                <w:right w:val="none" w:sz="0" w:space="0" w:color="auto"/>
                                                                              </w:divBdr>
                                                                            </w:div>
                                                                            <w:div w:id="316808736">
                                                                              <w:marLeft w:val="0"/>
                                                                              <w:marRight w:val="0"/>
                                                                              <w:marTop w:val="0"/>
                                                                              <w:marBottom w:val="0"/>
                                                                              <w:divBdr>
                                                                                <w:top w:val="none" w:sz="0" w:space="0" w:color="auto"/>
                                                                                <w:left w:val="none" w:sz="0" w:space="0" w:color="auto"/>
                                                                                <w:bottom w:val="none" w:sz="0" w:space="0" w:color="auto"/>
                                                                                <w:right w:val="none" w:sz="0" w:space="0" w:color="auto"/>
                                                                              </w:divBdr>
                                                                            </w:div>
                                                                            <w:div w:id="1048842099">
                                                                              <w:marLeft w:val="0"/>
                                                                              <w:marRight w:val="0"/>
                                                                              <w:marTop w:val="0"/>
                                                                              <w:marBottom w:val="0"/>
                                                                              <w:divBdr>
                                                                                <w:top w:val="none" w:sz="0" w:space="0" w:color="auto"/>
                                                                                <w:left w:val="none" w:sz="0" w:space="0" w:color="auto"/>
                                                                                <w:bottom w:val="none" w:sz="0" w:space="0" w:color="auto"/>
                                                                                <w:right w:val="none" w:sz="0" w:space="0" w:color="auto"/>
                                                                              </w:divBdr>
                                                                            </w:div>
                                                                            <w:div w:id="2121144390">
                                                                              <w:marLeft w:val="0"/>
                                                                              <w:marRight w:val="0"/>
                                                                              <w:marTop w:val="0"/>
                                                                              <w:marBottom w:val="0"/>
                                                                              <w:divBdr>
                                                                                <w:top w:val="none" w:sz="0" w:space="0" w:color="auto"/>
                                                                                <w:left w:val="none" w:sz="0" w:space="0" w:color="auto"/>
                                                                                <w:bottom w:val="none" w:sz="0" w:space="0" w:color="auto"/>
                                                                                <w:right w:val="none" w:sz="0" w:space="0" w:color="auto"/>
                                                                              </w:divBdr>
                                                                            </w:div>
                                                                            <w:div w:id="1074548435">
                                                                              <w:marLeft w:val="0"/>
                                                                              <w:marRight w:val="0"/>
                                                                              <w:marTop w:val="0"/>
                                                                              <w:marBottom w:val="0"/>
                                                                              <w:divBdr>
                                                                                <w:top w:val="none" w:sz="0" w:space="0" w:color="auto"/>
                                                                                <w:left w:val="none" w:sz="0" w:space="0" w:color="auto"/>
                                                                                <w:bottom w:val="none" w:sz="0" w:space="0" w:color="auto"/>
                                                                                <w:right w:val="none" w:sz="0" w:space="0" w:color="auto"/>
                                                                              </w:divBdr>
                                                                            </w:div>
                                                                            <w:div w:id="489905953">
                                                                              <w:marLeft w:val="0"/>
                                                                              <w:marRight w:val="0"/>
                                                                              <w:marTop w:val="0"/>
                                                                              <w:marBottom w:val="0"/>
                                                                              <w:divBdr>
                                                                                <w:top w:val="none" w:sz="0" w:space="0" w:color="auto"/>
                                                                                <w:left w:val="none" w:sz="0" w:space="0" w:color="auto"/>
                                                                                <w:bottom w:val="none" w:sz="0" w:space="0" w:color="auto"/>
                                                                                <w:right w:val="none" w:sz="0" w:space="0" w:color="auto"/>
                                                                              </w:divBdr>
                                                                            </w:div>
                                                                            <w:div w:id="452136301">
                                                                              <w:marLeft w:val="0"/>
                                                                              <w:marRight w:val="0"/>
                                                                              <w:marTop w:val="0"/>
                                                                              <w:marBottom w:val="0"/>
                                                                              <w:divBdr>
                                                                                <w:top w:val="none" w:sz="0" w:space="0" w:color="auto"/>
                                                                                <w:left w:val="none" w:sz="0" w:space="0" w:color="auto"/>
                                                                                <w:bottom w:val="none" w:sz="0" w:space="0" w:color="auto"/>
                                                                                <w:right w:val="none" w:sz="0" w:space="0" w:color="auto"/>
                                                                              </w:divBdr>
                                                                            </w:div>
                                                                            <w:div w:id="482354254">
                                                                              <w:marLeft w:val="0"/>
                                                                              <w:marRight w:val="0"/>
                                                                              <w:marTop w:val="0"/>
                                                                              <w:marBottom w:val="0"/>
                                                                              <w:divBdr>
                                                                                <w:top w:val="none" w:sz="0" w:space="0" w:color="auto"/>
                                                                                <w:left w:val="none" w:sz="0" w:space="0" w:color="auto"/>
                                                                                <w:bottom w:val="none" w:sz="0" w:space="0" w:color="auto"/>
                                                                                <w:right w:val="none" w:sz="0" w:space="0" w:color="auto"/>
                                                                              </w:divBdr>
                                                                            </w:div>
                                                                            <w:div w:id="1144658151">
                                                                              <w:marLeft w:val="0"/>
                                                                              <w:marRight w:val="0"/>
                                                                              <w:marTop w:val="0"/>
                                                                              <w:marBottom w:val="0"/>
                                                                              <w:divBdr>
                                                                                <w:top w:val="none" w:sz="0" w:space="0" w:color="auto"/>
                                                                                <w:left w:val="none" w:sz="0" w:space="0" w:color="auto"/>
                                                                                <w:bottom w:val="none" w:sz="0" w:space="0" w:color="auto"/>
                                                                                <w:right w:val="none" w:sz="0" w:space="0" w:color="auto"/>
                                                                              </w:divBdr>
                                                                            </w:div>
                                                                            <w:div w:id="1633560268">
                                                                              <w:marLeft w:val="0"/>
                                                                              <w:marRight w:val="0"/>
                                                                              <w:marTop w:val="0"/>
                                                                              <w:marBottom w:val="0"/>
                                                                              <w:divBdr>
                                                                                <w:top w:val="none" w:sz="0" w:space="0" w:color="auto"/>
                                                                                <w:left w:val="none" w:sz="0" w:space="0" w:color="auto"/>
                                                                                <w:bottom w:val="none" w:sz="0" w:space="0" w:color="auto"/>
                                                                                <w:right w:val="none" w:sz="0" w:space="0" w:color="auto"/>
                                                                              </w:divBdr>
                                                                            </w:div>
                                                                            <w:div w:id="1867870435">
                                                                              <w:marLeft w:val="0"/>
                                                                              <w:marRight w:val="0"/>
                                                                              <w:marTop w:val="0"/>
                                                                              <w:marBottom w:val="0"/>
                                                                              <w:divBdr>
                                                                                <w:top w:val="none" w:sz="0" w:space="0" w:color="auto"/>
                                                                                <w:left w:val="none" w:sz="0" w:space="0" w:color="auto"/>
                                                                                <w:bottom w:val="none" w:sz="0" w:space="0" w:color="auto"/>
                                                                                <w:right w:val="none" w:sz="0" w:space="0" w:color="auto"/>
                                                                              </w:divBdr>
                                                                            </w:div>
                                                                            <w:div w:id="1674603669">
                                                                              <w:marLeft w:val="0"/>
                                                                              <w:marRight w:val="0"/>
                                                                              <w:marTop w:val="0"/>
                                                                              <w:marBottom w:val="0"/>
                                                                              <w:divBdr>
                                                                                <w:top w:val="none" w:sz="0" w:space="0" w:color="auto"/>
                                                                                <w:left w:val="none" w:sz="0" w:space="0" w:color="auto"/>
                                                                                <w:bottom w:val="none" w:sz="0" w:space="0" w:color="auto"/>
                                                                                <w:right w:val="none" w:sz="0" w:space="0" w:color="auto"/>
                                                                              </w:divBdr>
                                                                            </w:div>
                                                                            <w:div w:id="1193108608">
                                                                              <w:marLeft w:val="0"/>
                                                                              <w:marRight w:val="0"/>
                                                                              <w:marTop w:val="0"/>
                                                                              <w:marBottom w:val="0"/>
                                                                              <w:divBdr>
                                                                                <w:top w:val="none" w:sz="0" w:space="0" w:color="auto"/>
                                                                                <w:left w:val="none" w:sz="0" w:space="0" w:color="auto"/>
                                                                                <w:bottom w:val="none" w:sz="0" w:space="0" w:color="auto"/>
                                                                                <w:right w:val="none" w:sz="0" w:space="0" w:color="auto"/>
                                                                              </w:divBdr>
                                                                            </w:div>
                                                                            <w:div w:id="457261755">
                                                                              <w:marLeft w:val="0"/>
                                                                              <w:marRight w:val="0"/>
                                                                              <w:marTop w:val="0"/>
                                                                              <w:marBottom w:val="0"/>
                                                                              <w:divBdr>
                                                                                <w:top w:val="none" w:sz="0" w:space="0" w:color="auto"/>
                                                                                <w:left w:val="none" w:sz="0" w:space="0" w:color="auto"/>
                                                                                <w:bottom w:val="none" w:sz="0" w:space="0" w:color="auto"/>
                                                                                <w:right w:val="none" w:sz="0" w:space="0" w:color="auto"/>
                                                                              </w:divBdr>
                                                                            </w:div>
                                                                            <w:div w:id="713579242">
                                                                              <w:marLeft w:val="0"/>
                                                                              <w:marRight w:val="0"/>
                                                                              <w:marTop w:val="0"/>
                                                                              <w:marBottom w:val="0"/>
                                                                              <w:divBdr>
                                                                                <w:top w:val="none" w:sz="0" w:space="0" w:color="auto"/>
                                                                                <w:left w:val="none" w:sz="0" w:space="0" w:color="auto"/>
                                                                                <w:bottom w:val="none" w:sz="0" w:space="0" w:color="auto"/>
                                                                                <w:right w:val="none" w:sz="0" w:space="0" w:color="auto"/>
                                                                              </w:divBdr>
                                                                            </w:div>
                                                                            <w:div w:id="1414665706">
                                                                              <w:marLeft w:val="0"/>
                                                                              <w:marRight w:val="0"/>
                                                                              <w:marTop w:val="0"/>
                                                                              <w:marBottom w:val="0"/>
                                                                              <w:divBdr>
                                                                                <w:top w:val="none" w:sz="0" w:space="0" w:color="auto"/>
                                                                                <w:left w:val="none" w:sz="0" w:space="0" w:color="auto"/>
                                                                                <w:bottom w:val="none" w:sz="0" w:space="0" w:color="auto"/>
                                                                                <w:right w:val="none" w:sz="0" w:space="0" w:color="auto"/>
                                                                              </w:divBdr>
                                                                            </w:div>
                                                                            <w:div w:id="1367634590">
                                                                              <w:marLeft w:val="0"/>
                                                                              <w:marRight w:val="0"/>
                                                                              <w:marTop w:val="0"/>
                                                                              <w:marBottom w:val="0"/>
                                                                              <w:divBdr>
                                                                                <w:top w:val="none" w:sz="0" w:space="0" w:color="auto"/>
                                                                                <w:left w:val="none" w:sz="0" w:space="0" w:color="auto"/>
                                                                                <w:bottom w:val="none" w:sz="0" w:space="0" w:color="auto"/>
                                                                                <w:right w:val="none" w:sz="0" w:space="0" w:color="auto"/>
                                                                              </w:divBdr>
                                                                            </w:div>
                                                                            <w:div w:id="891384421">
                                                                              <w:marLeft w:val="0"/>
                                                                              <w:marRight w:val="0"/>
                                                                              <w:marTop w:val="0"/>
                                                                              <w:marBottom w:val="0"/>
                                                                              <w:divBdr>
                                                                                <w:top w:val="none" w:sz="0" w:space="0" w:color="auto"/>
                                                                                <w:left w:val="none" w:sz="0" w:space="0" w:color="auto"/>
                                                                                <w:bottom w:val="none" w:sz="0" w:space="0" w:color="auto"/>
                                                                                <w:right w:val="none" w:sz="0" w:space="0" w:color="auto"/>
                                                                              </w:divBdr>
                                                                            </w:div>
                                                                            <w:div w:id="711805881">
                                                                              <w:marLeft w:val="0"/>
                                                                              <w:marRight w:val="0"/>
                                                                              <w:marTop w:val="0"/>
                                                                              <w:marBottom w:val="0"/>
                                                                              <w:divBdr>
                                                                                <w:top w:val="none" w:sz="0" w:space="0" w:color="auto"/>
                                                                                <w:left w:val="none" w:sz="0" w:space="0" w:color="auto"/>
                                                                                <w:bottom w:val="none" w:sz="0" w:space="0" w:color="auto"/>
                                                                                <w:right w:val="none" w:sz="0" w:space="0" w:color="auto"/>
                                                                              </w:divBdr>
                                                                            </w:div>
                                                                            <w:div w:id="549339444">
                                                                              <w:marLeft w:val="0"/>
                                                                              <w:marRight w:val="0"/>
                                                                              <w:marTop w:val="0"/>
                                                                              <w:marBottom w:val="0"/>
                                                                              <w:divBdr>
                                                                                <w:top w:val="none" w:sz="0" w:space="0" w:color="auto"/>
                                                                                <w:left w:val="none" w:sz="0" w:space="0" w:color="auto"/>
                                                                                <w:bottom w:val="none" w:sz="0" w:space="0" w:color="auto"/>
                                                                                <w:right w:val="none" w:sz="0" w:space="0" w:color="auto"/>
                                                                              </w:divBdr>
                                                                            </w:div>
                                                                            <w:div w:id="56636053">
                                                                              <w:marLeft w:val="0"/>
                                                                              <w:marRight w:val="0"/>
                                                                              <w:marTop w:val="0"/>
                                                                              <w:marBottom w:val="0"/>
                                                                              <w:divBdr>
                                                                                <w:top w:val="none" w:sz="0" w:space="0" w:color="auto"/>
                                                                                <w:left w:val="none" w:sz="0" w:space="0" w:color="auto"/>
                                                                                <w:bottom w:val="none" w:sz="0" w:space="0" w:color="auto"/>
                                                                                <w:right w:val="none" w:sz="0" w:space="0" w:color="auto"/>
                                                                              </w:divBdr>
                                                                            </w:div>
                                                                            <w:div w:id="14451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3896393">
      <w:bodyDiv w:val="1"/>
      <w:marLeft w:val="0"/>
      <w:marRight w:val="0"/>
      <w:marTop w:val="0"/>
      <w:marBottom w:val="0"/>
      <w:divBdr>
        <w:top w:val="none" w:sz="0" w:space="0" w:color="auto"/>
        <w:left w:val="none" w:sz="0" w:space="0" w:color="auto"/>
        <w:bottom w:val="none" w:sz="0" w:space="0" w:color="auto"/>
        <w:right w:val="none" w:sz="0" w:space="0" w:color="auto"/>
      </w:divBdr>
    </w:div>
    <w:div w:id="824127593">
      <w:bodyDiv w:val="1"/>
      <w:marLeft w:val="0"/>
      <w:marRight w:val="0"/>
      <w:marTop w:val="0"/>
      <w:marBottom w:val="0"/>
      <w:divBdr>
        <w:top w:val="none" w:sz="0" w:space="0" w:color="auto"/>
        <w:left w:val="none" w:sz="0" w:space="0" w:color="auto"/>
        <w:bottom w:val="none" w:sz="0" w:space="0" w:color="auto"/>
        <w:right w:val="none" w:sz="0" w:space="0" w:color="auto"/>
      </w:divBdr>
    </w:div>
    <w:div w:id="1000473331">
      <w:bodyDiv w:val="1"/>
      <w:marLeft w:val="0"/>
      <w:marRight w:val="0"/>
      <w:marTop w:val="0"/>
      <w:marBottom w:val="0"/>
      <w:divBdr>
        <w:top w:val="none" w:sz="0" w:space="0" w:color="auto"/>
        <w:left w:val="none" w:sz="0" w:space="0" w:color="auto"/>
        <w:bottom w:val="none" w:sz="0" w:space="0" w:color="auto"/>
        <w:right w:val="none" w:sz="0" w:space="0" w:color="auto"/>
      </w:divBdr>
    </w:div>
    <w:div w:id="1195770031">
      <w:bodyDiv w:val="1"/>
      <w:marLeft w:val="0"/>
      <w:marRight w:val="0"/>
      <w:marTop w:val="0"/>
      <w:marBottom w:val="0"/>
      <w:divBdr>
        <w:top w:val="none" w:sz="0" w:space="0" w:color="auto"/>
        <w:left w:val="none" w:sz="0" w:space="0" w:color="auto"/>
        <w:bottom w:val="none" w:sz="0" w:space="0" w:color="auto"/>
        <w:right w:val="none" w:sz="0" w:space="0" w:color="auto"/>
      </w:divBdr>
    </w:div>
    <w:div w:id="1593318636">
      <w:bodyDiv w:val="1"/>
      <w:marLeft w:val="0"/>
      <w:marRight w:val="0"/>
      <w:marTop w:val="0"/>
      <w:marBottom w:val="0"/>
      <w:divBdr>
        <w:top w:val="none" w:sz="0" w:space="0" w:color="auto"/>
        <w:left w:val="none" w:sz="0" w:space="0" w:color="auto"/>
        <w:bottom w:val="none" w:sz="0" w:space="0" w:color="auto"/>
        <w:right w:val="none" w:sz="0" w:space="0" w:color="auto"/>
      </w:divBdr>
    </w:div>
    <w:div w:id="1613785757">
      <w:bodyDiv w:val="1"/>
      <w:marLeft w:val="0"/>
      <w:marRight w:val="0"/>
      <w:marTop w:val="0"/>
      <w:marBottom w:val="0"/>
      <w:divBdr>
        <w:top w:val="none" w:sz="0" w:space="0" w:color="auto"/>
        <w:left w:val="none" w:sz="0" w:space="0" w:color="auto"/>
        <w:bottom w:val="none" w:sz="0" w:space="0" w:color="auto"/>
        <w:right w:val="none" w:sz="0" w:space="0" w:color="auto"/>
      </w:divBdr>
    </w:div>
    <w:div w:id="1801530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117" Type="http://schemas.openxmlformats.org/officeDocument/2006/relationships/image" Target="media/image56.jpeg"/><Relationship Id="rId21" Type="http://schemas.openxmlformats.org/officeDocument/2006/relationships/image" Target="media/image3.jpeg"/><Relationship Id="rId42" Type="http://schemas.openxmlformats.org/officeDocument/2006/relationships/hyperlink" Target="http://www.anemoon.org/flora-en-fauna/soorteninformatie/soorten/id/14/witte%20buisjesspons" TargetMode="External"/><Relationship Id="rId47" Type="http://schemas.openxmlformats.org/officeDocument/2006/relationships/image" Target="media/image21.png"/><Relationship Id="rId63" Type="http://schemas.openxmlformats.org/officeDocument/2006/relationships/image" Target="media/image29.jpeg"/><Relationship Id="rId68" Type="http://schemas.openxmlformats.org/officeDocument/2006/relationships/hyperlink" Target="http://www.anemoon.org/flora-en-fauna/soorteninformatie/soorten/id/780/gladschubbige%20zeerups" TargetMode="External"/><Relationship Id="rId84" Type="http://schemas.openxmlformats.org/officeDocument/2006/relationships/hyperlink" Target="http://www.anemoon.org/flora-en-fauna/soorteninformatie/soorten/id/121/europese%20zeekreeft" TargetMode="External"/><Relationship Id="rId89" Type="http://schemas.openxmlformats.org/officeDocument/2006/relationships/image" Target="media/image42.png"/><Relationship Id="rId112" Type="http://schemas.openxmlformats.org/officeDocument/2006/relationships/hyperlink" Target="http://www.anemoon.org/flora-en-fauna/soorteninformatie/soorten/id/208/schol" TargetMode="External"/><Relationship Id="rId133" Type="http://schemas.openxmlformats.org/officeDocument/2006/relationships/image" Target="media/image64.jpeg"/><Relationship Id="rId138" Type="http://schemas.openxmlformats.org/officeDocument/2006/relationships/image" Target="media/image68.png"/><Relationship Id="rId154" Type="http://schemas.openxmlformats.org/officeDocument/2006/relationships/theme" Target="theme/theme1.xml"/><Relationship Id="rId16" Type="http://schemas.openxmlformats.org/officeDocument/2006/relationships/hyperlink" Target="http://www.biology-online.org/dictionary/Area" TargetMode="External"/><Relationship Id="rId107" Type="http://schemas.openxmlformats.org/officeDocument/2006/relationships/image" Target="media/image51.png"/><Relationship Id="rId11" Type="http://schemas.openxmlformats.org/officeDocument/2006/relationships/chart" Target="charts/chart2.xml"/><Relationship Id="rId32" Type="http://schemas.openxmlformats.org/officeDocument/2006/relationships/hyperlink" Target="http://www.anemoon.org/flora-en-fauna/soorteninformatie/soorten/id/10/broodspons" TargetMode="External"/><Relationship Id="rId37" Type="http://schemas.openxmlformats.org/officeDocument/2006/relationships/image" Target="media/image16.jpeg"/><Relationship Id="rId53" Type="http://schemas.openxmlformats.org/officeDocument/2006/relationships/image" Target="media/image24.jpeg"/><Relationship Id="rId58" Type="http://schemas.openxmlformats.org/officeDocument/2006/relationships/hyperlink" Target="http://www.anemoon.org/flora-en-fauna/soorteninformatie/soorten/id/31/asgrauwe%20keverslak" TargetMode="External"/><Relationship Id="rId74" Type="http://schemas.openxmlformats.org/officeDocument/2006/relationships/hyperlink" Target="http://www.anemoon.org/flora-en-fauna/soorteninformatie/soorten/id/827/zeepier%20of%20wadpier" TargetMode="External"/><Relationship Id="rId79" Type="http://schemas.openxmlformats.org/officeDocument/2006/relationships/image" Target="media/image37.png"/><Relationship Id="rId102" Type="http://schemas.openxmlformats.org/officeDocument/2006/relationships/hyperlink" Target="http://www.anemoon.org/flora-en-fauna/soorteninformatie/soorten/id/341/slingerzakpijp" TargetMode="External"/><Relationship Id="rId123" Type="http://schemas.openxmlformats.org/officeDocument/2006/relationships/image" Target="media/image59.jpeg"/><Relationship Id="rId128" Type="http://schemas.openxmlformats.org/officeDocument/2006/relationships/hyperlink" Target="http://www.anemoon.org/flora-en-fauna/soorteninformatie/soorten/id/588/zeesla" TargetMode="External"/><Relationship Id="rId144" Type="http://schemas.openxmlformats.org/officeDocument/2006/relationships/hyperlink" Target="https://www.google.nl/maps/place/N.V.EPZ/@51.4324962,3.7151996,877m/data=!3m1!1e3!4m2!3m1!1s0x47c4851448da97a1:0x45317a449f471b5e!6m1!1e1" TargetMode="External"/><Relationship Id="rId149" Type="http://schemas.openxmlformats.org/officeDocument/2006/relationships/hyperlink" Target="https://nl.wikipedia.org/wiki/Stroomsnelheid" TargetMode="External"/><Relationship Id="rId5" Type="http://schemas.openxmlformats.org/officeDocument/2006/relationships/webSettings" Target="webSettings.xml"/><Relationship Id="rId90" Type="http://schemas.openxmlformats.org/officeDocument/2006/relationships/hyperlink" Target="http://www.anemoon.org/flora-en-fauna/soorteninformatie/soorten/id/156/brakwatersteurgarnaal" TargetMode="External"/><Relationship Id="rId95" Type="http://schemas.openxmlformats.org/officeDocument/2006/relationships/image" Target="media/image45.png"/><Relationship Id="rId22" Type="http://schemas.openxmlformats.org/officeDocument/2006/relationships/image" Target="media/image4.jpeg"/><Relationship Id="rId27" Type="http://schemas.openxmlformats.org/officeDocument/2006/relationships/footer" Target="footer2.xml"/><Relationship Id="rId43" Type="http://schemas.openxmlformats.org/officeDocument/2006/relationships/image" Target="media/image19.png"/><Relationship Id="rId48" Type="http://schemas.openxmlformats.org/officeDocument/2006/relationships/hyperlink" Target="http://www.anemoon.org/flora-en-fauna/soorteninformatie/soorten/id/40/klepelklokje" TargetMode="External"/><Relationship Id="rId64" Type="http://schemas.openxmlformats.org/officeDocument/2006/relationships/hyperlink" Target="http://www.anemoon.org/flora-en-fauna/soorteninformatie/soorten/id/63/kleine%20alikruik" TargetMode="External"/><Relationship Id="rId69" Type="http://schemas.openxmlformats.org/officeDocument/2006/relationships/image" Target="media/image32.png"/><Relationship Id="rId113" Type="http://schemas.openxmlformats.org/officeDocument/2006/relationships/image" Target="media/image54.jpeg"/><Relationship Id="rId118" Type="http://schemas.openxmlformats.org/officeDocument/2006/relationships/hyperlink" Target="http://www.anemoon.org/flora-en-fauna/soorteninformatie/soorten/id/278/iers%20mos" TargetMode="External"/><Relationship Id="rId134" Type="http://schemas.openxmlformats.org/officeDocument/2006/relationships/hyperlink" Target="http://www.anemoon.org/flora-en-fauna/soorteninformatie/soorten/id/344/kleine%20zee-eik" TargetMode="External"/><Relationship Id="rId139" Type="http://schemas.openxmlformats.org/officeDocument/2006/relationships/hyperlink" Target="https://en.wikipedia.org/wiki/Introduced_species" TargetMode="External"/><Relationship Id="rId80" Type="http://schemas.openxmlformats.org/officeDocument/2006/relationships/hyperlink" Target="http://www.anemoon.org/flora-en-fauna/soorteninformatie/soorten/id/140/kleine%20hooiwagenkrab" TargetMode="External"/><Relationship Id="rId85" Type="http://schemas.openxmlformats.org/officeDocument/2006/relationships/image" Target="media/image40.jpeg"/><Relationship Id="rId150" Type="http://schemas.openxmlformats.org/officeDocument/2006/relationships/hyperlink" Target="https://en.wikipedia.org/wiki/Volumetric_flow_rate" TargetMode="External"/><Relationship Id="rId155" Type="http://schemas.microsoft.com/office/2007/relationships/stylesWithEffects" Target="stylesWithEffects.xml"/><Relationship Id="rId12" Type="http://schemas.openxmlformats.org/officeDocument/2006/relationships/hyperlink" Target="http://www.biology-online.org/dictionary/Plant" TargetMode="External"/><Relationship Id="rId17" Type="http://schemas.openxmlformats.org/officeDocument/2006/relationships/hyperlink" Target="https://en.wikipedia.org/wiki/Species" TargetMode="External"/><Relationship Id="rId25" Type="http://schemas.openxmlformats.org/officeDocument/2006/relationships/image" Target="media/image7.png"/><Relationship Id="rId33" Type="http://schemas.openxmlformats.org/officeDocument/2006/relationships/image" Target="media/image14.jpeg"/><Relationship Id="rId38" Type="http://schemas.openxmlformats.org/officeDocument/2006/relationships/hyperlink" Target="http://www.anemoon.org/flora-en-fauna/soorteninformatie/soorten/id/11/geweispons" TargetMode="External"/><Relationship Id="rId46" Type="http://schemas.openxmlformats.org/officeDocument/2006/relationships/hyperlink" Target="http://www.anemoon.org/flora-en-fauna/soorteninformatie/soorten/id/1086/gorgelpijppoliep" TargetMode="External"/><Relationship Id="rId59" Type="http://schemas.openxmlformats.org/officeDocument/2006/relationships/image" Target="media/image27.jpeg"/><Relationship Id="rId67" Type="http://schemas.openxmlformats.org/officeDocument/2006/relationships/image" Target="media/image31.jpeg"/><Relationship Id="rId103" Type="http://schemas.openxmlformats.org/officeDocument/2006/relationships/image" Target="media/image49.jpeg"/><Relationship Id="rId108" Type="http://schemas.openxmlformats.org/officeDocument/2006/relationships/hyperlink" Target="http://www.anemoon.org/flora-en-fauna/soorteninformatie/soorten/id/306/groene%20zeedonderpad" TargetMode="External"/><Relationship Id="rId116" Type="http://schemas.openxmlformats.org/officeDocument/2006/relationships/hyperlink" Target="http://www.anemoon.org/flora-en-fauna/soorteninformatie/soorten/id/308/zwartooglipvis" TargetMode="External"/><Relationship Id="rId124" Type="http://schemas.openxmlformats.org/officeDocument/2006/relationships/hyperlink" Target="http://www.anemoon.org/flora-en-fauna/soorteninformatie/soorten/id/1331/rotswier" TargetMode="External"/><Relationship Id="rId129" Type="http://schemas.openxmlformats.org/officeDocument/2006/relationships/image" Target="media/image62.png"/><Relationship Id="rId137" Type="http://schemas.openxmlformats.org/officeDocument/2006/relationships/image" Target="media/image67.png"/><Relationship Id="rId20" Type="http://schemas.openxmlformats.org/officeDocument/2006/relationships/image" Target="media/image2.jpeg"/><Relationship Id="rId41" Type="http://schemas.openxmlformats.org/officeDocument/2006/relationships/image" Target="media/image18.jpeg"/><Relationship Id="rId54" Type="http://schemas.openxmlformats.org/officeDocument/2006/relationships/hyperlink" Target="http://www.anemoon.org/flora-en-fauna/soorteninformatie/soorten/id/1300/zeeboompje" TargetMode="External"/><Relationship Id="rId62" Type="http://schemas.openxmlformats.org/officeDocument/2006/relationships/hyperlink" Target="http://www.anemoon.org/flora-en-fauna/soorteninformatie/soorten/id/577/jenkins" TargetMode="External"/><Relationship Id="rId70" Type="http://schemas.openxmlformats.org/officeDocument/2006/relationships/hyperlink" Target="http://www.anemoon.org/flora-en-fauna/soorteninformatie/soorten/id/1164/groene%20bladkieuwworm" TargetMode="External"/><Relationship Id="rId75" Type="http://schemas.openxmlformats.org/officeDocument/2006/relationships/image" Target="media/image35.jpeg"/><Relationship Id="rId83" Type="http://schemas.openxmlformats.org/officeDocument/2006/relationships/image" Target="media/image39.png"/><Relationship Id="rId88" Type="http://schemas.openxmlformats.org/officeDocument/2006/relationships/hyperlink" Target="http://www.anemoon.org/flora-en-fauna/soorteninformatie/soorten/id/326/harig%20spookkreeftje" TargetMode="External"/><Relationship Id="rId91" Type="http://schemas.openxmlformats.org/officeDocument/2006/relationships/image" Target="media/image43.jpeg"/><Relationship Id="rId96" Type="http://schemas.openxmlformats.org/officeDocument/2006/relationships/hyperlink" Target="http://www.anemoon.org/flora-en-fauna/soorteninformatie/soorten/id/327/slangster%20(gewone%20of%20grote%20slangster)" TargetMode="External"/><Relationship Id="rId111" Type="http://schemas.openxmlformats.org/officeDocument/2006/relationships/image" Target="media/image53.jpeg"/><Relationship Id="rId132" Type="http://schemas.openxmlformats.org/officeDocument/2006/relationships/hyperlink" Target="http://www.anemoon.org/flora-en-fauna/soorteninformatie/soorten/id/343/gezaagde%20zee-eik" TargetMode="External"/><Relationship Id="rId140" Type="http://schemas.openxmlformats.org/officeDocument/2006/relationships/hyperlink" Target="http://education.nationalgeographic.org/encyclopedia/invasive-species/" TargetMode="External"/><Relationship Id="rId145" Type="http://schemas.openxmlformats.org/officeDocument/2006/relationships/hyperlink" Target="http://people.zeelandnet.nl/delooffaj/watertemperatuurzeeland.html" TargetMode="External"/><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biology-online.org/dictionary/Introduced" TargetMode="External"/><Relationship Id="rId23" Type="http://schemas.openxmlformats.org/officeDocument/2006/relationships/image" Target="media/image5.png"/><Relationship Id="rId28" Type="http://schemas.openxmlformats.org/officeDocument/2006/relationships/hyperlink" Target="http://www.anemoon.org/flora-en-fauna/soorteninformatie/soorten/id/13/bleke%20piekjesspons" TargetMode="External"/><Relationship Id="rId36" Type="http://schemas.openxmlformats.org/officeDocument/2006/relationships/hyperlink" Target="http://www.anemoon.org/flora-en-fauna/soorteninformatie/soorten/id/8/gele%20wratspons" TargetMode="External"/><Relationship Id="rId49" Type="http://schemas.openxmlformats.org/officeDocument/2006/relationships/image" Target="media/image22.png"/><Relationship Id="rId57" Type="http://schemas.openxmlformats.org/officeDocument/2006/relationships/image" Target="media/image26.jpeg"/><Relationship Id="rId106" Type="http://schemas.openxmlformats.org/officeDocument/2006/relationships/hyperlink" Target="http://www.anemoon.org/flora-en-fauna/soorteninformatie/soorten/id/740/kleine%20modderkruiper" TargetMode="External"/><Relationship Id="rId114" Type="http://schemas.openxmlformats.org/officeDocument/2006/relationships/hyperlink" Target="http://www.anemoon.org/flora-en-fauna/soorteninformatie/soorten/id/254/zeedonderpad" TargetMode="External"/><Relationship Id="rId119" Type="http://schemas.openxmlformats.org/officeDocument/2006/relationships/image" Target="media/image57.jpeg"/><Relationship Id="rId127" Type="http://schemas.openxmlformats.org/officeDocument/2006/relationships/image" Target="media/image61.png"/><Relationship Id="rId10" Type="http://schemas.openxmlformats.org/officeDocument/2006/relationships/chart" Target="charts/chart1.xml"/><Relationship Id="rId31" Type="http://schemas.openxmlformats.org/officeDocument/2006/relationships/image" Target="media/image13.png"/><Relationship Id="rId44" Type="http://schemas.openxmlformats.org/officeDocument/2006/relationships/hyperlink" Target="http://www.anemoon.org/flora-en-fauna/soorteninformatie/soorten/id/48/golfbrekeranemoon" TargetMode="External"/><Relationship Id="rId52" Type="http://schemas.openxmlformats.org/officeDocument/2006/relationships/hyperlink" Target="http://www.anemoon.org/flora-en-fauna/soorteninformatie/soorten/id/1114/lange%20zeedraad" TargetMode="External"/><Relationship Id="rId60" Type="http://schemas.openxmlformats.org/officeDocument/2006/relationships/hyperlink" Target="http://www.anemoon.org/flora-en-fauna/soorteninformatie/soorten/id/76/japanse%20stekelhoren" TargetMode="External"/><Relationship Id="rId65" Type="http://schemas.openxmlformats.org/officeDocument/2006/relationships/image" Target="media/image30.jpeg"/><Relationship Id="rId73" Type="http://schemas.openxmlformats.org/officeDocument/2006/relationships/image" Target="media/image34.png"/><Relationship Id="rId78" Type="http://schemas.openxmlformats.org/officeDocument/2006/relationships/hyperlink" Target="http://www.anemoon.org/flora-en-fauna/soorteninformatie/soorten/id/877/harig%20porceleinkrabbetje" TargetMode="External"/><Relationship Id="rId81" Type="http://schemas.openxmlformats.org/officeDocument/2006/relationships/image" Target="media/image38.jpeg"/><Relationship Id="rId86" Type="http://schemas.openxmlformats.org/officeDocument/2006/relationships/hyperlink" Target="http://www.anemoon.org/flora-en-fauna/soorteninformatie/soorten/id/732/gevlekte%20amerikaanse%20rivierkreeft" TargetMode="External"/><Relationship Id="rId94" Type="http://schemas.openxmlformats.org/officeDocument/2006/relationships/hyperlink" Target="http://www.anemoon.org/flora-en-fauna/soorteninformatie/soorten/id/122/spiraalmosdiertje" TargetMode="External"/><Relationship Id="rId99" Type="http://schemas.openxmlformats.org/officeDocument/2006/relationships/image" Target="media/image47.jpeg"/><Relationship Id="rId101" Type="http://schemas.openxmlformats.org/officeDocument/2006/relationships/image" Target="media/image48.jpeg"/><Relationship Id="rId122" Type="http://schemas.openxmlformats.org/officeDocument/2006/relationships/hyperlink" Target="http://www.anemoon.org/flora-en-fauna/soorteninformatie/soorten/id/1299/darmwieren" TargetMode="External"/><Relationship Id="rId130" Type="http://schemas.openxmlformats.org/officeDocument/2006/relationships/hyperlink" Target="http://www.anemoon.org/flora-en-fauna/soorteninformatie/soorten/id/328/blaaswier" TargetMode="External"/><Relationship Id="rId135" Type="http://schemas.openxmlformats.org/officeDocument/2006/relationships/image" Target="media/image65.jpeg"/><Relationship Id="rId143" Type="http://schemas.openxmlformats.org/officeDocument/2006/relationships/hyperlink" Target="http://www.anemoon.org/flora-en-fauna/gebieden/id/623/westerschelde" TargetMode="External"/><Relationship Id="rId148" Type="http://schemas.openxmlformats.org/officeDocument/2006/relationships/hyperlink" Target="https://en.wikipedia.org/wiki/PH" TargetMode="External"/><Relationship Id="rId151" Type="http://schemas.openxmlformats.org/officeDocument/2006/relationships/hyperlink" Target="http://www.elsevier.com/locate/ocecoaman"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biology-online.org/dictionary/Animal" TargetMode="External"/><Relationship Id="rId18" Type="http://schemas.openxmlformats.org/officeDocument/2006/relationships/hyperlink" Target="https://en.wikipedia.org/wiki/Indigenous_(ecology)" TargetMode="External"/><Relationship Id="rId39" Type="http://schemas.openxmlformats.org/officeDocument/2006/relationships/image" Target="media/image17.jpeg"/><Relationship Id="rId109" Type="http://schemas.openxmlformats.org/officeDocument/2006/relationships/image" Target="media/image52.jpeg"/><Relationship Id="rId34" Type="http://schemas.openxmlformats.org/officeDocument/2006/relationships/hyperlink" Target="http://www.anemoon.org/flora-en-fauna/soorteninformatie/soorten/id/317/gele%20aderspons" TargetMode="External"/><Relationship Id="rId50" Type="http://schemas.openxmlformats.org/officeDocument/2006/relationships/hyperlink" Target="http://www.anemoon.org/flora-en-fauna/soorteninformatie/soorten/id/858/kruiskopkwalletje" TargetMode="External"/><Relationship Id="rId55" Type="http://schemas.openxmlformats.org/officeDocument/2006/relationships/image" Target="media/image25.jpeg"/><Relationship Id="rId76" Type="http://schemas.openxmlformats.org/officeDocument/2006/relationships/hyperlink" Target="http://www.anemoon.org/flora-en-fauna/soorteninformatie/soorten/id/118/fluwelen%20zwemkrab" TargetMode="External"/><Relationship Id="rId97" Type="http://schemas.openxmlformats.org/officeDocument/2006/relationships/image" Target="media/image46.jpeg"/><Relationship Id="rId104" Type="http://schemas.openxmlformats.org/officeDocument/2006/relationships/hyperlink" Target="http://www.anemoon.org/flora-en-fauna/soorteninformatie/soorten/id/301/dwergbolk" TargetMode="External"/><Relationship Id="rId120" Type="http://schemas.openxmlformats.org/officeDocument/2006/relationships/hyperlink" Target="http://www.anemoon.org/flora-en-fauna/soorteninformatie/soorten/id/734/veelvertakt%20pluimwier" TargetMode="External"/><Relationship Id="rId125" Type="http://schemas.openxmlformats.org/officeDocument/2006/relationships/image" Target="media/image60.jpeg"/><Relationship Id="rId141" Type="http://schemas.openxmlformats.org/officeDocument/2006/relationships/hyperlink" Target="http://www.hoovedesigns.com/woods.html" TargetMode="External"/><Relationship Id="rId146" Type="http://schemas.openxmlformats.org/officeDocument/2006/relationships/hyperlink" Target="http://oceanservice.noaa.gov/facts/artificial-reef.html" TargetMode="External"/><Relationship Id="rId7" Type="http://schemas.openxmlformats.org/officeDocument/2006/relationships/endnotes" Target="endnotes.xml"/><Relationship Id="rId71" Type="http://schemas.openxmlformats.org/officeDocument/2006/relationships/image" Target="media/image33.jpeg"/><Relationship Id="rId92" Type="http://schemas.openxmlformats.org/officeDocument/2006/relationships/hyperlink" Target="http://www.anemoon.org/flora-en-fauna/soorteninformatie/soorten/id/835/mosdiertjes" TargetMode="Externa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6.png"/><Relationship Id="rId40" Type="http://schemas.openxmlformats.org/officeDocument/2006/relationships/hyperlink" Target="http://www.anemoon.org/flora-en-fauna/soorteninformatie/soorten/id/316/weke%20balletjesspons" TargetMode="External"/><Relationship Id="rId45" Type="http://schemas.openxmlformats.org/officeDocument/2006/relationships/image" Target="media/image20.jpeg"/><Relationship Id="rId66" Type="http://schemas.openxmlformats.org/officeDocument/2006/relationships/hyperlink" Target="http://www.anemoon.org/flora-en-fauna/soorteninformatie/soorten/id/778/fluwelen%20zeemuis" TargetMode="External"/><Relationship Id="rId87" Type="http://schemas.openxmlformats.org/officeDocument/2006/relationships/image" Target="media/image41.png"/><Relationship Id="rId110" Type="http://schemas.openxmlformats.org/officeDocument/2006/relationships/hyperlink" Target="http://www.anemoon.org/flora-en-fauna/soorteninformatie/soorten/id/309/puitaal" TargetMode="External"/><Relationship Id="rId115" Type="http://schemas.openxmlformats.org/officeDocument/2006/relationships/image" Target="media/image55.jpeg"/><Relationship Id="rId131" Type="http://schemas.openxmlformats.org/officeDocument/2006/relationships/image" Target="media/image63.jpeg"/><Relationship Id="rId136" Type="http://schemas.openxmlformats.org/officeDocument/2006/relationships/image" Target="media/image66.png"/><Relationship Id="rId61" Type="http://schemas.openxmlformats.org/officeDocument/2006/relationships/image" Target="media/image28.png"/><Relationship Id="rId82" Type="http://schemas.openxmlformats.org/officeDocument/2006/relationships/hyperlink" Target="http://www.anemoon.org/flora-en-fauna/soorteninformatie/soorten/id/182/penseelkrab" TargetMode="External"/><Relationship Id="rId152" Type="http://schemas.openxmlformats.org/officeDocument/2006/relationships/footer" Target="footer3.xml"/><Relationship Id="rId19" Type="http://schemas.openxmlformats.org/officeDocument/2006/relationships/hyperlink" Target="https://en.wikipedia.org/wiki/Human" TargetMode="External"/><Relationship Id="rId14" Type="http://schemas.openxmlformats.org/officeDocument/2006/relationships/hyperlink" Target="http://www.biology-online.org/dictionary/Species" TargetMode="External"/><Relationship Id="rId30" Type="http://schemas.openxmlformats.org/officeDocument/2006/relationships/hyperlink" Target="http://www.anemoon.org/flora-en-fauna/soorteninformatie/soorten/id/3/boorspons" TargetMode="External"/><Relationship Id="rId35" Type="http://schemas.openxmlformats.org/officeDocument/2006/relationships/image" Target="media/image15.jpeg"/><Relationship Id="rId56" Type="http://schemas.openxmlformats.org/officeDocument/2006/relationships/hyperlink" Target="http://www.anemoon.org/flora-en-fauna/soorteninformatie/soorten/id/365/zoetwaterkwal" TargetMode="External"/><Relationship Id="rId77" Type="http://schemas.openxmlformats.org/officeDocument/2006/relationships/image" Target="media/image36.png"/><Relationship Id="rId100" Type="http://schemas.openxmlformats.org/officeDocument/2006/relationships/hyperlink" Target="http://www.anemoon.org/flora-en-fauna/soorteninformatie/soorten/id/429/chileense%20zakpijp" TargetMode="External"/><Relationship Id="rId105" Type="http://schemas.openxmlformats.org/officeDocument/2006/relationships/image" Target="media/image50.jpeg"/><Relationship Id="rId126" Type="http://schemas.openxmlformats.org/officeDocument/2006/relationships/hyperlink" Target="http://www.anemoon.org/flora-en-fauna/soorteninformatie/soorten/id/854/vederwier" TargetMode="External"/><Relationship Id="rId147" Type="http://schemas.openxmlformats.org/officeDocument/2006/relationships/hyperlink" Target="http://www.artificialreefs.org/ScientificReports/reefball_voids.pdf" TargetMode="External"/><Relationship Id="rId8" Type="http://schemas.openxmlformats.org/officeDocument/2006/relationships/hyperlink" Target="http://www.google.nl/url?sa=i&amp;rct=j&amp;q=&amp;esrc=s&amp;source=images&amp;cd=&amp;cad=rja&amp;uact=8&amp;ved=0ahUKEwjtgM_e1PTLAhVG-A4KHexwCCAQjRwIBw&amp;url=http://zeeland.blog.nl/nieuws/2011/07/25/kerncentrale-borssele-niet-veilig-genoeg&amp;bvm=bv.118443451,d.ZWU&amp;psig=AFQjCNE5GZeOfd0ksFovsuPlkgUebIFtbg&amp;ust=1459848265344342" TargetMode="External"/><Relationship Id="rId51" Type="http://schemas.openxmlformats.org/officeDocument/2006/relationships/image" Target="media/image23.jpeg"/><Relationship Id="rId72" Type="http://schemas.openxmlformats.org/officeDocument/2006/relationships/hyperlink" Target="http://www.anemoon.org/flora-en-fauna/soorteninformatie/soorten/id/318/waaierkokerworm" TargetMode="External"/><Relationship Id="rId93" Type="http://schemas.openxmlformats.org/officeDocument/2006/relationships/image" Target="media/image44.jpeg"/><Relationship Id="rId98" Type="http://schemas.openxmlformats.org/officeDocument/2006/relationships/hyperlink" Target="http://www.anemoon.org/flora-en-fauna/soorteninformatie/soorten/id/123/zeester" TargetMode="External"/><Relationship Id="rId121" Type="http://schemas.openxmlformats.org/officeDocument/2006/relationships/image" Target="media/image58.jpeg"/><Relationship Id="rId142" Type="http://schemas.openxmlformats.org/officeDocument/2006/relationships/hyperlink" Target="http://www.sciencedaily.com/terms/artificial_reef.htm" TargetMode="Externa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3" Type="http://schemas.openxmlformats.org/officeDocument/2006/relationships/hyperlink" Target="http://www.google.nl/url?sa=i&amp;rct=j&amp;q=&amp;esrc=s&amp;source=images&amp;cd=&amp;cad=rja&amp;uact=8&amp;ved=0ahUKEwj6mYu_mffLAhUFfQ8KHeMhAy0QjRwIBw&amp;url=http://mwp.pontes.nl/&amp;bvm=bv.118443451,d.ZWU&amp;psig=AFQjCNEnOUxyUWADwadk1BTRlAQQzCs83w&amp;ust=1459935429945643" TargetMode="External"/><Relationship Id="rId2" Type="http://schemas.openxmlformats.org/officeDocument/2006/relationships/image" Target="media/image9.jpeg"/><Relationship Id="rId1" Type="http://schemas.openxmlformats.org/officeDocument/2006/relationships/image" Target="media/image8.jpeg"/><Relationship Id="rId5" Type="http://schemas.openxmlformats.org/officeDocument/2006/relationships/image" Target="media/image11.jpeg"/><Relationship Id="rId4" Type="http://schemas.openxmlformats.org/officeDocument/2006/relationships/image" Target="media/image10.png"/></Relationships>
</file>

<file path=word/_rels/footer2.xml.rels><?xml version="1.0" encoding="UTF-8" standalone="yes"?>
<Relationships xmlns="http://schemas.openxmlformats.org/package/2006/relationships"><Relationship Id="rId3" Type="http://schemas.openxmlformats.org/officeDocument/2006/relationships/hyperlink" Target="http://www.google.nl/url?sa=i&amp;rct=j&amp;q=&amp;esrc=s&amp;source=images&amp;cd=&amp;cad=rja&amp;uact=8&amp;ved=0ahUKEwj6mYu_mffLAhUFfQ8KHeMhAy0QjRwIBw&amp;url=http://mwp.pontes.nl/&amp;bvm=bv.118443451,d.ZWU&amp;psig=AFQjCNEnOUxyUWADwadk1BTRlAQQzCs83w&amp;ust=1459935429945643" TargetMode="External"/><Relationship Id="rId2" Type="http://schemas.openxmlformats.org/officeDocument/2006/relationships/image" Target="media/image9.jpeg"/><Relationship Id="rId1" Type="http://schemas.openxmlformats.org/officeDocument/2006/relationships/image" Target="media/image8.jpeg"/><Relationship Id="rId5" Type="http://schemas.openxmlformats.org/officeDocument/2006/relationships/image" Target="media/image11.jpeg"/><Relationship Id="rId4" Type="http://schemas.openxmlformats.org/officeDocument/2006/relationships/image" Target="media/image10.png"/></Relationships>
</file>

<file path=word/_rels/footer3.xml.rels><?xml version="1.0" encoding="UTF-8" standalone="yes"?>
<Relationships xmlns="http://schemas.openxmlformats.org/package/2006/relationships"><Relationship Id="rId3" Type="http://schemas.openxmlformats.org/officeDocument/2006/relationships/hyperlink" Target="http://www.google.nl/url?sa=i&amp;rct=j&amp;q=&amp;esrc=s&amp;source=images&amp;cd=&amp;cad=rja&amp;uact=8&amp;ved=0ahUKEwj6mYu_mffLAhUFfQ8KHeMhAy0QjRwIBw&amp;url=http://mwp.pontes.nl/&amp;bvm=bv.118443451,d.ZWU&amp;psig=AFQjCNEnOUxyUWADwadk1BTRlAQQzCs83w&amp;ust=1459935429945643" TargetMode="External"/><Relationship Id="rId2" Type="http://schemas.openxmlformats.org/officeDocument/2006/relationships/image" Target="media/image9.jpeg"/><Relationship Id="rId1" Type="http://schemas.openxmlformats.org/officeDocument/2006/relationships/image" Target="media/image8.jpeg"/><Relationship Id="rId5" Type="http://schemas.openxmlformats.org/officeDocument/2006/relationships/image" Target="media/image11.jpeg"/><Relationship Id="rId4" Type="http://schemas.openxmlformats.org/officeDocument/2006/relationships/image" Target="media/image10.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werkblad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werkblad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nl-NL"/>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Graph of the temperature of the water</a:t>
            </a:r>
          </a:p>
        </c:rich>
      </c:tx>
      <c:layout>
        <c:manualLayout>
          <c:xMode val="edge"/>
          <c:yMode val="edge"/>
          <c:x val="0.22752314814814814"/>
          <c:y val="3.1746031746031744E-2"/>
        </c:manualLayout>
      </c:layout>
      <c:spPr>
        <a:noFill/>
        <a:ln>
          <a:noFill/>
        </a:ln>
        <a:effectLst/>
      </c:spPr>
    </c:title>
    <c:plotArea>
      <c:layout>
        <c:manualLayout>
          <c:layoutTarget val="inner"/>
          <c:xMode val="edge"/>
          <c:yMode val="edge"/>
          <c:x val="0.10919947506561699"/>
          <c:y val="0.14718253968253969"/>
          <c:w val="0.86996719160104952"/>
          <c:h val="0.58583958255218105"/>
        </c:manualLayout>
      </c:layout>
      <c:lineChart>
        <c:grouping val="standard"/>
        <c:ser>
          <c:idx val="0"/>
          <c:order val="0"/>
          <c:tx>
            <c:strRef>
              <c:f>Blad1!$B$1</c:f>
              <c:strCache>
                <c:ptCount val="1"/>
                <c:pt idx="0">
                  <c:v>Exhaust Pipes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Blad1!$A$2:$A$9</c:f>
              <c:strCache>
                <c:ptCount val="7"/>
                <c:pt idx="0">
                  <c:v>Week 1</c:v>
                </c:pt>
                <c:pt idx="1">
                  <c:v>Week 2</c:v>
                </c:pt>
                <c:pt idx="2">
                  <c:v>Week 3</c:v>
                </c:pt>
                <c:pt idx="3">
                  <c:v>Week 4</c:v>
                </c:pt>
                <c:pt idx="4">
                  <c:v>Week 5</c:v>
                </c:pt>
                <c:pt idx="5">
                  <c:v>Week 6</c:v>
                </c:pt>
                <c:pt idx="6">
                  <c:v>Week 7</c:v>
                </c:pt>
              </c:strCache>
            </c:strRef>
          </c:cat>
          <c:val>
            <c:numRef>
              <c:f>Blad1!$B$2:$B$9</c:f>
              <c:numCache>
                <c:formatCode>General</c:formatCode>
                <c:ptCount val="8"/>
                <c:pt idx="0">
                  <c:v>17</c:v>
                </c:pt>
                <c:pt idx="1">
                  <c:v>14</c:v>
                </c:pt>
                <c:pt idx="2">
                  <c:v>16</c:v>
                </c:pt>
                <c:pt idx="3">
                  <c:v>18</c:v>
                </c:pt>
                <c:pt idx="4">
                  <c:v>17</c:v>
                </c:pt>
                <c:pt idx="5">
                  <c:v>16</c:v>
                </c:pt>
                <c:pt idx="6">
                  <c:v>18</c:v>
                </c:pt>
              </c:numCache>
            </c:numRef>
          </c:val>
        </c:ser>
        <c:ser>
          <c:idx val="1"/>
          <c:order val="1"/>
          <c:tx>
            <c:strRef>
              <c:f>Blad1!$C$1</c:f>
              <c:strCache>
                <c:ptCount val="1"/>
                <c:pt idx="0">
                  <c:v>Checkpoint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Blad1!$A$2:$A$9</c:f>
              <c:strCache>
                <c:ptCount val="7"/>
                <c:pt idx="0">
                  <c:v>Week 1</c:v>
                </c:pt>
                <c:pt idx="1">
                  <c:v>Week 2</c:v>
                </c:pt>
                <c:pt idx="2">
                  <c:v>Week 3</c:v>
                </c:pt>
                <c:pt idx="3">
                  <c:v>Week 4</c:v>
                </c:pt>
                <c:pt idx="4">
                  <c:v>Week 5</c:v>
                </c:pt>
                <c:pt idx="5">
                  <c:v>Week 6</c:v>
                </c:pt>
                <c:pt idx="6">
                  <c:v>Week 7</c:v>
                </c:pt>
              </c:strCache>
            </c:strRef>
          </c:cat>
          <c:val>
            <c:numRef>
              <c:f>Blad1!$C$2:$C$9</c:f>
              <c:numCache>
                <c:formatCode>General</c:formatCode>
                <c:ptCount val="8"/>
                <c:pt idx="0">
                  <c:v>7</c:v>
                </c:pt>
                <c:pt idx="1">
                  <c:v>7</c:v>
                </c:pt>
                <c:pt idx="2">
                  <c:v>11</c:v>
                </c:pt>
                <c:pt idx="3">
                  <c:v>10</c:v>
                </c:pt>
                <c:pt idx="4">
                  <c:v>10</c:v>
                </c:pt>
                <c:pt idx="5">
                  <c:v>10</c:v>
                </c:pt>
                <c:pt idx="6">
                  <c:v>10</c:v>
                </c:pt>
              </c:numCache>
            </c:numRef>
          </c:val>
        </c:ser>
        <c:marker val="1"/>
        <c:axId val="113710592"/>
        <c:axId val="114626560"/>
      </c:lineChart>
      <c:catAx>
        <c:axId val="113710592"/>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 in weeks</a:t>
                </a:r>
              </a:p>
            </c:rich>
          </c:tx>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14626560"/>
        <c:crosses val="autoZero"/>
        <c:auto val="1"/>
        <c:lblAlgn val="ctr"/>
        <c:lblOffset val="100"/>
      </c:catAx>
      <c:valAx>
        <c:axId val="11462656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Temperature in °C </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1371059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nl-NL"/>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Graph of</a:t>
            </a:r>
            <a:r>
              <a:rPr lang="nl-NL" baseline="0"/>
              <a:t> the </a:t>
            </a:r>
            <a:r>
              <a:rPr lang="nl-NL"/>
              <a:t>PH-value</a:t>
            </a:r>
          </a:p>
        </c:rich>
      </c:tx>
      <c:spPr>
        <a:noFill/>
        <a:ln>
          <a:noFill/>
        </a:ln>
        <a:effectLst/>
      </c:spPr>
    </c:title>
    <c:view3D>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9.4014289880431617E-2"/>
          <c:y val="9.1626984126984223E-2"/>
          <c:w val="0.76211377223680443"/>
          <c:h val="0.58583958255218094"/>
        </c:manualLayout>
      </c:layout>
      <c:bar3DChart>
        <c:barDir val="col"/>
        <c:grouping val="standard"/>
        <c:ser>
          <c:idx val="0"/>
          <c:order val="0"/>
          <c:tx>
            <c:strRef>
              <c:f>Blad1!$B$1</c:f>
              <c:strCache>
                <c:ptCount val="1"/>
                <c:pt idx="0">
                  <c:v>Exhaust pipes</c:v>
                </c:pt>
              </c:strCache>
            </c:strRef>
          </c:tx>
          <c:spPr>
            <a:solidFill>
              <a:schemeClr val="accent1"/>
            </a:solidFill>
            <a:ln>
              <a:noFill/>
            </a:ln>
            <a:effectLst/>
            <a:sp3d/>
          </c:spPr>
          <c:cat>
            <c:strRef>
              <c:f>Blad1!$A$2:$A$9</c:f>
              <c:strCache>
                <c:ptCount val="6"/>
                <c:pt idx="0">
                  <c:v>Week 1</c:v>
                </c:pt>
                <c:pt idx="1">
                  <c:v>Week 2</c:v>
                </c:pt>
                <c:pt idx="2">
                  <c:v>Week 3</c:v>
                </c:pt>
                <c:pt idx="3">
                  <c:v>Week 4</c:v>
                </c:pt>
                <c:pt idx="4">
                  <c:v>Week 6</c:v>
                </c:pt>
                <c:pt idx="5">
                  <c:v>Week 7</c:v>
                </c:pt>
              </c:strCache>
            </c:strRef>
          </c:cat>
          <c:val>
            <c:numRef>
              <c:f>Blad1!$B$2:$B$9</c:f>
              <c:numCache>
                <c:formatCode>General</c:formatCode>
                <c:ptCount val="8"/>
                <c:pt idx="0">
                  <c:v>6</c:v>
                </c:pt>
                <c:pt idx="1">
                  <c:v>6</c:v>
                </c:pt>
                <c:pt idx="2">
                  <c:v>7</c:v>
                </c:pt>
                <c:pt idx="3">
                  <c:v>7</c:v>
                </c:pt>
                <c:pt idx="4">
                  <c:v>7</c:v>
                </c:pt>
                <c:pt idx="5">
                  <c:v>7</c:v>
                </c:pt>
              </c:numCache>
            </c:numRef>
          </c:val>
        </c:ser>
        <c:ser>
          <c:idx val="1"/>
          <c:order val="1"/>
          <c:tx>
            <c:strRef>
              <c:f>Blad1!$C$1</c:f>
              <c:strCache>
                <c:ptCount val="1"/>
                <c:pt idx="0">
                  <c:v>Checkpoint</c:v>
                </c:pt>
              </c:strCache>
            </c:strRef>
          </c:tx>
          <c:spPr>
            <a:solidFill>
              <a:schemeClr val="accent2"/>
            </a:solidFill>
            <a:ln>
              <a:noFill/>
            </a:ln>
            <a:effectLst/>
            <a:sp3d/>
          </c:spPr>
          <c:cat>
            <c:strRef>
              <c:f>Blad1!$A$2:$A$9</c:f>
              <c:strCache>
                <c:ptCount val="6"/>
                <c:pt idx="0">
                  <c:v>Week 1</c:v>
                </c:pt>
                <c:pt idx="1">
                  <c:v>Week 2</c:v>
                </c:pt>
                <c:pt idx="2">
                  <c:v>Week 3</c:v>
                </c:pt>
                <c:pt idx="3">
                  <c:v>Week 4</c:v>
                </c:pt>
                <c:pt idx="4">
                  <c:v>Week 6</c:v>
                </c:pt>
                <c:pt idx="5">
                  <c:v>Week 7</c:v>
                </c:pt>
              </c:strCache>
            </c:strRef>
          </c:cat>
          <c:val>
            <c:numRef>
              <c:f>Blad1!$C$2:$C$9</c:f>
              <c:numCache>
                <c:formatCode>General</c:formatCode>
                <c:ptCount val="8"/>
                <c:pt idx="0">
                  <c:v>6</c:v>
                </c:pt>
                <c:pt idx="1">
                  <c:v>6</c:v>
                </c:pt>
                <c:pt idx="2">
                  <c:v>7</c:v>
                </c:pt>
                <c:pt idx="3">
                  <c:v>7</c:v>
                </c:pt>
                <c:pt idx="4">
                  <c:v>7</c:v>
                </c:pt>
                <c:pt idx="5">
                  <c:v>7</c:v>
                </c:pt>
              </c:numCache>
            </c:numRef>
          </c:val>
        </c:ser>
        <c:gapWidth val="219"/>
        <c:shape val="box"/>
        <c:axId val="114771072"/>
        <c:axId val="114772992"/>
        <c:axId val="81776640"/>
      </c:bar3DChart>
      <c:catAx>
        <c:axId val="114771072"/>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Time</a:t>
                </a:r>
                <a:r>
                  <a:rPr lang="nl-NL" baseline="0"/>
                  <a:t> in weeks</a:t>
                </a:r>
                <a:endParaRPr lang="nl-NL"/>
              </a:p>
            </c:rich>
          </c:tx>
          <c:layout>
            <c:manualLayout>
              <c:xMode val="edge"/>
              <c:yMode val="edge"/>
              <c:x val="0.42788440507436659"/>
              <c:y val="0.76166697912760906"/>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14772992"/>
        <c:crosses val="autoZero"/>
        <c:auto val="1"/>
        <c:lblAlgn val="ctr"/>
        <c:lblOffset val="100"/>
      </c:catAx>
      <c:valAx>
        <c:axId val="114772992"/>
        <c:scaling>
          <c:orientation val="minMax"/>
          <c:min val="1"/>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Ph-value</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14771072"/>
        <c:crosses val="autoZero"/>
        <c:crossBetween val="between"/>
      </c:valAx>
      <c:serAx>
        <c:axId val="81776640"/>
        <c:scaling>
          <c:orientation val="minMax"/>
        </c:scaling>
        <c:axPos val="b"/>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14772992"/>
        <c:crosses val="autoZero"/>
      </c:serAx>
      <c:spPr>
        <a:noFill/>
        <a:ln>
          <a:noFill/>
        </a:ln>
        <a:effectLst/>
      </c:spPr>
    </c:plotArea>
    <c:legend>
      <c:legendPos val="b"/>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chartSpace>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BBE232-9CB5-4C7E-849C-0B36031045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3461</Words>
  <Characters>19037</Characters>
  <Application>Microsoft Office Word</Application>
  <DocSecurity>0</DocSecurity>
  <Lines>158</Lines>
  <Paragraphs>44</Paragraphs>
  <ScaleCrop>false</ScaleCrop>
  <HeadingPairs>
    <vt:vector size="2" baseType="variant">
      <vt:variant>
        <vt:lpstr>Titel</vt:lpstr>
      </vt:variant>
      <vt:variant>
        <vt:i4>1</vt:i4>
      </vt:variant>
    </vt:vector>
  </HeadingPairs>
  <TitlesOfParts>
    <vt:vector size="1" baseType="lpstr">
      <vt:lpstr/>
    </vt:vector>
  </TitlesOfParts>
  <Company>IT-Workz</Company>
  <LinksUpToDate>false</LinksUpToDate>
  <CharactersWithSpaces>22454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Zuijdweg, Merel</dc:creator>
  <cp:lastModifiedBy>de jonge overheid</cp:lastModifiedBy>
  <cp:revision>2</cp:revision>
  <dcterms:created xsi:type="dcterms:W3CDTF">2016-05-14T09:39:00Z</dcterms:created>
  <dcterms:modified xsi:type="dcterms:W3CDTF">2016-05-14T09:39:00Z</dcterms:modified>
</cp:coreProperties>
</file>