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57C" w:rsidRPr="00560CE9" w:rsidRDefault="001F757C" w:rsidP="00B01A8D">
      <w:pPr>
        <w:spacing w:after="0" w:line="240" w:lineRule="auto"/>
        <w:rPr>
          <w:rFonts w:ascii="Georgia" w:hAnsi="Georgia" w:cs="Times New Roman"/>
          <w:b/>
          <w:sz w:val="24"/>
          <w:szCs w:val="24"/>
          <w:u w:val="single"/>
          <w:lang w:val="en-US"/>
        </w:rPr>
      </w:pPr>
      <w:r w:rsidRPr="00560CE9">
        <w:rPr>
          <w:rFonts w:ascii="Georgia" w:hAnsi="Georgia" w:cs="Times New Roman"/>
          <w:b/>
          <w:sz w:val="24"/>
          <w:szCs w:val="24"/>
          <w:u w:val="single"/>
          <w:lang w:val="en-US"/>
        </w:rPr>
        <w:t xml:space="preserve">Identification of the potential sites of </w:t>
      </w:r>
      <w:proofErr w:type="spellStart"/>
      <w:r w:rsidRPr="00560CE9">
        <w:rPr>
          <w:rFonts w:ascii="Georgia" w:hAnsi="Georgia" w:cs="Times New Roman"/>
          <w:b/>
          <w:sz w:val="24"/>
          <w:szCs w:val="24"/>
          <w:u w:val="single"/>
          <w:lang w:val="en-US"/>
        </w:rPr>
        <w:t>disease</w:t>
      </w:r>
      <w:proofErr w:type="spellEnd"/>
      <w:r w:rsidRPr="00560CE9">
        <w:rPr>
          <w:rFonts w:ascii="Georgia" w:hAnsi="Georgia" w:cs="Times New Roman"/>
          <w:b/>
          <w:sz w:val="24"/>
          <w:szCs w:val="24"/>
          <w:u w:val="single"/>
          <w:lang w:val="en-US"/>
        </w:rPr>
        <w:t xml:space="preserve"> </w:t>
      </w:r>
      <w:proofErr w:type="spellStart"/>
      <w:r w:rsidRPr="00560CE9">
        <w:rPr>
          <w:rFonts w:ascii="Georgia" w:hAnsi="Georgia" w:cs="Times New Roman"/>
          <w:b/>
          <w:sz w:val="24"/>
          <w:szCs w:val="24"/>
          <w:u w:val="single"/>
          <w:lang w:val="en-US"/>
        </w:rPr>
        <w:t>vectors</w:t>
      </w:r>
      <w:proofErr w:type="spellEnd"/>
      <w:r w:rsidRPr="00560CE9">
        <w:rPr>
          <w:rFonts w:ascii="Georgia" w:hAnsi="Georgia" w:cs="Times New Roman"/>
          <w:b/>
          <w:sz w:val="24"/>
          <w:szCs w:val="24"/>
          <w:u w:val="single"/>
          <w:lang w:val="en-US"/>
        </w:rPr>
        <w:t xml:space="preserve"> </w:t>
      </w:r>
      <w:proofErr w:type="spellStart"/>
      <w:r w:rsidRPr="00560CE9">
        <w:rPr>
          <w:rFonts w:ascii="Georgia" w:hAnsi="Georgia" w:cs="Times New Roman"/>
          <w:b/>
          <w:sz w:val="24"/>
          <w:szCs w:val="24"/>
          <w:u w:val="single"/>
          <w:lang w:val="en-US"/>
        </w:rPr>
        <w:t>at</w:t>
      </w:r>
      <w:proofErr w:type="spellEnd"/>
      <w:r w:rsidRPr="00560CE9">
        <w:rPr>
          <w:rFonts w:ascii="Georgia" w:hAnsi="Georgia" w:cs="Times New Roman"/>
          <w:b/>
          <w:sz w:val="24"/>
          <w:szCs w:val="24"/>
          <w:u w:val="single"/>
          <w:lang w:val="en-US"/>
        </w:rPr>
        <w:t xml:space="preserve"> Kaolack </w:t>
      </w:r>
      <w:proofErr w:type="spellStart"/>
      <w:r w:rsidRPr="00560CE9">
        <w:rPr>
          <w:rFonts w:ascii="Georgia" w:hAnsi="Georgia" w:cs="Times New Roman"/>
          <w:b/>
          <w:sz w:val="24"/>
          <w:szCs w:val="24"/>
          <w:u w:val="single"/>
          <w:lang w:val="en-US"/>
        </w:rPr>
        <w:t>level</w:t>
      </w:r>
      <w:proofErr w:type="spellEnd"/>
    </w:p>
    <w:p w:rsidR="00F0011A" w:rsidRDefault="00F0011A" w:rsidP="00B01A8D">
      <w:pPr>
        <w:spacing w:after="0" w:line="240" w:lineRule="auto"/>
        <w:rPr>
          <w:rStyle w:val="tlid-translation"/>
        </w:rPr>
      </w:pPr>
    </w:p>
    <w:p w:rsidR="00F0011A" w:rsidRDefault="00F0011A" w:rsidP="00B01A8D">
      <w:pPr>
        <w:spacing w:after="0" w:line="240" w:lineRule="auto"/>
        <w:rPr>
          <w:rFonts w:ascii="Times New Roman" w:eastAsia="Times New Roman" w:hAnsi="Times New Roman" w:cs="Times New Roman"/>
          <w:sz w:val="24"/>
          <w:szCs w:val="24"/>
          <w:lang w:eastAsia="fr-FR"/>
        </w:rPr>
      </w:pPr>
    </w:p>
    <w:p w:rsidR="00F0011A" w:rsidRPr="00C87083" w:rsidRDefault="00F0011A" w:rsidP="00F0011A">
      <w:pPr>
        <w:rPr>
          <w:rFonts w:ascii="Georgia" w:hAnsi="Georgia" w:cs="Times New Roman"/>
          <w:sz w:val="24"/>
          <w:szCs w:val="24"/>
          <w:lang w:val="en-US"/>
        </w:rPr>
      </w:pPr>
      <w:r w:rsidRPr="00C87083">
        <w:rPr>
          <w:rFonts w:ascii="Georgia" w:hAnsi="Georgia" w:cs="Times New Roman"/>
          <w:b/>
          <w:sz w:val="24"/>
          <w:szCs w:val="24"/>
          <w:lang w:val="en-US"/>
        </w:rPr>
        <w:t>Student:</w:t>
      </w:r>
      <w:r w:rsidRPr="00C87083">
        <w:rPr>
          <w:rFonts w:ascii="Georgia" w:hAnsi="Georgia" w:cs="Times New Roman"/>
          <w:sz w:val="24"/>
          <w:szCs w:val="24"/>
          <w:lang w:val="en-US"/>
        </w:rPr>
        <w:t xml:space="preserve"> </w:t>
      </w:r>
      <w:proofErr w:type="spellStart"/>
      <w:r w:rsidRPr="00F0011A">
        <w:rPr>
          <w:rFonts w:ascii="Georgia" w:hAnsi="Georgia" w:cs="Times New Roman"/>
          <w:sz w:val="24"/>
          <w:szCs w:val="24"/>
          <w:lang w:val="en-US"/>
        </w:rPr>
        <w:t>Souleymane</w:t>
      </w:r>
      <w:proofErr w:type="spellEnd"/>
      <w:r w:rsidRPr="00F0011A">
        <w:rPr>
          <w:rFonts w:ascii="Georgia" w:hAnsi="Georgia" w:cs="Times New Roman"/>
          <w:sz w:val="24"/>
          <w:szCs w:val="24"/>
          <w:lang w:val="en-US"/>
        </w:rPr>
        <w:t xml:space="preserve"> </w:t>
      </w:r>
      <w:proofErr w:type="spellStart"/>
      <w:r w:rsidRPr="00F0011A">
        <w:rPr>
          <w:rFonts w:ascii="Georgia" w:hAnsi="Georgia" w:cs="Times New Roman"/>
          <w:sz w:val="24"/>
          <w:szCs w:val="24"/>
          <w:lang w:val="en-US"/>
        </w:rPr>
        <w:t>Diallo</w:t>
      </w:r>
      <w:proofErr w:type="spellEnd"/>
    </w:p>
    <w:p w:rsidR="00F0011A" w:rsidRDefault="00F0011A" w:rsidP="00F0011A">
      <w:pPr>
        <w:rPr>
          <w:rFonts w:ascii="Georgia" w:eastAsia="Times New Roman" w:hAnsi="Georgia" w:cs="Times New Roman"/>
          <w:color w:val="202124"/>
          <w:sz w:val="24"/>
          <w:szCs w:val="24"/>
          <w:shd w:val="clear" w:color="auto" w:fill="FFFFFF"/>
          <w:lang w:val="en-US"/>
        </w:rPr>
      </w:pPr>
      <w:r w:rsidRPr="00C87083">
        <w:rPr>
          <w:rFonts w:ascii="Georgia" w:eastAsia="Times New Roman" w:hAnsi="Georgia" w:cs="Times New Roman"/>
          <w:b/>
          <w:color w:val="202124"/>
          <w:sz w:val="24"/>
          <w:szCs w:val="24"/>
          <w:shd w:val="clear" w:color="auto" w:fill="FFFFFF"/>
          <w:lang w:val="en-US"/>
        </w:rPr>
        <w:t>School:</w:t>
      </w:r>
      <w:r w:rsidRPr="00C87083">
        <w:rPr>
          <w:rFonts w:ascii="Georgia" w:eastAsia="Times New Roman" w:hAnsi="Georgia" w:cs="Times New Roman"/>
          <w:color w:val="202124"/>
          <w:sz w:val="24"/>
          <w:szCs w:val="24"/>
          <w:shd w:val="clear" w:color="auto" w:fill="FFFFFF"/>
          <w:lang w:val="en-US"/>
        </w:rPr>
        <w:t xml:space="preserve"> Entomological Unit of the </w:t>
      </w:r>
      <w:proofErr w:type="spellStart"/>
      <w:r w:rsidRPr="00C87083">
        <w:rPr>
          <w:rFonts w:ascii="Georgia" w:eastAsia="Times New Roman" w:hAnsi="Georgia" w:cs="Times New Roman"/>
          <w:color w:val="202124"/>
          <w:sz w:val="24"/>
          <w:szCs w:val="24"/>
          <w:shd w:val="clear" w:color="auto" w:fill="FFFFFF"/>
          <w:lang w:val="en-US"/>
        </w:rPr>
        <w:t>Cheikh</w:t>
      </w:r>
      <w:proofErr w:type="spellEnd"/>
      <w:r w:rsidRPr="00C87083">
        <w:rPr>
          <w:rFonts w:ascii="Georgia" w:eastAsia="Times New Roman" w:hAnsi="Georgia" w:cs="Times New Roman"/>
          <w:color w:val="202124"/>
          <w:sz w:val="24"/>
          <w:szCs w:val="24"/>
          <w:shd w:val="clear" w:color="auto" w:fill="FFFFFF"/>
          <w:lang w:val="en-US"/>
        </w:rPr>
        <w:t xml:space="preserve"> Anta </w:t>
      </w:r>
      <w:proofErr w:type="spellStart"/>
      <w:r w:rsidRPr="00C87083">
        <w:rPr>
          <w:rFonts w:ascii="Georgia" w:eastAsia="Times New Roman" w:hAnsi="Georgia" w:cs="Times New Roman"/>
          <w:color w:val="202124"/>
          <w:sz w:val="24"/>
          <w:szCs w:val="24"/>
          <w:shd w:val="clear" w:color="auto" w:fill="FFFFFF"/>
          <w:lang w:val="en-US"/>
        </w:rPr>
        <w:t>Diop</w:t>
      </w:r>
      <w:proofErr w:type="spellEnd"/>
      <w:r>
        <w:rPr>
          <w:rFonts w:ascii="Georgia" w:eastAsia="Times New Roman" w:hAnsi="Georgia" w:cs="Times New Roman"/>
          <w:color w:val="202124"/>
          <w:sz w:val="24"/>
          <w:szCs w:val="24"/>
          <w:shd w:val="clear" w:color="auto" w:fill="FFFFFF"/>
          <w:lang w:val="en-US"/>
        </w:rPr>
        <w:t>,</w:t>
      </w:r>
      <w:r w:rsidRPr="00C87083">
        <w:rPr>
          <w:rFonts w:ascii="Georgia" w:eastAsia="Times New Roman" w:hAnsi="Georgia" w:cs="Times New Roman"/>
          <w:color w:val="202124"/>
          <w:sz w:val="24"/>
          <w:szCs w:val="24"/>
          <w:shd w:val="clear" w:color="auto" w:fill="FFFFFF"/>
          <w:lang w:val="en-US"/>
        </w:rPr>
        <w:t xml:space="preserve"> University of Dakar</w:t>
      </w:r>
    </w:p>
    <w:p w:rsidR="00F0011A" w:rsidRPr="00C87083" w:rsidRDefault="00F0011A" w:rsidP="00F0011A">
      <w:pPr>
        <w:rPr>
          <w:rFonts w:ascii="Georgia" w:eastAsia="Times New Roman" w:hAnsi="Georgia" w:cs="Times New Roman"/>
          <w:color w:val="202124"/>
          <w:sz w:val="24"/>
          <w:szCs w:val="24"/>
          <w:shd w:val="clear" w:color="auto" w:fill="FFFFFF"/>
          <w:lang w:val="en-US"/>
        </w:rPr>
      </w:pPr>
      <w:r w:rsidRPr="00F0011A">
        <w:rPr>
          <w:rFonts w:ascii="Georgia" w:eastAsia="Times New Roman" w:hAnsi="Georgia" w:cs="Times New Roman"/>
          <w:b/>
          <w:color w:val="202124"/>
          <w:sz w:val="24"/>
          <w:szCs w:val="24"/>
          <w:shd w:val="clear" w:color="auto" w:fill="FFFFFF"/>
          <w:lang w:val="en-US"/>
        </w:rPr>
        <w:t>Location:</w:t>
      </w:r>
      <w:r>
        <w:rPr>
          <w:rFonts w:ascii="Georgia" w:eastAsia="Times New Roman" w:hAnsi="Georgia" w:cs="Times New Roman"/>
          <w:color w:val="202124"/>
          <w:sz w:val="24"/>
          <w:szCs w:val="24"/>
          <w:shd w:val="clear" w:color="auto" w:fill="FFFFFF"/>
          <w:lang w:val="en-US"/>
        </w:rPr>
        <w:t xml:space="preserve"> Dakar</w:t>
      </w:r>
    </w:p>
    <w:p w:rsidR="00F0011A" w:rsidRPr="00C87083" w:rsidRDefault="00F0011A" w:rsidP="00F0011A">
      <w:pPr>
        <w:rPr>
          <w:rFonts w:ascii="Georgia" w:eastAsia="Times New Roman" w:hAnsi="Georgia" w:cs="Times New Roman"/>
          <w:color w:val="202124"/>
          <w:sz w:val="24"/>
          <w:szCs w:val="24"/>
          <w:shd w:val="clear" w:color="auto" w:fill="FFFFFF"/>
          <w:lang w:val="en-US"/>
        </w:rPr>
      </w:pPr>
      <w:r w:rsidRPr="00C87083">
        <w:rPr>
          <w:rFonts w:ascii="Georgia" w:eastAsia="Times New Roman" w:hAnsi="Georgia" w:cs="Times New Roman"/>
          <w:b/>
          <w:color w:val="202124"/>
          <w:sz w:val="24"/>
          <w:szCs w:val="24"/>
          <w:shd w:val="clear" w:color="auto" w:fill="FFFFFF"/>
          <w:lang w:val="en-US"/>
        </w:rPr>
        <w:t>Level:</w:t>
      </w:r>
      <w:r w:rsidRPr="00C87083">
        <w:rPr>
          <w:rFonts w:ascii="Georgia" w:eastAsia="Times New Roman" w:hAnsi="Georgia" w:cs="Times New Roman"/>
          <w:color w:val="202124"/>
          <w:sz w:val="24"/>
          <w:szCs w:val="24"/>
          <w:shd w:val="clear" w:color="auto" w:fill="FFFFFF"/>
          <w:lang w:val="en-US"/>
        </w:rPr>
        <w:t xml:space="preserve"> Undergraduate</w:t>
      </w:r>
    </w:p>
    <w:p w:rsidR="00F0011A" w:rsidRPr="00C87083" w:rsidRDefault="00F0011A" w:rsidP="00F0011A">
      <w:pPr>
        <w:rPr>
          <w:rFonts w:ascii="Georgia" w:eastAsia="Times New Roman" w:hAnsi="Georgia" w:cs="Times New Roman"/>
          <w:color w:val="202124"/>
          <w:sz w:val="24"/>
          <w:szCs w:val="24"/>
          <w:shd w:val="clear" w:color="auto" w:fill="FFFFFF"/>
          <w:lang w:val="en-US"/>
        </w:rPr>
      </w:pPr>
      <w:r w:rsidRPr="00C87083">
        <w:rPr>
          <w:rFonts w:ascii="Georgia" w:eastAsia="Times New Roman" w:hAnsi="Georgia" w:cs="Times New Roman"/>
          <w:b/>
          <w:color w:val="202124"/>
          <w:sz w:val="24"/>
          <w:szCs w:val="24"/>
          <w:shd w:val="clear" w:color="auto" w:fill="FFFFFF"/>
          <w:lang w:val="en-US"/>
        </w:rPr>
        <w:t>Teacher:</w:t>
      </w:r>
      <w:r w:rsidRPr="00C87083">
        <w:rPr>
          <w:rFonts w:ascii="Georgia" w:eastAsia="Times New Roman" w:hAnsi="Georgia" w:cs="Times New Roman"/>
          <w:color w:val="202124"/>
          <w:sz w:val="24"/>
          <w:szCs w:val="24"/>
          <w:shd w:val="clear" w:color="auto" w:fill="FFFFFF"/>
          <w:lang w:val="en-US"/>
        </w:rPr>
        <w:t xml:space="preserve"> </w:t>
      </w:r>
      <w:proofErr w:type="spellStart"/>
      <w:r w:rsidRPr="00C87083">
        <w:rPr>
          <w:rFonts w:ascii="Georgia" w:eastAsia="Times New Roman" w:hAnsi="Georgia" w:cs="Times New Roman"/>
          <w:color w:val="202124"/>
          <w:sz w:val="24"/>
          <w:szCs w:val="24"/>
          <w:shd w:val="clear" w:color="auto" w:fill="FFFFFF"/>
          <w:lang w:val="en-US"/>
        </w:rPr>
        <w:t>Mady</w:t>
      </w:r>
      <w:proofErr w:type="spellEnd"/>
      <w:r w:rsidRPr="00C87083">
        <w:rPr>
          <w:rFonts w:ascii="Georgia" w:eastAsia="Times New Roman" w:hAnsi="Georgia" w:cs="Times New Roman"/>
          <w:color w:val="202124"/>
          <w:sz w:val="24"/>
          <w:szCs w:val="24"/>
          <w:shd w:val="clear" w:color="auto" w:fill="FFFFFF"/>
          <w:lang w:val="en-US"/>
        </w:rPr>
        <w:t xml:space="preserve"> </w:t>
      </w:r>
      <w:proofErr w:type="spellStart"/>
      <w:r w:rsidRPr="00C87083">
        <w:rPr>
          <w:rFonts w:ascii="Georgia" w:eastAsia="Times New Roman" w:hAnsi="Georgia" w:cs="Times New Roman"/>
          <w:color w:val="202124"/>
          <w:sz w:val="24"/>
          <w:szCs w:val="24"/>
          <w:shd w:val="clear" w:color="auto" w:fill="FFFFFF"/>
          <w:lang w:val="en-US"/>
        </w:rPr>
        <w:t>Ndiaye</w:t>
      </w:r>
      <w:bookmarkStart w:id="0" w:name="_GoBack"/>
      <w:bookmarkEnd w:id="0"/>
      <w:proofErr w:type="spellEnd"/>
    </w:p>
    <w:p w:rsidR="00F0011A" w:rsidRPr="00C87083" w:rsidRDefault="00F0011A" w:rsidP="00F0011A">
      <w:pPr>
        <w:rPr>
          <w:rFonts w:ascii="Georgia" w:eastAsia="Times New Roman" w:hAnsi="Georgia" w:cs="Times New Roman"/>
          <w:color w:val="202124"/>
          <w:sz w:val="24"/>
          <w:szCs w:val="24"/>
          <w:shd w:val="clear" w:color="auto" w:fill="FFFFFF"/>
          <w:lang w:val="en-US"/>
        </w:rPr>
      </w:pPr>
      <w:r w:rsidRPr="00C87083">
        <w:rPr>
          <w:rFonts w:ascii="Georgia" w:eastAsia="Times New Roman" w:hAnsi="Georgia" w:cs="Times New Roman"/>
          <w:b/>
          <w:color w:val="202124"/>
          <w:sz w:val="24"/>
          <w:szCs w:val="24"/>
          <w:shd w:val="clear" w:color="auto" w:fill="FFFFFF"/>
          <w:lang w:val="en-US"/>
        </w:rPr>
        <w:t>Badge:</w:t>
      </w:r>
      <w:r w:rsidRPr="00C87083">
        <w:rPr>
          <w:rFonts w:ascii="Georgia" w:eastAsia="Times New Roman" w:hAnsi="Georgia" w:cs="Times New Roman"/>
          <w:color w:val="202124"/>
          <w:sz w:val="24"/>
          <w:szCs w:val="24"/>
          <w:shd w:val="clear" w:color="auto" w:fill="FFFFFF"/>
          <w:lang w:val="en-US"/>
        </w:rPr>
        <w:t xml:space="preserve"> Community</w:t>
      </w:r>
    </w:p>
    <w:p w:rsidR="00F0011A" w:rsidRPr="00C87083" w:rsidRDefault="00F0011A" w:rsidP="00F0011A">
      <w:pPr>
        <w:rPr>
          <w:rFonts w:ascii="Georgia" w:hAnsi="Georgia" w:cs="Times New Roman"/>
          <w:sz w:val="24"/>
          <w:szCs w:val="24"/>
          <w:lang w:val="en-US"/>
        </w:rPr>
      </w:pPr>
      <w:r w:rsidRPr="00C87083">
        <w:rPr>
          <w:rFonts w:ascii="Georgia" w:eastAsia="Times New Roman" w:hAnsi="Georgia" w:cs="Times New Roman"/>
          <w:b/>
          <w:color w:val="202124"/>
          <w:sz w:val="24"/>
          <w:szCs w:val="24"/>
          <w:shd w:val="clear" w:color="auto" w:fill="FFFFFF"/>
          <w:lang w:val="en-US"/>
        </w:rPr>
        <w:t>Protocol:</w:t>
      </w:r>
      <w:r w:rsidRPr="00C87083">
        <w:rPr>
          <w:rFonts w:ascii="Georgia" w:eastAsia="Times New Roman" w:hAnsi="Georgia" w:cs="Times New Roman"/>
          <w:color w:val="202124"/>
          <w:sz w:val="24"/>
          <w:szCs w:val="24"/>
          <w:shd w:val="clear" w:color="auto" w:fill="FFFFFF"/>
          <w:lang w:val="en-US"/>
        </w:rPr>
        <w:t xml:space="preserve"> Mosquito</w:t>
      </w:r>
    </w:p>
    <w:p w:rsidR="00F0011A" w:rsidRDefault="00F0011A" w:rsidP="00B01A8D">
      <w:pPr>
        <w:spacing w:after="0" w:line="240" w:lineRule="auto"/>
        <w:rPr>
          <w:rFonts w:ascii="Times New Roman" w:eastAsia="Times New Roman" w:hAnsi="Times New Roman" w:cs="Times New Roman"/>
          <w:sz w:val="24"/>
          <w:szCs w:val="24"/>
          <w:lang w:eastAsia="fr-FR"/>
        </w:rPr>
      </w:pPr>
    </w:p>
    <w:p w:rsidR="001F757C" w:rsidRDefault="00F0011A" w:rsidP="00B01A8D">
      <w:pPr>
        <w:spacing w:after="0" w:line="240" w:lineRule="auto"/>
        <w:rPr>
          <w:rFonts w:ascii="Times New Roman" w:eastAsia="Times New Roman" w:hAnsi="Times New Roman" w:cs="Times New Roman"/>
          <w:b/>
          <w:sz w:val="24"/>
          <w:szCs w:val="24"/>
          <w:lang w:val="en-US" w:eastAsia="fr-FR"/>
        </w:rPr>
      </w:pPr>
      <w:r w:rsidRPr="00F0011A">
        <w:rPr>
          <w:rFonts w:ascii="Times New Roman" w:eastAsia="Times New Roman" w:hAnsi="Times New Roman" w:cs="Times New Roman"/>
          <w:b/>
          <w:sz w:val="24"/>
          <w:szCs w:val="24"/>
          <w:lang w:val="en-US" w:eastAsia="fr-FR"/>
        </w:rPr>
        <w:t>Summary</w:t>
      </w:r>
    </w:p>
    <w:p w:rsidR="00F0011A" w:rsidRPr="00F0011A" w:rsidRDefault="00F0011A" w:rsidP="00B01A8D">
      <w:pPr>
        <w:spacing w:after="0" w:line="240" w:lineRule="auto"/>
        <w:rPr>
          <w:rFonts w:ascii="Times New Roman" w:eastAsia="Times New Roman" w:hAnsi="Times New Roman" w:cs="Times New Roman"/>
          <w:b/>
          <w:sz w:val="24"/>
          <w:szCs w:val="24"/>
          <w:lang w:val="en-US" w:eastAsia="fr-FR"/>
        </w:rPr>
      </w:pPr>
    </w:p>
    <w:p w:rsidR="00B01A8D" w:rsidRDefault="00B01A8D" w:rsidP="00B01A8D">
      <w:pPr>
        <w:spacing w:after="0" w:line="240" w:lineRule="auto"/>
        <w:rPr>
          <w:rFonts w:ascii="Times New Roman" w:eastAsia="Times New Roman" w:hAnsi="Times New Roman" w:cs="Times New Roman"/>
          <w:sz w:val="24"/>
          <w:szCs w:val="24"/>
          <w:lang w:eastAsia="fr-FR"/>
        </w:rPr>
      </w:pPr>
      <w:r w:rsidRPr="00B01A8D">
        <w:rPr>
          <w:rFonts w:ascii="Times New Roman" w:eastAsia="Times New Roman" w:hAnsi="Times New Roman" w:cs="Times New Roman"/>
          <w:sz w:val="24"/>
          <w:szCs w:val="24"/>
          <w:lang w:eastAsia="fr-FR"/>
        </w:rPr>
        <w:t xml:space="preserve">Senegal, like the African countries, the transmission of vector-borne diseases is mainly related to the rhythm of the rains and is generally carried out during the rainy season and at the beginning of the dry season. Thus the floods favor the proliferation and the maintenance of the breeding sites and consequently, the increase of the density of the vector populations which could lead to a transmission of the diseases such as malaria, the </w:t>
      </w:r>
      <w:proofErr w:type="spellStart"/>
      <w:r w:rsidRPr="00B01A8D">
        <w:rPr>
          <w:rFonts w:ascii="Times New Roman" w:eastAsia="Times New Roman" w:hAnsi="Times New Roman" w:cs="Times New Roman"/>
          <w:sz w:val="24"/>
          <w:szCs w:val="24"/>
          <w:lang w:eastAsia="fr-FR"/>
        </w:rPr>
        <w:t>Zika</w:t>
      </w:r>
      <w:proofErr w:type="spellEnd"/>
      <w:r w:rsidRPr="00B01A8D">
        <w:rPr>
          <w:rFonts w:ascii="Times New Roman" w:eastAsia="Times New Roman" w:hAnsi="Times New Roman" w:cs="Times New Roman"/>
          <w:sz w:val="24"/>
          <w:szCs w:val="24"/>
          <w:lang w:eastAsia="fr-FR"/>
        </w:rPr>
        <w:t xml:space="preserve">, the dengue, </w:t>
      </w:r>
      <w:proofErr w:type="spellStart"/>
      <w:proofErr w:type="gramStart"/>
      <w:r w:rsidRPr="00B01A8D">
        <w:rPr>
          <w:rFonts w:ascii="Times New Roman" w:eastAsia="Times New Roman" w:hAnsi="Times New Roman" w:cs="Times New Roman"/>
          <w:sz w:val="24"/>
          <w:szCs w:val="24"/>
          <w:lang w:eastAsia="fr-FR"/>
        </w:rPr>
        <w:t>etc</w:t>
      </w:r>
      <w:proofErr w:type="spellEnd"/>
      <w:r w:rsidRPr="00B01A8D">
        <w:rPr>
          <w:rFonts w:ascii="Times New Roman" w:eastAsia="Times New Roman" w:hAnsi="Times New Roman" w:cs="Times New Roman"/>
          <w:sz w:val="24"/>
          <w:szCs w:val="24"/>
          <w:lang w:eastAsia="fr-FR"/>
        </w:rPr>
        <w:t xml:space="preserve"> ..</w:t>
      </w:r>
      <w:proofErr w:type="gramEnd"/>
      <w:r w:rsidRPr="00B01A8D">
        <w:rPr>
          <w:rFonts w:ascii="Times New Roman" w:eastAsia="Times New Roman" w:hAnsi="Times New Roman" w:cs="Times New Roman"/>
          <w:sz w:val="24"/>
          <w:szCs w:val="24"/>
          <w:lang w:eastAsia="fr-FR"/>
        </w:rPr>
        <w:t xml:space="preserve"> Longer and more important. We did a recent study of vector collection in the Kaolack area and </w:t>
      </w:r>
      <w:proofErr w:type="spellStart"/>
      <w:r w:rsidRPr="00B01A8D">
        <w:rPr>
          <w:rFonts w:ascii="Times New Roman" w:eastAsia="Times New Roman" w:hAnsi="Times New Roman" w:cs="Times New Roman"/>
          <w:sz w:val="24"/>
          <w:szCs w:val="24"/>
          <w:lang w:eastAsia="fr-FR"/>
        </w:rPr>
        <w:t>we</w:t>
      </w:r>
      <w:proofErr w:type="spellEnd"/>
      <w:r w:rsidRPr="00B01A8D">
        <w:rPr>
          <w:rFonts w:ascii="Times New Roman" w:eastAsia="Times New Roman" w:hAnsi="Times New Roman" w:cs="Times New Roman"/>
          <w:sz w:val="24"/>
          <w:szCs w:val="24"/>
          <w:lang w:eastAsia="fr-FR"/>
        </w:rPr>
        <w:t xml:space="preserve"> </w:t>
      </w:r>
      <w:proofErr w:type="spellStart"/>
      <w:r w:rsidRPr="00B01A8D">
        <w:rPr>
          <w:rFonts w:ascii="Times New Roman" w:eastAsia="Times New Roman" w:hAnsi="Times New Roman" w:cs="Times New Roman"/>
          <w:sz w:val="24"/>
          <w:szCs w:val="24"/>
          <w:lang w:eastAsia="fr-FR"/>
        </w:rPr>
        <w:t>were</w:t>
      </w:r>
      <w:proofErr w:type="spellEnd"/>
      <w:r w:rsidRPr="00B01A8D">
        <w:rPr>
          <w:rFonts w:ascii="Times New Roman" w:eastAsia="Times New Roman" w:hAnsi="Times New Roman" w:cs="Times New Roman"/>
          <w:sz w:val="24"/>
          <w:szCs w:val="24"/>
          <w:lang w:eastAsia="fr-FR"/>
        </w:rPr>
        <w:t xml:space="preserve"> able to identify some potential sites. Thus with the help of Globe Observer, this project will allow us to identify the different cottages in the Kaolack </w:t>
      </w:r>
      <w:proofErr w:type="spellStart"/>
      <w:r w:rsidRPr="00B01A8D">
        <w:rPr>
          <w:rFonts w:ascii="Times New Roman" w:eastAsia="Times New Roman" w:hAnsi="Times New Roman" w:cs="Times New Roman"/>
          <w:sz w:val="24"/>
          <w:szCs w:val="24"/>
          <w:lang w:eastAsia="fr-FR"/>
        </w:rPr>
        <w:t>region</w:t>
      </w:r>
      <w:proofErr w:type="spellEnd"/>
      <w:r w:rsidRPr="00B01A8D">
        <w:rPr>
          <w:rFonts w:ascii="Times New Roman" w:eastAsia="Times New Roman" w:hAnsi="Times New Roman" w:cs="Times New Roman"/>
          <w:sz w:val="24"/>
          <w:szCs w:val="24"/>
          <w:lang w:eastAsia="fr-FR"/>
        </w:rPr>
        <w:t xml:space="preserve"> and </w:t>
      </w:r>
      <w:proofErr w:type="spellStart"/>
      <w:r w:rsidRPr="00B01A8D">
        <w:rPr>
          <w:rFonts w:ascii="Times New Roman" w:eastAsia="Times New Roman" w:hAnsi="Times New Roman" w:cs="Times New Roman"/>
          <w:sz w:val="24"/>
          <w:szCs w:val="24"/>
          <w:lang w:eastAsia="fr-FR"/>
        </w:rPr>
        <w:t>identify</w:t>
      </w:r>
      <w:proofErr w:type="spellEnd"/>
      <w:r w:rsidRPr="00B01A8D">
        <w:rPr>
          <w:rFonts w:ascii="Times New Roman" w:eastAsia="Times New Roman" w:hAnsi="Times New Roman" w:cs="Times New Roman"/>
          <w:sz w:val="24"/>
          <w:szCs w:val="24"/>
          <w:lang w:eastAsia="fr-FR"/>
        </w:rPr>
        <w:t xml:space="preserve"> the different vectors of diseases.</w:t>
      </w:r>
    </w:p>
    <w:p w:rsidR="00AC4163" w:rsidRDefault="00AC4163" w:rsidP="00B01A8D">
      <w:pPr>
        <w:spacing w:after="0" w:line="240" w:lineRule="auto"/>
        <w:rPr>
          <w:rFonts w:ascii="Times New Roman" w:eastAsia="Times New Roman" w:hAnsi="Times New Roman" w:cs="Times New Roman"/>
          <w:sz w:val="24"/>
          <w:szCs w:val="24"/>
          <w:lang w:eastAsia="fr-FR"/>
        </w:rPr>
      </w:pPr>
    </w:p>
    <w:p w:rsidR="001F757C" w:rsidRPr="00233C24" w:rsidRDefault="00AC4163" w:rsidP="00B01A8D">
      <w:pPr>
        <w:spacing w:after="0" w:line="240" w:lineRule="auto"/>
        <w:rPr>
          <w:rFonts w:ascii="Times New Roman" w:eastAsia="Times New Roman" w:hAnsi="Times New Roman" w:cs="Times New Roman"/>
          <w:b/>
          <w:sz w:val="24"/>
          <w:szCs w:val="24"/>
          <w:lang w:val="en-US" w:eastAsia="fr-FR"/>
        </w:rPr>
      </w:pPr>
      <w:r w:rsidRPr="00233C24">
        <w:rPr>
          <w:rFonts w:ascii="Times New Roman" w:eastAsia="Times New Roman" w:hAnsi="Times New Roman" w:cs="Times New Roman"/>
          <w:b/>
          <w:sz w:val="24"/>
          <w:szCs w:val="24"/>
          <w:lang w:val="en-US" w:eastAsia="fr-FR"/>
        </w:rPr>
        <w:t>Research questions:</w:t>
      </w:r>
    </w:p>
    <w:p w:rsidR="00AC4163" w:rsidRPr="00B01A8D" w:rsidRDefault="00AC4163" w:rsidP="00B01A8D">
      <w:pPr>
        <w:spacing w:after="0" w:line="240" w:lineRule="auto"/>
        <w:rPr>
          <w:rFonts w:ascii="Times New Roman" w:eastAsia="Times New Roman" w:hAnsi="Times New Roman" w:cs="Times New Roman"/>
          <w:sz w:val="24"/>
          <w:szCs w:val="24"/>
          <w:lang w:val="en-US" w:eastAsia="fr-FR"/>
        </w:rPr>
      </w:pPr>
    </w:p>
    <w:p w:rsidR="00B01A8D" w:rsidRDefault="00B01A8D">
      <w:pPr>
        <w:rPr>
          <w:rStyle w:val="tlid-translation"/>
          <w:rFonts w:ascii="Times New Roman" w:hAnsi="Times New Roman" w:cs="Times New Roman"/>
          <w:sz w:val="24"/>
          <w:szCs w:val="24"/>
        </w:rPr>
      </w:pPr>
      <w:r w:rsidRPr="001F757C">
        <w:rPr>
          <w:rStyle w:val="tlid-translation"/>
          <w:rFonts w:ascii="Times New Roman" w:hAnsi="Times New Roman" w:cs="Times New Roman"/>
          <w:sz w:val="24"/>
          <w:szCs w:val="24"/>
        </w:rPr>
        <w:t>Why is it important to identify different larval sites?</w:t>
      </w:r>
      <w:r w:rsidRPr="001F757C">
        <w:rPr>
          <w:rFonts w:ascii="Times New Roman" w:hAnsi="Times New Roman" w:cs="Times New Roman"/>
          <w:sz w:val="24"/>
          <w:szCs w:val="24"/>
        </w:rPr>
        <w:br/>
      </w:r>
      <w:r w:rsidRPr="001F757C">
        <w:rPr>
          <w:rStyle w:val="tlid-translation"/>
          <w:rFonts w:ascii="Times New Roman" w:hAnsi="Times New Roman" w:cs="Times New Roman"/>
          <w:sz w:val="24"/>
          <w:szCs w:val="24"/>
        </w:rPr>
        <w:t>How through GLOBE, we can get the geographical coordinates of all the cottages prospected?</w:t>
      </w:r>
      <w:r w:rsidRPr="001F757C">
        <w:rPr>
          <w:rFonts w:ascii="Times New Roman" w:hAnsi="Times New Roman" w:cs="Times New Roman"/>
          <w:sz w:val="24"/>
          <w:szCs w:val="24"/>
        </w:rPr>
        <w:br/>
      </w:r>
      <w:r w:rsidRPr="001F757C">
        <w:rPr>
          <w:rStyle w:val="tlid-translation"/>
          <w:rFonts w:ascii="Times New Roman" w:hAnsi="Times New Roman" w:cs="Times New Roman"/>
          <w:sz w:val="24"/>
          <w:szCs w:val="24"/>
        </w:rPr>
        <w:t>Estimate the specific abundance and composition of vectors.</w:t>
      </w:r>
      <w:r w:rsidRPr="001F757C">
        <w:rPr>
          <w:rFonts w:ascii="Times New Roman" w:hAnsi="Times New Roman" w:cs="Times New Roman"/>
          <w:sz w:val="24"/>
          <w:szCs w:val="24"/>
        </w:rPr>
        <w:br/>
      </w:r>
      <w:r w:rsidRPr="001F757C">
        <w:rPr>
          <w:rStyle w:val="tlid-translation"/>
          <w:rFonts w:ascii="Times New Roman" w:hAnsi="Times New Roman" w:cs="Times New Roman"/>
          <w:sz w:val="24"/>
          <w:szCs w:val="24"/>
        </w:rPr>
        <w:t>See what control strategies to put in place?</w:t>
      </w:r>
    </w:p>
    <w:p w:rsidR="00AC4163" w:rsidRPr="00233C24" w:rsidRDefault="00AC4163">
      <w:pPr>
        <w:rPr>
          <w:rStyle w:val="tlid-translation"/>
          <w:rFonts w:ascii="Times New Roman" w:hAnsi="Times New Roman" w:cs="Times New Roman"/>
          <w:b/>
          <w:sz w:val="24"/>
          <w:szCs w:val="24"/>
        </w:rPr>
      </w:pPr>
      <w:r w:rsidRPr="00233C24">
        <w:rPr>
          <w:rStyle w:val="tlid-translation"/>
          <w:rFonts w:ascii="Times New Roman" w:hAnsi="Times New Roman" w:cs="Times New Roman"/>
          <w:b/>
          <w:sz w:val="24"/>
          <w:szCs w:val="24"/>
        </w:rPr>
        <w:t>Research methods:</w:t>
      </w:r>
    </w:p>
    <w:p w:rsidR="00B01A8D" w:rsidRPr="001F757C" w:rsidRDefault="00B01A8D">
      <w:pPr>
        <w:rPr>
          <w:rStyle w:val="tlid-translation"/>
          <w:rFonts w:ascii="Times New Roman" w:hAnsi="Times New Roman" w:cs="Times New Roman"/>
          <w:sz w:val="24"/>
          <w:szCs w:val="24"/>
        </w:rPr>
      </w:pPr>
      <w:r w:rsidRPr="001F757C">
        <w:rPr>
          <w:rStyle w:val="tlid-translation"/>
          <w:rFonts w:ascii="Times New Roman" w:hAnsi="Times New Roman" w:cs="Times New Roman"/>
          <w:sz w:val="24"/>
          <w:szCs w:val="24"/>
        </w:rPr>
        <w:t xml:space="preserve">Collection and identification protocols are used for this study. To estimate the composition and abundance of the vectors. It is necessary to choose villages, in which the collections of the females at rest, inside the dwellings, were organized in the morning around 7am in 10 rooms chosen beforehand. Each selected piece was prepared by plugging the openings. Then, a white cloth of 16 m2 is spread on the ground serving as landing of slaughtered mosquitoes. A spatial spray of </w:t>
      </w:r>
      <w:proofErr w:type="spellStart"/>
      <w:r w:rsidRPr="001F757C">
        <w:rPr>
          <w:rStyle w:val="tlid-translation"/>
          <w:rFonts w:ascii="Times New Roman" w:hAnsi="Times New Roman" w:cs="Times New Roman"/>
          <w:sz w:val="24"/>
          <w:szCs w:val="24"/>
        </w:rPr>
        <w:t>pyrethroids</w:t>
      </w:r>
      <w:proofErr w:type="spellEnd"/>
      <w:r w:rsidRPr="001F757C">
        <w:rPr>
          <w:rStyle w:val="tlid-translation"/>
          <w:rFonts w:ascii="Times New Roman" w:hAnsi="Times New Roman" w:cs="Times New Roman"/>
          <w:sz w:val="24"/>
          <w:szCs w:val="24"/>
        </w:rPr>
        <w:t xml:space="preserve"> </w:t>
      </w:r>
      <w:proofErr w:type="spellStart"/>
      <w:r w:rsidRPr="001F757C">
        <w:rPr>
          <w:rStyle w:val="tlid-translation"/>
          <w:rFonts w:ascii="Times New Roman" w:hAnsi="Times New Roman" w:cs="Times New Roman"/>
          <w:sz w:val="24"/>
          <w:szCs w:val="24"/>
        </w:rPr>
        <w:t>was</w:t>
      </w:r>
      <w:proofErr w:type="spellEnd"/>
      <w:r w:rsidRPr="001F757C">
        <w:rPr>
          <w:rStyle w:val="tlid-translation"/>
          <w:rFonts w:ascii="Times New Roman" w:hAnsi="Times New Roman" w:cs="Times New Roman"/>
          <w:sz w:val="24"/>
          <w:szCs w:val="24"/>
        </w:rPr>
        <w:t xml:space="preserve"> </w:t>
      </w:r>
      <w:proofErr w:type="spellStart"/>
      <w:r w:rsidRPr="001F757C">
        <w:rPr>
          <w:rStyle w:val="tlid-translation"/>
          <w:rFonts w:ascii="Times New Roman" w:hAnsi="Times New Roman" w:cs="Times New Roman"/>
          <w:sz w:val="24"/>
          <w:szCs w:val="24"/>
        </w:rPr>
        <w:t>followed</w:t>
      </w:r>
      <w:proofErr w:type="spellEnd"/>
      <w:r w:rsidRPr="001F757C">
        <w:rPr>
          <w:rStyle w:val="tlid-translation"/>
          <w:rFonts w:ascii="Times New Roman" w:hAnsi="Times New Roman" w:cs="Times New Roman"/>
          <w:sz w:val="24"/>
          <w:szCs w:val="24"/>
        </w:rPr>
        <w:t xml:space="preserve">. After 10 minutes, the sheets were carefully removed in each room to collect the mosquitoes killed or killed by the insecticide using soft tweezers. The vectors were </w:t>
      </w:r>
      <w:proofErr w:type="spellStart"/>
      <w:r w:rsidRPr="001F757C">
        <w:rPr>
          <w:rStyle w:val="tlid-translation"/>
          <w:rFonts w:ascii="Times New Roman" w:hAnsi="Times New Roman" w:cs="Times New Roman"/>
          <w:sz w:val="24"/>
          <w:szCs w:val="24"/>
        </w:rPr>
        <w:t>morphologically</w:t>
      </w:r>
      <w:proofErr w:type="spellEnd"/>
      <w:r w:rsidRPr="001F757C">
        <w:rPr>
          <w:rStyle w:val="tlid-translation"/>
          <w:rFonts w:ascii="Times New Roman" w:hAnsi="Times New Roman" w:cs="Times New Roman"/>
          <w:sz w:val="24"/>
          <w:szCs w:val="24"/>
        </w:rPr>
        <w:t xml:space="preserve"> </w:t>
      </w:r>
      <w:proofErr w:type="spellStart"/>
      <w:r w:rsidRPr="001F757C">
        <w:rPr>
          <w:rStyle w:val="tlid-translation"/>
          <w:rFonts w:ascii="Times New Roman" w:hAnsi="Times New Roman" w:cs="Times New Roman"/>
          <w:sz w:val="24"/>
          <w:szCs w:val="24"/>
        </w:rPr>
        <w:t>identified</w:t>
      </w:r>
      <w:proofErr w:type="spellEnd"/>
      <w:r w:rsidRPr="001F757C">
        <w:rPr>
          <w:rStyle w:val="tlid-translation"/>
          <w:rFonts w:ascii="Times New Roman" w:hAnsi="Times New Roman" w:cs="Times New Roman"/>
          <w:sz w:val="24"/>
          <w:szCs w:val="24"/>
        </w:rPr>
        <w:t xml:space="preserve"> and </w:t>
      </w:r>
      <w:proofErr w:type="spellStart"/>
      <w:r w:rsidRPr="001F757C">
        <w:rPr>
          <w:rStyle w:val="tlid-translation"/>
          <w:rFonts w:ascii="Times New Roman" w:hAnsi="Times New Roman" w:cs="Times New Roman"/>
          <w:sz w:val="24"/>
          <w:szCs w:val="24"/>
        </w:rPr>
        <w:t>then</w:t>
      </w:r>
      <w:proofErr w:type="spellEnd"/>
      <w:r w:rsidRPr="001F757C">
        <w:rPr>
          <w:rStyle w:val="tlid-translation"/>
          <w:rFonts w:ascii="Times New Roman" w:hAnsi="Times New Roman" w:cs="Times New Roman"/>
          <w:sz w:val="24"/>
          <w:szCs w:val="24"/>
        </w:rPr>
        <w:t xml:space="preserve"> </w:t>
      </w:r>
      <w:proofErr w:type="spellStart"/>
      <w:r w:rsidRPr="001F757C">
        <w:rPr>
          <w:rStyle w:val="tlid-translation"/>
          <w:rFonts w:ascii="Times New Roman" w:hAnsi="Times New Roman" w:cs="Times New Roman"/>
          <w:sz w:val="24"/>
          <w:szCs w:val="24"/>
        </w:rPr>
        <w:t>kept</w:t>
      </w:r>
      <w:proofErr w:type="spellEnd"/>
      <w:r w:rsidRPr="001F757C">
        <w:rPr>
          <w:rStyle w:val="tlid-translation"/>
          <w:rFonts w:ascii="Times New Roman" w:hAnsi="Times New Roman" w:cs="Times New Roman"/>
          <w:sz w:val="24"/>
          <w:szCs w:val="24"/>
        </w:rPr>
        <w:t xml:space="preserve"> in </w:t>
      </w:r>
      <w:proofErr w:type="spellStart"/>
      <w:r w:rsidRPr="001F757C">
        <w:rPr>
          <w:rStyle w:val="tlid-translation"/>
          <w:rFonts w:ascii="Times New Roman" w:hAnsi="Times New Roman" w:cs="Times New Roman"/>
          <w:sz w:val="24"/>
          <w:szCs w:val="24"/>
        </w:rPr>
        <w:t>petri</w:t>
      </w:r>
      <w:proofErr w:type="spellEnd"/>
      <w:r w:rsidRPr="001F757C">
        <w:rPr>
          <w:rStyle w:val="tlid-translation"/>
          <w:rFonts w:ascii="Times New Roman" w:hAnsi="Times New Roman" w:cs="Times New Roman"/>
          <w:sz w:val="24"/>
          <w:szCs w:val="24"/>
        </w:rPr>
        <w:t xml:space="preserve"> </w:t>
      </w:r>
      <w:proofErr w:type="spellStart"/>
      <w:r w:rsidRPr="001F757C">
        <w:rPr>
          <w:rStyle w:val="tlid-translation"/>
          <w:rFonts w:ascii="Times New Roman" w:hAnsi="Times New Roman" w:cs="Times New Roman"/>
          <w:sz w:val="24"/>
          <w:szCs w:val="24"/>
        </w:rPr>
        <w:t>dishes</w:t>
      </w:r>
      <w:proofErr w:type="spellEnd"/>
      <w:r w:rsidRPr="001F757C">
        <w:rPr>
          <w:rStyle w:val="tlid-translation"/>
          <w:rFonts w:ascii="Times New Roman" w:hAnsi="Times New Roman" w:cs="Times New Roman"/>
          <w:sz w:val="24"/>
          <w:szCs w:val="24"/>
        </w:rPr>
        <w:t xml:space="preserve"> for </w:t>
      </w:r>
      <w:proofErr w:type="spellStart"/>
      <w:r w:rsidRPr="001F757C">
        <w:rPr>
          <w:rStyle w:val="tlid-translation"/>
          <w:rFonts w:ascii="Times New Roman" w:hAnsi="Times New Roman" w:cs="Times New Roman"/>
          <w:sz w:val="24"/>
          <w:szCs w:val="24"/>
        </w:rPr>
        <w:t>further</w:t>
      </w:r>
      <w:proofErr w:type="spellEnd"/>
      <w:r w:rsidRPr="001F757C">
        <w:rPr>
          <w:rStyle w:val="tlid-translation"/>
          <w:rFonts w:ascii="Times New Roman" w:hAnsi="Times New Roman" w:cs="Times New Roman"/>
          <w:sz w:val="24"/>
          <w:szCs w:val="24"/>
        </w:rPr>
        <w:t xml:space="preserve"> </w:t>
      </w:r>
      <w:proofErr w:type="spellStart"/>
      <w:r w:rsidRPr="001F757C">
        <w:rPr>
          <w:rStyle w:val="tlid-translation"/>
          <w:rFonts w:ascii="Times New Roman" w:hAnsi="Times New Roman" w:cs="Times New Roman"/>
          <w:sz w:val="24"/>
          <w:szCs w:val="24"/>
        </w:rPr>
        <w:t>studies</w:t>
      </w:r>
      <w:proofErr w:type="spellEnd"/>
      <w:r w:rsidRPr="001F757C">
        <w:rPr>
          <w:rStyle w:val="tlid-translation"/>
          <w:rFonts w:ascii="Times New Roman" w:hAnsi="Times New Roman" w:cs="Times New Roman"/>
          <w:sz w:val="24"/>
          <w:szCs w:val="24"/>
        </w:rPr>
        <w:t xml:space="preserve">. For the identification of larvae, a device provided by GLOBE is </w:t>
      </w:r>
      <w:proofErr w:type="spellStart"/>
      <w:r w:rsidRPr="001F757C">
        <w:rPr>
          <w:rStyle w:val="tlid-translation"/>
          <w:rFonts w:ascii="Times New Roman" w:hAnsi="Times New Roman" w:cs="Times New Roman"/>
          <w:sz w:val="24"/>
          <w:szCs w:val="24"/>
        </w:rPr>
        <w:t>used</w:t>
      </w:r>
      <w:proofErr w:type="spellEnd"/>
      <w:r w:rsidRPr="001F757C">
        <w:rPr>
          <w:rStyle w:val="tlid-translation"/>
          <w:rFonts w:ascii="Times New Roman" w:hAnsi="Times New Roman" w:cs="Times New Roman"/>
          <w:sz w:val="24"/>
          <w:szCs w:val="24"/>
        </w:rPr>
        <w:t xml:space="preserve"> and for </w:t>
      </w:r>
      <w:proofErr w:type="spellStart"/>
      <w:r w:rsidRPr="001F757C">
        <w:rPr>
          <w:rStyle w:val="tlid-translation"/>
          <w:rFonts w:ascii="Times New Roman" w:hAnsi="Times New Roman" w:cs="Times New Roman"/>
          <w:sz w:val="24"/>
          <w:szCs w:val="24"/>
        </w:rPr>
        <w:t>larval</w:t>
      </w:r>
      <w:proofErr w:type="spellEnd"/>
      <w:r w:rsidRPr="001F757C">
        <w:rPr>
          <w:rStyle w:val="tlid-translation"/>
          <w:rFonts w:ascii="Times New Roman" w:hAnsi="Times New Roman" w:cs="Times New Roman"/>
          <w:sz w:val="24"/>
          <w:szCs w:val="24"/>
        </w:rPr>
        <w:t xml:space="preserve"> collections </w:t>
      </w:r>
      <w:proofErr w:type="spellStart"/>
      <w:r w:rsidRPr="001F757C">
        <w:rPr>
          <w:rStyle w:val="tlid-translation"/>
          <w:rFonts w:ascii="Times New Roman" w:hAnsi="Times New Roman" w:cs="Times New Roman"/>
          <w:sz w:val="24"/>
          <w:szCs w:val="24"/>
        </w:rPr>
        <w:t>pipetting</w:t>
      </w:r>
      <w:proofErr w:type="spellEnd"/>
      <w:r w:rsidRPr="001F757C">
        <w:rPr>
          <w:rStyle w:val="tlid-translation"/>
          <w:rFonts w:ascii="Times New Roman" w:hAnsi="Times New Roman" w:cs="Times New Roman"/>
          <w:sz w:val="24"/>
          <w:szCs w:val="24"/>
        </w:rPr>
        <w:t xml:space="preserve">, </w:t>
      </w:r>
      <w:proofErr w:type="spellStart"/>
      <w:r w:rsidRPr="001F757C">
        <w:rPr>
          <w:rStyle w:val="tlid-translation"/>
          <w:rFonts w:ascii="Times New Roman" w:hAnsi="Times New Roman" w:cs="Times New Roman"/>
          <w:sz w:val="24"/>
          <w:szCs w:val="24"/>
        </w:rPr>
        <w:t>dipping</w:t>
      </w:r>
      <w:proofErr w:type="spellEnd"/>
      <w:r w:rsidRPr="001F757C">
        <w:rPr>
          <w:rStyle w:val="tlid-translation"/>
          <w:rFonts w:ascii="Times New Roman" w:hAnsi="Times New Roman" w:cs="Times New Roman"/>
          <w:sz w:val="24"/>
          <w:szCs w:val="24"/>
        </w:rPr>
        <w:t xml:space="preserve"> and an enameled tray or net are used. During these months studies were able to compare the composition and </w:t>
      </w:r>
      <w:proofErr w:type="spellStart"/>
      <w:r w:rsidRPr="001F757C">
        <w:rPr>
          <w:rStyle w:val="tlid-translation"/>
          <w:rFonts w:ascii="Times New Roman" w:hAnsi="Times New Roman" w:cs="Times New Roman"/>
          <w:sz w:val="24"/>
          <w:szCs w:val="24"/>
        </w:rPr>
        <w:t>abundance</w:t>
      </w:r>
      <w:proofErr w:type="spellEnd"/>
      <w:r w:rsidRPr="001F757C">
        <w:rPr>
          <w:rStyle w:val="tlid-translation"/>
          <w:rFonts w:ascii="Times New Roman" w:hAnsi="Times New Roman" w:cs="Times New Roman"/>
          <w:sz w:val="24"/>
          <w:szCs w:val="24"/>
        </w:rPr>
        <w:t xml:space="preserve"> of the </w:t>
      </w:r>
      <w:proofErr w:type="spellStart"/>
      <w:r w:rsidRPr="001F757C">
        <w:rPr>
          <w:rStyle w:val="tlid-translation"/>
          <w:rFonts w:ascii="Times New Roman" w:hAnsi="Times New Roman" w:cs="Times New Roman"/>
          <w:sz w:val="24"/>
          <w:szCs w:val="24"/>
        </w:rPr>
        <w:t>different</w:t>
      </w:r>
      <w:proofErr w:type="spellEnd"/>
      <w:r w:rsidRPr="001F757C">
        <w:rPr>
          <w:rStyle w:val="tlid-translation"/>
          <w:rFonts w:ascii="Times New Roman" w:hAnsi="Times New Roman" w:cs="Times New Roman"/>
          <w:sz w:val="24"/>
          <w:szCs w:val="24"/>
        </w:rPr>
        <w:t xml:space="preserve"> </w:t>
      </w:r>
      <w:proofErr w:type="spellStart"/>
      <w:r w:rsidRPr="001F757C">
        <w:rPr>
          <w:rStyle w:val="tlid-translation"/>
          <w:rFonts w:ascii="Times New Roman" w:hAnsi="Times New Roman" w:cs="Times New Roman"/>
          <w:sz w:val="24"/>
          <w:szCs w:val="24"/>
        </w:rPr>
        <w:t>vectors</w:t>
      </w:r>
      <w:proofErr w:type="spellEnd"/>
      <w:r w:rsidRPr="001F757C">
        <w:rPr>
          <w:rStyle w:val="tlid-translation"/>
          <w:rFonts w:ascii="Times New Roman" w:hAnsi="Times New Roman" w:cs="Times New Roman"/>
          <w:sz w:val="24"/>
          <w:szCs w:val="24"/>
        </w:rPr>
        <w:t xml:space="preserve"> (</w:t>
      </w:r>
      <w:proofErr w:type="spellStart"/>
      <w:r w:rsidRPr="001F757C">
        <w:rPr>
          <w:rStyle w:val="tlid-translation"/>
          <w:rFonts w:ascii="Times New Roman" w:hAnsi="Times New Roman" w:cs="Times New Roman"/>
          <w:sz w:val="24"/>
          <w:szCs w:val="24"/>
        </w:rPr>
        <w:t>Annophelinae</w:t>
      </w:r>
      <w:proofErr w:type="spellEnd"/>
      <w:r w:rsidRPr="001F757C">
        <w:rPr>
          <w:rStyle w:val="tlid-translation"/>
          <w:rFonts w:ascii="Times New Roman" w:hAnsi="Times New Roman" w:cs="Times New Roman"/>
          <w:sz w:val="24"/>
          <w:szCs w:val="24"/>
        </w:rPr>
        <w:t xml:space="preserve"> and </w:t>
      </w:r>
      <w:proofErr w:type="spellStart"/>
      <w:r w:rsidRPr="001F757C">
        <w:rPr>
          <w:rStyle w:val="tlid-translation"/>
          <w:rFonts w:ascii="Times New Roman" w:hAnsi="Times New Roman" w:cs="Times New Roman"/>
          <w:sz w:val="24"/>
          <w:szCs w:val="24"/>
        </w:rPr>
        <w:t>Culicinae</w:t>
      </w:r>
      <w:proofErr w:type="spellEnd"/>
      <w:r w:rsidRPr="001F757C">
        <w:rPr>
          <w:rStyle w:val="tlid-translation"/>
          <w:rFonts w:ascii="Times New Roman" w:hAnsi="Times New Roman" w:cs="Times New Roman"/>
          <w:sz w:val="24"/>
          <w:szCs w:val="24"/>
        </w:rPr>
        <w:t>).</w:t>
      </w:r>
    </w:p>
    <w:p w:rsidR="00B01A8D" w:rsidRPr="00233C24" w:rsidRDefault="00B01A8D">
      <w:pPr>
        <w:rPr>
          <w:rStyle w:val="tlid-translation"/>
          <w:rFonts w:ascii="Times New Roman" w:hAnsi="Times New Roman" w:cs="Times New Roman"/>
          <w:b/>
          <w:sz w:val="24"/>
          <w:szCs w:val="24"/>
        </w:rPr>
      </w:pPr>
      <w:r w:rsidRPr="00233C24">
        <w:rPr>
          <w:rStyle w:val="tlid-translation"/>
          <w:rFonts w:ascii="Times New Roman" w:hAnsi="Times New Roman" w:cs="Times New Roman"/>
          <w:b/>
          <w:sz w:val="24"/>
          <w:szCs w:val="24"/>
        </w:rPr>
        <w:t>Results:</w:t>
      </w:r>
    </w:p>
    <w:p w:rsidR="001F757C" w:rsidRDefault="00B01A8D" w:rsidP="00B01A8D">
      <w:pPr>
        <w:spacing w:after="0" w:line="240" w:lineRule="auto"/>
        <w:rPr>
          <w:rFonts w:ascii="Times New Roman" w:eastAsia="Times New Roman" w:hAnsi="Times New Roman" w:cs="Times New Roman"/>
          <w:sz w:val="24"/>
          <w:szCs w:val="24"/>
          <w:lang w:eastAsia="fr-FR"/>
        </w:rPr>
      </w:pPr>
      <w:r w:rsidRPr="00B01A8D">
        <w:rPr>
          <w:rFonts w:ascii="Times New Roman" w:eastAsia="Times New Roman" w:hAnsi="Times New Roman" w:cs="Times New Roman"/>
          <w:sz w:val="24"/>
          <w:szCs w:val="24"/>
          <w:lang w:eastAsia="fr-FR"/>
        </w:rPr>
        <w:lastRenderedPageBreak/>
        <w:t xml:space="preserve">Table (1) shows the composition and abundance of vectors in </w:t>
      </w:r>
      <w:proofErr w:type="spellStart"/>
      <w:r w:rsidRPr="00B01A8D">
        <w:rPr>
          <w:rFonts w:ascii="Times New Roman" w:eastAsia="Times New Roman" w:hAnsi="Times New Roman" w:cs="Times New Roman"/>
          <w:sz w:val="24"/>
          <w:szCs w:val="24"/>
          <w:lang w:eastAsia="fr-FR"/>
        </w:rPr>
        <w:t>two</w:t>
      </w:r>
      <w:proofErr w:type="spellEnd"/>
      <w:r w:rsidRPr="00B01A8D">
        <w:rPr>
          <w:rFonts w:ascii="Times New Roman" w:eastAsia="Times New Roman" w:hAnsi="Times New Roman" w:cs="Times New Roman"/>
          <w:sz w:val="24"/>
          <w:szCs w:val="24"/>
          <w:lang w:eastAsia="fr-FR"/>
        </w:rPr>
        <w:t xml:space="preserve"> </w:t>
      </w:r>
      <w:proofErr w:type="spellStart"/>
      <w:r w:rsidRPr="00B01A8D">
        <w:rPr>
          <w:rFonts w:ascii="Times New Roman" w:eastAsia="Times New Roman" w:hAnsi="Times New Roman" w:cs="Times New Roman"/>
          <w:sz w:val="24"/>
          <w:szCs w:val="24"/>
          <w:lang w:eastAsia="fr-FR"/>
        </w:rPr>
        <w:t>different</w:t>
      </w:r>
      <w:proofErr w:type="spellEnd"/>
      <w:r w:rsidRPr="00B01A8D">
        <w:rPr>
          <w:rFonts w:ascii="Times New Roman" w:eastAsia="Times New Roman" w:hAnsi="Times New Roman" w:cs="Times New Roman"/>
          <w:sz w:val="24"/>
          <w:szCs w:val="24"/>
          <w:lang w:eastAsia="fr-FR"/>
        </w:rPr>
        <w:t xml:space="preserve"> </w:t>
      </w:r>
      <w:proofErr w:type="spellStart"/>
      <w:r w:rsidRPr="00B01A8D">
        <w:rPr>
          <w:rFonts w:ascii="Times New Roman" w:eastAsia="Times New Roman" w:hAnsi="Times New Roman" w:cs="Times New Roman"/>
          <w:sz w:val="24"/>
          <w:szCs w:val="24"/>
          <w:lang w:eastAsia="fr-FR"/>
        </w:rPr>
        <w:t>localities</w:t>
      </w:r>
      <w:proofErr w:type="spellEnd"/>
      <w:r w:rsidRPr="00B01A8D">
        <w:rPr>
          <w:rFonts w:ascii="Times New Roman" w:eastAsia="Times New Roman" w:hAnsi="Times New Roman" w:cs="Times New Roman"/>
          <w:sz w:val="24"/>
          <w:szCs w:val="24"/>
          <w:lang w:eastAsia="fr-FR"/>
        </w:rPr>
        <w:t xml:space="preserve"> </w:t>
      </w:r>
      <w:proofErr w:type="spellStart"/>
      <w:r w:rsidRPr="00B01A8D">
        <w:rPr>
          <w:rFonts w:ascii="Times New Roman" w:eastAsia="Times New Roman" w:hAnsi="Times New Roman" w:cs="Times New Roman"/>
          <w:sz w:val="24"/>
          <w:szCs w:val="24"/>
          <w:lang w:eastAsia="fr-FR"/>
        </w:rPr>
        <w:t>located</w:t>
      </w:r>
      <w:proofErr w:type="spellEnd"/>
      <w:r w:rsidRPr="00B01A8D">
        <w:rPr>
          <w:rFonts w:ascii="Times New Roman" w:eastAsia="Times New Roman" w:hAnsi="Times New Roman" w:cs="Times New Roman"/>
          <w:sz w:val="24"/>
          <w:szCs w:val="24"/>
          <w:lang w:eastAsia="fr-FR"/>
        </w:rPr>
        <w:t xml:space="preserve"> in the Kaolack </w:t>
      </w:r>
      <w:proofErr w:type="spellStart"/>
      <w:r w:rsidRPr="00B01A8D">
        <w:rPr>
          <w:rFonts w:ascii="Times New Roman" w:eastAsia="Times New Roman" w:hAnsi="Times New Roman" w:cs="Times New Roman"/>
          <w:sz w:val="24"/>
          <w:szCs w:val="24"/>
          <w:lang w:eastAsia="fr-FR"/>
        </w:rPr>
        <w:t>region</w:t>
      </w:r>
      <w:proofErr w:type="spellEnd"/>
      <w:r w:rsidRPr="00B01A8D">
        <w:rPr>
          <w:rFonts w:ascii="Times New Roman" w:eastAsia="Times New Roman" w:hAnsi="Times New Roman" w:cs="Times New Roman"/>
          <w:sz w:val="24"/>
          <w:szCs w:val="24"/>
          <w:lang w:eastAsia="fr-FR"/>
        </w:rPr>
        <w:t xml:space="preserve">. Among the 6625 specimens captured by the technique (residual early morning fauna), </w:t>
      </w:r>
      <w:proofErr w:type="spellStart"/>
      <w:r w:rsidRPr="00B01A8D">
        <w:rPr>
          <w:rFonts w:ascii="Times New Roman" w:eastAsia="Times New Roman" w:hAnsi="Times New Roman" w:cs="Times New Roman"/>
          <w:sz w:val="24"/>
          <w:szCs w:val="24"/>
          <w:lang w:eastAsia="fr-FR"/>
        </w:rPr>
        <w:t>Anopheles</w:t>
      </w:r>
      <w:proofErr w:type="spellEnd"/>
      <w:r w:rsidRPr="00B01A8D">
        <w:rPr>
          <w:rFonts w:ascii="Times New Roman" w:eastAsia="Times New Roman" w:hAnsi="Times New Roman" w:cs="Times New Roman"/>
          <w:sz w:val="24"/>
          <w:szCs w:val="24"/>
          <w:lang w:eastAsia="fr-FR"/>
        </w:rPr>
        <w:t xml:space="preserve"> </w:t>
      </w:r>
      <w:proofErr w:type="spellStart"/>
      <w:r w:rsidRPr="00B01A8D">
        <w:rPr>
          <w:rFonts w:ascii="Times New Roman" w:eastAsia="Times New Roman" w:hAnsi="Times New Roman" w:cs="Times New Roman"/>
          <w:sz w:val="24"/>
          <w:szCs w:val="24"/>
          <w:lang w:eastAsia="fr-FR"/>
        </w:rPr>
        <w:t>represent</w:t>
      </w:r>
      <w:proofErr w:type="spellEnd"/>
      <w:r w:rsidRPr="00B01A8D">
        <w:rPr>
          <w:rFonts w:ascii="Times New Roman" w:eastAsia="Times New Roman" w:hAnsi="Times New Roman" w:cs="Times New Roman"/>
          <w:sz w:val="24"/>
          <w:szCs w:val="24"/>
          <w:lang w:eastAsia="fr-FR"/>
        </w:rPr>
        <w:t xml:space="preserve"> 41% </w:t>
      </w:r>
      <w:proofErr w:type="spellStart"/>
      <w:r w:rsidRPr="00B01A8D">
        <w:rPr>
          <w:rFonts w:ascii="Times New Roman" w:eastAsia="Times New Roman" w:hAnsi="Times New Roman" w:cs="Times New Roman"/>
          <w:sz w:val="24"/>
          <w:szCs w:val="24"/>
          <w:lang w:eastAsia="fr-FR"/>
        </w:rPr>
        <w:t>against</w:t>
      </w:r>
      <w:proofErr w:type="spellEnd"/>
      <w:r w:rsidRPr="00B01A8D">
        <w:rPr>
          <w:rFonts w:ascii="Times New Roman" w:eastAsia="Times New Roman" w:hAnsi="Times New Roman" w:cs="Times New Roman"/>
          <w:sz w:val="24"/>
          <w:szCs w:val="24"/>
          <w:lang w:eastAsia="fr-FR"/>
        </w:rPr>
        <w:t xml:space="preserve"> 59% for </w:t>
      </w:r>
      <w:proofErr w:type="spellStart"/>
      <w:r w:rsidRPr="00B01A8D">
        <w:rPr>
          <w:rFonts w:ascii="Times New Roman" w:eastAsia="Times New Roman" w:hAnsi="Times New Roman" w:cs="Times New Roman"/>
          <w:sz w:val="24"/>
          <w:szCs w:val="24"/>
          <w:lang w:eastAsia="fr-FR"/>
        </w:rPr>
        <w:t>culicinae</w:t>
      </w:r>
      <w:proofErr w:type="spellEnd"/>
      <w:r w:rsidRPr="00B01A8D">
        <w:rPr>
          <w:rFonts w:ascii="Times New Roman" w:eastAsia="Times New Roman" w:hAnsi="Times New Roman" w:cs="Times New Roman"/>
          <w:sz w:val="24"/>
          <w:szCs w:val="24"/>
          <w:lang w:eastAsia="fr-FR"/>
        </w:rPr>
        <w:t xml:space="preserve"> in </w:t>
      </w:r>
      <w:proofErr w:type="spellStart"/>
      <w:r w:rsidRPr="00B01A8D">
        <w:rPr>
          <w:rFonts w:ascii="Times New Roman" w:eastAsia="Times New Roman" w:hAnsi="Times New Roman" w:cs="Times New Roman"/>
          <w:sz w:val="24"/>
          <w:szCs w:val="24"/>
          <w:lang w:eastAsia="fr-FR"/>
        </w:rPr>
        <w:t>both</w:t>
      </w:r>
      <w:proofErr w:type="spellEnd"/>
      <w:r w:rsidRPr="00B01A8D">
        <w:rPr>
          <w:rFonts w:ascii="Times New Roman" w:eastAsia="Times New Roman" w:hAnsi="Times New Roman" w:cs="Times New Roman"/>
          <w:sz w:val="24"/>
          <w:szCs w:val="24"/>
          <w:lang w:eastAsia="fr-FR"/>
        </w:rPr>
        <w:t xml:space="preserve"> </w:t>
      </w:r>
      <w:proofErr w:type="spellStart"/>
      <w:r w:rsidRPr="00B01A8D">
        <w:rPr>
          <w:rFonts w:ascii="Times New Roman" w:eastAsia="Times New Roman" w:hAnsi="Times New Roman" w:cs="Times New Roman"/>
          <w:sz w:val="24"/>
          <w:szCs w:val="24"/>
          <w:lang w:eastAsia="fr-FR"/>
        </w:rPr>
        <w:t>localities</w:t>
      </w:r>
      <w:proofErr w:type="spellEnd"/>
      <w:r w:rsidRPr="00B01A8D">
        <w:rPr>
          <w:rFonts w:ascii="Times New Roman" w:eastAsia="Times New Roman" w:hAnsi="Times New Roman" w:cs="Times New Roman"/>
          <w:sz w:val="24"/>
          <w:szCs w:val="24"/>
          <w:lang w:eastAsia="fr-FR"/>
        </w:rPr>
        <w:t xml:space="preserve">. There is already a predominance between the two families of species. It would be necessary to consider a particular attention to the </w:t>
      </w:r>
      <w:proofErr w:type="spellStart"/>
      <w:r w:rsidRPr="00B01A8D">
        <w:rPr>
          <w:rFonts w:ascii="Times New Roman" w:eastAsia="Times New Roman" w:hAnsi="Times New Roman" w:cs="Times New Roman"/>
          <w:sz w:val="24"/>
          <w:szCs w:val="24"/>
          <w:lang w:eastAsia="fr-FR"/>
        </w:rPr>
        <w:t>family</w:t>
      </w:r>
      <w:proofErr w:type="spellEnd"/>
      <w:r w:rsidRPr="00B01A8D">
        <w:rPr>
          <w:rFonts w:ascii="Times New Roman" w:eastAsia="Times New Roman" w:hAnsi="Times New Roman" w:cs="Times New Roman"/>
          <w:sz w:val="24"/>
          <w:szCs w:val="24"/>
          <w:lang w:eastAsia="fr-FR"/>
        </w:rPr>
        <w:t xml:space="preserve"> of </w:t>
      </w:r>
      <w:proofErr w:type="spellStart"/>
      <w:r w:rsidRPr="00B01A8D">
        <w:rPr>
          <w:rFonts w:ascii="Times New Roman" w:eastAsia="Times New Roman" w:hAnsi="Times New Roman" w:cs="Times New Roman"/>
          <w:sz w:val="24"/>
          <w:szCs w:val="24"/>
          <w:lang w:eastAsia="fr-FR"/>
        </w:rPr>
        <w:t>culicinaes</w:t>
      </w:r>
      <w:proofErr w:type="spellEnd"/>
      <w:r w:rsidRPr="00B01A8D">
        <w:rPr>
          <w:rFonts w:ascii="Times New Roman" w:eastAsia="Times New Roman" w:hAnsi="Times New Roman" w:cs="Times New Roman"/>
          <w:sz w:val="24"/>
          <w:szCs w:val="24"/>
          <w:lang w:eastAsia="fr-FR"/>
        </w:rPr>
        <w:t xml:space="preserve"> </w:t>
      </w:r>
      <w:proofErr w:type="spellStart"/>
      <w:r w:rsidRPr="00B01A8D">
        <w:rPr>
          <w:rFonts w:ascii="Times New Roman" w:eastAsia="Times New Roman" w:hAnsi="Times New Roman" w:cs="Times New Roman"/>
          <w:sz w:val="24"/>
          <w:szCs w:val="24"/>
          <w:lang w:eastAsia="fr-FR"/>
        </w:rPr>
        <w:t>composed</w:t>
      </w:r>
      <w:proofErr w:type="spellEnd"/>
      <w:r w:rsidRPr="00B01A8D">
        <w:rPr>
          <w:rFonts w:ascii="Times New Roman" w:eastAsia="Times New Roman" w:hAnsi="Times New Roman" w:cs="Times New Roman"/>
          <w:sz w:val="24"/>
          <w:szCs w:val="24"/>
          <w:lang w:eastAsia="fr-FR"/>
        </w:rPr>
        <w:t xml:space="preserve"> </w:t>
      </w:r>
      <w:proofErr w:type="spellStart"/>
      <w:r w:rsidRPr="00B01A8D">
        <w:rPr>
          <w:rFonts w:ascii="Times New Roman" w:eastAsia="Times New Roman" w:hAnsi="Times New Roman" w:cs="Times New Roman"/>
          <w:sz w:val="24"/>
          <w:szCs w:val="24"/>
          <w:lang w:eastAsia="fr-FR"/>
        </w:rPr>
        <w:t>mainly</w:t>
      </w:r>
      <w:proofErr w:type="spellEnd"/>
      <w:r w:rsidRPr="00B01A8D">
        <w:rPr>
          <w:rFonts w:ascii="Times New Roman" w:eastAsia="Times New Roman" w:hAnsi="Times New Roman" w:cs="Times New Roman"/>
          <w:sz w:val="24"/>
          <w:szCs w:val="24"/>
          <w:lang w:eastAsia="fr-FR"/>
        </w:rPr>
        <w:t xml:space="preserve"> of </w:t>
      </w:r>
      <w:proofErr w:type="spellStart"/>
      <w:r w:rsidRPr="00B01A8D">
        <w:rPr>
          <w:rFonts w:ascii="Times New Roman" w:eastAsia="Times New Roman" w:hAnsi="Times New Roman" w:cs="Times New Roman"/>
          <w:sz w:val="24"/>
          <w:szCs w:val="24"/>
          <w:lang w:eastAsia="fr-FR"/>
        </w:rPr>
        <w:t>genus</w:t>
      </w:r>
      <w:proofErr w:type="spellEnd"/>
      <w:r w:rsidRPr="00B01A8D">
        <w:rPr>
          <w:rFonts w:ascii="Times New Roman" w:eastAsia="Times New Roman" w:hAnsi="Times New Roman" w:cs="Times New Roman"/>
          <w:sz w:val="24"/>
          <w:szCs w:val="24"/>
          <w:lang w:eastAsia="fr-FR"/>
        </w:rPr>
        <w:t xml:space="preserve"> Aèdes, </w:t>
      </w:r>
      <w:proofErr w:type="spellStart"/>
      <w:r w:rsidRPr="00B01A8D">
        <w:rPr>
          <w:rFonts w:ascii="Times New Roman" w:eastAsia="Times New Roman" w:hAnsi="Times New Roman" w:cs="Times New Roman"/>
          <w:sz w:val="24"/>
          <w:szCs w:val="24"/>
          <w:lang w:eastAsia="fr-FR"/>
        </w:rPr>
        <w:t>followed</w:t>
      </w:r>
      <w:proofErr w:type="spellEnd"/>
      <w:r w:rsidRPr="00B01A8D">
        <w:rPr>
          <w:rFonts w:ascii="Times New Roman" w:eastAsia="Times New Roman" w:hAnsi="Times New Roman" w:cs="Times New Roman"/>
          <w:sz w:val="24"/>
          <w:szCs w:val="24"/>
          <w:lang w:eastAsia="fr-FR"/>
        </w:rPr>
        <w:t xml:space="preserve"> by culex, </w:t>
      </w:r>
      <w:proofErr w:type="spellStart"/>
      <w:r w:rsidRPr="00B01A8D">
        <w:rPr>
          <w:rFonts w:ascii="Times New Roman" w:eastAsia="Times New Roman" w:hAnsi="Times New Roman" w:cs="Times New Roman"/>
          <w:sz w:val="24"/>
          <w:szCs w:val="24"/>
          <w:lang w:eastAsia="fr-FR"/>
        </w:rPr>
        <w:t>e</w:t>
      </w:r>
      <w:r w:rsidR="00F70ECA">
        <w:rPr>
          <w:rFonts w:ascii="Times New Roman" w:eastAsia="Times New Roman" w:hAnsi="Times New Roman" w:cs="Times New Roman"/>
          <w:sz w:val="24"/>
          <w:szCs w:val="24"/>
          <w:lang w:eastAsia="fr-FR"/>
        </w:rPr>
        <w:t>tc</w:t>
      </w:r>
      <w:proofErr w:type="spellEnd"/>
      <w:r w:rsidR="00F70ECA">
        <w:rPr>
          <w:rFonts w:ascii="Times New Roman" w:eastAsia="Times New Roman" w:hAnsi="Times New Roman" w:cs="Times New Roman"/>
          <w:sz w:val="24"/>
          <w:szCs w:val="24"/>
          <w:lang w:eastAsia="fr-FR"/>
        </w:rPr>
        <w:t xml:space="preserve"> ...</w:t>
      </w:r>
      <w:r w:rsidR="00F70ECA">
        <w:rPr>
          <w:rFonts w:ascii="Times New Roman" w:eastAsia="Times New Roman" w:hAnsi="Times New Roman" w:cs="Times New Roman"/>
          <w:sz w:val="24"/>
          <w:szCs w:val="24"/>
          <w:lang w:eastAsia="fr-FR"/>
        </w:rPr>
        <w:br/>
      </w:r>
    </w:p>
    <w:p w:rsidR="001F757C" w:rsidRDefault="001F757C" w:rsidP="00B01A8D">
      <w:pPr>
        <w:spacing w:after="0" w:line="240" w:lineRule="auto"/>
        <w:rPr>
          <w:rFonts w:ascii="Times New Roman" w:eastAsia="Times New Roman" w:hAnsi="Times New Roman" w:cs="Times New Roman"/>
          <w:sz w:val="24"/>
          <w:szCs w:val="24"/>
          <w:lang w:eastAsia="fr-FR"/>
        </w:rPr>
      </w:pPr>
    </w:p>
    <w:p w:rsidR="001F757C" w:rsidRDefault="001F757C" w:rsidP="00B01A8D">
      <w:pPr>
        <w:spacing w:after="0" w:line="240" w:lineRule="auto"/>
        <w:rPr>
          <w:rFonts w:ascii="Times New Roman" w:eastAsia="Times New Roman" w:hAnsi="Times New Roman" w:cs="Times New Roman"/>
          <w:sz w:val="24"/>
          <w:szCs w:val="24"/>
          <w:lang w:eastAsia="fr-FR"/>
        </w:rPr>
      </w:pPr>
    </w:p>
    <w:p w:rsidR="00AC4163" w:rsidRDefault="00AC4163">
      <w:pPr>
        <w:rPr>
          <w:rStyle w:val="tlid-translation"/>
          <w:rFonts w:ascii="Times New Roman" w:hAnsi="Times New Roman" w:cs="Times New Roman"/>
          <w:sz w:val="24"/>
          <w:szCs w:val="24"/>
        </w:rPr>
      </w:pPr>
    </w:p>
    <w:tbl>
      <w:tblPr>
        <w:tblpPr w:leftFromText="141" w:rightFromText="141" w:vertAnchor="text" w:tblpY="122"/>
        <w:tblW w:w="8145" w:type="dxa"/>
        <w:tblCellMar>
          <w:left w:w="70" w:type="dxa"/>
          <w:right w:w="70" w:type="dxa"/>
        </w:tblCellMar>
        <w:tblLook w:val="04A0"/>
      </w:tblPr>
      <w:tblGrid>
        <w:gridCol w:w="1089"/>
        <w:gridCol w:w="1372"/>
        <w:gridCol w:w="727"/>
        <w:gridCol w:w="874"/>
        <w:gridCol w:w="1247"/>
        <w:gridCol w:w="980"/>
        <w:gridCol w:w="1207"/>
        <w:gridCol w:w="990"/>
      </w:tblGrid>
      <w:tr w:rsidR="00AC4163" w:rsidRPr="00EC500C" w:rsidTr="00AC4163">
        <w:trPr>
          <w:trHeight w:val="253"/>
        </w:trPr>
        <w:tc>
          <w:tcPr>
            <w:tcW w:w="2461" w:type="dxa"/>
            <w:gridSpan w:val="2"/>
            <w:tcBorders>
              <w:top w:val="nil"/>
              <w:left w:val="nil"/>
              <w:bottom w:val="single" w:sz="4" w:space="0" w:color="auto"/>
              <w:right w:val="nil"/>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b/>
                <w:color w:val="000000"/>
                <w:sz w:val="24"/>
                <w:szCs w:val="24"/>
                <w:lang w:eastAsia="fr-FR"/>
              </w:rPr>
            </w:pPr>
            <w:r w:rsidRPr="00EC500C">
              <w:rPr>
                <w:rFonts w:ascii="Times New Roman" w:eastAsia="Times New Roman" w:hAnsi="Times New Roman" w:cs="Times New Roman"/>
                <w:b/>
                <w:color w:val="000000"/>
                <w:sz w:val="24"/>
                <w:szCs w:val="24"/>
                <w:lang w:eastAsia="fr-FR"/>
              </w:rPr>
              <w:t xml:space="preserve">                                </w:t>
            </w:r>
            <w:proofErr w:type="spellStart"/>
            <w:r w:rsidRPr="00EC500C">
              <w:rPr>
                <w:rFonts w:ascii="Times New Roman" w:eastAsia="Times New Roman" w:hAnsi="Times New Roman" w:cs="Times New Roman"/>
                <w:b/>
                <w:color w:val="000000"/>
                <w:sz w:val="24"/>
                <w:szCs w:val="24"/>
                <w:lang w:eastAsia="fr-FR"/>
              </w:rPr>
              <w:t>Période</w:t>
            </w:r>
            <w:r w:rsidRPr="002C467C">
              <w:rPr>
                <w:rFonts w:ascii="Times New Roman" w:eastAsia="Times New Roman" w:hAnsi="Times New Roman" w:cs="Times New Roman"/>
                <w:b/>
                <w:color w:val="000000"/>
                <w:sz w:val="24"/>
                <w:szCs w:val="24"/>
                <w:lang w:eastAsia="fr-FR"/>
              </w:rPr>
              <w:t>d'</w:t>
            </w:r>
            <w:r w:rsidRPr="00EC500C">
              <w:rPr>
                <w:rFonts w:ascii="Times New Roman" w:eastAsia="Times New Roman" w:hAnsi="Times New Roman" w:cs="Times New Roman"/>
                <w:b/>
                <w:color w:val="000000"/>
                <w:sz w:val="24"/>
                <w:szCs w:val="24"/>
                <w:lang w:eastAsia="fr-FR"/>
              </w:rPr>
              <w:t>étude</w:t>
            </w:r>
            <w:proofErr w:type="spellEnd"/>
          </w:p>
        </w:tc>
        <w:tc>
          <w:tcPr>
            <w:tcW w:w="727" w:type="dxa"/>
            <w:tcBorders>
              <w:top w:val="nil"/>
              <w:left w:val="nil"/>
              <w:bottom w:val="single" w:sz="4" w:space="0" w:color="auto"/>
              <w:right w:val="nil"/>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 </w:t>
            </w:r>
          </w:p>
        </w:tc>
        <w:tc>
          <w:tcPr>
            <w:tcW w:w="708" w:type="dxa"/>
            <w:tcBorders>
              <w:top w:val="nil"/>
              <w:left w:val="nil"/>
              <w:bottom w:val="single" w:sz="4" w:space="0" w:color="auto"/>
              <w:right w:val="nil"/>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 </w:t>
            </w:r>
          </w:p>
        </w:tc>
        <w:tc>
          <w:tcPr>
            <w:tcW w:w="1157" w:type="dxa"/>
            <w:tcBorders>
              <w:top w:val="nil"/>
              <w:left w:val="nil"/>
              <w:bottom w:val="single" w:sz="4" w:space="0" w:color="auto"/>
              <w:right w:val="nil"/>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 </w:t>
            </w:r>
          </w:p>
        </w:tc>
        <w:tc>
          <w:tcPr>
            <w:tcW w:w="969" w:type="dxa"/>
            <w:tcBorders>
              <w:top w:val="nil"/>
              <w:left w:val="nil"/>
              <w:bottom w:val="single" w:sz="4" w:space="0" w:color="auto"/>
              <w:right w:val="nil"/>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 </w:t>
            </w:r>
          </w:p>
        </w:tc>
        <w:tc>
          <w:tcPr>
            <w:tcW w:w="1133" w:type="dxa"/>
            <w:tcBorders>
              <w:top w:val="nil"/>
              <w:left w:val="nil"/>
              <w:bottom w:val="single" w:sz="4" w:space="0" w:color="auto"/>
              <w:right w:val="nil"/>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 </w:t>
            </w:r>
          </w:p>
        </w:tc>
        <w:tc>
          <w:tcPr>
            <w:tcW w:w="990" w:type="dxa"/>
            <w:tcBorders>
              <w:top w:val="nil"/>
              <w:left w:val="nil"/>
              <w:bottom w:val="single" w:sz="4" w:space="0" w:color="auto"/>
              <w:right w:val="nil"/>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 </w:t>
            </w:r>
          </w:p>
        </w:tc>
      </w:tr>
      <w:tr w:rsidR="00AC4163" w:rsidRPr="00EC500C" w:rsidTr="00AC4163">
        <w:trPr>
          <w:trHeight w:val="253"/>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b/>
                <w:color w:val="000000"/>
                <w:sz w:val="24"/>
                <w:szCs w:val="24"/>
                <w:lang w:eastAsia="fr-FR"/>
              </w:rPr>
            </w:pPr>
            <w:proofErr w:type="spellStart"/>
            <w:r w:rsidRPr="00EC500C">
              <w:rPr>
                <w:rFonts w:ascii="Times New Roman" w:eastAsia="Times New Roman" w:hAnsi="Times New Roman" w:cs="Times New Roman"/>
                <w:b/>
                <w:color w:val="000000"/>
                <w:sz w:val="24"/>
                <w:szCs w:val="24"/>
                <w:lang w:eastAsia="fr-FR"/>
              </w:rPr>
              <w:t>L</w:t>
            </w:r>
            <w:r w:rsidRPr="002C467C">
              <w:rPr>
                <w:rFonts w:ascii="Times New Roman" w:eastAsia="Times New Roman" w:hAnsi="Times New Roman" w:cs="Times New Roman"/>
                <w:b/>
                <w:color w:val="000000"/>
                <w:sz w:val="24"/>
                <w:szCs w:val="24"/>
                <w:lang w:eastAsia="fr-FR"/>
              </w:rPr>
              <w:t>ocalit</w:t>
            </w:r>
            <w:r>
              <w:rPr>
                <w:rFonts w:ascii="Times New Roman" w:eastAsia="Times New Roman" w:hAnsi="Times New Roman" w:cs="Times New Roman"/>
                <w:b/>
                <w:color w:val="000000"/>
                <w:sz w:val="24"/>
                <w:szCs w:val="24"/>
                <w:lang w:eastAsia="fr-FR"/>
              </w:rPr>
              <w:t>y</w:t>
            </w:r>
            <w:proofErr w:type="spellEnd"/>
          </w:p>
        </w:tc>
        <w:tc>
          <w:tcPr>
            <w:tcW w:w="1372"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b/>
                <w:color w:val="000000"/>
                <w:sz w:val="24"/>
                <w:szCs w:val="24"/>
                <w:lang w:eastAsia="fr-FR"/>
              </w:rPr>
            </w:pPr>
            <w:proofErr w:type="spellStart"/>
            <w:r>
              <w:rPr>
                <w:rFonts w:ascii="Times New Roman" w:eastAsia="Times New Roman" w:hAnsi="Times New Roman" w:cs="Times New Roman"/>
                <w:b/>
                <w:color w:val="000000"/>
                <w:sz w:val="24"/>
                <w:szCs w:val="24"/>
                <w:lang w:eastAsia="fr-FR"/>
              </w:rPr>
              <w:t>Espe</w:t>
            </w:r>
            <w:r w:rsidRPr="00EC500C">
              <w:rPr>
                <w:rFonts w:ascii="Times New Roman" w:eastAsia="Times New Roman" w:hAnsi="Times New Roman" w:cs="Times New Roman"/>
                <w:b/>
                <w:color w:val="000000"/>
                <w:sz w:val="24"/>
                <w:szCs w:val="24"/>
                <w:lang w:eastAsia="fr-FR"/>
              </w:rPr>
              <w:t>c</w:t>
            </w:r>
            <w:r>
              <w:rPr>
                <w:rFonts w:ascii="Times New Roman" w:eastAsia="Times New Roman" w:hAnsi="Times New Roman" w:cs="Times New Roman"/>
                <w:b/>
                <w:color w:val="000000"/>
                <w:sz w:val="24"/>
                <w:szCs w:val="24"/>
                <w:lang w:eastAsia="fr-FR"/>
              </w:rPr>
              <w:t>i</w:t>
            </w:r>
            <w:r w:rsidRPr="00EC500C">
              <w:rPr>
                <w:rFonts w:ascii="Times New Roman" w:eastAsia="Times New Roman" w:hAnsi="Times New Roman" w:cs="Times New Roman"/>
                <w:b/>
                <w:color w:val="000000"/>
                <w:sz w:val="24"/>
                <w:szCs w:val="24"/>
                <w:lang w:eastAsia="fr-FR"/>
              </w:rPr>
              <w:t>e</w:t>
            </w:r>
            <w:proofErr w:type="spellEnd"/>
          </w:p>
        </w:tc>
        <w:tc>
          <w:tcPr>
            <w:tcW w:w="727"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b/>
                <w:color w:val="000000"/>
                <w:sz w:val="24"/>
                <w:szCs w:val="24"/>
                <w:lang w:eastAsia="fr-FR"/>
              </w:rPr>
            </w:pPr>
            <w:proofErr w:type="spellStart"/>
            <w:r>
              <w:rPr>
                <w:rFonts w:ascii="Times New Roman" w:eastAsia="Times New Roman" w:hAnsi="Times New Roman" w:cs="Times New Roman"/>
                <w:b/>
                <w:color w:val="000000"/>
                <w:sz w:val="24"/>
                <w:szCs w:val="24"/>
                <w:lang w:eastAsia="fr-FR"/>
              </w:rPr>
              <w:t>july</w:t>
            </w:r>
            <w:proofErr w:type="spellEnd"/>
          </w:p>
        </w:tc>
        <w:tc>
          <w:tcPr>
            <w:tcW w:w="708"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b/>
                <w:color w:val="000000"/>
                <w:sz w:val="24"/>
                <w:szCs w:val="24"/>
                <w:lang w:eastAsia="fr-FR"/>
              </w:rPr>
            </w:pPr>
            <w:r w:rsidRPr="00EC500C">
              <w:rPr>
                <w:rFonts w:ascii="Times New Roman" w:eastAsia="Times New Roman" w:hAnsi="Times New Roman" w:cs="Times New Roman"/>
                <w:b/>
                <w:color w:val="000000"/>
                <w:sz w:val="24"/>
                <w:szCs w:val="24"/>
                <w:lang w:eastAsia="fr-FR"/>
              </w:rPr>
              <w:t>A</w:t>
            </w:r>
            <w:r>
              <w:rPr>
                <w:rFonts w:ascii="Times New Roman" w:eastAsia="Times New Roman" w:hAnsi="Times New Roman" w:cs="Times New Roman"/>
                <w:b/>
                <w:color w:val="000000"/>
                <w:sz w:val="24"/>
                <w:szCs w:val="24"/>
                <w:lang w:eastAsia="fr-FR"/>
              </w:rPr>
              <w:t>ugust</w:t>
            </w:r>
          </w:p>
        </w:tc>
        <w:tc>
          <w:tcPr>
            <w:tcW w:w="1157"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b/>
                <w:color w:val="000000"/>
                <w:sz w:val="24"/>
                <w:szCs w:val="24"/>
                <w:lang w:eastAsia="fr-FR"/>
              </w:rPr>
            </w:pPr>
            <w:proofErr w:type="spellStart"/>
            <w:r w:rsidRPr="002C467C">
              <w:rPr>
                <w:rFonts w:ascii="Times New Roman" w:eastAsia="Times New Roman" w:hAnsi="Times New Roman" w:cs="Times New Roman"/>
                <w:b/>
                <w:color w:val="000000"/>
                <w:sz w:val="24"/>
                <w:szCs w:val="24"/>
                <w:lang w:eastAsia="fr-FR"/>
              </w:rPr>
              <w:t>Septemb</w:t>
            </w:r>
            <w:r>
              <w:rPr>
                <w:rFonts w:ascii="Times New Roman" w:eastAsia="Times New Roman" w:hAnsi="Times New Roman" w:cs="Times New Roman"/>
                <w:b/>
                <w:color w:val="000000"/>
                <w:sz w:val="24"/>
                <w:szCs w:val="24"/>
                <w:lang w:eastAsia="fr-FR"/>
              </w:rPr>
              <w:t>er</w:t>
            </w:r>
            <w:proofErr w:type="spellEnd"/>
          </w:p>
        </w:tc>
        <w:tc>
          <w:tcPr>
            <w:tcW w:w="969"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b/>
                <w:color w:val="000000"/>
                <w:sz w:val="24"/>
                <w:szCs w:val="24"/>
                <w:lang w:eastAsia="fr-FR"/>
              </w:rPr>
            </w:pPr>
            <w:proofErr w:type="spellStart"/>
            <w:r>
              <w:rPr>
                <w:rFonts w:ascii="Times New Roman" w:eastAsia="Times New Roman" w:hAnsi="Times New Roman" w:cs="Times New Roman"/>
                <w:b/>
                <w:color w:val="000000"/>
                <w:sz w:val="24"/>
                <w:szCs w:val="24"/>
                <w:lang w:eastAsia="fr-FR"/>
              </w:rPr>
              <w:t>Octob</w:t>
            </w:r>
            <w:r w:rsidRPr="002C467C">
              <w:rPr>
                <w:rFonts w:ascii="Times New Roman" w:eastAsia="Times New Roman" w:hAnsi="Times New Roman" w:cs="Times New Roman"/>
                <w:b/>
                <w:color w:val="000000"/>
                <w:sz w:val="24"/>
                <w:szCs w:val="24"/>
                <w:lang w:eastAsia="fr-FR"/>
              </w:rPr>
              <w:t>e</w:t>
            </w:r>
            <w:r>
              <w:rPr>
                <w:rFonts w:ascii="Times New Roman" w:eastAsia="Times New Roman" w:hAnsi="Times New Roman" w:cs="Times New Roman"/>
                <w:b/>
                <w:color w:val="000000"/>
                <w:sz w:val="24"/>
                <w:szCs w:val="24"/>
                <w:lang w:eastAsia="fr-FR"/>
              </w:rPr>
              <w:t>r</w:t>
            </w:r>
            <w:proofErr w:type="spellEnd"/>
          </w:p>
        </w:tc>
        <w:tc>
          <w:tcPr>
            <w:tcW w:w="1133"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b/>
                <w:color w:val="000000"/>
                <w:sz w:val="24"/>
                <w:szCs w:val="24"/>
                <w:lang w:eastAsia="fr-FR"/>
              </w:rPr>
            </w:pPr>
            <w:proofErr w:type="spellStart"/>
            <w:r>
              <w:rPr>
                <w:rFonts w:ascii="Times New Roman" w:eastAsia="Times New Roman" w:hAnsi="Times New Roman" w:cs="Times New Roman"/>
                <w:b/>
                <w:color w:val="000000"/>
                <w:sz w:val="24"/>
                <w:szCs w:val="24"/>
                <w:lang w:eastAsia="fr-FR"/>
              </w:rPr>
              <w:t>Novemb</w:t>
            </w:r>
            <w:r w:rsidRPr="002C467C">
              <w:rPr>
                <w:rFonts w:ascii="Times New Roman" w:eastAsia="Times New Roman" w:hAnsi="Times New Roman" w:cs="Times New Roman"/>
                <w:b/>
                <w:color w:val="000000"/>
                <w:sz w:val="24"/>
                <w:szCs w:val="24"/>
                <w:lang w:eastAsia="fr-FR"/>
              </w:rPr>
              <w:t>e</w:t>
            </w:r>
            <w:r>
              <w:rPr>
                <w:rFonts w:ascii="Times New Roman" w:eastAsia="Times New Roman" w:hAnsi="Times New Roman" w:cs="Times New Roman"/>
                <w:b/>
                <w:color w:val="000000"/>
                <w:sz w:val="24"/>
                <w:szCs w:val="24"/>
                <w:lang w:eastAsia="fr-FR"/>
              </w:rPr>
              <w:t>r</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b/>
                <w:color w:val="000000"/>
                <w:sz w:val="24"/>
                <w:szCs w:val="24"/>
                <w:lang w:eastAsia="fr-FR"/>
              </w:rPr>
            </w:pPr>
            <w:r w:rsidRPr="002C467C">
              <w:rPr>
                <w:rFonts w:ascii="Times New Roman" w:eastAsia="Times New Roman" w:hAnsi="Times New Roman" w:cs="Times New Roman"/>
                <w:b/>
                <w:color w:val="000000"/>
                <w:sz w:val="24"/>
                <w:szCs w:val="24"/>
                <w:lang w:eastAsia="fr-FR"/>
              </w:rPr>
              <w:t>TOTAL</w:t>
            </w:r>
          </w:p>
        </w:tc>
      </w:tr>
      <w:tr w:rsidR="00AC4163" w:rsidRPr="00EC500C" w:rsidTr="00AC4163">
        <w:trPr>
          <w:trHeight w:val="253"/>
        </w:trPr>
        <w:tc>
          <w:tcPr>
            <w:tcW w:w="108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AC4163" w:rsidRPr="002C467C" w:rsidRDefault="00AC4163" w:rsidP="00AC4163">
            <w:pPr>
              <w:spacing w:after="0" w:line="240" w:lineRule="auto"/>
              <w:jc w:val="center"/>
              <w:rPr>
                <w:rFonts w:ascii="Times New Roman" w:eastAsia="Times New Roman" w:hAnsi="Times New Roman" w:cs="Times New Roman"/>
                <w:b/>
                <w:color w:val="000000"/>
                <w:sz w:val="24"/>
                <w:szCs w:val="24"/>
                <w:lang w:eastAsia="fr-FR"/>
              </w:rPr>
            </w:pPr>
            <w:r w:rsidRPr="002C467C">
              <w:rPr>
                <w:rFonts w:ascii="Times New Roman" w:eastAsia="Times New Roman" w:hAnsi="Times New Roman" w:cs="Times New Roman"/>
                <w:b/>
                <w:color w:val="000000"/>
                <w:sz w:val="24"/>
                <w:szCs w:val="24"/>
                <w:lang w:eastAsia="fr-FR"/>
              </w:rPr>
              <w:t>NIORO</w:t>
            </w:r>
          </w:p>
        </w:tc>
        <w:tc>
          <w:tcPr>
            <w:tcW w:w="1372"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i/>
                <w:color w:val="000000"/>
                <w:sz w:val="24"/>
                <w:szCs w:val="24"/>
                <w:lang w:eastAsia="fr-FR"/>
              </w:rPr>
            </w:pPr>
            <w:proofErr w:type="spellStart"/>
            <w:r w:rsidRPr="002C467C">
              <w:rPr>
                <w:rFonts w:ascii="Times New Roman" w:eastAsia="Times New Roman" w:hAnsi="Times New Roman" w:cs="Times New Roman"/>
                <w:i/>
                <w:color w:val="000000"/>
                <w:sz w:val="24"/>
                <w:szCs w:val="24"/>
                <w:lang w:eastAsia="fr-FR"/>
              </w:rPr>
              <w:t>Anophelinae</w:t>
            </w:r>
            <w:proofErr w:type="spellEnd"/>
          </w:p>
        </w:tc>
        <w:tc>
          <w:tcPr>
            <w:tcW w:w="727"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jc w:val="right"/>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300</w:t>
            </w:r>
          </w:p>
        </w:tc>
        <w:tc>
          <w:tcPr>
            <w:tcW w:w="708"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jc w:val="right"/>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158</w:t>
            </w:r>
          </w:p>
        </w:tc>
        <w:tc>
          <w:tcPr>
            <w:tcW w:w="1157"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jc w:val="right"/>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153</w:t>
            </w:r>
          </w:p>
        </w:tc>
        <w:tc>
          <w:tcPr>
            <w:tcW w:w="969"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jc w:val="right"/>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450</w:t>
            </w:r>
          </w:p>
        </w:tc>
        <w:tc>
          <w:tcPr>
            <w:tcW w:w="1133"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jc w:val="right"/>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160</w:t>
            </w:r>
          </w:p>
        </w:tc>
        <w:tc>
          <w:tcPr>
            <w:tcW w:w="990"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jc w:val="right"/>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1221</w:t>
            </w:r>
          </w:p>
        </w:tc>
      </w:tr>
      <w:tr w:rsidR="00AC4163" w:rsidRPr="00EC500C" w:rsidTr="00AC4163">
        <w:trPr>
          <w:trHeight w:val="253"/>
        </w:trPr>
        <w:tc>
          <w:tcPr>
            <w:tcW w:w="1089" w:type="dxa"/>
            <w:vMerge/>
            <w:tcBorders>
              <w:top w:val="nil"/>
              <w:left w:val="single" w:sz="4" w:space="0" w:color="auto"/>
              <w:bottom w:val="single" w:sz="4" w:space="0" w:color="000000"/>
              <w:right w:val="single" w:sz="4" w:space="0" w:color="auto"/>
            </w:tcBorders>
            <w:vAlign w:val="center"/>
            <w:hideMark/>
          </w:tcPr>
          <w:p w:rsidR="00AC4163" w:rsidRPr="002C467C" w:rsidRDefault="00AC4163" w:rsidP="00AC4163">
            <w:pPr>
              <w:spacing w:after="0" w:line="240" w:lineRule="auto"/>
              <w:rPr>
                <w:rFonts w:ascii="Times New Roman" w:eastAsia="Times New Roman" w:hAnsi="Times New Roman" w:cs="Times New Roman"/>
                <w:b/>
                <w:color w:val="000000"/>
                <w:sz w:val="24"/>
                <w:szCs w:val="24"/>
                <w:lang w:eastAsia="fr-FR"/>
              </w:rPr>
            </w:pPr>
          </w:p>
        </w:tc>
        <w:tc>
          <w:tcPr>
            <w:tcW w:w="1372"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i/>
                <w:color w:val="000000"/>
                <w:sz w:val="24"/>
                <w:szCs w:val="24"/>
                <w:lang w:eastAsia="fr-FR"/>
              </w:rPr>
            </w:pPr>
            <w:proofErr w:type="spellStart"/>
            <w:r w:rsidRPr="002C467C">
              <w:rPr>
                <w:rFonts w:ascii="Times New Roman" w:eastAsia="Times New Roman" w:hAnsi="Times New Roman" w:cs="Times New Roman"/>
                <w:i/>
                <w:color w:val="000000"/>
                <w:sz w:val="24"/>
                <w:szCs w:val="24"/>
                <w:lang w:eastAsia="fr-FR"/>
              </w:rPr>
              <w:t>Culicinae</w:t>
            </w:r>
            <w:proofErr w:type="spellEnd"/>
          </w:p>
        </w:tc>
        <w:tc>
          <w:tcPr>
            <w:tcW w:w="727"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jc w:val="right"/>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229</w:t>
            </w:r>
          </w:p>
        </w:tc>
        <w:tc>
          <w:tcPr>
            <w:tcW w:w="708"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jc w:val="right"/>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409</w:t>
            </w:r>
          </w:p>
        </w:tc>
        <w:tc>
          <w:tcPr>
            <w:tcW w:w="1157"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jc w:val="right"/>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320</w:t>
            </w:r>
          </w:p>
        </w:tc>
        <w:tc>
          <w:tcPr>
            <w:tcW w:w="969"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jc w:val="right"/>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301</w:t>
            </w:r>
          </w:p>
        </w:tc>
        <w:tc>
          <w:tcPr>
            <w:tcW w:w="1133"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jc w:val="right"/>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231</w:t>
            </w:r>
          </w:p>
        </w:tc>
        <w:tc>
          <w:tcPr>
            <w:tcW w:w="990"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jc w:val="right"/>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1490</w:t>
            </w:r>
          </w:p>
        </w:tc>
      </w:tr>
      <w:tr w:rsidR="00AC4163" w:rsidRPr="00EC500C" w:rsidTr="00AC4163">
        <w:trPr>
          <w:trHeight w:val="253"/>
        </w:trPr>
        <w:tc>
          <w:tcPr>
            <w:tcW w:w="1089" w:type="dxa"/>
            <w:vMerge/>
            <w:tcBorders>
              <w:top w:val="nil"/>
              <w:left w:val="single" w:sz="4" w:space="0" w:color="auto"/>
              <w:bottom w:val="single" w:sz="4" w:space="0" w:color="000000"/>
              <w:right w:val="single" w:sz="4" w:space="0" w:color="auto"/>
            </w:tcBorders>
            <w:vAlign w:val="center"/>
            <w:hideMark/>
          </w:tcPr>
          <w:p w:rsidR="00AC4163" w:rsidRPr="002C467C" w:rsidRDefault="00AC4163" w:rsidP="00AC4163">
            <w:pPr>
              <w:spacing w:after="0" w:line="240" w:lineRule="auto"/>
              <w:rPr>
                <w:rFonts w:ascii="Times New Roman" w:eastAsia="Times New Roman" w:hAnsi="Times New Roman" w:cs="Times New Roman"/>
                <w:b/>
                <w:color w:val="000000"/>
                <w:sz w:val="24"/>
                <w:szCs w:val="24"/>
                <w:lang w:eastAsia="fr-FR"/>
              </w:rPr>
            </w:pPr>
          </w:p>
        </w:tc>
        <w:tc>
          <w:tcPr>
            <w:tcW w:w="1372"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i/>
                <w:color w:val="000000"/>
                <w:sz w:val="24"/>
                <w:szCs w:val="24"/>
                <w:lang w:eastAsia="fr-FR"/>
              </w:rPr>
            </w:pPr>
            <w:r w:rsidRPr="002C467C">
              <w:rPr>
                <w:rFonts w:ascii="Times New Roman" w:eastAsia="Times New Roman" w:hAnsi="Times New Roman" w:cs="Times New Roman"/>
                <w:i/>
                <w:color w:val="000000"/>
                <w:sz w:val="24"/>
                <w:szCs w:val="24"/>
                <w:lang w:eastAsia="fr-FR"/>
              </w:rPr>
              <w:t> </w:t>
            </w:r>
          </w:p>
        </w:tc>
        <w:tc>
          <w:tcPr>
            <w:tcW w:w="727"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 </w:t>
            </w:r>
          </w:p>
        </w:tc>
        <w:tc>
          <w:tcPr>
            <w:tcW w:w="708"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 </w:t>
            </w:r>
          </w:p>
        </w:tc>
        <w:tc>
          <w:tcPr>
            <w:tcW w:w="1157"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 </w:t>
            </w:r>
          </w:p>
        </w:tc>
        <w:tc>
          <w:tcPr>
            <w:tcW w:w="969"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 </w:t>
            </w:r>
          </w:p>
        </w:tc>
        <w:tc>
          <w:tcPr>
            <w:tcW w:w="1133"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 </w:t>
            </w:r>
          </w:p>
        </w:tc>
        <w:tc>
          <w:tcPr>
            <w:tcW w:w="990"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 </w:t>
            </w:r>
          </w:p>
        </w:tc>
      </w:tr>
      <w:tr w:rsidR="00AC4163" w:rsidRPr="00EC500C" w:rsidTr="00AC4163">
        <w:trPr>
          <w:trHeight w:val="253"/>
        </w:trPr>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b/>
                <w:color w:val="000000"/>
                <w:sz w:val="24"/>
                <w:szCs w:val="24"/>
                <w:lang w:eastAsia="fr-FR"/>
              </w:rPr>
            </w:pPr>
            <w:r w:rsidRPr="002C467C">
              <w:rPr>
                <w:rFonts w:ascii="Times New Roman" w:eastAsia="Times New Roman" w:hAnsi="Times New Roman" w:cs="Times New Roman"/>
                <w:b/>
                <w:color w:val="000000"/>
                <w:sz w:val="24"/>
                <w:szCs w:val="24"/>
                <w:lang w:eastAsia="fr-FR"/>
              </w:rPr>
              <w:t> </w:t>
            </w:r>
          </w:p>
        </w:tc>
        <w:tc>
          <w:tcPr>
            <w:tcW w:w="1372"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i/>
                <w:color w:val="000000"/>
                <w:sz w:val="24"/>
                <w:szCs w:val="24"/>
                <w:lang w:eastAsia="fr-FR"/>
              </w:rPr>
            </w:pPr>
            <w:r w:rsidRPr="002C467C">
              <w:rPr>
                <w:rFonts w:ascii="Times New Roman" w:eastAsia="Times New Roman" w:hAnsi="Times New Roman" w:cs="Times New Roman"/>
                <w:i/>
                <w:color w:val="000000"/>
                <w:sz w:val="24"/>
                <w:szCs w:val="24"/>
                <w:lang w:eastAsia="fr-FR"/>
              </w:rPr>
              <w:t> </w:t>
            </w:r>
          </w:p>
        </w:tc>
        <w:tc>
          <w:tcPr>
            <w:tcW w:w="727"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 </w:t>
            </w:r>
          </w:p>
        </w:tc>
        <w:tc>
          <w:tcPr>
            <w:tcW w:w="708"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 </w:t>
            </w:r>
          </w:p>
        </w:tc>
        <w:tc>
          <w:tcPr>
            <w:tcW w:w="1157"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 </w:t>
            </w:r>
          </w:p>
        </w:tc>
        <w:tc>
          <w:tcPr>
            <w:tcW w:w="969"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 </w:t>
            </w:r>
          </w:p>
        </w:tc>
        <w:tc>
          <w:tcPr>
            <w:tcW w:w="1133"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 </w:t>
            </w:r>
          </w:p>
        </w:tc>
        <w:tc>
          <w:tcPr>
            <w:tcW w:w="990"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 </w:t>
            </w:r>
          </w:p>
        </w:tc>
      </w:tr>
      <w:tr w:rsidR="00AC4163" w:rsidRPr="00EC500C" w:rsidTr="00AC4163">
        <w:trPr>
          <w:trHeight w:val="253"/>
        </w:trPr>
        <w:tc>
          <w:tcPr>
            <w:tcW w:w="108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AC4163" w:rsidRPr="002C467C" w:rsidRDefault="00AC4163" w:rsidP="00AC4163">
            <w:pPr>
              <w:spacing w:after="0" w:line="240" w:lineRule="auto"/>
              <w:jc w:val="center"/>
              <w:rPr>
                <w:rFonts w:ascii="Times New Roman" w:eastAsia="Times New Roman" w:hAnsi="Times New Roman" w:cs="Times New Roman"/>
                <w:b/>
                <w:color w:val="000000"/>
                <w:sz w:val="24"/>
                <w:szCs w:val="24"/>
                <w:lang w:eastAsia="fr-FR"/>
              </w:rPr>
            </w:pPr>
            <w:proofErr w:type="spellStart"/>
            <w:r w:rsidRPr="002C467C">
              <w:rPr>
                <w:rFonts w:ascii="Times New Roman" w:eastAsia="Times New Roman" w:hAnsi="Times New Roman" w:cs="Times New Roman"/>
                <w:b/>
                <w:color w:val="000000"/>
                <w:sz w:val="24"/>
                <w:szCs w:val="24"/>
                <w:lang w:eastAsia="fr-FR"/>
              </w:rPr>
              <w:t>Ndoffane</w:t>
            </w:r>
            <w:proofErr w:type="spellEnd"/>
          </w:p>
        </w:tc>
        <w:tc>
          <w:tcPr>
            <w:tcW w:w="1372"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i/>
                <w:color w:val="000000"/>
                <w:sz w:val="24"/>
                <w:szCs w:val="24"/>
                <w:lang w:eastAsia="fr-FR"/>
              </w:rPr>
            </w:pPr>
            <w:proofErr w:type="spellStart"/>
            <w:r w:rsidRPr="002C467C">
              <w:rPr>
                <w:rFonts w:ascii="Times New Roman" w:eastAsia="Times New Roman" w:hAnsi="Times New Roman" w:cs="Times New Roman"/>
                <w:i/>
                <w:color w:val="000000"/>
                <w:sz w:val="24"/>
                <w:szCs w:val="24"/>
                <w:lang w:eastAsia="fr-FR"/>
              </w:rPr>
              <w:t>Anophelinae</w:t>
            </w:r>
            <w:proofErr w:type="spellEnd"/>
          </w:p>
        </w:tc>
        <w:tc>
          <w:tcPr>
            <w:tcW w:w="727"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jc w:val="right"/>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224</w:t>
            </w:r>
          </w:p>
        </w:tc>
        <w:tc>
          <w:tcPr>
            <w:tcW w:w="708"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jc w:val="right"/>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346</w:t>
            </w:r>
          </w:p>
        </w:tc>
        <w:tc>
          <w:tcPr>
            <w:tcW w:w="1157"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jc w:val="right"/>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218</w:t>
            </w:r>
          </w:p>
        </w:tc>
        <w:tc>
          <w:tcPr>
            <w:tcW w:w="969"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jc w:val="right"/>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307</w:t>
            </w:r>
          </w:p>
        </w:tc>
        <w:tc>
          <w:tcPr>
            <w:tcW w:w="1133"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jc w:val="right"/>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402</w:t>
            </w:r>
          </w:p>
        </w:tc>
        <w:tc>
          <w:tcPr>
            <w:tcW w:w="990"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jc w:val="right"/>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1497</w:t>
            </w:r>
          </w:p>
        </w:tc>
      </w:tr>
      <w:tr w:rsidR="00AC4163" w:rsidRPr="00EC500C" w:rsidTr="00AC4163">
        <w:trPr>
          <w:trHeight w:val="253"/>
        </w:trPr>
        <w:tc>
          <w:tcPr>
            <w:tcW w:w="1089" w:type="dxa"/>
            <w:vMerge/>
            <w:tcBorders>
              <w:top w:val="nil"/>
              <w:left w:val="single" w:sz="4" w:space="0" w:color="auto"/>
              <w:bottom w:val="single" w:sz="4" w:space="0" w:color="000000"/>
              <w:right w:val="single" w:sz="4" w:space="0" w:color="auto"/>
            </w:tcBorders>
            <w:vAlign w:val="center"/>
            <w:hideMark/>
          </w:tcPr>
          <w:p w:rsidR="00AC4163" w:rsidRPr="002C467C" w:rsidRDefault="00AC4163" w:rsidP="00AC4163">
            <w:pPr>
              <w:spacing w:after="0" w:line="240" w:lineRule="auto"/>
              <w:rPr>
                <w:rFonts w:ascii="Times New Roman" w:eastAsia="Times New Roman" w:hAnsi="Times New Roman" w:cs="Times New Roman"/>
                <w:color w:val="000000"/>
                <w:sz w:val="24"/>
                <w:szCs w:val="24"/>
                <w:lang w:eastAsia="fr-FR"/>
              </w:rPr>
            </w:pPr>
          </w:p>
        </w:tc>
        <w:tc>
          <w:tcPr>
            <w:tcW w:w="1372"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i/>
                <w:color w:val="000000"/>
                <w:sz w:val="24"/>
                <w:szCs w:val="24"/>
                <w:lang w:eastAsia="fr-FR"/>
              </w:rPr>
            </w:pPr>
            <w:proofErr w:type="spellStart"/>
            <w:r w:rsidRPr="002C467C">
              <w:rPr>
                <w:rFonts w:ascii="Times New Roman" w:eastAsia="Times New Roman" w:hAnsi="Times New Roman" w:cs="Times New Roman"/>
                <w:i/>
                <w:color w:val="000000"/>
                <w:sz w:val="24"/>
                <w:szCs w:val="24"/>
                <w:lang w:eastAsia="fr-FR"/>
              </w:rPr>
              <w:t>Culicinae</w:t>
            </w:r>
            <w:proofErr w:type="spellEnd"/>
          </w:p>
        </w:tc>
        <w:tc>
          <w:tcPr>
            <w:tcW w:w="727"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jc w:val="right"/>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489</w:t>
            </w:r>
          </w:p>
        </w:tc>
        <w:tc>
          <w:tcPr>
            <w:tcW w:w="708"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jc w:val="right"/>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503</w:t>
            </w:r>
          </w:p>
        </w:tc>
        <w:tc>
          <w:tcPr>
            <w:tcW w:w="1157"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jc w:val="right"/>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575</w:t>
            </w:r>
          </w:p>
        </w:tc>
        <w:tc>
          <w:tcPr>
            <w:tcW w:w="969"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jc w:val="right"/>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450</w:t>
            </w:r>
          </w:p>
        </w:tc>
        <w:tc>
          <w:tcPr>
            <w:tcW w:w="1133"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jc w:val="right"/>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400</w:t>
            </w:r>
          </w:p>
        </w:tc>
        <w:tc>
          <w:tcPr>
            <w:tcW w:w="990"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jc w:val="right"/>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2417</w:t>
            </w:r>
          </w:p>
        </w:tc>
      </w:tr>
      <w:tr w:rsidR="00AC4163" w:rsidRPr="00EC500C" w:rsidTr="00AC4163">
        <w:trPr>
          <w:trHeight w:val="253"/>
        </w:trPr>
        <w:tc>
          <w:tcPr>
            <w:tcW w:w="1089" w:type="dxa"/>
            <w:vMerge/>
            <w:tcBorders>
              <w:top w:val="nil"/>
              <w:left w:val="single" w:sz="4" w:space="0" w:color="auto"/>
              <w:bottom w:val="single" w:sz="4" w:space="0" w:color="000000"/>
              <w:right w:val="single" w:sz="4" w:space="0" w:color="auto"/>
            </w:tcBorders>
            <w:vAlign w:val="center"/>
            <w:hideMark/>
          </w:tcPr>
          <w:p w:rsidR="00AC4163" w:rsidRPr="002C467C" w:rsidRDefault="00AC4163" w:rsidP="00AC4163">
            <w:pPr>
              <w:spacing w:after="0" w:line="240" w:lineRule="auto"/>
              <w:rPr>
                <w:rFonts w:ascii="Times New Roman" w:eastAsia="Times New Roman" w:hAnsi="Times New Roman" w:cs="Times New Roman"/>
                <w:color w:val="000000"/>
                <w:sz w:val="24"/>
                <w:szCs w:val="24"/>
                <w:lang w:eastAsia="fr-FR"/>
              </w:rPr>
            </w:pPr>
          </w:p>
        </w:tc>
        <w:tc>
          <w:tcPr>
            <w:tcW w:w="1372"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TOTAUX</w:t>
            </w:r>
          </w:p>
        </w:tc>
        <w:tc>
          <w:tcPr>
            <w:tcW w:w="727"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 </w:t>
            </w:r>
          </w:p>
        </w:tc>
        <w:tc>
          <w:tcPr>
            <w:tcW w:w="708"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 </w:t>
            </w:r>
          </w:p>
        </w:tc>
        <w:tc>
          <w:tcPr>
            <w:tcW w:w="1157"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 </w:t>
            </w:r>
          </w:p>
        </w:tc>
        <w:tc>
          <w:tcPr>
            <w:tcW w:w="969"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 </w:t>
            </w:r>
          </w:p>
        </w:tc>
        <w:tc>
          <w:tcPr>
            <w:tcW w:w="1133"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 </w:t>
            </w:r>
          </w:p>
        </w:tc>
        <w:tc>
          <w:tcPr>
            <w:tcW w:w="990" w:type="dxa"/>
            <w:tcBorders>
              <w:top w:val="nil"/>
              <w:left w:val="nil"/>
              <w:bottom w:val="single" w:sz="4" w:space="0" w:color="auto"/>
              <w:right w:val="single" w:sz="4" w:space="0" w:color="auto"/>
            </w:tcBorders>
            <w:shd w:val="clear" w:color="auto" w:fill="auto"/>
            <w:noWrap/>
            <w:vAlign w:val="bottom"/>
            <w:hideMark/>
          </w:tcPr>
          <w:p w:rsidR="00AC4163" w:rsidRPr="002C467C" w:rsidRDefault="00AC4163" w:rsidP="00AC4163">
            <w:pPr>
              <w:spacing w:after="0" w:line="240" w:lineRule="auto"/>
              <w:jc w:val="right"/>
              <w:rPr>
                <w:rFonts w:ascii="Times New Roman" w:eastAsia="Times New Roman" w:hAnsi="Times New Roman" w:cs="Times New Roman"/>
                <w:color w:val="000000"/>
                <w:sz w:val="24"/>
                <w:szCs w:val="24"/>
                <w:lang w:eastAsia="fr-FR"/>
              </w:rPr>
            </w:pPr>
            <w:r w:rsidRPr="002C467C">
              <w:rPr>
                <w:rFonts w:ascii="Times New Roman" w:eastAsia="Times New Roman" w:hAnsi="Times New Roman" w:cs="Times New Roman"/>
                <w:color w:val="000000"/>
                <w:sz w:val="24"/>
                <w:szCs w:val="24"/>
                <w:lang w:eastAsia="fr-FR"/>
              </w:rPr>
              <w:t>6625</w:t>
            </w:r>
          </w:p>
        </w:tc>
      </w:tr>
    </w:tbl>
    <w:p w:rsidR="00AC4163" w:rsidRDefault="00AC4163">
      <w:pPr>
        <w:rPr>
          <w:rStyle w:val="tlid-translation"/>
          <w:rFonts w:ascii="Times New Roman" w:hAnsi="Times New Roman" w:cs="Times New Roman"/>
          <w:sz w:val="24"/>
          <w:szCs w:val="24"/>
        </w:rPr>
      </w:pPr>
    </w:p>
    <w:p w:rsidR="00AC4163" w:rsidRDefault="00AC4163">
      <w:pPr>
        <w:rPr>
          <w:rStyle w:val="tlid-translation"/>
          <w:rFonts w:ascii="Times New Roman" w:hAnsi="Times New Roman" w:cs="Times New Roman"/>
          <w:sz w:val="24"/>
          <w:szCs w:val="24"/>
        </w:rPr>
      </w:pPr>
    </w:p>
    <w:p w:rsidR="00AC4163" w:rsidRDefault="00AC4163">
      <w:pPr>
        <w:rPr>
          <w:rStyle w:val="tlid-translation"/>
          <w:rFonts w:ascii="Times New Roman" w:hAnsi="Times New Roman" w:cs="Times New Roman"/>
          <w:sz w:val="24"/>
          <w:szCs w:val="24"/>
        </w:rPr>
      </w:pPr>
    </w:p>
    <w:p w:rsidR="00AC4163" w:rsidRDefault="00AC4163">
      <w:pPr>
        <w:rPr>
          <w:rStyle w:val="tlid-translation"/>
          <w:rFonts w:ascii="Times New Roman" w:hAnsi="Times New Roman" w:cs="Times New Roman"/>
          <w:sz w:val="24"/>
          <w:szCs w:val="24"/>
        </w:rPr>
      </w:pPr>
    </w:p>
    <w:p w:rsidR="00AC4163" w:rsidRDefault="00AC4163">
      <w:pPr>
        <w:rPr>
          <w:rStyle w:val="tlid-translation"/>
          <w:rFonts w:ascii="Times New Roman" w:hAnsi="Times New Roman" w:cs="Times New Roman"/>
          <w:sz w:val="24"/>
          <w:szCs w:val="24"/>
        </w:rPr>
      </w:pPr>
    </w:p>
    <w:p w:rsidR="00AC4163" w:rsidRDefault="00AC4163">
      <w:pPr>
        <w:rPr>
          <w:rStyle w:val="tlid-translation"/>
          <w:rFonts w:ascii="Times New Roman" w:hAnsi="Times New Roman" w:cs="Times New Roman"/>
          <w:sz w:val="24"/>
          <w:szCs w:val="24"/>
        </w:rPr>
      </w:pPr>
    </w:p>
    <w:p w:rsidR="00AC4163" w:rsidRDefault="00AC4163">
      <w:pPr>
        <w:rPr>
          <w:rStyle w:val="tlid-translation"/>
          <w:rFonts w:ascii="Times New Roman" w:hAnsi="Times New Roman" w:cs="Times New Roman"/>
          <w:sz w:val="24"/>
          <w:szCs w:val="24"/>
        </w:rPr>
      </w:pPr>
    </w:p>
    <w:p w:rsidR="00233C24" w:rsidRPr="00F70ECA" w:rsidRDefault="00233C24">
      <w:pPr>
        <w:rPr>
          <w:rStyle w:val="tlid-translation"/>
          <w:rFonts w:ascii="Times New Roman" w:hAnsi="Times New Roman" w:cs="Times New Roman"/>
          <w:b/>
          <w:sz w:val="24"/>
          <w:szCs w:val="24"/>
          <w:lang w:val="en-US"/>
        </w:rPr>
      </w:pPr>
      <w:r w:rsidRPr="00233C24">
        <w:rPr>
          <w:rStyle w:val="tlid-translation"/>
          <w:rFonts w:ascii="Times New Roman" w:hAnsi="Times New Roman" w:cs="Times New Roman"/>
          <w:b/>
          <w:sz w:val="24"/>
          <w:szCs w:val="24"/>
        </w:rPr>
        <w:t xml:space="preserve">Table (1) represents the composition and </w:t>
      </w:r>
      <w:proofErr w:type="spellStart"/>
      <w:r w:rsidRPr="00233C24">
        <w:rPr>
          <w:rStyle w:val="tlid-translation"/>
          <w:rFonts w:ascii="Times New Roman" w:hAnsi="Times New Roman" w:cs="Times New Roman"/>
          <w:b/>
          <w:sz w:val="24"/>
          <w:szCs w:val="24"/>
        </w:rPr>
        <w:t>abundance</w:t>
      </w:r>
      <w:proofErr w:type="spellEnd"/>
      <w:r w:rsidRPr="00233C24">
        <w:rPr>
          <w:rStyle w:val="tlid-translation"/>
          <w:rFonts w:ascii="Times New Roman" w:hAnsi="Times New Roman" w:cs="Times New Roman"/>
          <w:b/>
          <w:sz w:val="24"/>
          <w:szCs w:val="24"/>
        </w:rPr>
        <w:t xml:space="preserve"> of the </w:t>
      </w:r>
      <w:proofErr w:type="spellStart"/>
      <w:r w:rsidRPr="00233C24">
        <w:rPr>
          <w:rStyle w:val="tlid-translation"/>
          <w:rFonts w:ascii="Times New Roman" w:hAnsi="Times New Roman" w:cs="Times New Roman"/>
          <w:b/>
          <w:sz w:val="24"/>
          <w:szCs w:val="24"/>
        </w:rPr>
        <w:t>vectors</w:t>
      </w:r>
      <w:proofErr w:type="spellEnd"/>
      <w:r w:rsidRPr="00233C24">
        <w:rPr>
          <w:rStyle w:val="tlid-translation"/>
          <w:rFonts w:ascii="Times New Roman" w:hAnsi="Times New Roman" w:cs="Times New Roman"/>
          <w:b/>
          <w:sz w:val="24"/>
          <w:szCs w:val="24"/>
        </w:rPr>
        <w:t>.</w:t>
      </w:r>
    </w:p>
    <w:p w:rsidR="00B01A8D" w:rsidRDefault="00B01A8D">
      <w:pPr>
        <w:rPr>
          <w:rStyle w:val="tlid-translation"/>
          <w:rFonts w:ascii="Times New Roman" w:hAnsi="Times New Roman" w:cs="Times New Roman"/>
          <w:sz w:val="24"/>
          <w:szCs w:val="24"/>
        </w:rPr>
      </w:pPr>
      <w:r w:rsidRPr="00233C24">
        <w:rPr>
          <w:rStyle w:val="tlid-translation"/>
          <w:rFonts w:ascii="Times New Roman" w:hAnsi="Times New Roman" w:cs="Times New Roman"/>
          <w:b/>
          <w:sz w:val="24"/>
          <w:szCs w:val="24"/>
        </w:rPr>
        <w:t>Conclusion:</w:t>
      </w:r>
      <w:r w:rsidRPr="001F757C">
        <w:rPr>
          <w:rFonts w:ascii="Times New Roman" w:hAnsi="Times New Roman" w:cs="Times New Roman"/>
          <w:sz w:val="24"/>
          <w:szCs w:val="24"/>
        </w:rPr>
        <w:br/>
      </w:r>
      <w:r w:rsidRPr="001F757C">
        <w:rPr>
          <w:rStyle w:val="tlid-translation"/>
          <w:rFonts w:ascii="Times New Roman" w:hAnsi="Times New Roman" w:cs="Times New Roman"/>
          <w:sz w:val="24"/>
          <w:szCs w:val="24"/>
        </w:rPr>
        <w:t xml:space="preserve">This study allowed us not only to update the different species present in this area, and allowed us to </w:t>
      </w:r>
      <w:proofErr w:type="spellStart"/>
      <w:r w:rsidRPr="001F757C">
        <w:rPr>
          <w:rStyle w:val="tlid-translation"/>
          <w:rFonts w:ascii="Times New Roman" w:hAnsi="Times New Roman" w:cs="Times New Roman"/>
          <w:sz w:val="24"/>
          <w:szCs w:val="24"/>
        </w:rPr>
        <w:t>estimate</w:t>
      </w:r>
      <w:proofErr w:type="spellEnd"/>
      <w:r w:rsidRPr="001F757C">
        <w:rPr>
          <w:rStyle w:val="tlid-translation"/>
          <w:rFonts w:ascii="Times New Roman" w:hAnsi="Times New Roman" w:cs="Times New Roman"/>
          <w:sz w:val="24"/>
          <w:szCs w:val="24"/>
        </w:rPr>
        <w:t xml:space="preserve"> the </w:t>
      </w:r>
      <w:proofErr w:type="spellStart"/>
      <w:r w:rsidRPr="001F757C">
        <w:rPr>
          <w:rStyle w:val="tlid-translation"/>
          <w:rFonts w:ascii="Times New Roman" w:hAnsi="Times New Roman" w:cs="Times New Roman"/>
          <w:sz w:val="24"/>
          <w:szCs w:val="24"/>
        </w:rPr>
        <w:t>abundance</w:t>
      </w:r>
      <w:proofErr w:type="spellEnd"/>
      <w:r w:rsidRPr="001F757C">
        <w:rPr>
          <w:rStyle w:val="tlid-translation"/>
          <w:rFonts w:ascii="Times New Roman" w:hAnsi="Times New Roman" w:cs="Times New Roman"/>
          <w:sz w:val="24"/>
          <w:szCs w:val="24"/>
        </w:rPr>
        <w:t xml:space="preserve"> of </w:t>
      </w:r>
      <w:proofErr w:type="spellStart"/>
      <w:r w:rsidRPr="001F757C">
        <w:rPr>
          <w:rStyle w:val="tlid-translation"/>
          <w:rFonts w:ascii="Times New Roman" w:hAnsi="Times New Roman" w:cs="Times New Roman"/>
          <w:sz w:val="24"/>
          <w:szCs w:val="24"/>
        </w:rPr>
        <w:t>Annopheles</w:t>
      </w:r>
      <w:proofErr w:type="spellEnd"/>
      <w:r w:rsidRPr="001F757C">
        <w:rPr>
          <w:rStyle w:val="tlid-translation"/>
          <w:rFonts w:ascii="Times New Roman" w:hAnsi="Times New Roman" w:cs="Times New Roman"/>
          <w:sz w:val="24"/>
          <w:szCs w:val="24"/>
        </w:rPr>
        <w:t xml:space="preserve"> per </w:t>
      </w:r>
      <w:proofErr w:type="spellStart"/>
      <w:r w:rsidRPr="001F757C">
        <w:rPr>
          <w:rStyle w:val="tlid-translation"/>
          <w:rFonts w:ascii="Times New Roman" w:hAnsi="Times New Roman" w:cs="Times New Roman"/>
          <w:sz w:val="24"/>
          <w:szCs w:val="24"/>
        </w:rPr>
        <w:t>season</w:t>
      </w:r>
      <w:proofErr w:type="spellEnd"/>
      <w:r w:rsidRPr="001F757C">
        <w:rPr>
          <w:rStyle w:val="tlid-translation"/>
          <w:rFonts w:ascii="Times New Roman" w:hAnsi="Times New Roman" w:cs="Times New Roman"/>
          <w:sz w:val="24"/>
          <w:szCs w:val="24"/>
        </w:rPr>
        <w:t xml:space="preserve">. Insecticide susceptibility testing was also done to </w:t>
      </w:r>
      <w:proofErr w:type="spellStart"/>
      <w:r w:rsidRPr="001F757C">
        <w:rPr>
          <w:rStyle w:val="tlid-translation"/>
          <w:rFonts w:ascii="Times New Roman" w:hAnsi="Times New Roman" w:cs="Times New Roman"/>
          <w:sz w:val="24"/>
          <w:szCs w:val="24"/>
        </w:rPr>
        <w:t>evaluate</w:t>
      </w:r>
      <w:proofErr w:type="spellEnd"/>
      <w:r w:rsidRPr="001F757C">
        <w:rPr>
          <w:rStyle w:val="tlid-translation"/>
          <w:rFonts w:ascii="Times New Roman" w:hAnsi="Times New Roman" w:cs="Times New Roman"/>
          <w:sz w:val="24"/>
          <w:szCs w:val="24"/>
        </w:rPr>
        <w:t xml:space="preserve"> the </w:t>
      </w:r>
      <w:proofErr w:type="spellStart"/>
      <w:r w:rsidRPr="001F757C">
        <w:rPr>
          <w:rStyle w:val="tlid-translation"/>
          <w:rFonts w:ascii="Times New Roman" w:hAnsi="Times New Roman" w:cs="Times New Roman"/>
          <w:sz w:val="24"/>
          <w:szCs w:val="24"/>
        </w:rPr>
        <w:t>resistance</w:t>
      </w:r>
      <w:proofErr w:type="spellEnd"/>
      <w:r w:rsidRPr="001F757C">
        <w:rPr>
          <w:rStyle w:val="tlid-translation"/>
          <w:rFonts w:ascii="Times New Roman" w:hAnsi="Times New Roman" w:cs="Times New Roman"/>
          <w:sz w:val="24"/>
          <w:szCs w:val="24"/>
        </w:rPr>
        <w:t xml:space="preserve"> of </w:t>
      </w:r>
      <w:proofErr w:type="spellStart"/>
      <w:r w:rsidRPr="001F757C">
        <w:rPr>
          <w:rStyle w:val="tlid-translation"/>
          <w:rFonts w:ascii="Times New Roman" w:hAnsi="Times New Roman" w:cs="Times New Roman"/>
          <w:sz w:val="24"/>
          <w:szCs w:val="24"/>
        </w:rPr>
        <w:t>Annopheles</w:t>
      </w:r>
      <w:proofErr w:type="spellEnd"/>
      <w:r w:rsidRPr="001F757C">
        <w:rPr>
          <w:rStyle w:val="tlid-translation"/>
          <w:rFonts w:ascii="Times New Roman" w:hAnsi="Times New Roman" w:cs="Times New Roman"/>
          <w:sz w:val="24"/>
          <w:szCs w:val="24"/>
        </w:rPr>
        <w:t xml:space="preserve"> in </w:t>
      </w:r>
      <w:proofErr w:type="spellStart"/>
      <w:r w:rsidRPr="001F757C">
        <w:rPr>
          <w:rStyle w:val="tlid-translation"/>
          <w:rFonts w:ascii="Times New Roman" w:hAnsi="Times New Roman" w:cs="Times New Roman"/>
          <w:sz w:val="24"/>
          <w:szCs w:val="24"/>
        </w:rPr>
        <w:t>this</w:t>
      </w:r>
      <w:proofErr w:type="spellEnd"/>
      <w:r w:rsidRPr="001F757C">
        <w:rPr>
          <w:rStyle w:val="tlid-translation"/>
          <w:rFonts w:ascii="Times New Roman" w:hAnsi="Times New Roman" w:cs="Times New Roman"/>
          <w:sz w:val="24"/>
          <w:szCs w:val="24"/>
        </w:rPr>
        <w:t xml:space="preserve"> area. As </w:t>
      </w:r>
      <w:proofErr w:type="gramStart"/>
      <w:r w:rsidRPr="001F757C">
        <w:rPr>
          <w:rStyle w:val="tlid-translation"/>
          <w:rFonts w:ascii="Times New Roman" w:hAnsi="Times New Roman" w:cs="Times New Roman"/>
          <w:sz w:val="24"/>
          <w:szCs w:val="24"/>
        </w:rPr>
        <w:t>a</w:t>
      </w:r>
      <w:proofErr w:type="gramEnd"/>
      <w:r w:rsidRPr="001F757C">
        <w:rPr>
          <w:rStyle w:val="tlid-translation"/>
          <w:rFonts w:ascii="Times New Roman" w:hAnsi="Times New Roman" w:cs="Times New Roman"/>
          <w:sz w:val="24"/>
          <w:szCs w:val="24"/>
        </w:rPr>
        <w:t xml:space="preserve"> logical follow-up it would be necessary to carry out in-</w:t>
      </w:r>
      <w:proofErr w:type="spellStart"/>
      <w:r w:rsidRPr="001F757C">
        <w:rPr>
          <w:rStyle w:val="tlid-translation"/>
          <w:rFonts w:ascii="Times New Roman" w:hAnsi="Times New Roman" w:cs="Times New Roman"/>
          <w:sz w:val="24"/>
          <w:szCs w:val="24"/>
        </w:rPr>
        <w:t>depth</w:t>
      </w:r>
      <w:proofErr w:type="spellEnd"/>
      <w:r w:rsidRPr="001F757C">
        <w:rPr>
          <w:rStyle w:val="tlid-translation"/>
          <w:rFonts w:ascii="Times New Roman" w:hAnsi="Times New Roman" w:cs="Times New Roman"/>
          <w:sz w:val="24"/>
          <w:szCs w:val="24"/>
        </w:rPr>
        <w:t xml:space="preserve"> </w:t>
      </w:r>
      <w:proofErr w:type="spellStart"/>
      <w:r w:rsidRPr="001F757C">
        <w:rPr>
          <w:rStyle w:val="tlid-translation"/>
          <w:rFonts w:ascii="Times New Roman" w:hAnsi="Times New Roman" w:cs="Times New Roman"/>
          <w:sz w:val="24"/>
          <w:szCs w:val="24"/>
        </w:rPr>
        <w:t>studies</w:t>
      </w:r>
      <w:proofErr w:type="spellEnd"/>
      <w:r w:rsidRPr="001F757C">
        <w:rPr>
          <w:rStyle w:val="tlid-translation"/>
          <w:rFonts w:ascii="Times New Roman" w:hAnsi="Times New Roman" w:cs="Times New Roman"/>
          <w:sz w:val="24"/>
          <w:szCs w:val="24"/>
        </w:rPr>
        <w:t xml:space="preserve"> on </w:t>
      </w:r>
      <w:proofErr w:type="spellStart"/>
      <w:r w:rsidRPr="001F757C">
        <w:rPr>
          <w:rStyle w:val="tlid-translation"/>
          <w:rFonts w:ascii="Times New Roman" w:hAnsi="Times New Roman" w:cs="Times New Roman"/>
          <w:sz w:val="24"/>
          <w:szCs w:val="24"/>
        </w:rPr>
        <w:t>culicinae</w:t>
      </w:r>
      <w:proofErr w:type="spellEnd"/>
      <w:r w:rsidRPr="001F757C">
        <w:rPr>
          <w:rStyle w:val="tlid-translation"/>
          <w:rFonts w:ascii="Times New Roman" w:hAnsi="Times New Roman" w:cs="Times New Roman"/>
          <w:sz w:val="24"/>
          <w:szCs w:val="24"/>
        </w:rPr>
        <w:t xml:space="preserve"> and to </w:t>
      </w:r>
      <w:proofErr w:type="spellStart"/>
      <w:r w:rsidRPr="001F757C">
        <w:rPr>
          <w:rStyle w:val="tlid-translation"/>
          <w:rFonts w:ascii="Times New Roman" w:hAnsi="Times New Roman" w:cs="Times New Roman"/>
          <w:sz w:val="24"/>
          <w:szCs w:val="24"/>
        </w:rPr>
        <w:t>be</w:t>
      </w:r>
      <w:proofErr w:type="spellEnd"/>
      <w:r w:rsidRPr="001F757C">
        <w:rPr>
          <w:rStyle w:val="tlid-translation"/>
          <w:rFonts w:ascii="Times New Roman" w:hAnsi="Times New Roman" w:cs="Times New Roman"/>
          <w:sz w:val="24"/>
          <w:szCs w:val="24"/>
        </w:rPr>
        <w:t xml:space="preserve"> able to </w:t>
      </w:r>
      <w:proofErr w:type="spellStart"/>
      <w:r w:rsidRPr="001F757C">
        <w:rPr>
          <w:rStyle w:val="tlid-translation"/>
          <w:rFonts w:ascii="Times New Roman" w:hAnsi="Times New Roman" w:cs="Times New Roman"/>
          <w:sz w:val="24"/>
          <w:szCs w:val="24"/>
        </w:rPr>
        <w:t>widen</w:t>
      </w:r>
      <w:proofErr w:type="spellEnd"/>
      <w:r w:rsidRPr="001F757C">
        <w:rPr>
          <w:rStyle w:val="tlid-translation"/>
          <w:rFonts w:ascii="Times New Roman" w:hAnsi="Times New Roman" w:cs="Times New Roman"/>
          <w:sz w:val="24"/>
          <w:szCs w:val="24"/>
        </w:rPr>
        <w:t xml:space="preserve"> prospection fields of potential breeding sites favoring the </w:t>
      </w:r>
      <w:proofErr w:type="spellStart"/>
      <w:r w:rsidRPr="001F757C">
        <w:rPr>
          <w:rStyle w:val="tlid-translation"/>
          <w:rFonts w:ascii="Times New Roman" w:hAnsi="Times New Roman" w:cs="Times New Roman"/>
          <w:sz w:val="24"/>
          <w:szCs w:val="24"/>
        </w:rPr>
        <w:t>proliferation</w:t>
      </w:r>
      <w:proofErr w:type="spellEnd"/>
      <w:r w:rsidRPr="001F757C">
        <w:rPr>
          <w:rStyle w:val="tlid-translation"/>
          <w:rFonts w:ascii="Times New Roman" w:hAnsi="Times New Roman" w:cs="Times New Roman"/>
          <w:sz w:val="24"/>
          <w:szCs w:val="24"/>
        </w:rPr>
        <w:t xml:space="preserve"> of </w:t>
      </w:r>
      <w:proofErr w:type="spellStart"/>
      <w:r w:rsidRPr="001F757C">
        <w:rPr>
          <w:rStyle w:val="tlid-translation"/>
          <w:rFonts w:ascii="Times New Roman" w:hAnsi="Times New Roman" w:cs="Times New Roman"/>
          <w:sz w:val="24"/>
          <w:szCs w:val="24"/>
        </w:rPr>
        <w:t>vectors</w:t>
      </w:r>
      <w:proofErr w:type="spellEnd"/>
      <w:r w:rsidRPr="001F757C">
        <w:rPr>
          <w:rStyle w:val="tlid-translation"/>
          <w:rFonts w:ascii="Times New Roman" w:hAnsi="Times New Roman" w:cs="Times New Roman"/>
          <w:sz w:val="24"/>
          <w:szCs w:val="24"/>
        </w:rPr>
        <w:t xml:space="preserve"> in the Kaolack </w:t>
      </w:r>
      <w:proofErr w:type="spellStart"/>
      <w:r w:rsidRPr="001F757C">
        <w:rPr>
          <w:rStyle w:val="tlid-translation"/>
          <w:rFonts w:ascii="Times New Roman" w:hAnsi="Times New Roman" w:cs="Times New Roman"/>
          <w:sz w:val="24"/>
          <w:szCs w:val="24"/>
        </w:rPr>
        <w:t>region</w:t>
      </w:r>
      <w:proofErr w:type="spellEnd"/>
      <w:r w:rsidRPr="001F757C">
        <w:rPr>
          <w:rStyle w:val="tlid-translation"/>
          <w:rFonts w:ascii="Times New Roman" w:hAnsi="Times New Roman" w:cs="Times New Roman"/>
          <w:sz w:val="24"/>
          <w:szCs w:val="24"/>
        </w:rPr>
        <w:t>.</w:t>
      </w:r>
    </w:p>
    <w:p w:rsidR="00F70ECA" w:rsidRDefault="00F70ECA">
      <w:pPr>
        <w:rPr>
          <w:rStyle w:val="tlid-translation"/>
          <w:rFonts w:ascii="Times New Roman" w:hAnsi="Times New Roman" w:cs="Times New Roman"/>
          <w:sz w:val="24"/>
          <w:szCs w:val="24"/>
        </w:rPr>
      </w:pPr>
      <w:proofErr w:type="spellStart"/>
      <w:r>
        <w:rPr>
          <w:rStyle w:val="tlid-translation"/>
          <w:rFonts w:ascii="Times New Roman" w:hAnsi="Times New Roman" w:cs="Times New Roman"/>
          <w:sz w:val="24"/>
          <w:szCs w:val="24"/>
        </w:rPr>
        <w:t>Geographic</w:t>
      </w:r>
      <w:proofErr w:type="spellEnd"/>
      <w:r>
        <w:rPr>
          <w:rStyle w:val="tlid-translation"/>
          <w:rFonts w:ascii="Times New Roman" w:hAnsi="Times New Roman" w:cs="Times New Roman"/>
          <w:sz w:val="24"/>
          <w:szCs w:val="24"/>
        </w:rPr>
        <w:t xml:space="preserve"> </w:t>
      </w:r>
      <w:proofErr w:type="spellStart"/>
      <w:r>
        <w:rPr>
          <w:rStyle w:val="tlid-translation"/>
          <w:rFonts w:ascii="Times New Roman" w:hAnsi="Times New Roman" w:cs="Times New Roman"/>
          <w:sz w:val="24"/>
          <w:szCs w:val="24"/>
        </w:rPr>
        <w:t>coordinates</w:t>
      </w:r>
      <w:proofErr w:type="spellEnd"/>
      <w:r>
        <w:rPr>
          <w:rStyle w:val="tlid-translation"/>
          <w:rFonts w:ascii="Times New Roman" w:hAnsi="Times New Roman" w:cs="Times New Roman"/>
          <w:sz w:val="24"/>
          <w:szCs w:val="24"/>
        </w:rPr>
        <w:t xml:space="preserve"> of the </w:t>
      </w:r>
      <w:proofErr w:type="spellStart"/>
      <w:r>
        <w:rPr>
          <w:rStyle w:val="tlid-translation"/>
          <w:rFonts w:ascii="Times New Roman" w:hAnsi="Times New Roman" w:cs="Times New Roman"/>
          <w:sz w:val="24"/>
          <w:szCs w:val="24"/>
        </w:rPr>
        <w:t>study</w:t>
      </w:r>
      <w:proofErr w:type="spellEnd"/>
      <w:r>
        <w:rPr>
          <w:rStyle w:val="tlid-translation"/>
          <w:rFonts w:ascii="Times New Roman" w:hAnsi="Times New Roman" w:cs="Times New Roman"/>
          <w:sz w:val="24"/>
          <w:szCs w:val="24"/>
        </w:rPr>
        <w:t xml:space="preserve"> areas :</w:t>
      </w:r>
    </w:p>
    <w:p w:rsidR="00F70ECA" w:rsidRDefault="00F70ECA">
      <w:pPr>
        <w:rPr>
          <w:rStyle w:val="tlid-translation"/>
          <w:rFonts w:ascii="Times New Roman" w:hAnsi="Times New Roman" w:cs="Times New Roman"/>
          <w:sz w:val="24"/>
          <w:szCs w:val="24"/>
        </w:rPr>
      </w:pPr>
      <w:proofErr w:type="spellStart"/>
      <w:r>
        <w:rPr>
          <w:rStyle w:val="tlid-translation"/>
          <w:rFonts w:ascii="Times New Roman" w:hAnsi="Times New Roman" w:cs="Times New Roman"/>
          <w:sz w:val="24"/>
          <w:szCs w:val="24"/>
        </w:rPr>
        <w:t>Ndoffane</w:t>
      </w:r>
      <w:proofErr w:type="spellEnd"/>
      <w:r>
        <w:rPr>
          <w:rStyle w:val="tlid-translation"/>
          <w:rFonts w:ascii="Times New Roman" w:hAnsi="Times New Roman" w:cs="Times New Roman"/>
          <w:sz w:val="24"/>
          <w:szCs w:val="24"/>
        </w:rPr>
        <w:t> : N13°56’00’’W 15°57’00’’</w:t>
      </w:r>
    </w:p>
    <w:p w:rsidR="00F70ECA" w:rsidRPr="001F757C" w:rsidRDefault="00F70ECA">
      <w:pPr>
        <w:rPr>
          <w:rFonts w:ascii="Times New Roman" w:hAnsi="Times New Roman" w:cs="Times New Roman"/>
          <w:sz w:val="24"/>
          <w:szCs w:val="24"/>
          <w:lang w:val="en-US"/>
        </w:rPr>
      </w:pPr>
      <w:r>
        <w:rPr>
          <w:rStyle w:val="tlid-translation"/>
          <w:rFonts w:ascii="Times New Roman" w:hAnsi="Times New Roman" w:cs="Times New Roman"/>
          <w:sz w:val="24"/>
          <w:szCs w:val="24"/>
        </w:rPr>
        <w:t>NIORO : N13°45’00’’W15°48’00’’</w:t>
      </w:r>
    </w:p>
    <w:sectPr w:rsidR="00F70ECA" w:rsidRPr="001F757C" w:rsidSect="006057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1A8D"/>
    <w:rsid w:val="00103644"/>
    <w:rsid w:val="001D6D65"/>
    <w:rsid w:val="001F757C"/>
    <w:rsid w:val="00233C24"/>
    <w:rsid w:val="00263A2A"/>
    <w:rsid w:val="00505D8E"/>
    <w:rsid w:val="00560CE9"/>
    <w:rsid w:val="006057ED"/>
    <w:rsid w:val="006C7753"/>
    <w:rsid w:val="008D4D43"/>
    <w:rsid w:val="00A815C4"/>
    <w:rsid w:val="00AC4163"/>
    <w:rsid w:val="00B01A8D"/>
    <w:rsid w:val="00B85A13"/>
    <w:rsid w:val="00B945C0"/>
    <w:rsid w:val="00C60BDF"/>
    <w:rsid w:val="00D266E6"/>
    <w:rsid w:val="00D948BD"/>
    <w:rsid w:val="00EC5A09"/>
    <w:rsid w:val="00F0011A"/>
    <w:rsid w:val="00F52A6A"/>
    <w:rsid w:val="00F70EC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7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B01A8D"/>
  </w:style>
  <w:style w:type="character" w:styleId="Hyperlink">
    <w:name w:val="Hyperlink"/>
    <w:basedOn w:val="DefaultParagraphFont"/>
    <w:uiPriority w:val="99"/>
    <w:unhideWhenUsed/>
    <w:rsid w:val="00F0011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0232897">
      <w:bodyDiv w:val="1"/>
      <w:marLeft w:val="0"/>
      <w:marRight w:val="0"/>
      <w:marTop w:val="0"/>
      <w:marBottom w:val="0"/>
      <w:divBdr>
        <w:top w:val="none" w:sz="0" w:space="0" w:color="auto"/>
        <w:left w:val="none" w:sz="0" w:space="0" w:color="auto"/>
        <w:bottom w:val="none" w:sz="0" w:space="0" w:color="auto"/>
        <w:right w:val="none" w:sz="0" w:space="0" w:color="auto"/>
      </w:divBdr>
      <w:divsChild>
        <w:div w:id="1667707407">
          <w:marLeft w:val="0"/>
          <w:marRight w:val="0"/>
          <w:marTop w:val="0"/>
          <w:marBottom w:val="0"/>
          <w:divBdr>
            <w:top w:val="none" w:sz="0" w:space="0" w:color="auto"/>
            <w:left w:val="none" w:sz="0" w:space="0" w:color="auto"/>
            <w:bottom w:val="none" w:sz="0" w:space="0" w:color="auto"/>
            <w:right w:val="none" w:sz="0" w:space="0" w:color="auto"/>
          </w:divBdr>
          <w:divsChild>
            <w:div w:id="79333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8835">
      <w:bodyDiv w:val="1"/>
      <w:marLeft w:val="0"/>
      <w:marRight w:val="0"/>
      <w:marTop w:val="0"/>
      <w:marBottom w:val="0"/>
      <w:divBdr>
        <w:top w:val="none" w:sz="0" w:space="0" w:color="auto"/>
        <w:left w:val="none" w:sz="0" w:space="0" w:color="auto"/>
        <w:bottom w:val="none" w:sz="0" w:space="0" w:color="auto"/>
        <w:right w:val="none" w:sz="0" w:space="0" w:color="auto"/>
      </w:divBdr>
      <w:divsChild>
        <w:div w:id="1295713818">
          <w:marLeft w:val="0"/>
          <w:marRight w:val="0"/>
          <w:marTop w:val="0"/>
          <w:marBottom w:val="0"/>
          <w:divBdr>
            <w:top w:val="none" w:sz="0" w:space="0" w:color="auto"/>
            <w:left w:val="none" w:sz="0" w:space="0" w:color="auto"/>
            <w:bottom w:val="none" w:sz="0" w:space="0" w:color="auto"/>
            <w:right w:val="none" w:sz="0" w:space="0" w:color="auto"/>
          </w:divBdr>
          <w:divsChild>
            <w:div w:id="700475131">
              <w:marLeft w:val="0"/>
              <w:marRight w:val="0"/>
              <w:marTop w:val="0"/>
              <w:marBottom w:val="0"/>
              <w:divBdr>
                <w:top w:val="none" w:sz="0" w:space="0" w:color="auto"/>
                <w:left w:val="none" w:sz="0" w:space="0" w:color="auto"/>
                <w:bottom w:val="none" w:sz="0" w:space="0" w:color="auto"/>
                <w:right w:val="none" w:sz="0" w:space="0" w:color="auto"/>
              </w:divBdr>
              <w:divsChild>
                <w:div w:id="1965846193">
                  <w:marLeft w:val="0"/>
                  <w:marRight w:val="0"/>
                  <w:marTop w:val="0"/>
                  <w:marBottom w:val="0"/>
                  <w:divBdr>
                    <w:top w:val="none" w:sz="0" w:space="0" w:color="auto"/>
                    <w:left w:val="none" w:sz="0" w:space="0" w:color="auto"/>
                    <w:bottom w:val="none" w:sz="0" w:space="0" w:color="auto"/>
                    <w:right w:val="none" w:sz="0" w:space="0" w:color="auto"/>
                  </w:divBdr>
                  <w:divsChild>
                    <w:div w:id="21419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405948">
          <w:marLeft w:val="0"/>
          <w:marRight w:val="0"/>
          <w:marTop w:val="0"/>
          <w:marBottom w:val="0"/>
          <w:divBdr>
            <w:top w:val="none" w:sz="0" w:space="0" w:color="auto"/>
            <w:left w:val="none" w:sz="0" w:space="0" w:color="auto"/>
            <w:bottom w:val="none" w:sz="0" w:space="0" w:color="auto"/>
            <w:right w:val="none" w:sz="0" w:space="0" w:color="auto"/>
          </w:divBdr>
          <w:divsChild>
            <w:div w:id="175778221">
              <w:marLeft w:val="0"/>
              <w:marRight w:val="0"/>
              <w:marTop w:val="0"/>
              <w:marBottom w:val="0"/>
              <w:divBdr>
                <w:top w:val="none" w:sz="0" w:space="0" w:color="auto"/>
                <w:left w:val="none" w:sz="0" w:space="0" w:color="auto"/>
                <w:bottom w:val="none" w:sz="0" w:space="0" w:color="auto"/>
                <w:right w:val="none" w:sz="0" w:space="0" w:color="auto"/>
              </w:divBdr>
              <w:divsChild>
                <w:div w:id="1672103594">
                  <w:marLeft w:val="0"/>
                  <w:marRight w:val="0"/>
                  <w:marTop w:val="0"/>
                  <w:marBottom w:val="0"/>
                  <w:divBdr>
                    <w:top w:val="none" w:sz="0" w:space="0" w:color="auto"/>
                    <w:left w:val="none" w:sz="0" w:space="0" w:color="auto"/>
                    <w:bottom w:val="none" w:sz="0" w:space="0" w:color="auto"/>
                    <w:right w:val="none" w:sz="0" w:space="0" w:color="auto"/>
                  </w:divBdr>
                  <w:divsChild>
                    <w:div w:id="64023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76569">
          <w:marLeft w:val="0"/>
          <w:marRight w:val="0"/>
          <w:marTop w:val="0"/>
          <w:marBottom w:val="0"/>
          <w:divBdr>
            <w:top w:val="none" w:sz="0" w:space="0" w:color="auto"/>
            <w:left w:val="none" w:sz="0" w:space="0" w:color="auto"/>
            <w:bottom w:val="none" w:sz="0" w:space="0" w:color="auto"/>
            <w:right w:val="none" w:sz="0" w:space="0" w:color="auto"/>
          </w:divBdr>
          <w:divsChild>
            <w:div w:id="1046291731">
              <w:marLeft w:val="0"/>
              <w:marRight w:val="0"/>
              <w:marTop w:val="0"/>
              <w:marBottom w:val="0"/>
              <w:divBdr>
                <w:top w:val="none" w:sz="0" w:space="0" w:color="auto"/>
                <w:left w:val="none" w:sz="0" w:space="0" w:color="auto"/>
                <w:bottom w:val="none" w:sz="0" w:space="0" w:color="auto"/>
                <w:right w:val="none" w:sz="0" w:space="0" w:color="auto"/>
              </w:divBdr>
              <w:divsChild>
                <w:div w:id="104787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96240">
          <w:marLeft w:val="0"/>
          <w:marRight w:val="0"/>
          <w:marTop w:val="0"/>
          <w:marBottom w:val="0"/>
          <w:divBdr>
            <w:top w:val="none" w:sz="0" w:space="0" w:color="auto"/>
            <w:left w:val="none" w:sz="0" w:space="0" w:color="auto"/>
            <w:bottom w:val="none" w:sz="0" w:space="0" w:color="auto"/>
            <w:right w:val="none" w:sz="0" w:space="0" w:color="auto"/>
          </w:divBdr>
          <w:divsChild>
            <w:div w:id="1155146491">
              <w:marLeft w:val="0"/>
              <w:marRight w:val="0"/>
              <w:marTop w:val="0"/>
              <w:marBottom w:val="0"/>
              <w:divBdr>
                <w:top w:val="none" w:sz="0" w:space="0" w:color="auto"/>
                <w:left w:val="none" w:sz="0" w:space="0" w:color="auto"/>
                <w:bottom w:val="none" w:sz="0" w:space="0" w:color="auto"/>
                <w:right w:val="none" w:sz="0" w:space="0" w:color="auto"/>
              </w:divBdr>
            </w:div>
          </w:divsChild>
        </w:div>
        <w:div w:id="19668664">
          <w:marLeft w:val="0"/>
          <w:marRight w:val="0"/>
          <w:marTop w:val="0"/>
          <w:marBottom w:val="0"/>
          <w:divBdr>
            <w:top w:val="none" w:sz="0" w:space="0" w:color="auto"/>
            <w:left w:val="none" w:sz="0" w:space="0" w:color="auto"/>
            <w:bottom w:val="none" w:sz="0" w:space="0" w:color="auto"/>
            <w:right w:val="none" w:sz="0" w:space="0" w:color="auto"/>
          </w:divBdr>
          <w:divsChild>
            <w:div w:id="1338312030">
              <w:marLeft w:val="0"/>
              <w:marRight w:val="0"/>
              <w:marTop w:val="0"/>
              <w:marBottom w:val="0"/>
              <w:divBdr>
                <w:top w:val="none" w:sz="0" w:space="0" w:color="auto"/>
                <w:left w:val="none" w:sz="0" w:space="0" w:color="auto"/>
                <w:bottom w:val="none" w:sz="0" w:space="0" w:color="auto"/>
                <w:right w:val="none" w:sz="0" w:space="0" w:color="auto"/>
              </w:divBdr>
              <w:divsChild>
                <w:div w:id="9876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546755">
          <w:marLeft w:val="0"/>
          <w:marRight w:val="0"/>
          <w:marTop w:val="0"/>
          <w:marBottom w:val="0"/>
          <w:divBdr>
            <w:top w:val="none" w:sz="0" w:space="0" w:color="auto"/>
            <w:left w:val="none" w:sz="0" w:space="0" w:color="auto"/>
            <w:bottom w:val="none" w:sz="0" w:space="0" w:color="auto"/>
            <w:right w:val="none" w:sz="0" w:space="0" w:color="auto"/>
          </w:divBdr>
          <w:divsChild>
            <w:div w:id="1051343525">
              <w:marLeft w:val="0"/>
              <w:marRight w:val="0"/>
              <w:marTop w:val="0"/>
              <w:marBottom w:val="0"/>
              <w:divBdr>
                <w:top w:val="none" w:sz="0" w:space="0" w:color="auto"/>
                <w:left w:val="none" w:sz="0" w:space="0" w:color="auto"/>
                <w:bottom w:val="none" w:sz="0" w:space="0" w:color="auto"/>
                <w:right w:val="none" w:sz="0" w:space="0" w:color="auto"/>
              </w:divBdr>
              <w:divsChild>
                <w:div w:id="1882280070">
                  <w:marLeft w:val="0"/>
                  <w:marRight w:val="0"/>
                  <w:marTop w:val="0"/>
                  <w:marBottom w:val="0"/>
                  <w:divBdr>
                    <w:top w:val="none" w:sz="0" w:space="0" w:color="auto"/>
                    <w:left w:val="none" w:sz="0" w:space="0" w:color="auto"/>
                    <w:bottom w:val="none" w:sz="0" w:space="0" w:color="auto"/>
                    <w:right w:val="none" w:sz="0" w:space="0" w:color="auto"/>
                  </w:divBdr>
                  <w:divsChild>
                    <w:div w:id="1518040944">
                      <w:marLeft w:val="0"/>
                      <w:marRight w:val="0"/>
                      <w:marTop w:val="0"/>
                      <w:marBottom w:val="0"/>
                      <w:divBdr>
                        <w:top w:val="none" w:sz="0" w:space="0" w:color="auto"/>
                        <w:left w:val="none" w:sz="0" w:space="0" w:color="auto"/>
                        <w:bottom w:val="none" w:sz="0" w:space="0" w:color="auto"/>
                        <w:right w:val="none" w:sz="0" w:space="0" w:color="auto"/>
                      </w:divBdr>
                      <w:divsChild>
                        <w:div w:id="1537622106">
                          <w:marLeft w:val="0"/>
                          <w:marRight w:val="0"/>
                          <w:marTop w:val="0"/>
                          <w:marBottom w:val="0"/>
                          <w:divBdr>
                            <w:top w:val="none" w:sz="0" w:space="0" w:color="auto"/>
                            <w:left w:val="none" w:sz="0" w:space="0" w:color="auto"/>
                            <w:bottom w:val="none" w:sz="0" w:space="0" w:color="auto"/>
                            <w:right w:val="none" w:sz="0" w:space="0" w:color="auto"/>
                          </w:divBdr>
                          <w:divsChild>
                            <w:div w:id="1186098967">
                              <w:marLeft w:val="0"/>
                              <w:marRight w:val="0"/>
                              <w:marTop w:val="0"/>
                              <w:marBottom w:val="0"/>
                              <w:divBdr>
                                <w:top w:val="none" w:sz="0" w:space="0" w:color="auto"/>
                                <w:left w:val="none" w:sz="0" w:space="0" w:color="auto"/>
                                <w:bottom w:val="none" w:sz="0" w:space="0" w:color="auto"/>
                                <w:right w:val="none" w:sz="0" w:space="0" w:color="auto"/>
                              </w:divBdr>
                              <w:divsChild>
                                <w:div w:id="603616373">
                                  <w:marLeft w:val="0"/>
                                  <w:marRight w:val="0"/>
                                  <w:marTop w:val="0"/>
                                  <w:marBottom w:val="0"/>
                                  <w:divBdr>
                                    <w:top w:val="none" w:sz="0" w:space="0" w:color="auto"/>
                                    <w:left w:val="none" w:sz="0" w:space="0" w:color="auto"/>
                                    <w:bottom w:val="none" w:sz="0" w:space="0" w:color="auto"/>
                                    <w:right w:val="none" w:sz="0" w:space="0" w:color="auto"/>
                                  </w:divBdr>
                                  <w:divsChild>
                                    <w:div w:id="95903284">
                                      <w:marLeft w:val="0"/>
                                      <w:marRight w:val="0"/>
                                      <w:marTop w:val="0"/>
                                      <w:marBottom w:val="0"/>
                                      <w:divBdr>
                                        <w:top w:val="none" w:sz="0" w:space="0" w:color="auto"/>
                                        <w:left w:val="none" w:sz="0" w:space="0" w:color="auto"/>
                                        <w:bottom w:val="none" w:sz="0" w:space="0" w:color="auto"/>
                                        <w:right w:val="none" w:sz="0" w:space="0" w:color="auto"/>
                                      </w:divBdr>
                                      <w:divsChild>
                                        <w:div w:id="1327051686">
                                          <w:marLeft w:val="0"/>
                                          <w:marRight w:val="0"/>
                                          <w:marTop w:val="0"/>
                                          <w:marBottom w:val="0"/>
                                          <w:divBdr>
                                            <w:top w:val="none" w:sz="0" w:space="0" w:color="auto"/>
                                            <w:left w:val="none" w:sz="0" w:space="0" w:color="auto"/>
                                            <w:bottom w:val="none" w:sz="0" w:space="0" w:color="auto"/>
                                            <w:right w:val="none" w:sz="0" w:space="0" w:color="auto"/>
                                          </w:divBdr>
                                          <w:divsChild>
                                            <w:div w:id="564412275">
                                              <w:marLeft w:val="0"/>
                                              <w:marRight w:val="0"/>
                                              <w:marTop w:val="0"/>
                                              <w:marBottom w:val="0"/>
                                              <w:divBdr>
                                                <w:top w:val="none" w:sz="0" w:space="0" w:color="auto"/>
                                                <w:left w:val="none" w:sz="0" w:space="0" w:color="auto"/>
                                                <w:bottom w:val="none" w:sz="0" w:space="0" w:color="auto"/>
                                                <w:right w:val="none" w:sz="0" w:space="0" w:color="auto"/>
                                              </w:divBdr>
                                              <w:divsChild>
                                                <w:div w:id="1283462870">
                                                  <w:marLeft w:val="0"/>
                                                  <w:marRight w:val="0"/>
                                                  <w:marTop w:val="0"/>
                                                  <w:marBottom w:val="0"/>
                                                  <w:divBdr>
                                                    <w:top w:val="none" w:sz="0" w:space="0" w:color="auto"/>
                                                    <w:left w:val="none" w:sz="0" w:space="0" w:color="auto"/>
                                                    <w:bottom w:val="none" w:sz="0" w:space="0" w:color="auto"/>
                                                    <w:right w:val="none" w:sz="0" w:space="0" w:color="auto"/>
                                                  </w:divBdr>
                                                  <w:divsChild>
                                                    <w:div w:id="2105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82090">
                                              <w:marLeft w:val="0"/>
                                              <w:marRight w:val="0"/>
                                              <w:marTop w:val="0"/>
                                              <w:marBottom w:val="0"/>
                                              <w:divBdr>
                                                <w:top w:val="none" w:sz="0" w:space="0" w:color="auto"/>
                                                <w:left w:val="none" w:sz="0" w:space="0" w:color="auto"/>
                                                <w:bottom w:val="none" w:sz="0" w:space="0" w:color="auto"/>
                                                <w:right w:val="none" w:sz="0" w:space="0" w:color="auto"/>
                                              </w:divBdr>
                                              <w:divsChild>
                                                <w:div w:id="1117019012">
                                                  <w:marLeft w:val="0"/>
                                                  <w:marRight w:val="0"/>
                                                  <w:marTop w:val="0"/>
                                                  <w:marBottom w:val="0"/>
                                                  <w:divBdr>
                                                    <w:top w:val="none" w:sz="0" w:space="0" w:color="auto"/>
                                                    <w:left w:val="none" w:sz="0" w:space="0" w:color="auto"/>
                                                    <w:bottom w:val="none" w:sz="0" w:space="0" w:color="auto"/>
                                                    <w:right w:val="none" w:sz="0" w:space="0" w:color="auto"/>
                                                  </w:divBdr>
                                                </w:div>
                                                <w:div w:id="1498954526">
                                                  <w:marLeft w:val="0"/>
                                                  <w:marRight w:val="0"/>
                                                  <w:marTop w:val="0"/>
                                                  <w:marBottom w:val="0"/>
                                                  <w:divBdr>
                                                    <w:top w:val="none" w:sz="0" w:space="0" w:color="auto"/>
                                                    <w:left w:val="none" w:sz="0" w:space="0" w:color="auto"/>
                                                    <w:bottom w:val="none" w:sz="0" w:space="0" w:color="auto"/>
                                                    <w:right w:val="none" w:sz="0" w:space="0" w:color="auto"/>
                                                  </w:divBdr>
                                                  <w:divsChild>
                                                    <w:div w:id="1382249689">
                                                      <w:marLeft w:val="0"/>
                                                      <w:marRight w:val="0"/>
                                                      <w:marTop w:val="0"/>
                                                      <w:marBottom w:val="0"/>
                                                      <w:divBdr>
                                                        <w:top w:val="none" w:sz="0" w:space="0" w:color="auto"/>
                                                        <w:left w:val="none" w:sz="0" w:space="0" w:color="auto"/>
                                                        <w:bottom w:val="none" w:sz="0" w:space="0" w:color="auto"/>
                                                        <w:right w:val="none" w:sz="0" w:space="0" w:color="auto"/>
                                                      </w:divBdr>
                                                      <w:divsChild>
                                                        <w:div w:id="1011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3154">
                                                  <w:marLeft w:val="0"/>
                                                  <w:marRight w:val="0"/>
                                                  <w:marTop w:val="0"/>
                                                  <w:marBottom w:val="0"/>
                                                  <w:divBdr>
                                                    <w:top w:val="none" w:sz="0" w:space="0" w:color="auto"/>
                                                    <w:left w:val="none" w:sz="0" w:space="0" w:color="auto"/>
                                                    <w:bottom w:val="none" w:sz="0" w:space="0" w:color="auto"/>
                                                    <w:right w:val="none" w:sz="0" w:space="0" w:color="auto"/>
                                                  </w:divBdr>
                                                </w:div>
                                                <w:div w:id="132988466">
                                                  <w:marLeft w:val="0"/>
                                                  <w:marRight w:val="0"/>
                                                  <w:marTop w:val="0"/>
                                                  <w:marBottom w:val="0"/>
                                                  <w:divBdr>
                                                    <w:top w:val="none" w:sz="0" w:space="0" w:color="auto"/>
                                                    <w:left w:val="none" w:sz="0" w:space="0" w:color="auto"/>
                                                    <w:bottom w:val="none" w:sz="0" w:space="0" w:color="auto"/>
                                                    <w:right w:val="none" w:sz="0" w:space="0" w:color="auto"/>
                                                  </w:divBdr>
                                                  <w:divsChild>
                                                    <w:div w:id="1278946928">
                                                      <w:marLeft w:val="0"/>
                                                      <w:marRight w:val="0"/>
                                                      <w:marTop w:val="0"/>
                                                      <w:marBottom w:val="0"/>
                                                      <w:divBdr>
                                                        <w:top w:val="none" w:sz="0" w:space="0" w:color="auto"/>
                                                        <w:left w:val="none" w:sz="0" w:space="0" w:color="auto"/>
                                                        <w:bottom w:val="none" w:sz="0" w:space="0" w:color="auto"/>
                                                        <w:right w:val="none" w:sz="0" w:space="0" w:color="auto"/>
                                                      </w:divBdr>
                                                      <w:divsChild>
                                                        <w:div w:id="81186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881694">
                      <w:marLeft w:val="0"/>
                      <w:marRight w:val="0"/>
                      <w:marTop w:val="0"/>
                      <w:marBottom w:val="0"/>
                      <w:divBdr>
                        <w:top w:val="none" w:sz="0" w:space="0" w:color="auto"/>
                        <w:left w:val="none" w:sz="0" w:space="0" w:color="auto"/>
                        <w:bottom w:val="none" w:sz="0" w:space="0" w:color="auto"/>
                        <w:right w:val="none" w:sz="0" w:space="0" w:color="auto"/>
                      </w:divBdr>
                    </w:div>
                  </w:divsChild>
                </w:div>
                <w:div w:id="651759639">
                  <w:marLeft w:val="0"/>
                  <w:marRight w:val="0"/>
                  <w:marTop w:val="0"/>
                  <w:marBottom w:val="0"/>
                  <w:divBdr>
                    <w:top w:val="none" w:sz="0" w:space="0" w:color="auto"/>
                    <w:left w:val="none" w:sz="0" w:space="0" w:color="auto"/>
                    <w:bottom w:val="none" w:sz="0" w:space="0" w:color="auto"/>
                    <w:right w:val="none" w:sz="0" w:space="0" w:color="auto"/>
                  </w:divBdr>
                  <w:divsChild>
                    <w:div w:id="1436096141">
                      <w:marLeft w:val="0"/>
                      <w:marRight w:val="0"/>
                      <w:marTop w:val="0"/>
                      <w:marBottom w:val="0"/>
                      <w:divBdr>
                        <w:top w:val="none" w:sz="0" w:space="0" w:color="auto"/>
                        <w:left w:val="none" w:sz="0" w:space="0" w:color="auto"/>
                        <w:bottom w:val="none" w:sz="0" w:space="0" w:color="auto"/>
                        <w:right w:val="none" w:sz="0" w:space="0" w:color="auto"/>
                      </w:divBdr>
                      <w:divsChild>
                        <w:div w:id="191382417">
                          <w:marLeft w:val="0"/>
                          <w:marRight w:val="0"/>
                          <w:marTop w:val="0"/>
                          <w:marBottom w:val="0"/>
                          <w:divBdr>
                            <w:top w:val="none" w:sz="0" w:space="0" w:color="auto"/>
                            <w:left w:val="none" w:sz="0" w:space="0" w:color="auto"/>
                            <w:bottom w:val="none" w:sz="0" w:space="0" w:color="auto"/>
                            <w:right w:val="none" w:sz="0" w:space="0" w:color="auto"/>
                          </w:divBdr>
                          <w:divsChild>
                            <w:div w:id="1692803475">
                              <w:marLeft w:val="0"/>
                              <w:marRight w:val="0"/>
                              <w:marTop w:val="0"/>
                              <w:marBottom w:val="0"/>
                              <w:divBdr>
                                <w:top w:val="none" w:sz="0" w:space="0" w:color="auto"/>
                                <w:left w:val="none" w:sz="0" w:space="0" w:color="auto"/>
                                <w:bottom w:val="none" w:sz="0" w:space="0" w:color="auto"/>
                                <w:right w:val="none" w:sz="0" w:space="0" w:color="auto"/>
                              </w:divBdr>
                              <w:divsChild>
                                <w:div w:id="1176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65487">
                          <w:marLeft w:val="0"/>
                          <w:marRight w:val="0"/>
                          <w:marTop w:val="0"/>
                          <w:marBottom w:val="0"/>
                          <w:divBdr>
                            <w:top w:val="none" w:sz="0" w:space="0" w:color="auto"/>
                            <w:left w:val="none" w:sz="0" w:space="0" w:color="auto"/>
                            <w:bottom w:val="none" w:sz="0" w:space="0" w:color="auto"/>
                            <w:right w:val="none" w:sz="0" w:space="0" w:color="auto"/>
                          </w:divBdr>
                          <w:divsChild>
                            <w:div w:id="1177619279">
                              <w:marLeft w:val="0"/>
                              <w:marRight w:val="0"/>
                              <w:marTop w:val="0"/>
                              <w:marBottom w:val="0"/>
                              <w:divBdr>
                                <w:top w:val="none" w:sz="0" w:space="0" w:color="auto"/>
                                <w:left w:val="none" w:sz="0" w:space="0" w:color="auto"/>
                                <w:bottom w:val="none" w:sz="0" w:space="0" w:color="auto"/>
                                <w:right w:val="none" w:sz="0" w:space="0" w:color="auto"/>
                              </w:divBdr>
                              <w:divsChild>
                                <w:div w:id="9324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25023">
                          <w:marLeft w:val="0"/>
                          <w:marRight w:val="0"/>
                          <w:marTop w:val="0"/>
                          <w:marBottom w:val="0"/>
                          <w:divBdr>
                            <w:top w:val="none" w:sz="0" w:space="0" w:color="auto"/>
                            <w:left w:val="none" w:sz="0" w:space="0" w:color="auto"/>
                            <w:bottom w:val="none" w:sz="0" w:space="0" w:color="auto"/>
                            <w:right w:val="none" w:sz="0" w:space="0" w:color="auto"/>
                          </w:divBdr>
                          <w:divsChild>
                            <w:div w:id="918637488">
                              <w:marLeft w:val="0"/>
                              <w:marRight w:val="0"/>
                              <w:marTop w:val="0"/>
                              <w:marBottom w:val="0"/>
                              <w:divBdr>
                                <w:top w:val="none" w:sz="0" w:space="0" w:color="auto"/>
                                <w:left w:val="none" w:sz="0" w:space="0" w:color="auto"/>
                                <w:bottom w:val="none" w:sz="0" w:space="0" w:color="auto"/>
                                <w:right w:val="none" w:sz="0" w:space="0" w:color="auto"/>
                              </w:divBdr>
                              <w:divsChild>
                                <w:div w:id="41158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800313">
      <w:bodyDiv w:val="1"/>
      <w:marLeft w:val="0"/>
      <w:marRight w:val="0"/>
      <w:marTop w:val="0"/>
      <w:marBottom w:val="0"/>
      <w:divBdr>
        <w:top w:val="none" w:sz="0" w:space="0" w:color="auto"/>
        <w:left w:val="none" w:sz="0" w:space="0" w:color="auto"/>
        <w:bottom w:val="none" w:sz="0" w:space="0" w:color="auto"/>
        <w:right w:val="none" w:sz="0" w:space="0" w:color="auto"/>
      </w:divBdr>
      <w:divsChild>
        <w:div w:id="1635285418">
          <w:marLeft w:val="0"/>
          <w:marRight w:val="0"/>
          <w:marTop w:val="0"/>
          <w:marBottom w:val="0"/>
          <w:divBdr>
            <w:top w:val="none" w:sz="0" w:space="0" w:color="auto"/>
            <w:left w:val="none" w:sz="0" w:space="0" w:color="auto"/>
            <w:bottom w:val="none" w:sz="0" w:space="0" w:color="auto"/>
            <w:right w:val="none" w:sz="0" w:space="0" w:color="auto"/>
          </w:divBdr>
        </w:div>
        <w:div w:id="379942501">
          <w:marLeft w:val="0"/>
          <w:marRight w:val="0"/>
          <w:marTop w:val="0"/>
          <w:marBottom w:val="0"/>
          <w:divBdr>
            <w:top w:val="none" w:sz="0" w:space="0" w:color="auto"/>
            <w:left w:val="none" w:sz="0" w:space="0" w:color="auto"/>
            <w:bottom w:val="none" w:sz="0" w:space="0" w:color="auto"/>
            <w:right w:val="none" w:sz="0" w:space="0" w:color="auto"/>
          </w:divBdr>
        </w:div>
        <w:div w:id="481578698">
          <w:marLeft w:val="0"/>
          <w:marRight w:val="0"/>
          <w:marTop w:val="0"/>
          <w:marBottom w:val="0"/>
          <w:divBdr>
            <w:top w:val="none" w:sz="0" w:space="0" w:color="auto"/>
            <w:left w:val="none" w:sz="0" w:space="0" w:color="auto"/>
            <w:bottom w:val="none" w:sz="0" w:space="0" w:color="auto"/>
            <w:right w:val="none" w:sz="0" w:space="0" w:color="auto"/>
          </w:divBdr>
        </w:div>
        <w:div w:id="1233736909">
          <w:marLeft w:val="0"/>
          <w:marRight w:val="0"/>
          <w:marTop w:val="0"/>
          <w:marBottom w:val="0"/>
          <w:divBdr>
            <w:top w:val="none" w:sz="0" w:space="0" w:color="auto"/>
            <w:left w:val="none" w:sz="0" w:space="0" w:color="auto"/>
            <w:bottom w:val="none" w:sz="0" w:space="0" w:color="auto"/>
            <w:right w:val="none" w:sz="0" w:space="0" w:color="auto"/>
          </w:divBdr>
        </w:div>
      </w:divsChild>
    </w:div>
    <w:div w:id="1583489718">
      <w:bodyDiv w:val="1"/>
      <w:marLeft w:val="0"/>
      <w:marRight w:val="0"/>
      <w:marTop w:val="0"/>
      <w:marBottom w:val="0"/>
      <w:divBdr>
        <w:top w:val="none" w:sz="0" w:space="0" w:color="auto"/>
        <w:left w:val="none" w:sz="0" w:space="0" w:color="auto"/>
        <w:bottom w:val="none" w:sz="0" w:space="0" w:color="auto"/>
        <w:right w:val="none" w:sz="0" w:space="0" w:color="auto"/>
      </w:divBdr>
      <w:divsChild>
        <w:div w:id="979188105">
          <w:marLeft w:val="0"/>
          <w:marRight w:val="0"/>
          <w:marTop w:val="0"/>
          <w:marBottom w:val="0"/>
          <w:divBdr>
            <w:top w:val="none" w:sz="0" w:space="0" w:color="auto"/>
            <w:left w:val="none" w:sz="0" w:space="0" w:color="auto"/>
            <w:bottom w:val="none" w:sz="0" w:space="0" w:color="auto"/>
            <w:right w:val="none" w:sz="0" w:space="0" w:color="auto"/>
          </w:divBdr>
          <w:divsChild>
            <w:div w:id="1185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581</Words>
  <Characters>3316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4</cp:revision>
  <dcterms:created xsi:type="dcterms:W3CDTF">2019-04-12T19:34:00Z</dcterms:created>
  <dcterms:modified xsi:type="dcterms:W3CDTF">2019-04-12T19:34:00Z</dcterms:modified>
</cp:coreProperties>
</file>