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A78" w:rsidRPr="004D198B" w:rsidRDefault="00AF1377" w:rsidP="001A6B9A">
      <w:pPr>
        <w:spacing w:after="0" w:line="240" w:lineRule="auto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Naslov: </w:t>
      </w:r>
      <w:r w:rsidR="00DD6A78" w:rsidRPr="004D198B">
        <w:rPr>
          <w:rFonts w:ascii="Arial" w:hAnsi="Arial" w:cs="Arial"/>
          <w:b/>
        </w:rPr>
        <w:t>Antro</w:t>
      </w:r>
      <w:r w:rsidR="0019636C">
        <w:rPr>
          <w:rFonts w:ascii="Arial" w:hAnsi="Arial" w:cs="Arial"/>
          <w:b/>
        </w:rPr>
        <w:t>pogeni utjecaj na pH vrijednost</w:t>
      </w:r>
      <w:r w:rsidR="00DD6A78" w:rsidRPr="004D198B">
        <w:rPr>
          <w:rFonts w:ascii="Arial" w:hAnsi="Arial" w:cs="Arial"/>
          <w:b/>
        </w:rPr>
        <w:t xml:space="preserve"> tla u Virovitici</w:t>
      </w:r>
    </w:p>
    <w:p w:rsidR="00DD6A78" w:rsidRPr="00EE3278" w:rsidRDefault="00AF1377" w:rsidP="00DD6A78">
      <w:pPr>
        <w:spacing w:line="240" w:lineRule="auto"/>
        <w:contextualSpacing/>
        <w:jc w:val="center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Title: </w:t>
      </w:r>
      <w:r w:rsidR="00DD6A78" w:rsidRPr="00EE3278">
        <w:rPr>
          <w:rFonts w:ascii="Arial" w:hAnsi="Arial" w:cs="Arial"/>
          <w:b/>
          <w:lang w:val="en-GB"/>
        </w:rPr>
        <w:t>Anth</w:t>
      </w:r>
      <w:r w:rsidR="0019636C" w:rsidRPr="00EE3278">
        <w:rPr>
          <w:rFonts w:ascii="Arial" w:hAnsi="Arial" w:cs="Arial"/>
          <w:b/>
          <w:lang w:val="en-GB"/>
        </w:rPr>
        <w:t>ropogenic influence on pH value</w:t>
      </w:r>
      <w:r w:rsidR="00DD6A78" w:rsidRPr="00EE3278">
        <w:rPr>
          <w:rFonts w:ascii="Arial" w:hAnsi="Arial" w:cs="Arial"/>
          <w:b/>
          <w:lang w:val="en-GB"/>
        </w:rPr>
        <w:t xml:space="preserve"> of soil in </w:t>
      </w:r>
      <w:proofErr w:type="spellStart"/>
      <w:r w:rsidR="00DD6A78" w:rsidRPr="00EE3278">
        <w:rPr>
          <w:rFonts w:ascii="Arial" w:hAnsi="Arial" w:cs="Arial"/>
          <w:b/>
          <w:lang w:val="en-GB"/>
        </w:rPr>
        <w:t>Virovitica</w:t>
      </w:r>
      <w:proofErr w:type="spellEnd"/>
    </w:p>
    <w:p w:rsidR="00DD6A78" w:rsidRPr="00DD6A78" w:rsidRDefault="00AF1377" w:rsidP="00310B1A">
      <w:pPr>
        <w:spacing w:after="0" w:line="240" w:lineRule="auto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Students</w:t>
      </w:r>
      <w:r w:rsidR="00DD6A78">
        <w:rPr>
          <w:rFonts w:ascii="Arial" w:hAnsi="Arial" w:cs="Arial"/>
          <w:b/>
        </w:rPr>
        <w:t xml:space="preserve">: </w:t>
      </w:r>
      <w:r w:rsidR="00DD6A78" w:rsidRPr="00DD6A78">
        <w:rPr>
          <w:rFonts w:ascii="Arial" w:hAnsi="Arial" w:cs="Arial"/>
          <w:b/>
        </w:rPr>
        <w:t>Leon Davidović (3.d), Ena Fadljević (3.b) i Ina Moslavac (3.d)</w:t>
      </w:r>
    </w:p>
    <w:p w:rsidR="00DD6A78" w:rsidRPr="00DD6A78" w:rsidRDefault="00AF1377" w:rsidP="00DD6A78">
      <w:pPr>
        <w:spacing w:line="240" w:lineRule="auto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GLOBE Teachers</w:t>
      </w:r>
      <w:r w:rsidR="00DD6A78">
        <w:rPr>
          <w:rFonts w:ascii="Arial" w:hAnsi="Arial" w:cs="Arial"/>
          <w:b/>
        </w:rPr>
        <w:t xml:space="preserve">: </w:t>
      </w:r>
      <w:r w:rsidR="00DD6A78" w:rsidRPr="00DD6A78">
        <w:rPr>
          <w:rFonts w:ascii="Arial" w:hAnsi="Arial" w:cs="Arial"/>
          <w:b/>
        </w:rPr>
        <w:t>Ines Baškarad</w:t>
      </w:r>
      <w:r w:rsidR="00071FC0">
        <w:rPr>
          <w:rFonts w:ascii="Arial" w:hAnsi="Arial" w:cs="Arial"/>
          <w:b/>
        </w:rPr>
        <w:t xml:space="preserve"> (mag. educ. biol. et chem.)</w:t>
      </w:r>
      <w:r w:rsidR="00DD6A78" w:rsidRPr="00DD6A78">
        <w:rPr>
          <w:rFonts w:ascii="Arial" w:hAnsi="Arial" w:cs="Arial"/>
          <w:b/>
        </w:rPr>
        <w:t xml:space="preserve"> i Borna Louvar</w:t>
      </w:r>
      <w:r w:rsidR="00071FC0">
        <w:rPr>
          <w:rFonts w:ascii="Arial" w:hAnsi="Arial" w:cs="Arial"/>
          <w:b/>
        </w:rPr>
        <w:t xml:space="preserve"> (mag.  biol.)</w:t>
      </w:r>
    </w:p>
    <w:p w:rsidR="00C720E7" w:rsidRDefault="009C59FA" w:rsidP="001A6B9A">
      <w:pPr>
        <w:spacing w:line="240" w:lineRule="auto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Gimnazija Petra Preradovića</w:t>
      </w:r>
      <w:r w:rsidR="00DD6A78" w:rsidRPr="00DD6A78">
        <w:rPr>
          <w:rFonts w:ascii="Arial" w:hAnsi="Arial" w:cs="Arial"/>
          <w:b/>
        </w:rPr>
        <w:t xml:space="preserve"> Virovitica</w:t>
      </w:r>
    </w:p>
    <w:p w:rsidR="001A6B9A" w:rsidRPr="00B87348" w:rsidRDefault="001A6B9A" w:rsidP="001A6B9A">
      <w:pPr>
        <w:spacing w:before="240" w:after="0" w:line="240" w:lineRule="auto"/>
        <w:contextualSpacing/>
        <w:jc w:val="both"/>
        <w:rPr>
          <w:rFonts w:ascii="Arial" w:hAnsi="Arial" w:cs="Arial"/>
          <w:color w:val="auto"/>
        </w:rPr>
      </w:pPr>
    </w:p>
    <w:p w:rsidR="00C720E7" w:rsidRPr="00B87348" w:rsidRDefault="00AF1377" w:rsidP="001A6B9A">
      <w:pPr>
        <w:spacing w:before="240" w:after="0" w:line="240" w:lineRule="auto"/>
        <w:contextualSpacing/>
        <w:jc w:val="both"/>
        <w:rPr>
          <w:rFonts w:ascii="Arial" w:hAnsi="Arial" w:cs="Arial"/>
          <w:b/>
          <w:color w:val="auto"/>
          <w:lang w:val="en-GB"/>
        </w:rPr>
      </w:pPr>
      <w:r>
        <w:rPr>
          <w:rFonts w:ascii="Arial" w:hAnsi="Arial" w:cs="Arial"/>
          <w:b/>
          <w:color w:val="auto"/>
          <w:lang w:val="en-GB"/>
        </w:rPr>
        <w:t>Abstract</w:t>
      </w:r>
    </w:p>
    <w:p w:rsidR="001A6B9A" w:rsidRPr="00B87348" w:rsidRDefault="001A6B9A" w:rsidP="001A6B9A">
      <w:pPr>
        <w:spacing w:after="0" w:line="240" w:lineRule="auto"/>
        <w:contextualSpacing/>
        <w:jc w:val="both"/>
        <w:rPr>
          <w:rFonts w:ascii="Arial" w:hAnsi="Arial" w:cs="Arial"/>
          <w:color w:val="auto"/>
          <w:lang w:val="en-GB"/>
        </w:rPr>
      </w:pPr>
    </w:p>
    <w:p w:rsidR="008E34AF" w:rsidRPr="009427FB" w:rsidRDefault="008E34AF" w:rsidP="008E34AF">
      <w:pPr>
        <w:pStyle w:val="StandardWeb"/>
        <w:spacing w:before="0" w:beforeAutospacing="0" w:after="0" w:afterAutospacing="0"/>
        <w:jc w:val="both"/>
        <w:rPr>
          <w:lang w:val="en-GB"/>
        </w:rPr>
      </w:pPr>
      <w:r w:rsidRPr="009427FB">
        <w:rPr>
          <w:rFonts w:ascii="Arial" w:hAnsi="Arial" w:cs="Arial"/>
          <w:sz w:val="22"/>
          <w:szCs w:val="22"/>
          <w:lang w:val="en-GB"/>
        </w:rPr>
        <w:t>Professors and studen</w:t>
      </w:r>
      <w:r w:rsidR="00F91605" w:rsidRPr="009427FB">
        <w:rPr>
          <w:rFonts w:ascii="Arial" w:hAnsi="Arial" w:cs="Arial"/>
          <w:sz w:val="22"/>
          <w:szCs w:val="22"/>
          <w:lang w:val="en-GB"/>
        </w:rPr>
        <w:t xml:space="preserve">ts of </w:t>
      </w:r>
      <w:proofErr w:type="spellStart"/>
      <w:r w:rsidR="00F91605" w:rsidRPr="009427FB">
        <w:rPr>
          <w:rFonts w:ascii="Arial" w:hAnsi="Arial" w:cs="Arial"/>
          <w:sz w:val="22"/>
          <w:szCs w:val="22"/>
          <w:lang w:val="en-GB"/>
        </w:rPr>
        <w:t>Gimnazija</w:t>
      </w:r>
      <w:proofErr w:type="spellEnd"/>
      <w:r w:rsidR="00F91605" w:rsidRPr="009427FB">
        <w:rPr>
          <w:rFonts w:ascii="Arial" w:hAnsi="Arial" w:cs="Arial"/>
          <w:sz w:val="22"/>
          <w:szCs w:val="22"/>
          <w:lang w:val="en-GB"/>
        </w:rPr>
        <w:t xml:space="preserve"> Petra </w:t>
      </w:r>
      <w:proofErr w:type="spellStart"/>
      <w:r w:rsidR="00F91605" w:rsidRPr="009427FB">
        <w:rPr>
          <w:rFonts w:ascii="Arial" w:hAnsi="Arial" w:cs="Arial"/>
          <w:sz w:val="22"/>
          <w:szCs w:val="22"/>
          <w:lang w:val="en-GB"/>
        </w:rPr>
        <w:t>Preradovića</w:t>
      </w:r>
      <w:proofErr w:type="spellEnd"/>
      <w:r w:rsidR="009427FB" w:rsidRPr="009427FB">
        <w:rPr>
          <w:rFonts w:ascii="Arial" w:hAnsi="Arial" w:cs="Arial"/>
          <w:sz w:val="22"/>
          <w:szCs w:val="22"/>
          <w:lang w:val="en-GB"/>
        </w:rPr>
        <w:t xml:space="preserve"> in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9427FB">
        <w:rPr>
          <w:rFonts w:ascii="Arial" w:hAnsi="Arial" w:cs="Arial"/>
          <w:sz w:val="22"/>
          <w:szCs w:val="22"/>
          <w:lang w:val="en-GB"/>
        </w:rPr>
        <w:t>Virovitica</w:t>
      </w:r>
      <w:proofErr w:type="spellEnd"/>
      <w:r w:rsidRPr="009427FB">
        <w:rPr>
          <w:rFonts w:ascii="Arial" w:hAnsi="Arial" w:cs="Arial"/>
          <w:sz w:val="22"/>
          <w:szCs w:val="22"/>
          <w:lang w:val="en-GB"/>
        </w:rPr>
        <w:t xml:space="preserve"> carried out a project of examining pH va</w:t>
      </w:r>
      <w:r w:rsidR="00F548F6">
        <w:rPr>
          <w:rFonts w:ascii="Arial" w:hAnsi="Arial" w:cs="Arial"/>
          <w:sz w:val="22"/>
          <w:szCs w:val="22"/>
          <w:lang w:val="en-GB"/>
        </w:rPr>
        <w:t>lues of soil at the narrow cent</w:t>
      </w:r>
      <w:r w:rsidRPr="009427FB">
        <w:rPr>
          <w:rFonts w:ascii="Arial" w:hAnsi="Arial" w:cs="Arial"/>
          <w:sz w:val="22"/>
          <w:szCs w:val="22"/>
          <w:lang w:val="en-GB"/>
        </w:rPr>
        <w:t>r</w:t>
      </w:r>
      <w:r w:rsidR="00F548F6">
        <w:rPr>
          <w:rFonts w:ascii="Arial" w:hAnsi="Arial" w:cs="Arial"/>
          <w:sz w:val="22"/>
          <w:szCs w:val="22"/>
          <w:lang w:val="en-GB"/>
        </w:rPr>
        <w:t>e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 of the </w:t>
      </w:r>
      <w:proofErr w:type="spellStart"/>
      <w:r w:rsidRPr="009427FB">
        <w:rPr>
          <w:rFonts w:ascii="Arial" w:hAnsi="Arial" w:cs="Arial"/>
          <w:sz w:val="22"/>
          <w:szCs w:val="22"/>
          <w:lang w:val="en-GB"/>
        </w:rPr>
        <w:t>Virovitica</w:t>
      </w:r>
      <w:proofErr w:type="spellEnd"/>
      <w:r w:rsidRPr="009427FB">
        <w:rPr>
          <w:rFonts w:ascii="Arial" w:hAnsi="Arial" w:cs="Arial"/>
          <w:sz w:val="22"/>
          <w:szCs w:val="22"/>
          <w:lang w:val="en-GB"/>
        </w:rPr>
        <w:t xml:space="preserve"> and its periphery areas. Due to the humanity’s growing impact on the ecosystem that includes the soil, the main goal of this pro</w:t>
      </w:r>
      <w:r w:rsidR="009427FB">
        <w:rPr>
          <w:rFonts w:ascii="Arial" w:hAnsi="Arial" w:cs="Arial"/>
          <w:sz w:val="22"/>
          <w:szCs w:val="22"/>
          <w:lang w:val="en-GB"/>
        </w:rPr>
        <w:t xml:space="preserve">ject was determining how </w:t>
      </w:r>
      <w:r w:rsidR="00F548F6">
        <w:rPr>
          <w:rFonts w:ascii="Arial" w:hAnsi="Arial" w:cs="Arial"/>
          <w:sz w:val="22"/>
          <w:szCs w:val="22"/>
          <w:lang w:val="en-GB"/>
        </w:rPr>
        <w:t xml:space="preserve">the </w:t>
      </w:r>
      <w:r w:rsidR="009427FB">
        <w:rPr>
          <w:rFonts w:ascii="Arial" w:hAnsi="Arial" w:cs="Arial"/>
          <w:sz w:val="22"/>
          <w:szCs w:val="22"/>
          <w:lang w:val="en-GB"/>
        </w:rPr>
        <w:t>human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 daily presence (through personal transport, exhaust </w:t>
      </w:r>
      <w:r w:rsidR="009427FB">
        <w:rPr>
          <w:rFonts w:ascii="Arial" w:hAnsi="Arial" w:cs="Arial"/>
          <w:sz w:val="22"/>
          <w:szCs w:val="22"/>
          <w:lang w:val="en-GB"/>
        </w:rPr>
        <w:t>gases and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 industry) changes the pH values o</w:t>
      </w:r>
      <w:r w:rsidR="00315780">
        <w:rPr>
          <w:rFonts w:ascii="Arial" w:hAnsi="Arial" w:cs="Arial"/>
          <w:sz w:val="22"/>
          <w:szCs w:val="22"/>
          <w:lang w:val="en-GB"/>
        </w:rPr>
        <w:t xml:space="preserve">f soil. We picked 5 urban and 5 </w:t>
      </w:r>
      <w:bookmarkStart w:id="0" w:name="_GoBack"/>
      <w:bookmarkEnd w:id="0"/>
      <w:r w:rsidR="009427FB">
        <w:rPr>
          <w:rFonts w:ascii="Arial" w:hAnsi="Arial" w:cs="Arial"/>
          <w:sz w:val="22"/>
          <w:szCs w:val="22"/>
          <w:lang w:val="en-GB"/>
        </w:rPr>
        <w:t>non-u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rban research stations with similar atmosphere and </w:t>
      </w:r>
      <w:proofErr w:type="spellStart"/>
      <w:r w:rsidRPr="009427FB">
        <w:rPr>
          <w:rFonts w:ascii="Arial" w:hAnsi="Arial" w:cs="Arial"/>
          <w:sz w:val="22"/>
          <w:szCs w:val="22"/>
          <w:lang w:val="en-GB"/>
        </w:rPr>
        <w:t>pedological</w:t>
      </w:r>
      <w:proofErr w:type="spellEnd"/>
      <w:r w:rsidRPr="009427FB">
        <w:rPr>
          <w:rFonts w:ascii="Arial" w:hAnsi="Arial" w:cs="Arial"/>
          <w:sz w:val="22"/>
          <w:szCs w:val="22"/>
          <w:lang w:val="en-GB"/>
        </w:rPr>
        <w:t xml:space="preserve"> conditions, but with various exposure</w:t>
      </w:r>
      <w:r w:rsidR="009427FB">
        <w:rPr>
          <w:rFonts w:ascii="Arial" w:hAnsi="Arial" w:cs="Arial"/>
          <w:sz w:val="22"/>
          <w:szCs w:val="22"/>
          <w:lang w:val="en-GB"/>
        </w:rPr>
        <w:t>s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 to anthropogenic conditions. Following the GLOBE protocol</w:t>
      </w:r>
      <w:r w:rsidR="00F548F6">
        <w:rPr>
          <w:rFonts w:ascii="Arial" w:hAnsi="Arial" w:cs="Arial"/>
          <w:sz w:val="22"/>
          <w:szCs w:val="22"/>
          <w:lang w:val="en-GB"/>
        </w:rPr>
        <w:t>,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 we sampled the soil and measured average </w:t>
      </w:r>
      <w:r w:rsidR="009427FB">
        <w:rPr>
          <w:rFonts w:ascii="Arial" w:hAnsi="Arial" w:cs="Arial"/>
          <w:sz w:val="22"/>
          <w:szCs w:val="22"/>
          <w:lang w:val="en-GB"/>
        </w:rPr>
        <w:t xml:space="preserve">pH values of soil on every 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research station. After </w:t>
      </w:r>
      <w:r w:rsidR="00D07CD7">
        <w:rPr>
          <w:rFonts w:ascii="Arial" w:hAnsi="Arial" w:cs="Arial"/>
          <w:sz w:val="22"/>
          <w:szCs w:val="22"/>
          <w:lang w:val="en-GB"/>
        </w:rPr>
        <w:t>analysing the data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, we concluded that </w:t>
      </w:r>
      <w:r w:rsidR="00F548F6">
        <w:rPr>
          <w:rFonts w:ascii="Arial" w:hAnsi="Arial" w:cs="Arial"/>
          <w:sz w:val="22"/>
          <w:szCs w:val="22"/>
          <w:lang w:val="en-GB"/>
        </w:rPr>
        <w:t xml:space="preserve">the two research stations had </w:t>
      </w:r>
      <w:r w:rsidR="002B71F6" w:rsidRPr="002B71F6">
        <w:rPr>
          <w:rFonts w:ascii="Arial" w:hAnsi="Arial" w:cs="Arial"/>
          <w:sz w:val="22"/>
          <w:szCs w:val="22"/>
          <w:lang w:val="en-GB"/>
        </w:rPr>
        <w:t xml:space="preserve">significantly different pH </w:t>
      </w:r>
      <w:r w:rsidRPr="009427FB">
        <w:rPr>
          <w:rFonts w:ascii="Arial" w:hAnsi="Arial" w:cs="Arial"/>
          <w:sz w:val="22"/>
          <w:szCs w:val="22"/>
          <w:lang w:val="en-GB"/>
        </w:rPr>
        <w:t>values in comparison to other</w:t>
      </w:r>
      <w:r w:rsidR="002B71F6">
        <w:rPr>
          <w:rFonts w:ascii="Arial" w:hAnsi="Arial" w:cs="Arial"/>
          <w:sz w:val="22"/>
          <w:szCs w:val="22"/>
          <w:lang w:val="en-GB"/>
        </w:rPr>
        <w:t xml:space="preserve"> research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 stations. pH values of soil at those two research station w</w:t>
      </w:r>
      <w:r w:rsidR="00A50CBC">
        <w:rPr>
          <w:rFonts w:ascii="Arial" w:hAnsi="Arial" w:cs="Arial"/>
          <w:sz w:val="22"/>
          <w:szCs w:val="22"/>
          <w:lang w:val="en-GB"/>
        </w:rPr>
        <w:t>ere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 lower than average. Due to the fact that </w:t>
      </w:r>
      <w:r w:rsidR="002B71F6">
        <w:rPr>
          <w:rFonts w:ascii="Arial" w:hAnsi="Arial" w:cs="Arial"/>
          <w:sz w:val="22"/>
          <w:szCs w:val="22"/>
          <w:lang w:val="en-GB"/>
        </w:rPr>
        <w:t>those stations are close to each other and isolated from other stations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, we concluded </w:t>
      </w:r>
      <w:r w:rsidR="002B71F6">
        <w:rPr>
          <w:rFonts w:ascii="Arial" w:hAnsi="Arial" w:cs="Arial"/>
          <w:sz w:val="22"/>
          <w:szCs w:val="22"/>
          <w:lang w:val="en-GB"/>
        </w:rPr>
        <w:t xml:space="preserve">that 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exhaust </w:t>
      </w:r>
      <w:r w:rsidR="009427FB">
        <w:rPr>
          <w:rFonts w:ascii="Arial" w:hAnsi="Arial" w:cs="Arial"/>
          <w:sz w:val="22"/>
          <w:szCs w:val="22"/>
          <w:lang w:val="en-GB"/>
        </w:rPr>
        <w:t xml:space="preserve">gases 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did not affect the pH values of soil, </w:t>
      </w:r>
      <w:r w:rsidR="00471D26">
        <w:rPr>
          <w:rFonts w:ascii="Arial" w:hAnsi="Arial" w:cs="Arial"/>
          <w:sz w:val="22"/>
          <w:szCs w:val="22"/>
          <w:lang w:val="en-GB"/>
        </w:rPr>
        <w:t xml:space="preserve">so it must be 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another pollutant. That pollutant is, referring to the </w:t>
      </w:r>
      <w:proofErr w:type="spellStart"/>
      <w:r w:rsidRPr="009427FB">
        <w:rPr>
          <w:rFonts w:ascii="Arial" w:hAnsi="Arial" w:cs="Arial"/>
          <w:sz w:val="22"/>
          <w:szCs w:val="22"/>
          <w:lang w:val="en-GB"/>
        </w:rPr>
        <w:t>Vi</w:t>
      </w:r>
      <w:r w:rsidR="00107C36">
        <w:rPr>
          <w:rFonts w:ascii="Arial" w:hAnsi="Arial" w:cs="Arial"/>
          <w:sz w:val="22"/>
          <w:szCs w:val="22"/>
          <w:lang w:val="en-GB"/>
        </w:rPr>
        <w:t>rovitica</w:t>
      </w:r>
      <w:proofErr w:type="spellEnd"/>
      <w:r w:rsidRPr="009427FB">
        <w:rPr>
          <w:rFonts w:ascii="Arial" w:hAnsi="Arial" w:cs="Arial"/>
          <w:sz w:val="22"/>
          <w:szCs w:val="22"/>
          <w:lang w:val="en-GB"/>
        </w:rPr>
        <w:t xml:space="preserve"> case, the VIRO sugar refinery that has been affecting the pH val</w:t>
      </w:r>
      <w:r w:rsidR="002B71F6">
        <w:rPr>
          <w:rFonts w:ascii="Arial" w:hAnsi="Arial" w:cs="Arial"/>
          <w:sz w:val="22"/>
          <w:szCs w:val="22"/>
          <w:lang w:val="en-GB"/>
        </w:rPr>
        <w:t>ues of soi</w:t>
      </w:r>
      <w:r w:rsidRPr="009427FB">
        <w:rPr>
          <w:rFonts w:ascii="Arial" w:hAnsi="Arial" w:cs="Arial"/>
          <w:sz w:val="22"/>
          <w:szCs w:val="22"/>
          <w:lang w:val="en-GB"/>
        </w:rPr>
        <w:t>l for a longer period of time due to the lack of good exhaust</w:t>
      </w:r>
      <w:r w:rsidR="002B71F6">
        <w:rPr>
          <w:rFonts w:ascii="Arial" w:hAnsi="Arial" w:cs="Arial"/>
          <w:sz w:val="22"/>
          <w:szCs w:val="22"/>
          <w:lang w:val="en-GB"/>
        </w:rPr>
        <w:t xml:space="preserve"> gases</w:t>
      </w:r>
      <w:r w:rsidRPr="009427FB">
        <w:rPr>
          <w:rFonts w:ascii="Arial" w:hAnsi="Arial" w:cs="Arial"/>
          <w:sz w:val="22"/>
          <w:szCs w:val="22"/>
          <w:lang w:val="en-GB"/>
        </w:rPr>
        <w:t xml:space="preserve"> and polluted water control.</w:t>
      </w:r>
    </w:p>
    <w:p w:rsidR="00720B76" w:rsidRPr="00B87348" w:rsidRDefault="00720B76" w:rsidP="00720B76">
      <w:pPr>
        <w:spacing w:before="240" w:after="0" w:line="240" w:lineRule="auto"/>
        <w:contextualSpacing/>
        <w:jc w:val="both"/>
        <w:rPr>
          <w:rFonts w:ascii="Arial" w:hAnsi="Arial" w:cs="Arial"/>
          <w:b/>
          <w:color w:val="auto"/>
          <w:lang w:val="en-GB"/>
        </w:rPr>
      </w:pPr>
      <w:r>
        <w:rPr>
          <w:rFonts w:ascii="Arial" w:hAnsi="Arial" w:cs="Arial"/>
          <w:b/>
          <w:color w:val="auto"/>
          <w:lang w:val="en-GB"/>
        </w:rPr>
        <w:t>Abstract</w:t>
      </w:r>
    </w:p>
    <w:p w:rsidR="009C59FA" w:rsidRDefault="009C59FA" w:rsidP="009C59FA">
      <w:pPr>
        <w:spacing w:before="240" w:line="240" w:lineRule="auto"/>
        <w:contextualSpacing/>
        <w:jc w:val="both"/>
        <w:rPr>
          <w:rFonts w:ascii="Arial" w:hAnsi="Arial" w:cs="Arial"/>
        </w:rPr>
      </w:pPr>
    </w:p>
    <w:p w:rsidR="009C59FA" w:rsidRPr="00B87348" w:rsidRDefault="009C59FA" w:rsidP="009C59FA">
      <w:pPr>
        <w:spacing w:before="240" w:line="240" w:lineRule="auto"/>
        <w:contextualSpacing/>
        <w:jc w:val="both"/>
        <w:rPr>
          <w:rFonts w:ascii="Arial" w:hAnsi="Arial" w:cs="Arial"/>
          <w:color w:val="auto"/>
        </w:rPr>
      </w:pPr>
      <w:r w:rsidRPr="00BD700B">
        <w:rPr>
          <w:rFonts w:ascii="Arial" w:hAnsi="Arial" w:cs="Arial"/>
          <w:color w:val="auto"/>
        </w:rPr>
        <w:t>Učenici i nastavnici Gimnazije Petra Preradovića u Virovitici proveli su projekt ispitivanja pH vrijednosti tla u užem centru grada Virovitice i na perifernim područjima. Zbog sve većeg utjecaja čovjeka na eko-sustav</w:t>
      </w:r>
      <w:r>
        <w:rPr>
          <w:rFonts w:ascii="Arial" w:hAnsi="Arial" w:cs="Arial"/>
          <w:color w:val="auto"/>
        </w:rPr>
        <w:t>,</w:t>
      </w:r>
      <w:r w:rsidRPr="00BD700B">
        <w:rPr>
          <w:rFonts w:ascii="Arial" w:hAnsi="Arial" w:cs="Arial"/>
          <w:color w:val="auto"/>
        </w:rPr>
        <w:t xml:space="preserve"> koji uključuje i tlo</w:t>
      </w:r>
      <w:r>
        <w:rPr>
          <w:rFonts w:ascii="Arial" w:hAnsi="Arial" w:cs="Arial"/>
          <w:color w:val="auto"/>
        </w:rPr>
        <w:t>,</w:t>
      </w:r>
      <w:r w:rsidRPr="00BD700B">
        <w:rPr>
          <w:rFonts w:ascii="Arial" w:hAnsi="Arial" w:cs="Arial"/>
          <w:color w:val="auto"/>
        </w:rPr>
        <w:t xml:space="preserve"> cilj projekta bio je istražiti kako čovjekovo svakodnevno prisustvo (kroz osobni prijevoz tj. ispušne plinove automobila i industriju) mijenja pH vrijednost tla. Odabrali smo 5 urbanih i 5 neurbanih istraživačkih postaja s istim atmosferskim i pedološkim uvjetima, ali različitoj izloženosti antropogenim uvjetima. Prema GLOBE protokolu uzorkovali smo tlo i izmjerili smo prosječnu pH vrijednost tla na pojedinoj postaji. Nakon </w:t>
      </w:r>
      <w:r>
        <w:rPr>
          <w:rFonts w:ascii="Arial" w:hAnsi="Arial" w:cs="Arial"/>
          <w:color w:val="auto"/>
        </w:rPr>
        <w:t>analize podataka</w:t>
      </w:r>
      <w:r w:rsidRPr="00BD700B">
        <w:rPr>
          <w:rFonts w:ascii="Arial" w:hAnsi="Arial" w:cs="Arial"/>
          <w:color w:val="auto"/>
        </w:rPr>
        <w:t>, na dvije postaje na kojima smo uzorkovali tlo, pH vrijednost tla bitno se razl</w:t>
      </w:r>
      <w:r>
        <w:rPr>
          <w:rFonts w:ascii="Arial" w:hAnsi="Arial" w:cs="Arial"/>
          <w:color w:val="auto"/>
        </w:rPr>
        <w:t>ikovala u usporedbi s</w:t>
      </w:r>
      <w:r w:rsidRPr="00BD700B">
        <w:rPr>
          <w:rFonts w:ascii="Arial" w:hAnsi="Arial" w:cs="Arial"/>
          <w:color w:val="auto"/>
        </w:rPr>
        <w:t xml:space="preserve"> pH vrijednostima tla na ostalim postajama. pH vrijednost tla na tim je postajama imala nižu vrijednost</w:t>
      </w:r>
      <w:r>
        <w:rPr>
          <w:rFonts w:ascii="Arial" w:hAnsi="Arial" w:cs="Arial"/>
          <w:color w:val="auto"/>
        </w:rPr>
        <w:t xml:space="preserve"> od prosjeka</w:t>
      </w:r>
      <w:r w:rsidRPr="00BD700B">
        <w:rPr>
          <w:rFonts w:ascii="Arial" w:hAnsi="Arial" w:cs="Arial"/>
          <w:color w:val="auto"/>
        </w:rPr>
        <w:t xml:space="preserve">. </w:t>
      </w:r>
      <w:r>
        <w:rPr>
          <w:rFonts w:ascii="Arial" w:hAnsi="Arial" w:cs="Arial"/>
          <w:color w:val="auto"/>
        </w:rPr>
        <w:t>S o</w:t>
      </w:r>
      <w:r w:rsidRPr="00BD700B">
        <w:rPr>
          <w:rFonts w:ascii="Arial" w:hAnsi="Arial" w:cs="Arial"/>
          <w:color w:val="auto"/>
        </w:rPr>
        <w:t>bzirom</w:t>
      </w:r>
      <w:r>
        <w:rPr>
          <w:rFonts w:ascii="Arial" w:hAnsi="Arial" w:cs="Arial"/>
          <w:color w:val="auto"/>
        </w:rPr>
        <w:t xml:space="preserve"> na to</w:t>
      </w:r>
      <w:r w:rsidRPr="00BD700B">
        <w:rPr>
          <w:rFonts w:ascii="Arial" w:hAnsi="Arial" w:cs="Arial"/>
          <w:color w:val="auto"/>
        </w:rPr>
        <w:t xml:space="preserve"> da se </w:t>
      </w:r>
      <w:r>
        <w:rPr>
          <w:rFonts w:ascii="Arial" w:hAnsi="Arial" w:cs="Arial"/>
          <w:color w:val="auto"/>
        </w:rPr>
        <w:t>te</w:t>
      </w:r>
      <w:r w:rsidRPr="00BD700B">
        <w:rPr>
          <w:rFonts w:ascii="Arial" w:hAnsi="Arial" w:cs="Arial"/>
          <w:color w:val="auto"/>
        </w:rPr>
        <w:t xml:space="preserve"> postaje nalaze </w:t>
      </w:r>
      <w:r>
        <w:rPr>
          <w:rFonts w:ascii="Arial" w:hAnsi="Arial" w:cs="Arial"/>
          <w:color w:val="auto"/>
        </w:rPr>
        <w:t xml:space="preserve">blizu jedna drugoj i izolirane su od drugih postaja, </w:t>
      </w:r>
      <w:r w:rsidRPr="00BD700B">
        <w:rPr>
          <w:rFonts w:ascii="Arial" w:hAnsi="Arial" w:cs="Arial"/>
          <w:color w:val="auto"/>
        </w:rPr>
        <w:t xml:space="preserve">zaključili smo kako ispušni plinovi automobila ne utječu na pH vrijednost tla, ali smo otkrili zagađivača. To je, u slučaju grada Virovitice, VIRO šećerana koja slabim kontroliranjem ispušnih plinova i otpadnih voda već dulji niz godina </w:t>
      </w:r>
      <w:r w:rsidRPr="00B87348">
        <w:rPr>
          <w:rFonts w:ascii="Arial" w:hAnsi="Arial" w:cs="Arial"/>
          <w:color w:val="auto"/>
        </w:rPr>
        <w:t>utječe na pH vrijednost tla.</w:t>
      </w:r>
    </w:p>
    <w:p w:rsidR="001A6B9A" w:rsidRPr="00B87348" w:rsidRDefault="001A6B9A" w:rsidP="001A6B9A">
      <w:pPr>
        <w:spacing w:after="0" w:line="240" w:lineRule="auto"/>
        <w:contextualSpacing/>
        <w:jc w:val="both"/>
        <w:rPr>
          <w:rFonts w:ascii="Arial" w:hAnsi="Arial" w:cs="Arial"/>
          <w:color w:val="auto"/>
          <w:lang w:val="en-GB"/>
        </w:rPr>
      </w:pPr>
    </w:p>
    <w:p w:rsidR="00C720E7" w:rsidRPr="001B093C" w:rsidRDefault="00426B8E" w:rsidP="00310B1A">
      <w:pPr>
        <w:spacing w:line="240" w:lineRule="auto"/>
        <w:contextualSpacing/>
        <w:jc w:val="both"/>
        <w:rPr>
          <w:rFonts w:ascii="Arial" w:hAnsi="Arial" w:cs="Arial"/>
          <w:b/>
          <w:color w:val="auto"/>
          <w:lang w:val="en-US"/>
        </w:rPr>
      </w:pPr>
      <w:r w:rsidRPr="001B093C">
        <w:rPr>
          <w:rFonts w:ascii="Arial" w:hAnsi="Arial" w:cs="Arial"/>
          <w:b/>
          <w:color w:val="auto"/>
          <w:lang w:val="en-US"/>
        </w:rPr>
        <w:t>Re</w:t>
      </w:r>
      <w:r w:rsidR="008031EF" w:rsidRPr="001B093C">
        <w:rPr>
          <w:rFonts w:ascii="Arial" w:hAnsi="Arial" w:cs="Arial"/>
          <w:b/>
          <w:color w:val="auto"/>
          <w:lang w:val="en-US"/>
        </w:rPr>
        <w:t>searc</w:t>
      </w:r>
      <w:r w:rsidR="00AF1377" w:rsidRPr="001B093C">
        <w:rPr>
          <w:rFonts w:ascii="Arial" w:hAnsi="Arial" w:cs="Arial"/>
          <w:b/>
          <w:color w:val="auto"/>
          <w:lang w:val="en-US"/>
        </w:rPr>
        <w:t>h Questions</w:t>
      </w:r>
    </w:p>
    <w:p w:rsidR="003D20E9" w:rsidRPr="00B87348" w:rsidRDefault="003D20E9" w:rsidP="00310B1A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:rsidR="00421A61" w:rsidRPr="003D3CD7" w:rsidRDefault="00421A61" w:rsidP="00421A61">
      <w:pPr>
        <w:spacing w:line="240" w:lineRule="auto"/>
        <w:contextualSpacing/>
        <w:jc w:val="both"/>
        <w:rPr>
          <w:rFonts w:ascii="Arial" w:hAnsi="Arial" w:cs="Arial"/>
        </w:rPr>
      </w:pPr>
      <w:r w:rsidRPr="00B87348">
        <w:rPr>
          <w:rFonts w:ascii="Arial" w:hAnsi="Arial" w:cs="Arial"/>
          <w:color w:val="auto"/>
        </w:rPr>
        <w:t>pH vrijednost služi kao mjera kiselosti (aciditeta), odnosno lužnatosti (alkaliteta) vodenih otopina. U čistoj vodi i u neutralnim vodenim otopinama koncentracija vodikovih iona (H</w:t>
      </w:r>
      <w:r w:rsidRPr="00B87348">
        <w:rPr>
          <w:rFonts w:ascii="Arial" w:hAnsi="Arial" w:cs="Arial"/>
          <w:color w:val="auto"/>
          <w:vertAlign w:val="superscript"/>
        </w:rPr>
        <w:t>+</w:t>
      </w:r>
      <w:r w:rsidRPr="00B87348">
        <w:rPr>
          <w:rFonts w:ascii="Arial" w:hAnsi="Arial" w:cs="Arial"/>
          <w:color w:val="auto"/>
        </w:rPr>
        <w:t>) i</w:t>
      </w:r>
      <w:r w:rsidRPr="003D3CD7">
        <w:rPr>
          <w:rFonts w:ascii="Arial" w:hAnsi="Arial" w:cs="Arial"/>
        </w:rPr>
        <w:t xml:space="preserve"> hidroksidnih iona (OH</w:t>
      </w:r>
      <w:r w:rsidRPr="003D3CD7">
        <w:rPr>
          <w:rFonts w:ascii="Arial" w:hAnsi="Arial" w:cs="Arial"/>
          <w:vertAlign w:val="superscript"/>
        </w:rPr>
        <w:t>–</w:t>
      </w:r>
      <w:r w:rsidRPr="003D3CD7">
        <w:rPr>
          <w:rFonts w:ascii="Arial" w:hAnsi="Arial" w:cs="Arial"/>
        </w:rPr>
        <w:t>) jednaka je i pri 25 °C iznosi 10</w:t>
      </w:r>
      <w:r w:rsidRPr="003D3CD7">
        <w:rPr>
          <w:rFonts w:ascii="Arial" w:hAnsi="Arial" w:cs="Arial"/>
          <w:vertAlign w:val="superscript"/>
        </w:rPr>
        <w:t>-7</w:t>
      </w:r>
      <w:r w:rsidR="00C25114">
        <w:rPr>
          <w:rFonts w:ascii="Arial" w:hAnsi="Arial" w:cs="Arial"/>
        </w:rPr>
        <w:t xml:space="preserve"> mol </w:t>
      </w:r>
      <w:r w:rsidRPr="003D3CD7">
        <w:rPr>
          <w:rFonts w:ascii="Arial" w:hAnsi="Arial" w:cs="Arial"/>
        </w:rPr>
        <w:t>dm</w:t>
      </w:r>
      <w:r w:rsidR="00C25114">
        <w:rPr>
          <w:rFonts w:ascii="Arial" w:hAnsi="Arial" w:cs="Arial"/>
          <w:vertAlign w:val="superscript"/>
        </w:rPr>
        <w:t>-</w:t>
      </w:r>
      <w:r w:rsidR="00793B49">
        <w:rPr>
          <w:rFonts w:ascii="Arial" w:hAnsi="Arial" w:cs="Arial"/>
        </w:rPr>
        <w:t>³. Prema tome</w:t>
      </w:r>
      <w:r w:rsidRPr="003D3CD7">
        <w:rPr>
          <w:rFonts w:ascii="Arial" w:hAnsi="Arial" w:cs="Arial"/>
        </w:rPr>
        <w:t>, njihov</w:t>
      </w:r>
      <w:r w:rsidR="00C25114">
        <w:rPr>
          <w:rFonts w:ascii="Arial" w:hAnsi="Arial" w:cs="Arial"/>
        </w:rPr>
        <w:t>a</w:t>
      </w:r>
      <w:r w:rsidRPr="003D3CD7">
        <w:rPr>
          <w:rFonts w:ascii="Arial" w:hAnsi="Arial" w:cs="Arial"/>
        </w:rPr>
        <w:t xml:space="preserve"> je pH </w:t>
      </w:r>
      <w:r w:rsidR="00C25114">
        <w:rPr>
          <w:rFonts w:ascii="Arial" w:hAnsi="Arial" w:cs="Arial"/>
        </w:rPr>
        <w:t xml:space="preserve">vrijednost </w:t>
      </w:r>
      <w:r w:rsidRPr="003D3CD7">
        <w:rPr>
          <w:rFonts w:ascii="Arial" w:hAnsi="Arial" w:cs="Arial"/>
        </w:rPr>
        <w:t>prema definiciji jednak</w:t>
      </w:r>
      <w:r w:rsidR="00253892">
        <w:rPr>
          <w:rFonts w:ascii="Arial" w:hAnsi="Arial" w:cs="Arial"/>
        </w:rPr>
        <w:t>a</w:t>
      </w:r>
      <w:r w:rsidRPr="003D3CD7">
        <w:rPr>
          <w:rFonts w:ascii="Arial" w:hAnsi="Arial" w:cs="Arial"/>
        </w:rPr>
        <w:t xml:space="preserve"> 7. pH </w:t>
      </w:r>
      <w:r w:rsidR="00253892">
        <w:rPr>
          <w:rFonts w:ascii="Arial" w:hAnsi="Arial" w:cs="Arial"/>
        </w:rPr>
        <w:t>vrijednost kiselih otopina je manja</w:t>
      </w:r>
      <w:r w:rsidRPr="003D3CD7">
        <w:rPr>
          <w:rFonts w:ascii="Arial" w:hAnsi="Arial" w:cs="Arial"/>
        </w:rPr>
        <w:t xml:space="preserve"> </w:t>
      </w:r>
      <w:r w:rsidR="00253892">
        <w:rPr>
          <w:rFonts w:ascii="Arial" w:hAnsi="Arial" w:cs="Arial"/>
        </w:rPr>
        <w:t>od 7, a lužnatih otopina je veća</w:t>
      </w:r>
      <w:r w:rsidR="0032704D">
        <w:rPr>
          <w:rFonts w:ascii="Arial" w:hAnsi="Arial" w:cs="Arial"/>
        </w:rPr>
        <w:t xml:space="preserve"> od 7.</w:t>
      </w:r>
      <w:r w:rsidRPr="003D3CD7">
        <w:rPr>
          <w:rFonts w:ascii="Arial" w:hAnsi="Arial" w:cs="Arial"/>
        </w:rPr>
        <w:t xml:space="preserve"> pH</w:t>
      </w:r>
      <w:r w:rsidR="0032704D">
        <w:rPr>
          <w:rFonts w:ascii="Arial" w:hAnsi="Arial" w:cs="Arial"/>
        </w:rPr>
        <w:t xml:space="preserve"> vrijednost</w:t>
      </w:r>
      <w:r w:rsidRPr="003D3CD7">
        <w:rPr>
          <w:rFonts w:ascii="Arial" w:hAnsi="Arial" w:cs="Arial"/>
        </w:rPr>
        <w:t xml:space="preserve"> određuje se pomoću indikatorskih papira (lakmus) ili, preciznije, pomoću poten</w:t>
      </w:r>
      <w:r w:rsidR="00253892">
        <w:rPr>
          <w:rFonts w:ascii="Arial" w:hAnsi="Arial" w:cs="Arial"/>
        </w:rPr>
        <w:t>ciometrijskog uređaja zvanog pH-</w:t>
      </w:r>
      <w:r w:rsidRPr="003D3CD7">
        <w:rPr>
          <w:rFonts w:ascii="Arial" w:hAnsi="Arial" w:cs="Arial"/>
        </w:rPr>
        <w:t>metar. Točno utvrđivanje, poznavanje ili održavanje pH</w:t>
      </w:r>
      <w:r w:rsidR="001866DD">
        <w:rPr>
          <w:rFonts w:ascii="Arial" w:hAnsi="Arial" w:cs="Arial"/>
        </w:rPr>
        <w:t xml:space="preserve"> vrijednosti</w:t>
      </w:r>
      <w:r w:rsidRPr="003D3CD7">
        <w:rPr>
          <w:rFonts w:ascii="Arial" w:hAnsi="Arial" w:cs="Arial"/>
        </w:rPr>
        <w:t xml:space="preserve"> važno je u mnogim prirodnim i tehničkim procesim</w:t>
      </w:r>
      <w:r w:rsidR="00253892">
        <w:rPr>
          <w:rFonts w:ascii="Arial" w:hAnsi="Arial" w:cs="Arial"/>
        </w:rPr>
        <w:t>a (enzimske reakcije, tekstilna i</w:t>
      </w:r>
      <w:r w:rsidRPr="003D3CD7">
        <w:rPr>
          <w:rFonts w:ascii="Arial" w:hAnsi="Arial" w:cs="Arial"/>
        </w:rPr>
        <w:t xml:space="preserve"> prehra</w:t>
      </w:r>
      <w:r w:rsidR="00253892">
        <w:rPr>
          <w:rFonts w:ascii="Arial" w:hAnsi="Arial" w:cs="Arial"/>
        </w:rPr>
        <w:t xml:space="preserve">mbena industrija, agrikultura i </w:t>
      </w:r>
      <w:r w:rsidRPr="003D3CD7">
        <w:rPr>
          <w:rFonts w:ascii="Arial" w:hAnsi="Arial" w:cs="Arial"/>
        </w:rPr>
        <w:t>d</w:t>
      </w:r>
      <w:r w:rsidR="00253892">
        <w:rPr>
          <w:rFonts w:ascii="Arial" w:hAnsi="Arial" w:cs="Arial"/>
        </w:rPr>
        <w:t>r</w:t>
      </w:r>
      <w:r w:rsidRPr="003D3CD7">
        <w:rPr>
          <w:rFonts w:ascii="Arial" w:hAnsi="Arial" w:cs="Arial"/>
        </w:rPr>
        <w:t>.).</w:t>
      </w:r>
    </w:p>
    <w:p w:rsidR="002D4D83" w:rsidRDefault="002D4D83" w:rsidP="00421A61">
      <w:pPr>
        <w:spacing w:line="240" w:lineRule="auto"/>
        <w:contextualSpacing/>
        <w:jc w:val="both"/>
        <w:rPr>
          <w:rFonts w:ascii="Arial" w:hAnsi="Arial" w:cs="Arial"/>
        </w:rPr>
      </w:pPr>
      <w:bookmarkStart w:id="1" w:name="_gjdgxs" w:colFirst="0" w:colLast="0"/>
      <w:bookmarkEnd w:id="1"/>
    </w:p>
    <w:p w:rsidR="00421A61" w:rsidRPr="003D3CD7" w:rsidRDefault="00421A61" w:rsidP="00421A61">
      <w:pPr>
        <w:spacing w:line="240" w:lineRule="auto"/>
        <w:contextualSpacing/>
        <w:jc w:val="both"/>
        <w:rPr>
          <w:rFonts w:ascii="Arial" w:hAnsi="Arial" w:cs="Arial"/>
        </w:rPr>
      </w:pPr>
      <w:r w:rsidRPr="003D3CD7">
        <w:rPr>
          <w:rFonts w:ascii="Arial" w:hAnsi="Arial" w:cs="Arial"/>
        </w:rPr>
        <w:t>Tlo je izvor bioraznolikosti i osnova za proizvodnju hrane, organskih tvari, spremište hranjiva za biljke i oborinsku vodu, a djeluje kao filt</w:t>
      </w:r>
      <w:r w:rsidR="001866DD">
        <w:rPr>
          <w:rFonts w:ascii="Arial" w:hAnsi="Arial" w:cs="Arial"/>
        </w:rPr>
        <w:t>e</w:t>
      </w:r>
      <w:r w:rsidRPr="003D3CD7">
        <w:rPr>
          <w:rFonts w:ascii="Arial" w:hAnsi="Arial" w:cs="Arial"/>
        </w:rPr>
        <w:t xml:space="preserve">r, pufer, obnavlja i čisti podzemnu pitku vodu. </w:t>
      </w:r>
      <w:r w:rsidRPr="003D3CD7">
        <w:rPr>
          <w:rFonts w:ascii="Arial" w:hAnsi="Arial" w:cs="Arial"/>
        </w:rPr>
        <w:lastRenderedPageBreak/>
        <w:t xml:space="preserve">Najčešći utjecaji koji čovjek vrši na tlo su poljoprivreda, smanjenje šuma, demografska ekspanzija i urbanizacija, industrija, rudarstvo, dezertifikacija. Promjena pH </w:t>
      </w:r>
      <w:r w:rsidR="001866DD">
        <w:rPr>
          <w:rFonts w:ascii="Arial" w:hAnsi="Arial" w:cs="Arial"/>
        </w:rPr>
        <w:t xml:space="preserve">vrijednosti </w:t>
      </w:r>
      <w:r w:rsidRPr="003D3CD7">
        <w:rPr>
          <w:rFonts w:ascii="Arial" w:hAnsi="Arial" w:cs="Arial"/>
        </w:rPr>
        <w:t xml:space="preserve">tla može imati brojne direktne i indirektne posljedice </w:t>
      </w:r>
      <w:r w:rsidR="001866DD">
        <w:rPr>
          <w:rFonts w:ascii="Arial" w:hAnsi="Arial" w:cs="Arial"/>
        </w:rPr>
        <w:t>na</w:t>
      </w:r>
      <w:r w:rsidRPr="003D3CD7">
        <w:rPr>
          <w:rFonts w:ascii="Arial" w:hAnsi="Arial" w:cs="Arial"/>
        </w:rPr>
        <w:t xml:space="preserve"> određeni ekosustav.</w:t>
      </w:r>
    </w:p>
    <w:p w:rsidR="002D4D83" w:rsidRDefault="002D4D83" w:rsidP="00053D85">
      <w:pPr>
        <w:spacing w:line="240" w:lineRule="auto"/>
        <w:contextualSpacing/>
        <w:jc w:val="both"/>
        <w:rPr>
          <w:rFonts w:ascii="Arial" w:hAnsi="Arial" w:cs="Arial"/>
        </w:rPr>
      </w:pPr>
    </w:p>
    <w:p w:rsidR="001866DD" w:rsidRDefault="00BD17D0" w:rsidP="00053D85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Kako se u medijima i znanstvenim krugovima s</w:t>
      </w:r>
      <w:r w:rsidR="00D07CD7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e više </w:t>
      </w:r>
      <w:r w:rsidR="001866DD">
        <w:rPr>
          <w:rFonts w:ascii="Arial" w:hAnsi="Arial" w:cs="Arial"/>
        </w:rPr>
        <w:t>govori</w:t>
      </w:r>
      <w:r>
        <w:rPr>
          <w:rFonts w:ascii="Arial" w:hAnsi="Arial" w:cs="Arial"/>
        </w:rPr>
        <w:t xml:space="preserve"> o globalnom zatopljenju i klimatskim promjenama koje je </w:t>
      </w:r>
      <w:r w:rsidR="00D07CD7">
        <w:rPr>
          <w:rFonts w:ascii="Arial" w:hAnsi="Arial" w:cs="Arial"/>
        </w:rPr>
        <w:t xml:space="preserve">čovjek </w:t>
      </w:r>
      <w:r>
        <w:rPr>
          <w:rFonts w:ascii="Arial" w:hAnsi="Arial" w:cs="Arial"/>
        </w:rPr>
        <w:t>uzrokovao svojim djelovanjem, odlučili smo ist</w:t>
      </w:r>
      <w:r w:rsidR="00D07CD7">
        <w:rPr>
          <w:rFonts w:ascii="Arial" w:hAnsi="Arial" w:cs="Arial"/>
        </w:rPr>
        <w:t>ražiti kako antropogeni utjecaji</w:t>
      </w:r>
      <w:r>
        <w:rPr>
          <w:rFonts w:ascii="Arial" w:hAnsi="Arial" w:cs="Arial"/>
        </w:rPr>
        <w:t xml:space="preserve"> </w:t>
      </w:r>
      <w:r w:rsidR="001866DD">
        <w:rPr>
          <w:rFonts w:ascii="Arial" w:hAnsi="Arial" w:cs="Arial"/>
        </w:rPr>
        <w:t>djeluju</w:t>
      </w:r>
      <w:r>
        <w:rPr>
          <w:rFonts w:ascii="Arial" w:hAnsi="Arial" w:cs="Arial"/>
        </w:rPr>
        <w:t xml:space="preserve"> na pH vrijednost tla u gradu Virovitici. </w:t>
      </w:r>
      <w:r w:rsidR="001866DD">
        <w:rPr>
          <w:rFonts w:ascii="Arial" w:hAnsi="Arial" w:cs="Arial"/>
        </w:rPr>
        <w:t>P</w:t>
      </w:r>
      <w:r w:rsidR="00C720E7" w:rsidRPr="004D198B">
        <w:rPr>
          <w:rFonts w:ascii="Arial" w:hAnsi="Arial" w:cs="Arial"/>
        </w:rPr>
        <w:t>rou</w:t>
      </w:r>
      <w:r w:rsidR="007444FA">
        <w:rPr>
          <w:rFonts w:ascii="Arial" w:hAnsi="Arial" w:cs="Arial"/>
        </w:rPr>
        <w:t xml:space="preserve">čavanjem </w:t>
      </w:r>
      <w:r w:rsidR="001866DD">
        <w:rPr>
          <w:rFonts w:ascii="Arial" w:hAnsi="Arial" w:cs="Arial"/>
        </w:rPr>
        <w:t xml:space="preserve">literature </w:t>
      </w:r>
      <w:r w:rsidR="00C720E7" w:rsidRPr="004D198B">
        <w:rPr>
          <w:rFonts w:ascii="Arial" w:hAnsi="Arial" w:cs="Arial"/>
        </w:rPr>
        <w:t xml:space="preserve">uočili smo kako nema puno podataka o </w:t>
      </w:r>
      <w:r w:rsidR="00D21BBA">
        <w:rPr>
          <w:rFonts w:ascii="Arial" w:hAnsi="Arial" w:cs="Arial"/>
        </w:rPr>
        <w:t>pH vrijednostima</w:t>
      </w:r>
      <w:r w:rsidR="00C720E7" w:rsidRPr="004D198B">
        <w:rPr>
          <w:rFonts w:ascii="Arial" w:hAnsi="Arial" w:cs="Arial"/>
        </w:rPr>
        <w:t xml:space="preserve"> tla na području grada Virovitice</w:t>
      </w:r>
      <w:r w:rsidR="001866DD">
        <w:rPr>
          <w:rFonts w:ascii="Arial" w:hAnsi="Arial" w:cs="Arial"/>
        </w:rPr>
        <w:t xml:space="preserve">, </w:t>
      </w:r>
      <w:r w:rsidR="00D07CD7">
        <w:rPr>
          <w:rFonts w:ascii="Arial" w:hAnsi="Arial" w:cs="Arial"/>
        </w:rPr>
        <w:t xml:space="preserve">a </w:t>
      </w:r>
      <w:r w:rsidR="001866DD">
        <w:rPr>
          <w:rFonts w:ascii="Arial" w:hAnsi="Arial" w:cs="Arial"/>
        </w:rPr>
        <w:t>pretraživanjem GLOBE baze podataka pronašli smo vrlo malo mjerenja koja se bave usporedbom antropogen</w:t>
      </w:r>
      <w:r w:rsidR="00D07CD7">
        <w:rPr>
          <w:rFonts w:ascii="Arial" w:hAnsi="Arial" w:cs="Arial"/>
        </w:rPr>
        <w:t>ih</w:t>
      </w:r>
      <w:r w:rsidR="001866DD">
        <w:rPr>
          <w:rFonts w:ascii="Arial" w:hAnsi="Arial" w:cs="Arial"/>
        </w:rPr>
        <w:t xml:space="preserve"> utjecaja i fizikalno-kemijskih svojstava tla</w:t>
      </w:r>
      <w:r w:rsidR="00C720E7" w:rsidRPr="004D198B">
        <w:rPr>
          <w:rFonts w:ascii="Arial" w:hAnsi="Arial" w:cs="Arial"/>
        </w:rPr>
        <w:t xml:space="preserve">. </w:t>
      </w:r>
    </w:p>
    <w:p w:rsidR="003279F8" w:rsidRDefault="003279F8" w:rsidP="003279F8">
      <w:pPr>
        <w:spacing w:line="240" w:lineRule="auto"/>
        <w:contextualSpacing/>
        <w:jc w:val="both"/>
        <w:rPr>
          <w:rFonts w:ascii="Arial" w:hAnsi="Arial" w:cs="Arial"/>
        </w:rPr>
      </w:pPr>
    </w:p>
    <w:p w:rsidR="003279F8" w:rsidRDefault="003279F8" w:rsidP="003279F8">
      <w:pPr>
        <w:spacing w:line="240" w:lineRule="auto"/>
        <w:contextualSpacing/>
        <w:jc w:val="both"/>
        <w:rPr>
          <w:rFonts w:ascii="Arial" w:hAnsi="Arial" w:cs="Arial"/>
        </w:rPr>
      </w:pPr>
      <w:r w:rsidRPr="003D3CD7">
        <w:rPr>
          <w:rFonts w:ascii="Arial" w:hAnsi="Arial" w:cs="Arial"/>
        </w:rPr>
        <w:t xml:space="preserve">Središte grada Virovitice prožeto je </w:t>
      </w:r>
      <w:r>
        <w:rPr>
          <w:rFonts w:ascii="Arial" w:hAnsi="Arial" w:cs="Arial"/>
        </w:rPr>
        <w:t>prometnicama</w:t>
      </w:r>
      <w:r w:rsidRPr="003D3CD7">
        <w:rPr>
          <w:rFonts w:ascii="Arial" w:hAnsi="Arial" w:cs="Arial"/>
        </w:rPr>
        <w:t xml:space="preserve"> uz koje se nalaze zelene površine</w:t>
      </w:r>
      <w:r>
        <w:rPr>
          <w:rFonts w:ascii="Arial" w:hAnsi="Arial" w:cs="Arial"/>
        </w:rPr>
        <w:t xml:space="preserve"> većinom prekrivene travnjačkim zajednicama. </w:t>
      </w:r>
      <w:r w:rsidRPr="003D3CD7">
        <w:rPr>
          <w:rFonts w:ascii="Arial" w:hAnsi="Arial" w:cs="Arial"/>
        </w:rPr>
        <w:t>U središtu grada nalazi se</w:t>
      </w:r>
      <w:r>
        <w:rPr>
          <w:rFonts w:ascii="Arial" w:hAnsi="Arial" w:cs="Arial"/>
        </w:rPr>
        <w:t xml:space="preserve"> veliki</w:t>
      </w:r>
      <w:r w:rsidRPr="003D3CD7">
        <w:rPr>
          <w:rFonts w:ascii="Arial" w:hAnsi="Arial" w:cs="Arial"/>
        </w:rPr>
        <w:t xml:space="preserve"> p</w:t>
      </w:r>
      <w:r>
        <w:rPr>
          <w:rFonts w:ascii="Arial" w:hAnsi="Arial" w:cs="Arial"/>
        </w:rPr>
        <w:t xml:space="preserve">ark u čijem je središtu dvorac, a uz njega se u gradu nalazi i </w:t>
      </w:r>
      <w:r w:rsidRPr="003D3CD7">
        <w:rPr>
          <w:rFonts w:ascii="Arial" w:hAnsi="Arial" w:cs="Arial"/>
        </w:rPr>
        <w:t>nekolicina manjih</w:t>
      </w:r>
      <w:r>
        <w:rPr>
          <w:rFonts w:ascii="Arial" w:hAnsi="Arial" w:cs="Arial"/>
        </w:rPr>
        <w:t xml:space="preserve"> parkova. Prema obradivim površinama u odnosu na broj stanovnika, Virovitičko-podravska županiji</w:t>
      </w:r>
      <w:r w:rsidRPr="003D3CD7">
        <w:rPr>
          <w:rFonts w:ascii="Arial" w:hAnsi="Arial" w:cs="Arial"/>
        </w:rPr>
        <w:t xml:space="preserve"> prva</w:t>
      </w:r>
      <w:r>
        <w:rPr>
          <w:rFonts w:ascii="Arial" w:hAnsi="Arial" w:cs="Arial"/>
        </w:rPr>
        <w:t xml:space="preserve"> je</w:t>
      </w:r>
      <w:r w:rsidRPr="003D3CD7">
        <w:rPr>
          <w:rFonts w:ascii="Arial" w:hAnsi="Arial" w:cs="Arial"/>
        </w:rPr>
        <w:t xml:space="preserve"> u Hrvatskoj. Oranične površine zauzimaju 99</w:t>
      </w:r>
      <w:r>
        <w:rPr>
          <w:rFonts w:ascii="Arial" w:hAnsi="Arial" w:cs="Arial"/>
        </w:rPr>
        <w:t xml:space="preserve"> </w:t>
      </w:r>
      <w:r w:rsidRPr="003D3CD7">
        <w:rPr>
          <w:rFonts w:ascii="Arial" w:hAnsi="Arial" w:cs="Arial"/>
        </w:rPr>
        <w:t>420 hektara ili 6</w:t>
      </w:r>
      <w:r>
        <w:rPr>
          <w:rFonts w:ascii="Arial" w:hAnsi="Arial" w:cs="Arial"/>
        </w:rPr>
        <w:t>,</w:t>
      </w:r>
      <w:r w:rsidRPr="003D3CD7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</w:t>
      </w:r>
      <w:r w:rsidRPr="003D3CD7">
        <w:rPr>
          <w:rFonts w:ascii="Arial" w:hAnsi="Arial" w:cs="Arial"/>
        </w:rPr>
        <w:t>% svih hrvatskih oraničnih površina, a poljoprivreda je grana na kojoj se temelji budućnost ove županije. Zbog poljoprivrede</w:t>
      </w:r>
      <w:r w:rsidR="00212BD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12BD9">
        <w:rPr>
          <w:rFonts w:ascii="Arial" w:hAnsi="Arial" w:cs="Arial"/>
        </w:rPr>
        <w:t>na oranicama</w:t>
      </w:r>
      <w:r w:rsidRPr="003D3CD7">
        <w:rPr>
          <w:rFonts w:ascii="Arial" w:hAnsi="Arial" w:cs="Arial"/>
        </w:rPr>
        <w:t xml:space="preserve"> </w:t>
      </w:r>
      <w:r w:rsidR="00212BD9">
        <w:rPr>
          <w:rFonts w:ascii="Arial" w:hAnsi="Arial" w:cs="Arial"/>
        </w:rPr>
        <w:t xml:space="preserve">se </w:t>
      </w:r>
      <w:r w:rsidRPr="003D3CD7">
        <w:rPr>
          <w:rFonts w:ascii="Arial" w:hAnsi="Arial" w:cs="Arial"/>
        </w:rPr>
        <w:t>ispituje</w:t>
      </w:r>
      <w:r w:rsidR="00212BD9">
        <w:rPr>
          <w:rFonts w:ascii="Arial" w:hAnsi="Arial" w:cs="Arial"/>
        </w:rPr>
        <w:t xml:space="preserve"> </w:t>
      </w:r>
      <w:r w:rsidRPr="003D3CD7">
        <w:rPr>
          <w:rFonts w:ascii="Arial" w:hAnsi="Arial" w:cs="Arial"/>
        </w:rPr>
        <w:t xml:space="preserve">pH </w:t>
      </w:r>
      <w:r>
        <w:rPr>
          <w:rFonts w:ascii="Arial" w:hAnsi="Arial" w:cs="Arial"/>
        </w:rPr>
        <w:t xml:space="preserve">vrijednost </w:t>
      </w:r>
      <w:r w:rsidRPr="003D3CD7">
        <w:rPr>
          <w:rFonts w:ascii="Arial" w:hAnsi="Arial" w:cs="Arial"/>
        </w:rPr>
        <w:t xml:space="preserve">tla </w:t>
      </w:r>
      <w:r>
        <w:rPr>
          <w:rFonts w:ascii="Arial" w:hAnsi="Arial" w:cs="Arial"/>
        </w:rPr>
        <w:t>u svrhu učinkovitije</w:t>
      </w:r>
      <w:r w:rsidRPr="003D3CD7">
        <w:rPr>
          <w:rFonts w:ascii="Arial" w:hAnsi="Arial" w:cs="Arial"/>
        </w:rPr>
        <w:t xml:space="preserve"> sadnj</w:t>
      </w:r>
      <w:r>
        <w:rPr>
          <w:rFonts w:ascii="Arial" w:hAnsi="Arial" w:cs="Arial"/>
        </w:rPr>
        <w:t>e</w:t>
      </w:r>
      <w:r w:rsidRPr="003D3C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biljnih </w:t>
      </w:r>
      <w:r w:rsidRPr="003D3CD7">
        <w:rPr>
          <w:rFonts w:ascii="Arial" w:hAnsi="Arial" w:cs="Arial"/>
        </w:rPr>
        <w:t>kultura, dok to u gradu Virovitici nije slučaj.</w:t>
      </w:r>
    </w:p>
    <w:p w:rsidR="001866DD" w:rsidRDefault="001866DD" w:rsidP="00053D85">
      <w:pPr>
        <w:spacing w:line="240" w:lineRule="auto"/>
        <w:contextualSpacing/>
        <w:jc w:val="both"/>
        <w:rPr>
          <w:rFonts w:ascii="Arial" w:hAnsi="Arial" w:cs="Arial"/>
        </w:rPr>
      </w:pPr>
    </w:p>
    <w:p w:rsidR="00C720E7" w:rsidRPr="004D198B" w:rsidRDefault="00C720E7" w:rsidP="00053D85">
      <w:pPr>
        <w:spacing w:line="240" w:lineRule="auto"/>
        <w:contextualSpacing/>
        <w:jc w:val="both"/>
        <w:rPr>
          <w:rFonts w:ascii="Arial" w:hAnsi="Arial" w:cs="Arial"/>
        </w:rPr>
      </w:pPr>
      <w:r w:rsidRPr="004D198B">
        <w:rPr>
          <w:rFonts w:ascii="Arial" w:hAnsi="Arial" w:cs="Arial"/>
        </w:rPr>
        <w:t xml:space="preserve">Kako bismo odredili vrijednosti jednog od glavnih </w:t>
      </w:r>
      <w:r w:rsidR="001866DD">
        <w:rPr>
          <w:rFonts w:ascii="Arial" w:hAnsi="Arial" w:cs="Arial"/>
        </w:rPr>
        <w:t>parametara</w:t>
      </w:r>
      <w:r w:rsidRPr="004D198B">
        <w:rPr>
          <w:rFonts w:ascii="Arial" w:hAnsi="Arial" w:cs="Arial"/>
        </w:rPr>
        <w:t xml:space="preserve"> tla postavili smo sljedeća istraživačka pitanja:  </w:t>
      </w:r>
    </w:p>
    <w:p w:rsidR="00C720E7" w:rsidRPr="004D198B" w:rsidRDefault="00C720E7" w:rsidP="00053D8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</w:rPr>
      </w:pPr>
      <w:r w:rsidRPr="004D198B">
        <w:rPr>
          <w:rFonts w:ascii="Arial" w:hAnsi="Arial" w:cs="Arial"/>
        </w:rPr>
        <w:t>Kolika je pH vrijednost tla istraživanih postaja na području grada Virovitice?</w:t>
      </w:r>
    </w:p>
    <w:p w:rsidR="00C720E7" w:rsidRPr="004D198B" w:rsidRDefault="00C720E7" w:rsidP="00053D8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</w:rPr>
      </w:pPr>
      <w:r w:rsidRPr="004D198B">
        <w:rPr>
          <w:rFonts w:ascii="Arial" w:hAnsi="Arial" w:cs="Arial"/>
        </w:rPr>
        <w:t>Postoji li razlika u pH vrijednostima između istraživanih postaja</w:t>
      </w:r>
      <w:r w:rsidR="00D21BBA">
        <w:rPr>
          <w:rFonts w:ascii="Arial" w:hAnsi="Arial" w:cs="Arial"/>
        </w:rPr>
        <w:t>?</w:t>
      </w:r>
    </w:p>
    <w:p w:rsidR="00C720E7" w:rsidRPr="001A6B9A" w:rsidRDefault="00C720E7" w:rsidP="00053D85">
      <w:pPr>
        <w:numPr>
          <w:ilvl w:val="0"/>
          <w:numId w:val="1"/>
        </w:numPr>
        <w:spacing w:line="240" w:lineRule="auto"/>
        <w:contextualSpacing/>
        <w:jc w:val="both"/>
        <w:rPr>
          <w:rFonts w:ascii="Arial" w:hAnsi="Arial" w:cs="Arial"/>
        </w:rPr>
      </w:pPr>
      <w:r w:rsidRPr="004D198B">
        <w:rPr>
          <w:rFonts w:ascii="Arial" w:hAnsi="Arial" w:cs="Arial"/>
        </w:rPr>
        <w:t>Koliko antropogeni utjecaji mijenjaju pH</w:t>
      </w:r>
      <w:r w:rsidR="0032704D">
        <w:rPr>
          <w:rFonts w:ascii="Arial" w:hAnsi="Arial" w:cs="Arial"/>
        </w:rPr>
        <w:t xml:space="preserve"> vrijednost</w:t>
      </w:r>
      <w:r w:rsidRPr="004D198B">
        <w:rPr>
          <w:rFonts w:ascii="Arial" w:hAnsi="Arial" w:cs="Arial"/>
        </w:rPr>
        <w:t xml:space="preserve"> tla?</w:t>
      </w:r>
    </w:p>
    <w:p w:rsidR="002D4D83" w:rsidRDefault="002D4D83" w:rsidP="001A6B9A">
      <w:pPr>
        <w:spacing w:before="240" w:line="240" w:lineRule="auto"/>
        <w:contextualSpacing/>
        <w:jc w:val="both"/>
        <w:rPr>
          <w:rFonts w:ascii="Arial" w:hAnsi="Arial" w:cs="Arial"/>
          <w:highlight w:val="white"/>
        </w:rPr>
      </w:pPr>
    </w:p>
    <w:p w:rsidR="00C720E7" w:rsidRPr="004D198B" w:rsidRDefault="004C2850" w:rsidP="001A6B9A">
      <w:pPr>
        <w:spacing w:before="24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highlight w:val="white"/>
        </w:rPr>
        <w:t>Hipoteze ovog projekta</w:t>
      </w:r>
      <w:r w:rsidR="00C720E7" w:rsidRPr="004D198B">
        <w:rPr>
          <w:rFonts w:ascii="Arial" w:hAnsi="Arial" w:cs="Arial"/>
          <w:highlight w:val="white"/>
        </w:rPr>
        <w:t xml:space="preserve"> su da </w:t>
      </w:r>
      <w:r>
        <w:rPr>
          <w:rFonts w:ascii="Arial" w:hAnsi="Arial" w:cs="Arial"/>
          <w:highlight w:val="white"/>
        </w:rPr>
        <w:t>je pH vrijednost tla u gradu Virovitici nešto već</w:t>
      </w:r>
      <w:r w:rsidR="00DB0D22">
        <w:rPr>
          <w:rFonts w:ascii="Arial" w:hAnsi="Arial" w:cs="Arial"/>
          <w:highlight w:val="white"/>
        </w:rPr>
        <w:t>a</w:t>
      </w:r>
      <w:r>
        <w:rPr>
          <w:rFonts w:ascii="Arial" w:hAnsi="Arial" w:cs="Arial"/>
          <w:highlight w:val="white"/>
        </w:rPr>
        <w:t xml:space="preserve"> od 7</w:t>
      </w:r>
      <w:r w:rsidR="00DB0D22">
        <w:rPr>
          <w:rFonts w:ascii="Arial" w:hAnsi="Arial" w:cs="Arial"/>
          <w:highlight w:val="white"/>
        </w:rPr>
        <w:t xml:space="preserve"> i</w:t>
      </w:r>
      <w:r>
        <w:rPr>
          <w:rFonts w:ascii="Arial" w:hAnsi="Arial" w:cs="Arial"/>
          <w:highlight w:val="white"/>
        </w:rPr>
        <w:t xml:space="preserve"> da </w:t>
      </w:r>
      <w:r w:rsidR="00212BD9">
        <w:rPr>
          <w:rFonts w:ascii="Arial" w:hAnsi="Arial" w:cs="Arial"/>
          <w:highlight w:val="white"/>
        </w:rPr>
        <w:t>postoji</w:t>
      </w:r>
      <w:r>
        <w:rPr>
          <w:rFonts w:ascii="Arial" w:hAnsi="Arial" w:cs="Arial"/>
          <w:highlight w:val="white"/>
        </w:rPr>
        <w:t xml:space="preserve"> </w:t>
      </w:r>
      <w:r w:rsidR="00C720E7" w:rsidRPr="004D198B">
        <w:rPr>
          <w:rFonts w:ascii="Arial" w:hAnsi="Arial" w:cs="Arial"/>
          <w:highlight w:val="white"/>
        </w:rPr>
        <w:t>antropogen</w:t>
      </w:r>
      <w:r w:rsidR="00440EB0">
        <w:rPr>
          <w:rFonts w:ascii="Arial" w:hAnsi="Arial" w:cs="Arial"/>
          <w:highlight w:val="white"/>
        </w:rPr>
        <w:t xml:space="preserve">i utjecaj </w:t>
      </w:r>
      <w:r>
        <w:rPr>
          <w:rFonts w:ascii="Arial" w:hAnsi="Arial" w:cs="Arial"/>
          <w:highlight w:val="white"/>
        </w:rPr>
        <w:t xml:space="preserve">koji mijenja </w:t>
      </w:r>
      <w:r w:rsidR="00440EB0">
        <w:rPr>
          <w:rFonts w:ascii="Arial" w:hAnsi="Arial" w:cs="Arial"/>
          <w:highlight w:val="white"/>
        </w:rPr>
        <w:t xml:space="preserve">pH vrijednost tla. </w:t>
      </w:r>
      <w:r w:rsidR="00DB0D22">
        <w:rPr>
          <w:rFonts w:ascii="Arial" w:hAnsi="Arial" w:cs="Arial"/>
          <w:highlight w:val="white"/>
        </w:rPr>
        <w:t>P</w:t>
      </w:r>
      <w:r w:rsidR="00FD702C">
        <w:rPr>
          <w:rFonts w:ascii="Arial" w:hAnsi="Arial" w:cs="Arial"/>
          <w:highlight w:val="white"/>
        </w:rPr>
        <w:t xml:space="preserve">retpostavili </w:t>
      </w:r>
      <w:r w:rsidR="00DB0D22">
        <w:rPr>
          <w:rFonts w:ascii="Arial" w:hAnsi="Arial" w:cs="Arial"/>
          <w:highlight w:val="white"/>
        </w:rPr>
        <w:t xml:space="preserve">smo </w:t>
      </w:r>
      <w:r w:rsidR="00FD702C">
        <w:rPr>
          <w:rFonts w:ascii="Arial" w:hAnsi="Arial" w:cs="Arial"/>
          <w:highlight w:val="white"/>
        </w:rPr>
        <w:t>da</w:t>
      </w:r>
      <w:r w:rsidR="00562D66">
        <w:rPr>
          <w:rFonts w:ascii="Arial" w:hAnsi="Arial" w:cs="Arial"/>
          <w:highlight w:val="white"/>
        </w:rPr>
        <w:t xml:space="preserve"> </w:t>
      </w:r>
      <w:r w:rsidR="00DB0D22">
        <w:rPr>
          <w:rFonts w:ascii="Arial" w:hAnsi="Arial" w:cs="Arial"/>
          <w:highlight w:val="white"/>
        </w:rPr>
        <w:t xml:space="preserve">je </w:t>
      </w:r>
      <w:r w:rsidR="00562D66">
        <w:rPr>
          <w:rFonts w:ascii="Arial" w:hAnsi="Arial" w:cs="Arial"/>
          <w:highlight w:val="white"/>
        </w:rPr>
        <w:t>pH</w:t>
      </w:r>
      <w:r w:rsidR="00C720E7" w:rsidRPr="004D198B">
        <w:rPr>
          <w:rFonts w:ascii="Arial" w:hAnsi="Arial" w:cs="Arial"/>
          <w:highlight w:val="white"/>
        </w:rPr>
        <w:t xml:space="preserve"> </w:t>
      </w:r>
      <w:r w:rsidR="00DB0D22">
        <w:rPr>
          <w:rFonts w:ascii="Arial" w:hAnsi="Arial" w:cs="Arial"/>
          <w:highlight w:val="white"/>
        </w:rPr>
        <w:t xml:space="preserve">vrijednost </w:t>
      </w:r>
      <w:r w:rsidR="00C720E7" w:rsidRPr="004D198B">
        <w:rPr>
          <w:rFonts w:ascii="Arial" w:hAnsi="Arial" w:cs="Arial"/>
          <w:highlight w:val="white"/>
        </w:rPr>
        <w:t>tla koje se nalazi u neposred</w:t>
      </w:r>
      <w:r>
        <w:rPr>
          <w:rFonts w:ascii="Arial" w:hAnsi="Arial" w:cs="Arial"/>
          <w:highlight w:val="white"/>
        </w:rPr>
        <w:t>noj blizini ceste manja</w:t>
      </w:r>
      <w:r w:rsidR="00C720E7" w:rsidRPr="004D198B">
        <w:rPr>
          <w:rFonts w:ascii="Arial" w:hAnsi="Arial" w:cs="Arial"/>
          <w:highlight w:val="white"/>
        </w:rPr>
        <w:t xml:space="preserve"> od pH </w:t>
      </w:r>
      <w:r w:rsidR="00DB0D22">
        <w:rPr>
          <w:rFonts w:ascii="Arial" w:hAnsi="Arial" w:cs="Arial"/>
          <w:highlight w:val="white"/>
        </w:rPr>
        <w:t xml:space="preserve">vrijednosti </w:t>
      </w:r>
      <w:r w:rsidR="00C720E7" w:rsidRPr="004D198B">
        <w:rPr>
          <w:rFonts w:ascii="Arial" w:hAnsi="Arial" w:cs="Arial"/>
          <w:highlight w:val="white"/>
        </w:rPr>
        <w:t>tla koje se ne nalazi u blizini ceste, tj. urbanog dijela grad</w:t>
      </w:r>
      <w:r w:rsidR="00C720E7" w:rsidRPr="004D198B">
        <w:rPr>
          <w:rFonts w:ascii="Arial" w:hAnsi="Arial" w:cs="Arial"/>
        </w:rPr>
        <w:t>a</w:t>
      </w:r>
      <w:r w:rsidR="001A7815">
        <w:rPr>
          <w:rFonts w:ascii="Arial" w:hAnsi="Arial" w:cs="Arial"/>
        </w:rPr>
        <w:t xml:space="preserve">. To je posljedica </w:t>
      </w:r>
      <w:r w:rsidR="00D7109A">
        <w:rPr>
          <w:rFonts w:ascii="Arial" w:hAnsi="Arial" w:cs="Arial"/>
        </w:rPr>
        <w:t>svakodnevno</w:t>
      </w:r>
      <w:r w:rsidR="001A7815">
        <w:rPr>
          <w:rFonts w:ascii="Arial" w:hAnsi="Arial" w:cs="Arial"/>
        </w:rPr>
        <w:t>g ispuštanja raznih ispušnih plinova</w:t>
      </w:r>
      <w:r w:rsidR="00DB0D22">
        <w:rPr>
          <w:rFonts w:ascii="Arial" w:hAnsi="Arial" w:cs="Arial"/>
        </w:rPr>
        <w:t xml:space="preserve"> </w:t>
      </w:r>
      <w:r w:rsidR="001A7815">
        <w:rPr>
          <w:rFonts w:ascii="Arial" w:hAnsi="Arial" w:cs="Arial"/>
        </w:rPr>
        <w:t xml:space="preserve"> od automobila </w:t>
      </w:r>
      <w:r w:rsidR="00DB0D22">
        <w:rPr>
          <w:rFonts w:ascii="Arial" w:hAnsi="Arial" w:cs="Arial"/>
        </w:rPr>
        <w:t>kao što su CO</w:t>
      </w:r>
      <w:r w:rsidR="00DB0D22">
        <w:rPr>
          <w:rFonts w:ascii="Arial" w:hAnsi="Arial" w:cs="Arial"/>
          <w:vertAlign w:val="subscript"/>
        </w:rPr>
        <w:t>2</w:t>
      </w:r>
      <w:r w:rsidR="00DB0D22">
        <w:rPr>
          <w:rFonts w:ascii="Arial" w:hAnsi="Arial" w:cs="Arial"/>
        </w:rPr>
        <w:t xml:space="preserve"> i SO</w:t>
      </w:r>
      <w:r w:rsidR="00DB0D22">
        <w:rPr>
          <w:rFonts w:ascii="Arial" w:hAnsi="Arial" w:cs="Arial"/>
          <w:vertAlign w:val="subscript"/>
        </w:rPr>
        <w:t>2</w:t>
      </w:r>
      <w:r w:rsidR="00440EB0">
        <w:rPr>
          <w:rFonts w:ascii="Arial" w:hAnsi="Arial" w:cs="Arial"/>
        </w:rPr>
        <w:t xml:space="preserve"> u atmosfer</w:t>
      </w:r>
      <w:r w:rsidR="00DB0D22">
        <w:rPr>
          <w:rFonts w:ascii="Arial" w:hAnsi="Arial" w:cs="Arial"/>
        </w:rPr>
        <w:t>u</w:t>
      </w:r>
      <w:r w:rsidR="001A7815">
        <w:rPr>
          <w:rFonts w:ascii="Arial" w:hAnsi="Arial" w:cs="Arial"/>
        </w:rPr>
        <w:t xml:space="preserve"> koji, prema našoj hipotezi, smanjuju pH vrijednost tla</w:t>
      </w:r>
      <w:r w:rsidR="00C720E7" w:rsidRPr="004D198B">
        <w:rPr>
          <w:rFonts w:ascii="Arial" w:hAnsi="Arial" w:cs="Arial"/>
        </w:rPr>
        <w:t>.</w:t>
      </w:r>
    </w:p>
    <w:p w:rsidR="00310B1A" w:rsidRPr="004D198B" w:rsidRDefault="00310B1A" w:rsidP="00053D85">
      <w:pPr>
        <w:spacing w:line="240" w:lineRule="auto"/>
        <w:contextualSpacing/>
        <w:jc w:val="both"/>
        <w:rPr>
          <w:rFonts w:ascii="Arial" w:hAnsi="Arial" w:cs="Arial"/>
        </w:rPr>
      </w:pPr>
    </w:p>
    <w:p w:rsidR="00E87A45" w:rsidRPr="001B093C" w:rsidRDefault="00426B8E" w:rsidP="00053D85">
      <w:pPr>
        <w:spacing w:line="240" w:lineRule="auto"/>
        <w:contextualSpacing/>
        <w:jc w:val="both"/>
        <w:rPr>
          <w:rFonts w:ascii="Arial" w:hAnsi="Arial" w:cs="Arial"/>
          <w:b/>
          <w:lang w:val="en-GB"/>
        </w:rPr>
      </w:pPr>
      <w:r w:rsidRPr="001B093C">
        <w:rPr>
          <w:rFonts w:ascii="Arial" w:hAnsi="Arial" w:cs="Arial"/>
          <w:b/>
          <w:lang w:val="en-GB"/>
        </w:rPr>
        <w:t>Research Method</w:t>
      </w:r>
      <w:r w:rsidR="00AF1377" w:rsidRPr="001B093C">
        <w:rPr>
          <w:rFonts w:ascii="Arial" w:hAnsi="Arial" w:cs="Arial"/>
          <w:b/>
          <w:lang w:val="en-GB"/>
        </w:rPr>
        <w:t>s</w:t>
      </w:r>
    </w:p>
    <w:p w:rsidR="002D4D83" w:rsidRDefault="002D4D83" w:rsidP="001A6B9A">
      <w:pPr>
        <w:spacing w:before="240" w:after="0" w:line="240" w:lineRule="auto"/>
        <w:contextualSpacing/>
        <w:jc w:val="both"/>
        <w:rPr>
          <w:rFonts w:ascii="Arial" w:hAnsi="Arial" w:cs="Arial"/>
        </w:rPr>
      </w:pPr>
    </w:p>
    <w:p w:rsidR="001A6B9A" w:rsidRDefault="003279F8" w:rsidP="001A6B9A">
      <w:pPr>
        <w:spacing w:before="240"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 provođenje istraživanja</w:t>
      </w:r>
      <w:r w:rsidR="00BD55EF">
        <w:rPr>
          <w:rFonts w:ascii="Arial" w:hAnsi="Arial" w:cs="Arial"/>
        </w:rPr>
        <w:t xml:space="preserve"> </w:t>
      </w:r>
      <w:r w:rsidR="00562D66" w:rsidRPr="003D3CD7">
        <w:rPr>
          <w:rFonts w:ascii="Arial" w:hAnsi="Arial" w:cs="Arial"/>
        </w:rPr>
        <w:t>odabra</w:t>
      </w:r>
      <w:r w:rsidR="00372515">
        <w:rPr>
          <w:rFonts w:ascii="Arial" w:hAnsi="Arial" w:cs="Arial"/>
        </w:rPr>
        <w:t>no</w:t>
      </w:r>
      <w:r w:rsidR="00BD55EF">
        <w:rPr>
          <w:rFonts w:ascii="Arial" w:hAnsi="Arial" w:cs="Arial"/>
        </w:rPr>
        <w:t xml:space="preserve"> </w:t>
      </w:r>
      <w:r w:rsidR="00372515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</w:t>
      </w:r>
      <w:r w:rsidR="00BD55EF">
        <w:rPr>
          <w:rFonts w:ascii="Arial" w:hAnsi="Arial" w:cs="Arial"/>
        </w:rPr>
        <w:t>20</w:t>
      </w:r>
      <w:r w:rsidR="00562D66" w:rsidRPr="003D3CD7">
        <w:rPr>
          <w:rFonts w:ascii="Arial" w:hAnsi="Arial" w:cs="Arial"/>
        </w:rPr>
        <w:t xml:space="preserve"> </w:t>
      </w:r>
      <w:r w:rsidR="00BD55EF">
        <w:rPr>
          <w:rFonts w:ascii="Arial" w:hAnsi="Arial" w:cs="Arial"/>
        </w:rPr>
        <w:t xml:space="preserve">istraživačkih postaja na kojima </w:t>
      </w:r>
      <w:r>
        <w:rPr>
          <w:rFonts w:ascii="Arial" w:hAnsi="Arial" w:cs="Arial"/>
        </w:rPr>
        <w:t>s</w:t>
      </w:r>
      <w:r w:rsidR="0037251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planiral</w:t>
      </w:r>
      <w:r w:rsidR="0037251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BD55EF">
        <w:rPr>
          <w:rFonts w:ascii="Arial" w:hAnsi="Arial" w:cs="Arial"/>
        </w:rPr>
        <w:t xml:space="preserve"> izmjeriti pH vrijednost tla</w:t>
      </w:r>
      <w:r w:rsidR="00310B1A">
        <w:rPr>
          <w:rFonts w:ascii="Arial" w:hAnsi="Arial" w:cs="Arial"/>
        </w:rPr>
        <w:t xml:space="preserve">. Postaje su odabrane </w:t>
      </w:r>
      <w:r w:rsidR="005D1AA3">
        <w:rPr>
          <w:rFonts w:ascii="Arial" w:hAnsi="Arial" w:cs="Arial"/>
        </w:rPr>
        <w:t>na temelju</w:t>
      </w:r>
      <w:r w:rsidR="00562D66" w:rsidRPr="003D3CD7">
        <w:rPr>
          <w:rFonts w:ascii="Arial" w:hAnsi="Arial" w:cs="Arial"/>
        </w:rPr>
        <w:t xml:space="preserve"> </w:t>
      </w:r>
      <w:r w:rsidR="00BD55EF">
        <w:rPr>
          <w:rFonts w:ascii="Arial" w:hAnsi="Arial" w:cs="Arial"/>
        </w:rPr>
        <w:t>izloženosti antropogen</w:t>
      </w:r>
      <w:r w:rsidR="005D1AA3">
        <w:rPr>
          <w:rFonts w:ascii="Arial" w:hAnsi="Arial" w:cs="Arial"/>
        </w:rPr>
        <w:t>im</w:t>
      </w:r>
      <w:r w:rsidR="00BD55EF">
        <w:rPr>
          <w:rFonts w:ascii="Arial" w:hAnsi="Arial" w:cs="Arial"/>
        </w:rPr>
        <w:t xml:space="preserve"> utjecaj</w:t>
      </w:r>
      <w:r w:rsidR="005D1AA3">
        <w:rPr>
          <w:rFonts w:ascii="Arial" w:hAnsi="Arial" w:cs="Arial"/>
        </w:rPr>
        <w:t xml:space="preserve">ima, prvenstveno </w:t>
      </w:r>
      <w:r w:rsidR="00BD55EF">
        <w:rPr>
          <w:rFonts w:ascii="Arial" w:hAnsi="Arial" w:cs="Arial"/>
        </w:rPr>
        <w:t>ispušnim plinovima automobila</w:t>
      </w:r>
      <w:r w:rsidR="00903CBF">
        <w:rPr>
          <w:rFonts w:ascii="Arial" w:hAnsi="Arial" w:cs="Arial"/>
        </w:rPr>
        <w:t xml:space="preserve">. </w:t>
      </w:r>
    </w:p>
    <w:p w:rsidR="002D4D83" w:rsidRDefault="002D4D83" w:rsidP="001A6B9A">
      <w:pPr>
        <w:spacing w:before="240" w:line="240" w:lineRule="auto"/>
        <w:contextualSpacing/>
        <w:jc w:val="both"/>
        <w:rPr>
          <w:rFonts w:ascii="Arial" w:hAnsi="Arial" w:cs="Arial"/>
        </w:rPr>
      </w:pPr>
    </w:p>
    <w:p w:rsidR="000605EB" w:rsidRDefault="00E667A3" w:rsidP="001A6B9A">
      <w:pPr>
        <w:spacing w:before="24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Prije samog mjerenja pH vrijednosti tla, eliminira</w:t>
      </w:r>
      <w:r w:rsidR="00372515">
        <w:rPr>
          <w:rFonts w:ascii="Arial" w:hAnsi="Arial" w:cs="Arial"/>
        </w:rPr>
        <w:t>ne</w:t>
      </w:r>
      <w:r w:rsidR="005D1AA3">
        <w:rPr>
          <w:rFonts w:ascii="Arial" w:hAnsi="Arial" w:cs="Arial"/>
        </w:rPr>
        <w:t xml:space="preserve"> </w:t>
      </w:r>
      <w:r w:rsidR="00372515">
        <w:rPr>
          <w:rFonts w:ascii="Arial" w:hAnsi="Arial" w:cs="Arial"/>
        </w:rPr>
        <w:t>su</w:t>
      </w:r>
      <w:r>
        <w:rPr>
          <w:rFonts w:ascii="Arial" w:hAnsi="Arial" w:cs="Arial"/>
        </w:rPr>
        <w:t xml:space="preserve"> postaje koje </w:t>
      </w:r>
      <w:r w:rsidR="005D1AA3">
        <w:rPr>
          <w:rFonts w:ascii="Arial" w:hAnsi="Arial" w:cs="Arial"/>
        </w:rPr>
        <w:t>nisu zadovoljavale</w:t>
      </w:r>
      <w:r>
        <w:rPr>
          <w:rFonts w:ascii="Arial" w:hAnsi="Arial" w:cs="Arial"/>
        </w:rPr>
        <w:t xml:space="preserve"> iste uvjet</w:t>
      </w:r>
      <w:r w:rsidR="005D1AA3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. </w:t>
      </w:r>
      <w:r w:rsidR="005D1AA3">
        <w:rPr>
          <w:rFonts w:ascii="Arial" w:hAnsi="Arial" w:cs="Arial"/>
        </w:rPr>
        <w:t>Da bi istraživanje bilo što točnije i da bi antropogeni utjecaj bio jedina nezavisna varijabla istraživanja, na svih 20 postaja izvrš</w:t>
      </w:r>
      <w:r w:rsidR="00372515">
        <w:rPr>
          <w:rFonts w:ascii="Arial" w:hAnsi="Arial" w:cs="Arial"/>
        </w:rPr>
        <w:t>ena</w:t>
      </w:r>
      <w:r w:rsidR="005D1AA3">
        <w:rPr>
          <w:rFonts w:ascii="Arial" w:hAnsi="Arial" w:cs="Arial"/>
        </w:rPr>
        <w:t xml:space="preserve"> </w:t>
      </w:r>
      <w:r w:rsidR="00372515">
        <w:rPr>
          <w:rFonts w:ascii="Arial" w:hAnsi="Arial" w:cs="Arial"/>
        </w:rPr>
        <w:t>je</w:t>
      </w:r>
      <w:r w:rsidR="005D1AA3">
        <w:rPr>
          <w:rFonts w:ascii="Arial" w:hAnsi="Arial" w:cs="Arial"/>
        </w:rPr>
        <w:t xml:space="preserve"> karakterizaciju tla (</w:t>
      </w:r>
      <w:r w:rsidR="00C6536A">
        <w:rPr>
          <w:rFonts w:ascii="Arial" w:hAnsi="Arial" w:cs="Arial"/>
        </w:rPr>
        <w:t xml:space="preserve">određena je </w:t>
      </w:r>
      <w:r w:rsidR="005D1AA3">
        <w:rPr>
          <w:rFonts w:ascii="Arial" w:hAnsi="Arial" w:cs="Arial"/>
        </w:rPr>
        <w:t>struktura, konzistentnosti i tekstura)  i pokrovnost postaja.</w:t>
      </w:r>
      <w:r w:rsidR="00190C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Uzorkova</w:t>
      </w:r>
      <w:r w:rsidR="00372515">
        <w:rPr>
          <w:rFonts w:ascii="Arial" w:hAnsi="Arial" w:cs="Arial"/>
        </w:rPr>
        <w:t>no</w:t>
      </w:r>
      <w:r>
        <w:rPr>
          <w:rFonts w:ascii="Arial" w:hAnsi="Arial" w:cs="Arial"/>
        </w:rPr>
        <w:t xml:space="preserve"> </w:t>
      </w:r>
      <w:r w:rsidR="00372515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tlo na svih 20 postaja i </w:t>
      </w:r>
      <w:r w:rsidR="00661243">
        <w:rPr>
          <w:rFonts w:ascii="Arial" w:hAnsi="Arial" w:cs="Arial"/>
        </w:rPr>
        <w:t>okarakterizira</w:t>
      </w:r>
      <w:r w:rsidR="00372515">
        <w:rPr>
          <w:rFonts w:ascii="Arial" w:hAnsi="Arial" w:cs="Arial"/>
        </w:rPr>
        <w:t>ni</w:t>
      </w:r>
      <w:r w:rsidR="00661243">
        <w:rPr>
          <w:rFonts w:ascii="Arial" w:hAnsi="Arial" w:cs="Arial"/>
        </w:rPr>
        <w:t xml:space="preserve"> </w:t>
      </w:r>
      <w:r w:rsidR="00372515">
        <w:rPr>
          <w:rFonts w:ascii="Arial" w:hAnsi="Arial" w:cs="Arial"/>
        </w:rPr>
        <w:t xml:space="preserve">su </w:t>
      </w:r>
      <w:r w:rsidR="00661243">
        <w:rPr>
          <w:rFonts w:ascii="Arial" w:hAnsi="Arial" w:cs="Arial"/>
        </w:rPr>
        <w:t>uzor</w:t>
      </w:r>
      <w:r w:rsidR="00372515">
        <w:rPr>
          <w:rFonts w:ascii="Arial" w:hAnsi="Arial" w:cs="Arial"/>
        </w:rPr>
        <w:t>ci</w:t>
      </w:r>
      <w:r w:rsidR="00661243">
        <w:rPr>
          <w:rFonts w:ascii="Arial" w:hAnsi="Arial" w:cs="Arial"/>
        </w:rPr>
        <w:t xml:space="preserve"> tla</w:t>
      </w:r>
      <w:r w:rsidR="00903CBF">
        <w:rPr>
          <w:rFonts w:ascii="Arial" w:hAnsi="Arial" w:cs="Arial"/>
        </w:rPr>
        <w:t xml:space="preserve"> prema GLOBE protokolu za karakterizaciju (opis) tla</w:t>
      </w:r>
      <w:r w:rsidR="00661243">
        <w:rPr>
          <w:rFonts w:ascii="Arial" w:hAnsi="Arial" w:cs="Arial"/>
        </w:rPr>
        <w:t xml:space="preserve">. </w:t>
      </w:r>
      <w:r w:rsidR="005D1AA3">
        <w:rPr>
          <w:rFonts w:ascii="Arial" w:hAnsi="Arial" w:cs="Arial"/>
        </w:rPr>
        <w:t>Na temelju rezultata</w:t>
      </w:r>
      <w:r w:rsidR="00661243">
        <w:rPr>
          <w:rFonts w:ascii="Arial" w:hAnsi="Arial" w:cs="Arial"/>
        </w:rPr>
        <w:t xml:space="preserve"> </w:t>
      </w:r>
      <w:r w:rsidR="005D1AA3">
        <w:rPr>
          <w:rFonts w:ascii="Arial" w:hAnsi="Arial" w:cs="Arial"/>
        </w:rPr>
        <w:t>izdvoj</w:t>
      </w:r>
      <w:r w:rsidR="00372515">
        <w:rPr>
          <w:rFonts w:ascii="Arial" w:hAnsi="Arial" w:cs="Arial"/>
        </w:rPr>
        <w:t>eno</w:t>
      </w:r>
      <w:r w:rsidR="005D1AA3">
        <w:rPr>
          <w:rFonts w:ascii="Arial" w:hAnsi="Arial" w:cs="Arial"/>
        </w:rPr>
        <w:t xml:space="preserve"> </w:t>
      </w:r>
      <w:r w:rsidR="00372515">
        <w:rPr>
          <w:rFonts w:ascii="Arial" w:hAnsi="Arial" w:cs="Arial"/>
        </w:rPr>
        <w:t>je</w:t>
      </w:r>
      <w:r w:rsidR="00661243">
        <w:rPr>
          <w:rFonts w:ascii="Arial" w:hAnsi="Arial" w:cs="Arial"/>
        </w:rPr>
        <w:t xml:space="preserve"> 10 postaja koje imaju </w:t>
      </w:r>
      <w:r w:rsidR="005D1AA3">
        <w:rPr>
          <w:rFonts w:ascii="Arial" w:hAnsi="Arial" w:cs="Arial"/>
        </w:rPr>
        <w:t xml:space="preserve">zajedničke </w:t>
      </w:r>
      <w:r w:rsidR="00661243">
        <w:rPr>
          <w:rFonts w:ascii="Arial" w:hAnsi="Arial" w:cs="Arial"/>
        </w:rPr>
        <w:t>sljedeće karakteristike: granularna struktura, prhka konzistentnost i glinasta tekstura tla.</w:t>
      </w:r>
      <w:r w:rsidR="00903CBF">
        <w:rPr>
          <w:rFonts w:ascii="Arial" w:hAnsi="Arial" w:cs="Arial"/>
        </w:rPr>
        <w:t xml:space="preserve"> </w:t>
      </w:r>
      <w:r w:rsidR="005D1AA3">
        <w:rPr>
          <w:rFonts w:ascii="Arial" w:hAnsi="Arial" w:cs="Arial"/>
        </w:rPr>
        <w:t>P</w:t>
      </w:r>
      <w:r w:rsidR="00903CBF">
        <w:rPr>
          <w:rFonts w:ascii="Arial" w:hAnsi="Arial" w:cs="Arial"/>
        </w:rPr>
        <w:t xml:space="preserve">ostajama </w:t>
      </w:r>
      <w:r w:rsidR="00372515">
        <w:rPr>
          <w:rFonts w:ascii="Arial" w:hAnsi="Arial" w:cs="Arial"/>
        </w:rPr>
        <w:t>je</w:t>
      </w:r>
      <w:r w:rsidR="00093AE9">
        <w:rPr>
          <w:rFonts w:ascii="Arial" w:hAnsi="Arial" w:cs="Arial"/>
        </w:rPr>
        <w:t xml:space="preserve"> </w:t>
      </w:r>
      <w:r w:rsidR="00903CBF">
        <w:rPr>
          <w:rFonts w:ascii="Arial" w:hAnsi="Arial" w:cs="Arial"/>
        </w:rPr>
        <w:t>odre</w:t>
      </w:r>
      <w:r w:rsidR="00372515">
        <w:rPr>
          <w:rFonts w:ascii="Arial" w:hAnsi="Arial" w:cs="Arial"/>
        </w:rPr>
        <w:t>đena</w:t>
      </w:r>
      <w:r w:rsidR="00903CBF">
        <w:rPr>
          <w:rFonts w:ascii="Arial" w:hAnsi="Arial" w:cs="Arial"/>
        </w:rPr>
        <w:t xml:space="preserve"> i vrst</w:t>
      </w:r>
      <w:r w:rsidR="00372515">
        <w:rPr>
          <w:rFonts w:ascii="Arial" w:hAnsi="Arial" w:cs="Arial"/>
        </w:rPr>
        <w:t>a</w:t>
      </w:r>
      <w:r w:rsidR="00903CBF">
        <w:rPr>
          <w:rFonts w:ascii="Arial" w:hAnsi="Arial" w:cs="Arial"/>
        </w:rPr>
        <w:t xml:space="preserve"> pokrova prema GLOBE protokolu za određivanje vrste pokrova uz pomoć MUC klasifikacije.</w:t>
      </w:r>
      <w:r w:rsidR="00661243">
        <w:rPr>
          <w:rFonts w:ascii="Arial" w:hAnsi="Arial" w:cs="Arial"/>
        </w:rPr>
        <w:t xml:space="preserve"> Prvih pet postaja koje se nalaze na </w:t>
      </w:r>
      <w:r w:rsidRPr="004D198B">
        <w:rPr>
          <w:rFonts w:ascii="Arial" w:hAnsi="Arial" w:cs="Arial"/>
        </w:rPr>
        <w:t>rubu grada su livade s niskom travnjačkom vegetacijom (MUC kod</w:t>
      </w:r>
      <w:r>
        <w:rPr>
          <w:rFonts w:ascii="Arial" w:hAnsi="Arial" w:cs="Arial"/>
        </w:rPr>
        <w:t>:</w:t>
      </w:r>
      <w:r w:rsidR="00661243">
        <w:rPr>
          <w:rFonts w:ascii="Arial" w:hAnsi="Arial" w:cs="Arial"/>
        </w:rPr>
        <w:t xml:space="preserve"> 436), dok se ostalih pet postaja, koje su </w:t>
      </w:r>
      <w:r w:rsidRPr="004D198B">
        <w:rPr>
          <w:rFonts w:ascii="Arial" w:hAnsi="Arial" w:cs="Arial"/>
        </w:rPr>
        <w:t>u uskom središtu grada</w:t>
      </w:r>
      <w:r w:rsidR="00661243">
        <w:rPr>
          <w:rFonts w:ascii="Arial" w:hAnsi="Arial" w:cs="Arial"/>
        </w:rPr>
        <w:t>,</w:t>
      </w:r>
      <w:r w:rsidRPr="004D198B"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>alaze u neposrednoj blizini vrlo</w:t>
      </w:r>
      <w:r w:rsidRPr="004D198B">
        <w:rPr>
          <w:rFonts w:ascii="Arial" w:hAnsi="Arial" w:cs="Arial"/>
        </w:rPr>
        <w:t xml:space="preserve"> prometnih ce</w:t>
      </w:r>
      <w:r>
        <w:rPr>
          <w:rFonts w:ascii="Arial" w:hAnsi="Arial" w:cs="Arial"/>
        </w:rPr>
        <w:t>sta ili parkirališta (MUC kod:</w:t>
      </w:r>
      <w:r w:rsidRPr="004D198B">
        <w:rPr>
          <w:rFonts w:ascii="Arial" w:hAnsi="Arial" w:cs="Arial"/>
        </w:rPr>
        <w:t xml:space="preserve"> 93).</w:t>
      </w:r>
      <w:r w:rsidR="00661243">
        <w:rPr>
          <w:rFonts w:ascii="Arial" w:hAnsi="Arial" w:cs="Arial"/>
        </w:rPr>
        <w:t xml:space="preserve"> Sve postaje nalaze </w:t>
      </w:r>
      <w:r w:rsidR="005D1AA3">
        <w:rPr>
          <w:rFonts w:ascii="Arial" w:hAnsi="Arial" w:cs="Arial"/>
        </w:rPr>
        <w:t xml:space="preserve">se </w:t>
      </w:r>
      <w:r w:rsidR="00661243">
        <w:rPr>
          <w:rFonts w:ascii="Arial" w:hAnsi="Arial" w:cs="Arial"/>
        </w:rPr>
        <w:t xml:space="preserve">u krugu od </w:t>
      </w:r>
      <w:r w:rsidR="00CC1269" w:rsidRPr="008E34AF">
        <w:rPr>
          <w:rFonts w:ascii="Arial" w:hAnsi="Arial" w:cs="Arial"/>
          <w:color w:val="auto"/>
        </w:rPr>
        <w:t>2000</w:t>
      </w:r>
      <w:r w:rsidR="00661243" w:rsidRPr="008E34AF">
        <w:rPr>
          <w:rFonts w:ascii="Arial" w:hAnsi="Arial" w:cs="Arial"/>
          <w:color w:val="auto"/>
        </w:rPr>
        <w:t xml:space="preserve"> metara</w:t>
      </w:r>
      <w:r w:rsidR="005D1AA3" w:rsidRPr="008E34AF">
        <w:rPr>
          <w:rFonts w:ascii="Arial" w:hAnsi="Arial" w:cs="Arial"/>
          <w:color w:val="auto"/>
        </w:rPr>
        <w:t xml:space="preserve"> i</w:t>
      </w:r>
      <w:r w:rsidR="00661243" w:rsidRPr="008E34AF">
        <w:rPr>
          <w:rFonts w:ascii="Arial" w:hAnsi="Arial" w:cs="Arial"/>
          <w:color w:val="auto"/>
        </w:rPr>
        <w:t xml:space="preserve"> </w:t>
      </w:r>
      <w:r w:rsidR="005D1AA3" w:rsidRPr="008E34AF">
        <w:rPr>
          <w:rFonts w:ascii="Arial" w:hAnsi="Arial" w:cs="Arial"/>
          <w:color w:val="auto"/>
        </w:rPr>
        <w:t>sve su na</w:t>
      </w:r>
      <w:r w:rsidRPr="008E34AF">
        <w:rPr>
          <w:rFonts w:ascii="Arial" w:hAnsi="Arial" w:cs="Arial"/>
          <w:color w:val="auto"/>
        </w:rPr>
        <w:t xml:space="preserve"> sličn</w:t>
      </w:r>
      <w:r w:rsidR="005D1AA3" w:rsidRPr="008E34AF">
        <w:rPr>
          <w:rFonts w:ascii="Arial" w:hAnsi="Arial" w:cs="Arial"/>
          <w:color w:val="auto"/>
        </w:rPr>
        <w:t>oj</w:t>
      </w:r>
      <w:r w:rsidRPr="008E34AF">
        <w:rPr>
          <w:rFonts w:ascii="Arial" w:hAnsi="Arial" w:cs="Arial"/>
          <w:color w:val="auto"/>
        </w:rPr>
        <w:t xml:space="preserve"> nadmorsk</w:t>
      </w:r>
      <w:r w:rsidR="005D1AA3" w:rsidRPr="008E34AF">
        <w:rPr>
          <w:rFonts w:ascii="Arial" w:hAnsi="Arial" w:cs="Arial"/>
          <w:color w:val="auto"/>
        </w:rPr>
        <w:t>oj</w:t>
      </w:r>
      <w:r w:rsidRPr="008E34AF">
        <w:rPr>
          <w:rFonts w:ascii="Arial" w:hAnsi="Arial" w:cs="Arial"/>
          <w:color w:val="auto"/>
        </w:rPr>
        <w:t xml:space="preserve"> visin</w:t>
      </w:r>
      <w:r w:rsidR="005D1AA3" w:rsidRPr="008E34AF">
        <w:rPr>
          <w:rFonts w:ascii="Arial" w:hAnsi="Arial" w:cs="Arial"/>
          <w:color w:val="auto"/>
        </w:rPr>
        <w:t>i</w:t>
      </w:r>
      <w:r w:rsidRPr="008E34AF">
        <w:rPr>
          <w:rFonts w:ascii="Arial" w:hAnsi="Arial" w:cs="Arial"/>
          <w:color w:val="auto"/>
        </w:rPr>
        <w:t xml:space="preserve"> (amplituda </w:t>
      </w:r>
      <w:r w:rsidR="000605EB" w:rsidRPr="008E34AF">
        <w:rPr>
          <w:rFonts w:ascii="Arial" w:hAnsi="Arial" w:cs="Arial"/>
          <w:color w:val="auto"/>
        </w:rPr>
        <w:t>između najviše i najniže postaje</w:t>
      </w:r>
      <w:r w:rsidR="000605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iznosi 12</w:t>
      </w:r>
      <w:r w:rsidRPr="004D198B">
        <w:rPr>
          <w:rFonts w:ascii="Arial" w:hAnsi="Arial" w:cs="Arial"/>
        </w:rPr>
        <w:t xml:space="preserve"> metara).</w:t>
      </w:r>
      <w:r>
        <w:rPr>
          <w:rFonts w:ascii="Arial" w:hAnsi="Arial" w:cs="Arial"/>
        </w:rPr>
        <w:t xml:space="preserve"> </w:t>
      </w:r>
      <w:r w:rsidRPr="004D198B">
        <w:rPr>
          <w:rFonts w:ascii="Arial" w:hAnsi="Arial" w:cs="Arial"/>
        </w:rPr>
        <w:t>Jedina</w:t>
      </w:r>
      <w:r w:rsidR="00C6536A">
        <w:rPr>
          <w:rFonts w:ascii="Arial" w:hAnsi="Arial" w:cs="Arial"/>
        </w:rPr>
        <w:t>,</w:t>
      </w:r>
      <w:r w:rsidRPr="004D198B">
        <w:rPr>
          <w:rFonts w:ascii="Arial" w:hAnsi="Arial" w:cs="Arial"/>
        </w:rPr>
        <w:t xml:space="preserve"> </w:t>
      </w:r>
      <w:r w:rsidR="00C6536A">
        <w:rPr>
          <w:rFonts w:ascii="Arial" w:hAnsi="Arial" w:cs="Arial"/>
        </w:rPr>
        <w:t xml:space="preserve">na postajama različita, </w:t>
      </w:r>
      <w:r w:rsidR="000605EB">
        <w:rPr>
          <w:rFonts w:ascii="Arial" w:hAnsi="Arial" w:cs="Arial"/>
        </w:rPr>
        <w:t>nezavisna varijabla</w:t>
      </w:r>
      <w:r w:rsidR="00C6536A">
        <w:rPr>
          <w:rFonts w:ascii="Arial" w:hAnsi="Arial" w:cs="Arial"/>
        </w:rPr>
        <w:t xml:space="preserve"> koju možemo proučavati </w:t>
      </w:r>
      <w:r w:rsidRPr="004D198B">
        <w:rPr>
          <w:rFonts w:ascii="Arial" w:hAnsi="Arial" w:cs="Arial"/>
        </w:rPr>
        <w:t>je izloženost antropo</w:t>
      </w:r>
      <w:r w:rsidR="00310B1A">
        <w:rPr>
          <w:rFonts w:ascii="Arial" w:hAnsi="Arial" w:cs="Arial"/>
        </w:rPr>
        <w:t>genim</w:t>
      </w:r>
      <w:r w:rsidRPr="004D198B">
        <w:rPr>
          <w:rFonts w:ascii="Arial" w:hAnsi="Arial" w:cs="Arial"/>
        </w:rPr>
        <w:t xml:space="preserve"> utjecajim</w:t>
      </w:r>
      <w:r w:rsidR="000605EB">
        <w:rPr>
          <w:rFonts w:ascii="Arial" w:hAnsi="Arial" w:cs="Arial"/>
        </w:rPr>
        <w:t>a</w:t>
      </w:r>
      <w:r>
        <w:rPr>
          <w:rFonts w:ascii="Arial" w:hAnsi="Arial" w:cs="Arial"/>
        </w:rPr>
        <w:t>.</w:t>
      </w:r>
    </w:p>
    <w:p w:rsidR="00562D66" w:rsidRPr="003D3CD7" w:rsidRDefault="00E667A3" w:rsidP="001A6B9A">
      <w:pPr>
        <w:spacing w:before="240" w:line="240" w:lineRule="auto"/>
        <w:contextualSpacing/>
        <w:jc w:val="both"/>
        <w:rPr>
          <w:rFonts w:ascii="Arial" w:hAnsi="Arial" w:cs="Arial"/>
        </w:rPr>
      </w:pPr>
      <w:r w:rsidRPr="004D198B">
        <w:rPr>
          <w:rFonts w:ascii="Arial" w:hAnsi="Arial" w:cs="Arial"/>
        </w:rPr>
        <w:t xml:space="preserve"> </w:t>
      </w:r>
    </w:p>
    <w:p w:rsidR="000A1584" w:rsidRDefault="005D1AA3" w:rsidP="001A6B9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Odabrane p</w:t>
      </w:r>
      <w:r w:rsidRPr="003D3CD7">
        <w:rPr>
          <w:rFonts w:ascii="Arial" w:hAnsi="Arial" w:cs="Arial"/>
        </w:rPr>
        <w:t>ostaje</w:t>
      </w:r>
      <w:r>
        <w:rPr>
          <w:rFonts w:ascii="Arial" w:hAnsi="Arial" w:cs="Arial"/>
        </w:rPr>
        <w:t xml:space="preserve"> koje se nalaze u uskom urbanom središtu grada Virovitice</w:t>
      </w:r>
      <w:r w:rsidRPr="003D3C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slici 1</w:t>
      </w:r>
      <w:r w:rsidR="00193D3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3D3CD7">
        <w:rPr>
          <w:rFonts w:ascii="Arial" w:hAnsi="Arial" w:cs="Arial"/>
        </w:rPr>
        <w:t xml:space="preserve">označene </w:t>
      </w:r>
      <w:r>
        <w:rPr>
          <w:rFonts w:ascii="Arial" w:hAnsi="Arial" w:cs="Arial"/>
        </w:rPr>
        <w:t xml:space="preserve">su </w:t>
      </w:r>
      <w:r w:rsidRPr="003D3CD7">
        <w:rPr>
          <w:rFonts w:ascii="Arial" w:hAnsi="Arial" w:cs="Arial"/>
        </w:rPr>
        <w:t xml:space="preserve">crvenom bojom </w:t>
      </w:r>
      <w:r>
        <w:rPr>
          <w:rFonts w:ascii="Arial" w:hAnsi="Arial" w:cs="Arial"/>
        </w:rPr>
        <w:t>te se nalaze u okolini velike prometne zasićenosti i blizu su</w:t>
      </w:r>
      <w:r w:rsidRPr="003D3CD7">
        <w:rPr>
          <w:rFonts w:ascii="Arial" w:hAnsi="Arial" w:cs="Arial"/>
        </w:rPr>
        <w:t xml:space="preserve"> </w:t>
      </w:r>
      <w:r w:rsidR="00DF3607">
        <w:rPr>
          <w:rFonts w:ascii="Arial" w:hAnsi="Arial" w:cs="Arial"/>
        </w:rPr>
        <w:t>prometnica</w:t>
      </w:r>
      <w:r>
        <w:rPr>
          <w:rFonts w:ascii="Arial" w:hAnsi="Arial" w:cs="Arial"/>
        </w:rPr>
        <w:t>,</w:t>
      </w:r>
      <w:r w:rsidRPr="003D3CD7">
        <w:rPr>
          <w:rFonts w:ascii="Arial" w:hAnsi="Arial" w:cs="Arial"/>
        </w:rPr>
        <w:t xml:space="preserve"> dok </w:t>
      </w:r>
      <w:r w:rsidR="00DF3607">
        <w:rPr>
          <w:rFonts w:ascii="Arial" w:hAnsi="Arial" w:cs="Arial"/>
        </w:rPr>
        <w:t>su</w:t>
      </w:r>
      <w:r>
        <w:rPr>
          <w:rFonts w:ascii="Arial" w:hAnsi="Arial" w:cs="Arial"/>
        </w:rPr>
        <w:t xml:space="preserve"> postaje koje se nalaze na rubnim dijelovima grada</w:t>
      </w:r>
      <w:r w:rsidR="00DF3607">
        <w:rPr>
          <w:rFonts w:ascii="Arial" w:hAnsi="Arial" w:cs="Arial"/>
        </w:rPr>
        <w:t>,</w:t>
      </w:r>
      <w:r w:rsidRPr="003D3CD7">
        <w:rPr>
          <w:rFonts w:ascii="Arial" w:hAnsi="Arial" w:cs="Arial"/>
        </w:rPr>
        <w:t xml:space="preserve"> označene</w:t>
      </w:r>
      <w:r>
        <w:rPr>
          <w:rFonts w:ascii="Arial" w:hAnsi="Arial" w:cs="Arial"/>
        </w:rPr>
        <w:t xml:space="preserve"> </w:t>
      </w:r>
      <w:r w:rsidRPr="003D3CD7">
        <w:rPr>
          <w:rFonts w:ascii="Arial" w:hAnsi="Arial" w:cs="Arial"/>
        </w:rPr>
        <w:t>žutom bojom</w:t>
      </w:r>
      <w:r w:rsidR="00DF3607">
        <w:rPr>
          <w:rFonts w:ascii="Arial" w:hAnsi="Arial" w:cs="Arial"/>
        </w:rPr>
        <w:t>,</w:t>
      </w:r>
      <w:r w:rsidRPr="003D3CD7">
        <w:rPr>
          <w:rFonts w:ascii="Arial" w:hAnsi="Arial" w:cs="Arial"/>
        </w:rPr>
        <w:t xml:space="preserve"> </w:t>
      </w:r>
      <w:r w:rsidR="00DF3607">
        <w:rPr>
          <w:rFonts w:ascii="Arial" w:hAnsi="Arial" w:cs="Arial"/>
        </w:rPr>
        <w:t xml:space="preserve">smještene </w:t>
      </w:r>
      <w:r w:rsidRPr="003D3CD7">
        <w:rPr>
          <w:rFonts w:ascii="Arial" w:hAnsi="Arial" w:cs="Arial"/>
        </w:rPr>
        <w:t>u manje prometno aktivnim područjima.</w:t>
      </w:r>
      <w:r>
        <w:rPr>
          <w:rFonts w:ascii="Arial" w:hAnsi="Arial" w:cs="Arial"/>
        </w:rPr>
        <w:t xml:space="preserve"> </w:t>
      </w:r>
      <w:r w:rsidR="00C720E7" w:rsidRPr="004D198B">
        <w:rPr>
          <w:rFonts w:ascii="Arial" w:hAnsi="Arial" w:cs="Arial"/>
        </w:rPr>
        <w:t xml:space="preserve">Koordinate postaja mogu se vidjeti </w:t>
      </w:r>
      <w:r w:rsidR="00193D39">
        <w:rPr>
          <w:rFonts w:ascii="Arial" w:hAnsi="Arial" w:cs="Arial"/>
        </w:rPr>
        <w:t>u tablici 1</w:t>
      </w:r>
      <w:r w:rsidR="00C720E7" w:rsidRPr="004D198B">
        <w:rPr>
          <w:rFonts w:ascii="Arial" w:hAnsi="Arial" w:cs="Arial"/>
        </w:rPr>
        <w:t>.</w:t>
      </w:r>
    </w:p>
    <w:p w:rsidR="000A4ACB" w:rsidRDefault="000A4ACB" w:rsidP="000605EB">
      <w:pPr>
        <w:spacing w:after="0" w:line="240" w:lineRule="auto"/>
        <w:jc w:val="both"/>
        <w:rPr>
          <w:rFonts w:ascii="Arial" w:hAnsi="Arial" w:cs="Arial"/>
        </w:rPr>
      </w:pPr>
    </w:p>
    <w:p w:rsidR="000A4ACB" w:rsidRDefault="000A4ACB" w:rsidP="00957319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619621" cy="4191989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" r="221"/>
                    <a:stretch>
                      <a:fillRect/>
                    </a:stretch>
                  </pic:blipFill>
                  <pic:spPr>
                    <a:xfrm>
                      <a:off x="0" y="0"/>
                      <a:ext cx="3620345" cy="419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EB" w:rsidRDefault="000605EB" w:rsidP="000605EB">
      <w:pPr>
        <w:spacing w:after="0" w:line="240" w:lineRule="auto"/>
        <w:jc w:val="both"/>
        <w:rPr>
          <w:rFonts w:ascii="Arial" w:hAnsi="Arial" w:cs="Arial"/>
        </w:rPr>
      </w:pPr>
      <w:r w:rsidRPr="004D198B">
        <w:rPr>
          <w:rFonts w:ascii="Arial" w:hAnsi="Arial" w:cs="Arial"/>
        </w:rPr>
        <w:t>Slika 1. Karta istraživačkih postaja</w:t>
      </w:r>
    </w:p>
    <w:p w:rsidR="000605EB" w:rsidRPr="00BD700B" w:rsidRDefault="000605EB" w:rsidP="000605EB">
      <w:pPr>
        <w:spacing w:after="0" w:line="240" w:lineRule="auto"/>
        <w:jc w:val="both"/>
        <w:rPr>
          <w:rFonts w:ascii="Arial" w:hAnsi="Arial" w:cs="Arial"/>
          <w:color w:val="auto"/>
          <w:lang w:val="en-GB"/>
        </w:rPr>
      </w:pPr>
      <w:r w:rsidRPr="00BD700B">
        <w:rPr>
          <w:rFonts w:ascii="Arial" w:hAnsi="Arial" w:cs="Arial"/>
          <w:color w:val="auto"/>
          <w:lang w:val="en-GB"/>
        </w:rPr>
        <w:t>Figure 1. Map of research stations</w:t>
      </w:r>
    </w:p>
    <w:p w:rsidR="000A4ACB" w:rsidRDefault="000A4ACB" w:rsidP="001A6B9A">
      <w:pPr>
        <w:spacing w:after="0" w:line="240" w:lineRule="auto"/>
        <w:jc w:val="both"/>
        <w:rPr>
          <w:rFonts w:ascii="Arial" w:hAnsi="Arial" w:cs="Arial"/>
        </w:rPr>
      </w:pPr>
    </w:p>
    <w:p w:rsidR="00E87A45" w:rsidRDefault="009D38DE" w:rsidP="001A6B9A">
      <w:pPr>
        <w:spacing w:after="0" w:line="240" w:lineRule="auto"/>
        <w:jc w:val="both"/>
        <w:rPr>
          <w:rFonts w:ascii="Arial" w:hAnsi="Arial" w:cs="Arial"/>
        </w:rPr>
      </w:pPr>
      <w:r w:rsidRPr="004D198B">
        <w:rPr>
          <w:rFonts w:ascii="Arial" w:hAnsi="Arial" w:cs="Arial"/>
        </w:rPr>
        <w:t xml:space="preserve">Tablica 1. </w:t>
      </w:r>
      <w:r w:rsidR="00957319">
        <w:rPr>
          <w:rFonts w:ascii="Arial" w:hAnsi="Arial" w:cs="Arial"/>
        </w:rPr>
        <w:t>Koordinate istraživačkih postaja</w:t>
      </w:r>
    </w:p>
    <w:p w:rsidR="0052289F" w:rsidRPr="00BD700B" w:rsidRDefault="002E49A1" w:rsidP="002D4D83">
      <w:pPr>
        <w:spacing w:after="0" w:line="240" w:lineRule="auto"/>
        <w:jc w:val="both"/>
        <w:rPr>
          <w:rFonts w:ascii="Arial" w:hAnsi="Arial" w:cs="Arial"/>
          <w:color w:val="auto"/>
          <w:lang w:val="en-GB"/>
        </w:rPr>
      </w:pPr>
      <w:r w:rsidRPr="00BD700B">
        <w:rPr>
          <w:rFonts w:ascii="Arial" w:hAnsi="Arial" w:cs="Arial"/>
          <w:color w:val="auto"/>
          <w:lang w:val="en-GB"/>
        </w:rPr>
        <w:t xml:space="preserve">Table 1. </w:t>
      </w:r>
      <w:r w:rsidR="00957319">
        <w:rPr>
          <w:rFonts w:ascii="Arial" w:hAnsi="Arial" w:cs="Arial"/>
          <w:color w:val="auto"/>
          <w:lang w:val="en-GB"/>
        </w:rPr>
        <w:t>Coordinates of r</w:t>
      </w:r>
      <w:r w:rsidRPr="00BD700B">
        <w:rPr>
          <w:rFonts w:ascii="Arial" w:hAnsi="Arial" w:cs="Arial"/>
          <w:color w:val="auto"/>
          <w:lang w:val="en-GB"/>
        </w:rPr>
        <w:t xml:space="preserve">esearch stations </w:t>
      </w:r>
    </w:p>
    <w:tbl>
      <w:tblPr>
        <w:tblStyle w:val="Svijetlareetka-Isticanje4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2126"/>
        <w:gridCol w:w="2268"/>
        <w:gridCol w:w="2234"/>
      </w:tblGrid>
      <w:tr w:rsidR="000A4ACB" w:rsidRPr="004D198B" w:rsidTr="00DA59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C720E7" w:rsidRPr="001B093C" w:rsidRDefault="00EE40EE" w:rsidP="00996349">
            <w:pPr>
              <w:pStyle w:val="Bezproreda"/>
              <w:rPr>
                <w:lang w:val="en-GB"/>
              </w:rPr>
            </w:pPr>
            <w:r w:rsidRPr="001B093C">
              <w:rPr>
                <w:lang w:val="en-GB"/>
              </w:rPr>
              <w:t>Research stations</w:t>
            </w:r>
          </w:p>
        </w:tc>
        <w:tc>
          <w:tcPr>
            <w:tcW w:w="2126" w:type="dxa"/>
            <w:vAlign w:val="center"/>
          </w:tcPr>
          <w:p w:rsidR="00C720E7" w:rsidRPr="001B093C" w:rsidRDefault="00EE40EE" w:rsidP="00996349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B093C">
              <w:rPr>
                <w:lang w:val="en-GB"/>
              </w:rPr>
              <w:t>Latitude</w:t>
            </w:r>
          </w:p>
        </w:tc>
        <w:tc>
          <w:tcPr>
            <w:tcW w:w="2268" w:type="dxa"/>
            <w:vAlign w:val="center"/>
          </w:tcPr>
          <w:p w:rsidR="00C720E7" w:rsidRPr="001B093C" w:rsidRDefault="00EE40EE" w:rsidP="00996349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B093C">
              <w:rPr>
                <w:lang w:val="en-GB"/>
              </w:rPr>
              <w:t>Longitude</w:t>
            </w:r>
          </w:p>
        </w:tc>
        <w:tc>
          <w:tcPr>
            <w:tcW w:w="2234" w:type="dxa"/>
            <w:vAlign w:val="center"/>
          </w:tcPr>
          <w:p w:rsidR="00C720E7" w:rsidRPr="001B093C" w:rsidRDefault="00EE40EE" w:rsidP="00996349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B093C">
              <w:rPr>
                <w:lang w:val="en-GB"/>
              </w:rPr>
              <w:t>Elevation</w:t>
            </w:r>
          </w:p>
        </w:tc>
      </w:tr>
      <w:tr w:rsidR="000A4ACB" w:rsidRPr="004D198B" w:rsidTr="00DA5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C720E7" w:rsidRPr="004D198B" w:rsidRDefault="00C720E7" w:rsidP="00996349">
            <w:pPr>
              <w:pStyle w:val="Bezproreda"/>
            </w:pPr>
            <w:r w:rsidRPr="004D198B">
              <w:t>1. Ulica Matije Gupca</w:t>
            </w:r>
          </w:p>
        </w:tc>
        <w:tc>
          <w:tcPr>
            <w:tcW w:w="2126" w:type="dxa"/>
            <w:vAlign w:val="center"/>
          </w:tcPr>
          <w:p w:rsidR="00C720E7" w:rsidRPr="004D198B" w:rsidRDefault="00F177E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45,849336° N</w:t>
            </w:r>
          </w:p>
        </w:tc>
        <w:tc>
          <w:tcPr>
            <w:tcW w:w="2268" w:type="dxa"/>
            <w:vAlign w:val="center"/>
          </w:tcPr>
          <w:p w:rsidR="00C720E7" w:rsidRPr="004D198B" w:rsidRDefault="00F177E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17,388575°</w:t>
            </w:r>
            <w:r w:rsidR="004D198B" w:rsidRPr="004D198B">
              <w:t xml:space="preserve"> E</w:t>
            </w:r>
          </w:p>
        </w:tc>
        <w:tc>
          <w:tcPr>
            <w:tcW w:w="2234" w:type="dxa"/>
            <w:vAlign w:val="center"/>
          </w:tcPr>
          <w:p w:rsidR="00C720E7" w:rsidRPr="004D198B" w:rsidRDefault="00F177E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117 m</w:t>
            </w:r>
          </w:p>
        </w:tc>
      </w:tr>
      <w:tr w:rsidR="000A4ACB" w:rsidRPr="004D198B" w:rsidTr="00DA59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C720E7" w:rsidRPr="004D198B" w:rsidRDefault="00C720E7" w:rsidP="00996349">
            <w:pPr>
              <w:pStyle w:val="Bezproreda"/>
            </w:pPr>
            <w:r w:rsidRPr="004D198B">
              <w:t>2. Kraševo</w:t>
            </w:r>
          </w:p>
        </w:tc>
        <w:tc>
          <w:tcPr>
            <w:tcW w:w="2126" w:type="dxa"/>
            <w:vAlign w:val="center"/>
          </w:tcPr>
          <w:p w:rsidR="00C720E7" w:rsidRPr="004D198B" w:rsidRDefault="00F92D6A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45,842277</w:t>
            </w:r>
            <w:r w:rsidRPr="004D198B">
              <w:t>°</w:t>
            </w:r>
            <w:r>
              <w:t xml:space="preserve"> N</w:t>
            </w:r>
          </w:p>
        </w:tc>
        <w:tc>
          <w:tcPr>
            <w:tcW w:w="2268" w:type="dxa"/>
            <w:vAlign w:val="center"/>
          </w:tcPr>
          <w:p w:rsidR="00C720E7" w:rsidRPr="004D198B" w:rsidRDefault="00F92D6A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17,397944</w:t>
            </w:r>
            <w:r w:rsidRPr="004D198B">
              <w:t>°</w:t>
            </w:r>
            <w:r>
              <w:t xml:space="preserve"> E</w:t>
            </w:r>
          </w:p>
        </w:tc>
        <w:tc>
          <w:tcPr>
            <w:tcW w:w="2234" w:type="dxa"/>
            <w:vAlign w:val="center"/>
          </w:tcPr>
          <w:p w:rsidR="00C720E7" w:rsidRPr="004D198B" w:rsidRDefault="00F92D6A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114 m</w:t>
            </w:r>
          </w:p>
        </w:tc>
      </w:tr>
      <w:tr w:rsidR="000A4ACB" w:rsidRPr="004D198B" w:rsidTr="00DA5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C720E7" w:rsidRPr="004D198B" w:rsidRDefault="00C720E7" w:rsidP="00996349">
            <w:pPr>
              <w:pStyle w:val="Bezproreda"/>
            </w:pPr>
            <w:r w:rsidRPr="004D198B">
              <w:t>3. Borac</w:t>
            </w:r>
          </w:p>
        </w:tc>
        <w:tc>
          <w:tcPr>
            <w:tcW w:w="2126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45,838758°</w:t>
            </w:r>
            <w:r w:rsidR="00E87A45" w:rsidRPr="004D198B">
              <w:t xml:space="preserve"> N</w:t>
            </w:r>
          </w:p>
        </w:tc>
        <w:tc>
          <w:tcPr>
            <w:tcW w:w="2268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17,384113°</w:t>
            </w:r>
            <w:r w:rsidR="00E87A45" w:rsidRPr="004D198B">
              <w:t xml:space="preserve"> E</w:t>
            </w:r>
          </w:p>
        </w:tc>
        <w:tc>
          <w:tcPr>
            <w:tcW w:w="2234" w:type="dxa"/>
            <w:vAlign w:val="center"/>
          </w:tcPr>
          <w:p w:rsidR="00733C69" w:rsidRPr="004D198B" w:rsidRDefault="00733C69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119 m</w:t>
            </w:r>
          </w:p>
        </w:tc>
      </w:tr>
      <w:tr w:rsidR="000A4ACB" w:rsidRPr="004D198B" w:rsidTr="00DA59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C720E7" w:rsidRPr="004D198B" w:rsidRDefault="00733C69" w:rsidP="00996349">
            <w:pPr>
              <w:pStyle w:val="Bezproreda"/>
            </w:pPr>
            <w:r w:rsidRPr="004D198B">
              <w:t>4. Kalnička ulica</w:t>
            </w:r>
          </w:p>
        </w:tc>
        <w:tc>
          <w:tcPr>
            <w:tcW w:w="2126" w:type="dxa"/>
            <w:vAlign w:val="center"/>
          </w:tcPr>
          <w:p w:rsidR="00C720E7" w:rsidRPr="004D198B" w:rsidRDefault="00F177E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45,820102° N</w:t>
            </w:r>
          </w:p>
        </w:tc>
        <w:tc>
          <w:tcPr>
            <w:tcW w:w="2268" w:type="dxa"/>
            <w:vAlign w:val="center"/>
          </w:tcPr>
          <w:p w:rsidR="00C720E7" w:rsidRPr="004D198B" w:rsidRDefault="00F177E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17,380815° E</w:t>
            </w:r>
          </w:p>
        </w:tc>
        <w:tc>
          <w:tcPr>
            <w:tcW w:w="2234" w:type="dxa"/>
            <w:vAlign w:val="center"/>
          </w:tcPr>
          <w:p w:rsidR="00C720E7" w:rsidRPr="004D198B" w:rsidRDefault="00F177E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126 m</w:t>
            </w:r>
          </w:p>
        </w:tc>
      </w:tr>
      <w:tr w:rsidR="000A4ACB" w:rsidRPr="004D198B" w:rsidTr="00DA5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C720E7" w:rsidRPr="004D198B" w:rsidRDefault="00733C69" w:rsidP="00996349">
            <w:pPr>
              <w:pStyle w:val="Bezproreda"/>
            </w:pPr>
            <w:r w:rsidRPr="004D198B">
              <w:t>5. Ulica Miroslava Krleže</w:t>
            </w:r>
          </w:p>
        </w:tc>
        <w:tc>
          <w:tcPr>
            <w:tcW w:w="2126" w:type="dxa"/>
            <w:vAlign w:val="center"/>
          </w:tcPr>
          <w:p w:rsidR="00C720E7" w:rsidRPr="004D198B" w:rsidRDefault="00F92D6A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45,816821</w:t>
            </w:r>
            <w:r w:rsidRPr="004D198B">
              <w:t>°</w:t>
            </w:r>
            <w:r>
              <w:t xml:space="preserve"> N</w:t>
            </w:r>
          </w:p>
        </w:tc>
        <w:tc>
          <w:tcPr>
            <w:tcW w:w="2268" w:type="dxa"/>
            <w:vAlign w:val="center"/>
          </w:tcPr>
          <w:p w:rsidR="00C720E7" w:rsidRPr="004D198B" w:rsidRDefault="00F92D6A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17,401047</w:t>
            </w:r>
            <w:r w:rsidRPr="004D198B">
              <w:t>°</w:t>
            </w:r>
            <w:r>
              <w:t xml:space="preserve"> E</w:t>
            </w:r>
          </w:p>
        </w:tc>
        <w:tc>
          <w:tcPr>
            <w:tcW w:w="2234" w:type="dxa"/>
            <w:vAlign w:val="center"/>
          </w:tcPr>
          <w:p w:rsidR="00C720E7" w:rsidRPr="004D198B" w:rsidRDefault="00F92D6A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122 m</w:t>
            </w:r>
          </w:p>
        </w:tc>
      </w:tr>
      <w:tr w:rsidR="000A4ACB" w:rsidRPr="004D198B" w:rsidTr="00DA59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C720E7" w:rsidRPr="004D198B" w:rsidRDefault="00733C69" w:rsidP="00996349">
            <w:pPr>
              <w:pStyle w:val="Bezproreda"/>
            </w:pPr>
            <w:r w:rsidRPr="004D198B">
              <w:t>6. Gimnazija</w:t>
            </w:r>
          </w:p>
        </w:tc>
        <w:tc>
          <w:tcPr>
            <w:tcW w:w="2126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45,831292°</w:t>
            </w:r>
            <w:r w:rsidR="00E87A45" w:rsidRPr="004D198B">
              <w:t xml:space="preserve"> N</w:t>
            </w:r>
          </w:p>
        </w:tc>
        <w:tc>
          <w:tcPr>
            <w:tcW w:w="2268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17,384815°</w:t>
            </w:r>
            <w:r w:rsidR="00E87A45" w:rsidRPr="004D198B">
              <w:t xml:space="preserve"> E</w:t>
            </w:r>
          </w:p>
        </w:tc>
        <w:tc>
          <w:tcPr>
            <w:tcW w:w="2234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122 m</w:t>
            </w:r>
          </w:p>
        </w:tc>
      </w:tr>
      <w:tr w:rsidR="000A4ACB" w:rsidRPr="004D198B" w:rsidTr="00DA5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C720E7" w:rsidRPr="004D198B" w:rsidRDefault="00733C69" w:rsidP="00996349">
            <w:pPr>
              <w:pStyle w:val="Bezproreda"/>
            </w:pPr>
            <w:r w:rsidRPr="004D198B">
              <w:t>7. Nazori</w:t>
            </w:r>
          </w:p>
        </w:tc>
        <w:tc>
          <w:tcPr>
            <w:tcW w:w="2126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45,829173°</w:t>
            </w:r>
            <w:r w:rsidR="00E87A45" w:rsidRPr="004D198B">
              <w:t xml:space="preserve"> N</w:t>
            </w:r>
          </w:p>
        </w:tc>
        <w:tc>
          <w:tcPr>
            <w:tcW w:w="2268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17,383824°</w:t>
            </w:r>
            <w:r w:rsidR="00E87A45" w:rsidRPr="004D198B">
              <w:t xml:space="preserve"> E</w:t>
            </w:r>
          </w:p>
        </w:tc>
        <w:tc>
          <w:tcPr>
            <w:tcW w:w="2234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121 m</w:t>
            </w:r>
          </w:p>
        </w:tc>
      </w:tr>
      <w:tr w:rsidR="000A4ACB" w:rsidRPr="004D198B" w:rsidTr="00DA59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C720E7" w:rsidRPr="004D198B" w:rsidRDefault="00733C69" w:rsidP="00996349">
            <w:pPr>
              <w:pStyle w:val="Bezproreda"/>
            </w:pPr>
            <w:r w:rsidRPr="004D198B">
              <w:t>8. Glazbena škola</w:t>
            </w:r>
          </w:p>
        </w:tc>
        <w:tc>
          <w:tcPr>
            <w:tcW w:w="2126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45,833685°</w:t>
            </w:r>
            <w:r w:rsidR="00E87A45" w:rsidRPr="004D198B">
              <w:t xml:space="preserve"> N</w:t>
            </w:r>
          </w:p>
        </w:tc>
        <w:tc>
          <w:tcPr>
            <w:tcW w:w="2268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17,388692°</w:t>
            </w:r>
            <w:r w:rsidR="00E87A45" w:rsidRPr="004D198B">
              <w:t xml:space="preserve"> E</w:t>
            </w:r>
          </w:p>
        </w:tc>
        <w:tc>
          <w:tcPr>
            <w:tcW w:w="2234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119 m</w:t>
            </w:r>
          </w:p>
        </w:tc>
      </w:tr>
      <w:tr w:rsidR="000A4ACB" w:rsidRPr="004D198B" w:rsidTr="00DA5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C720E7" w:rsidRPr="004D198B" w:rsidRDefault="00733C69" w:rsidP="00996349">
            <w:pPr>
              <w:pStyle w:val="Bezproreda"/>
            </w:pPr>
            <w:r w:rsidRPr="004D198B">
              <w:t>9. Crkva</w:t>
            </w:r>
          </w:p>
        </w:tc>
        <w:tc>
          <w:tcPr>
            <w:tcW w:w="2126" w:type="dxa"/>
            <w:vAlign w:val="center"/>
          </w:tcPr>
          <w:p w:rsidR="00733C69" w:rsidRPr="004D198B" w:rsidRDefault="00733C69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45,834830°</w:t>
            </w:r>
            <w:r w:rsidR="00E87A45" w:rsidRPr="004D198B">
              <w:t xml:space="preserve"> N</w:t>
            </w:r>
          </w:p>
        </w:tc>
        <w:tc>
          <w:tcPr>
            <w:tcW w:w="2268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17,384341°</w:t>
            </w:r>
            <w:r w:rsidR="00E87A45" w:rsidRPr="004D198B">
              <w:t xml:space="preserve"> E</w:t>
            </w:r>
          </w:p>
        </w:tc>
        <w:tc>
          <w:tcPr>
            <w:tcW w:w="2234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D198B">
              <w:t>124 m</w:t>
            </w:r>
          </w:p>
        </w:tc>
      </w:tr>
      <w:tr w:rsidR="000A4ACB" w:rsidRPr="004D198B" w:rsidTr="00DA59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C720E7" w:rsidRPr="004D198B" w:rsidRDefault="00733C69" w:rsidP="00996349">
            <w:pPr>
              <w:pStyle w:val="Bezproreda"/>
            </w:pPr>
            <w:r w:rsidRPr="004D198B">
              <w:t>10. Bolnica</w:t>
            </w:r>
          </w:p>
        </w:tc>
        <w:tc>
          <w:tcPr>
            <w:tcW w:w="2126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45,829871°</w:t>
            </w:r>
            <w:r w:rsidR="00E87A45" w:rsidRPr="004D198B">
              <w:t xml:space="preserve"> N</w:t>
            </w:r>
          </w:p>
        </w:tc>
        <w:tc>
          <w:tcPr>
            <w:tcW w:w="2268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17,388991°</w:t>
            </w:r>
            <w:r w:rsidR="00E87A45" w:rsidRPr="004D198B">
              <w:t xml:space="preserve"> E</w:t>
            </w:r>
          </w:p>
        </w:tc>
        <w:tc>
          <w:tcPr>
            <w:tcW w:w="2234" w:type="dxa"/>
            <w:vAlign w:val="center"/>
          </w:tcPr>
          <w:p w:rsidR="00C720E7" w:rsidRPr="004D198B" w:rsidRDefault="00733C69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D198B">
              <w:t>120 m</w:t>
            </w:r>
          </w:p>
        </w:tc>
      </w:tr>
    </w:tbl>
    <w:p w:rsidR="009D38DE" w:rsidRDefault="009D38DE" w:rsidP="00310B1A">
      <w:pPr>
        <w:spacing w:after="0" w:line="240" w:lineRule="auto"/>
        <w:jc w:val="both"/>
        <w:rPr>
          <w:rFonts w:ascii="Arial" w:hAnsi="Arial" w:cs="Arial"/>
        </w:rPr>
      </w:pPr>
    </w:p>
    <w:p w:rsidR="002D4D83" w:rsidRDefault="00372515" w:rsidP="002D4D8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Uzorko</w:t>
      </w:r>
      <w:r w:rsidR="000605EB">
        <w:rPr>
          <w:rFonts w:ascii="Arial" w:hAnsi="Arial" w:cs="Arial"/>
        </w:rPr>
        <w:t xml:space="preserve">vanje </w:t>
      </w:r>
      <w:r>
        <w:rPr>
          <w:rFonts w:ascii="Arial" w:hAnsi="Arial" w:cs="Arial"/>
        </w:rPr>
        <w:t>tla na</w:t>
      </w:r>
      <w:r w:rsidRPr="004D198B">
        <w:rPr>
          <w:rFonts w:ascii="Arial" w:hAnsi="Arial" w:cs="Arial"/>
        </w:rPr>
        <w:t xml:space="preserve"> dubin</w:t>
      </w:r>
      <w:r>
        <w:rPr>
          <w:rFonts w:ascii="Arial" w:hAnsi="Arial" w:cs="Arial"/>
        </w:rPr>
        <w:t>i</w:t>
      </w:r>
      <w:r w:rsidRPr="004D198B">
        <w:rPr>
          <w:rFonts w:ascii="Arial" w:hAnsi="Arial" w:cs="Arial"/>
        </w:rPr>
        <w:t xml:space="preserve"> od 5 centimetara na deset postaja</w:t>
      </w:r>
      <w:r w:rsidR="000605EB">
        <w:rPr>
          <w:rFonts w:ascii="Arial" w:hAnsi="Arial" w:cs="Arial"/>
        </w:rPr>
        <w:t xml:space="preserve"> provedeno</w:t>
      </w:r>
      <w:r w:rsidR="00A900DD" w:rsidRPr="004D19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</w:t>
      </w:r>
      <w:r w:rsidR="00A900DD" w:rsidRPr="004D198B">
        <w:rPr>
          <w:rFonts w:ascii="Arial" w:hAnsi="Arial" w:cs="Arial"/>
        </w:rPr>
        <w:t xml:space="preserve">31. </w:t>
      </w:r>
      <w:r w:rsidR="000605EB">
        <w:rPr>
          <w:rFonts w:ascii="Arial" w:hAnsi="Arial" w:cs="Arial"/>
        </w:rPr>
        <w:t>ožujka</w:t>
      </w:r>
      <w:r w:rsidR="00A900DD" w:rsidRPr="004D198B">
        <w:rPr>
          <w:rFonts w:ascii="Arial" w:hAnsi="Arial" w:cs="Arial"/>
        </w:rPr>
        <w:t xml:space="preserve"> 2019</w:t>
      </w:r>
      <w:r w:rsidR="00983398">
        <w:rPr>
          <w:rFonts w:ascii="Arial" w:hAnsi="Arial" w:cs="Arial"/>
        </w:rPr>
        <w:t>. Tog</w:t>
      </w:r>
      <w:r w:rsidR="000605EB">
        <w:rPr>
          <w:rFonts w:ascii="Arial" w:hAnsi="Arial" w:cs="Arial"/>
        </w:rPr>
        <w:t xml:space="preserve"> su</w:t>
      </w:r>
      <w:r w:rsidR="00983398">
        <w:rPr>
          <w:rFonts w:ascii="Arial" w:hAnsi="Arial" w:cs="Arial"/>
        </w:rPr>
        <w:t xml:space="preserve"> dana </w:t>
      </w:r>
      <w:r w:rsidR="000605EB">
        <w:rPr>
          <w:rFonts w:ascii="Arial" w:hAnsi="Arial" w:cs="Arial"/>
        </w:rPr>
        <w:t xml:space="preserve">na </w:t>
      </w:r>
      <w:r w:rsidR="00983398">
        <w:rPr>
          <w:rFonts w:ascii="Arial" w:hAnsi="Arial" w:cs="Arial"/>
        </w:rPr>
        <w:t>sv</w:t>
      </w:r>
      <w:r w:rsidR="000605EB">
        <w:rPr>
          <w:rFonts w:ascii="Arial" w:hAnsi="Arial" w:cs="Arial"/>
        </w:rPr>
        <w:t>im</w:t>
      </w:r>
      <w:r w:rsidR="00983398">
        <w:rPr>
          <w:rFonts w:ascii="Arial" w:hAnsi="Arial" w:cs="Arial"/>
        </w:rPr>
        <w:t xml:space="preserve"> postaj</w:t>
      </w:r>
      <w:r w:rsidR="000605EB">
        <w:rPr>
          <w:rFonts w:ascii="Arial" w:hAnsi="Arial" w:cs="Arial"/>
        </w:rPr>
        <w:t>ama vladali</w:t>
      </w:r>
      <w:r w:rsidR="00983398">
        <w:rPr>
          <w:rFonts w:ascii="Arial" w:hAnsi="Arial" w:cs="Arial"/>
        </w:rPr>
        <w:t xml:space="preserve"> ist</w:t>
      </w:r>
      <w:r w:rsidR="000605EB">
        <w:rPr>
          <w:rFonts w:ascii="Arial" w:hAnsi="Arial" w:cs="Arial"/>
        </w:rPr>
        <w:t>i</w:t>
      </w:r>
      <w:r w:rsidR="00983398">
        <w:rPr>
          <w:rFonts w:ascii="Arial" w:hAnsi="Arial" w:cs="Arial"/>
        </w:rPr>
        <w:t xml:space="preserve"> </w:t>
      </w:r>
      <w:r w:rsidR="00983398" w:rsidRPr="004D198B">
        <w:rPr>
          <w:rFonts w:ascii="Arial" w:hAnsi="Arial" w:cs="Arial"/>
        </w:rPr>
        <w:t>atmosfersk</w:t>
      </w:r>
      <w:r w:rsidR="000605EB">
        <w:rPr>
          <w:rFonts w:ascii="Arial" w:hAnsi="Arial" w:cs="Arial"/>
        </w:rPr>
        <w:t>i</w:t>
      </w:r>
      <w:r w:rsidR="00983398" w:rsidRPr="004D198B">
        <w:rPr>
          <w:rFonts w:ascii="Arial" w:hAnsi="Arial" w:cs="Arial"/>
        </w:rPr>
        <w:t xml:space="preserve"> uvjet</w:t>
      </w:r>
      <w:r w:rsidR="000605EB">
        <w:rPr>
          <w:rFonts w:ascii="Arial" w:hAnsi="Arial" w:cs="Arial"/>
        </w:rPr>
        <w:t>i</w:t>
      </w:r>
      <w:r w:rsidR="00983398">
        <w:rPr>
          <w:rFonts w:ascii="Arial" w:hAnsi="Arial" w:cs="Arial"/>
        </w:rPr>
        <w:t xml:space="preserve"> (isti tlak, temperatur</w:t>
      </w:r>
      <w:r w:rsidR="000605EB">
        <w:rPr>
          <w:rFonts w:ascii="Arial" w:hAnsi="Arial" w:cs="Arial"/>
        </w:rPr>
        <w:t>a</w:t>
      </w:r>
      <w:r w:rsidR="00983398">
        <w:rPr>
          <w:rFonts w:ascii="Arial" w:hAnsi="Arial" w:cs="Arial"/>
        </w:rPr>
        <w:t xml:space="preserve"> i vlažnost </w:t>
      </w:r>
      <w:r w:rsidR="00983398">
        <w:rPr>
          <w:rFonts w:ascii="Arial" w:hAnsi="Arial" w:cs="Arial"/>
        </w:rPr>
        <w:lastRenderedPageBreak/>
        <w:t>zraka te jednak</w:t>
      </w:r>
      <w:r w:rsidR="000605EB">
        <w:rPr>
          <w:rFonts w:ascii="Arial" w:hAnsi="Arial" w:cs="Arial"/>
        </w:rPr>
        <w:t>a</w:t>
      </w:r>
      <w:r w:rsidR="00983398">
        <w:rPr>
          <w:rFonts w:ascii="Arial" w:hAnsi="Arial" w:cs="Arial"/>
        </w:rPr>
        <w:t xml:space="preserve"> količin</w:t>
      </w:r>
      <w:r w:rsidR="000605EB">
        <w:rPr>
          <w:rFonts w:ascii="Arial" w:hAnsi="Arial" w:cs="Arial"/>
        </w:rPr>
        <w:t>a</w:t>
      </w:r>
      <w:r w:rsidR="00983398">
        <w:rPr>
          <w:rFonts w:ascii="Arial" w:hAnsi="Arial" w:cs="Arial"/>
        </w:rPr>
        <w:t xml:space="preserve"> oborina u posljednjih 7 dana).</w:t>
      </w:r>
      <w:r w:rsidR="00D160DE" w:rsidRPr="004D198B">
        <w:rPr>
          <w:rFonts w:ascii="Arial" w:hAnsi="Arial" w:cs="Arial"/>
        </w:rPr>
        <w:t xml:space="preserve"> </w:t>
      </w:r>
      <w:r w:rsidR="00983398">
        <w:rPr>
          <w:rFonts w:ascii="Arial" w:hAnsi="Arial" w:cs="Arial"/>
        </w:rPr>
        <w:t>S</w:t>
      </w:r>
      <w:r w:rsidR="00A900DD" w:rsidRPr="004D198B">
        <w:rPr>
          <w:rFonts w:ascii="Arial" w:hAnsi="Arial" w:cs="Arial"/>
        </w:rPr>
        <w:t>a svake postaje uze</w:t>
      </w:r>
      <w:r>
        <w:rPr>
          <w:rFonts w:ascii="Arial" w:hAnsi="Arial" w:cs="Arial"/>
        </w:rPr>
        <w:t>to</w:t>
      </w:r>
      <w:r w:rsidR="00A900DD" w:rsidRPr="004D19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</w:t>
      </w:r>
      <w:r w:rsidR="00A900DD" w:rsidRPr="004D198B">
        <w:rPr>
          <w:rFonts w:ascii="Arial" w:hAnsi="Arial" w:cs="Arial"/>
        </w:rPr>
        <w:t xml:space="preserve"> po </w:t>
      </w:r>
      <w:r>
        <w:rPr>
          <w:rFonts w:ascii="Arial" w:hAnsi="Arial" w:cs="Arial"/>
        </w:rPr>
        <w:t>dva</w:t>
      </w:r>
      <w:r w:rsidR="00A900DD" w:rsidRPr="004D198B">
        <w:rPr>
          <w:rFonts w:ascii="Arial" w:hAnsi="Arial" w:cs="Arial"/>
        </w:rPr>
        <w:t xml:space="preserve"> uzorka. </w:t>
      </w:r>
    </w:p>
    <w:p w:rsidR="00F03290" w:rsidRPr="00957319" w:rsidRDefault="00F03290" w:rsidP="002D4D83">
      <w:pPr>
        <w:spacing w:after="0" w:line="240" w:lineRule="auto"/>
        <w:jc w:val="both"/>
        <w:rPr>
          <w:rFonts w:ascii="Arial" w:hAnsi="Arial" w:cs="Arial"/>
        </w:rPr>
      </w:pPr>
    </w:p>
    <w:p w:rsidR="00053D85" w:rsidRPr="001B093C" w:rsidRDefault="00AF1377" w:rsidP="002D4D83">
      <w:pPr>
        <w:spacing w:after="0" w:line="240" w:lineRule="auto"/>
        <w:jc w:val="both"/>
        <w:rPr>
          <w:rFonts w:ascii="Arial" w:hAnsi="Arial" w:cs="Arial"/>
          <w:b/>
          <w:lang w:val="en-GB"/>
        </w:rPr>
      </w:pPr>
      <w:r w:rsidRPr="001B093C">
        <w:rPr>
          <w:rFonts w:ascii="Arial" w:hAnsi="Arial" w:cs="Arial"/>
          <w:b/>
          <w:lang w:val="en-GB"/>
        </w:rPr>
        <w:t>Results</w:t>
      </w:r>
    </w:p>
    <w:p w:rsidR="00970571" w:rsidRDefault="00970571" w:rsidP="00310B1A">
      <w:pPr>
        <w:spacing w:after="0" w:line="240" w:lineRule="auto"/>
        <w:jc w:val="both"/>
        <w:rPr>
          <w:rFonts w:ascii="Arial" w:hAnsi="Arial" w:cs="Arial"/>
        </w:rPr>
      </w:pPr>
    </w:p>
    <w:p w:rsidR="00DD6A78" w:rsidRPr="00223122" w:rsidRDefault="00F03290" w:rsidP="00310B1A">
      <w:pPr>
        <w:spacing w:after="0" w:line="240" w:lineRule="auto"/>
        <w:jc w:val="both"/>
        <w:rPr>
          <w:rFonts w:ascii="Arial" w:hAnsi="Arial" w:cs="Arial"/>
        </w:rPr>
      </w:pPr>
      <w:r w:rsidRPr="004D198B">
        <w:rPr>
          <w:rFonts w:ascii="Arial" w:hAnsi="Arial" w:cs="Arial"/>
        </w:rPr>
        <w:t>Prema GLOBE protokolu odre</w:t>
      </w:r>
      <w:r>
        <w:rPr>
          <w:rFonts w:ascii="Arial" w:hAnsi="Arial" w:cs="Arial"/>
        </w:rPr>
        <w:t>đena je</w:t>
      </w:r>
      <w:r w:rsidRPr="004D198B">
        <w:rPr>
          <w:rFonts w:ascii="Arial" w:hAnsi="Arial" w:cs="Arial"/>
        </w:rPr>
        <w:t xml:space="preserve"> pH </w:t>
      </w:r>
      <w:r>
        <w:rPr>
          <w:rFonts w:ascii="Arial" w:hAnsi="Arial" w:cs="Arial"/>
        </w:rPr>
        <w:t xml:space="preserve">vrijednost </w:t>
      </w:r>
      <w:r w:rsidRPr="004D198B">
        <w:rPr>
          <w:rFonts w:ascii="Arial" w:hAnsi="Arial" w:cs="Arial"/>
        </w:rPr>
        <w:t>tla sv</w:t>
      </w:r>
      <w:r>
        <w:rPr>
          <w:rFonts w:ascii="Arial" w:hAnsi="Arial" w:cs="Arial"/>
        </w:rPr>
        <w:t>ih 2</w:t>
      </w:r>
      <w:r w:rsidRPr="004D198B">
        <w:rPr>
          <w:rFonts w:ascii="Arial" w:hAnsi="Arial" w:cs="Arial"/>
        </w:rPr>
        <w:t>0 uzoraka</w:t>
      </w:r>
      <w:r>
        <w:rPr>
          <w:rFonts w:ascii="Arial" w:hAnsi="Arial" w:cs="Arial"/>
        </w:rPr>
        <w:t xml:space="preserve"> koristeći pH-metar. </w:t>
      </w:r>
      <w:r w:rsidR="00970571">
        <w:rPr>
          <w:rFonts w:ascii="Arial" w:hAnsi="Arial" w:cs="Arial"/>
        </w:rPr>
        <w:t>Za svaki uzorak</w:t>
      </w:r>
      <w:r w:rsidR="00F03470">
        <w:rPr>
          <w:rFonts w:ascii="Arial" w:hAnsi="Arial" w:cs="Arial"/>
        </w:rPr>
        <w:t xml:space="preserve"> tla</w:t>
      </w:r>
      <w:r w:rsidR="00970571">
        <w:rPr>
          <w:rFonts w:ascii="Arial" w:hAnsi="Arial" w:cs="Arial"/>
        </w:rPr>
        <w:t>, pH vrijednost je izmjerena tri puta. Sve izmjerene pH vrijednosti tla prikazane su u tablici 2.</w:t>
      </w:r>
      <w:r w:rsidR="00970571" w:rsidRPr="004D198B">
        <w:rPr>
          <w:rFonts w:ascii="Arial" w:hAnsi="Arial" w:cs="Arial"/>
        </w:rPr>
        <w:t xml:space="preserve"> </w:t>
      </w:r>
      <w:r w:rsidR="00F03470">
        <w:rPr>
          <w:rFonts w:ascii="Arial" w:hAnsi="Arial" w:cs="Arial"/>
        </w:rPr>
        <w:t>Srednja</w:t>
      </w:r>
      <w:r w:rsidR="00970571" w:rsidRPr="004D198B">
        <w:rPr>
          <w:rFonts w:ascii="Arial" w:hAnsi="Arial" w:cs="Arial"/>
        </w:rPr>
        <w:t xml:space="preserve"> pH </w:t>
      </w:r>
      <w:r w:rsidR="00F03470">
        <w:rPr>
          <w:rFonts w:ascii="Arial" w:hAnsi="Arial" w:cs="Arial"/>
        </w:rPr>
        <w:t>vrijednost</w:t>
      </w:r>
      <w:r w:rsidR="00970571">
        <w:rPr>
          <w:rFonts w:ascii="Arial" w:hAnsi="Arial" w:cs="Arial"/>
        </w:rPr>
        <w:t xml:space="preserve"> </w:t>
      </w:r>
      <w:r w:rsidR="00970571" w:rsidRPr="004D198B">
        <w:rPr>
          <w:rFonts w:ascii="Arial" w:hAnsi="Arial" w:cs="Arial"/>
        </w:rPr>
        <w:t xml:space="preserve">tla za svaku postaju </w:t>
      </w:r>
      <w:r w:rsidR="00970571">
        <w:rPr>
          <w:rFonts w:ascii="Arial" w:hAnsi="Arial" w:cs="Arial"/>
        </w:rPr>
        <w:t>prikazana je na slici 2.</w:t>
      </w:r>
      <w:r w:rsidR="008031EF">
        <w:rPr>
          <w:rFonts w:ascii="Arial" w:hAnsi="Arial" w:cs="Arial"/>
        </w:rPr>
        <w:t xml:space="preserve"> Mjereći</w:t>
      </w:r>
      <w:r w:rsidR="00BD2467">
        <w:rPr>
          <w:rFonts w:ascii="Arial" w:hAnsi="Arial" w:cs="Arial"/>
        </w:rPr>
        <w:t xml:space="preserve"> pH vrijednost tla, izm</w:t>
      </w:r>
      <w:r w:rsidR="008E34AF">
        <w:rPr>
          <w:rFonts w:ascii="Arial" w:hAnsi="Arial" w:cs="Arial"/>
        </w:rPr>
        <w:t>j</w:t>
      </w:r>
      <w:r w:rsidR="00BD2467">
        <w:rPr>
          <w:rFonts w:ascii="Arial" w:hAnsi="Arial" w:cs="Arial"/>
        </w:rPr>
        <w:t xml:space="preserve">erena je i pH vrijednost destilirane vode koja je </w:t>
      </w:r>
      <w:r w:rsidR="00F03470">
        <w:rPr>
          <w:rFonts w:ascii="Arial" w:hAnsi="Arial" w:cs="Arial"/>
        </w:rPr>
        <w:t xml:space="preserve">bila kontrolna skupina. Izmjerena pH vrijednost </w:t>
      </w:r>
      <w:r w:rsidR="00F56F2A">
        <w:rPr>
          <w:rFonts w:ascii="Arial" w:hAnsi="Arial" w:cs="Arial"/>
        </w:rPr>
        <w:t xml:space="preserve">destilirane </w:t>
      </w:r>
      <w:r w:rsidR="00F03470">
        <w:rPr>
          <w:rFonts w:ascii="Arial" w:hAnsi="Arial" w:cs="Arial"/>
        </w:rPr>
        <w:t>vode iznosila je 7,11.</w:t>
      </w:r>
    </w:p>
    <w:p w:rsidR="00970571" w:rsidRDefault="00970571" w:rsidP="00310B1A">
      <w:pPr>
        <w:spacing w:after="0" w:line="240" w:lineRule="auto"/>
        <w:jc w:val="both"/>
        <w:rPr>
          <w:rFonts w:ascii="Arial" w:hAnsi="Arial" w:cs="Arial"/>
        </w:rPr>
      </w:pPr>
    </w:p>
    <w:p w:rsidR="00A900DD" w:rsidRDefault="00EE3278" w:rsidP="00310B1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Tablica 2.</w:t>
      </w:r>
      <w:r w:rsidR="00970571">
        <w:rPr>
          <w:rFonts w:ascii="Arial" w:hAnsi="Arial" w:cs="Arial"/>
        </w:rPr>
        <w:t xml:space="preserve"> </w:t>
      </w:r>
      <w:r w:rsidR="00A900DD" w:rsidRPr="004D198B">
        <w:rPr>
          <w:rFonts w:ascii="Arial" w:hAnsi="Arial" w:cs="Arial"/>
        </w:rPr>
        <w:t>pH vrijednost tla</w:t>
      </w:r>
      <w:r w:rsidR="00970571">
        <w:rPr>
          <w:rFonts w:ascii="Arial" w:hAnsi="Arial" w:cs="Arial"/>
        </w:rPr>
        <w:t xml:space="preserve"> na </w:t>
      </w:r>
      <w:r w:rsidR="00584DBC">
        <w:rPr>
          <w:rFonts w:ascii="Arial" w:hAnsi="Arial" w:cs="Arial"/>
        </w:rPr>
        <w:t xml:space="preserve">istraživačkim </w:t>
      </w:r>
      <w:r w:rsidR="00970571">
        <w:rPr>
          <w:rFonts w:ascii="Arial" w:hAnsi="Arial" w:cs="Arial"/>
        </w:rPr>
        <w:t>postajama</w:t>
      </w:r>
    </w:p>
    <w:p w:rsidR="0052289F" w:rsidRPr="00BD700B" w:rsidRDefault="002E49A1" w:rsidP="00310B1A">
      <w:pPr>
        <w:spacing w:after="0" w:line="240" w:lineRule="auto"/>
        <w:jc w:val="both"/>
        <w:rPr>
          <w:rFonts w:ascii="Arial" w:hAnsi="Arial" w:cs="Arial"/>
          <w:color w:val="auto"/>
          <w:lang w:val="en-GB"/>
        </w:rPr>
      </w:pPr>
      <w:r w:rsidRPr="00BD700B">
        <w:rPr>
          <w:rFonts w:ascii="Arial" w:hAnsi="Arial" w:cs="Arial"/>
          <w:color w:val="auto"/>
          <w:lang w:val="en-GB"/>
        </w:rPr>
        <w:t xml:space="preserve">Table 2. pH values of soil </w:t>
      </w:r>
      <w:r w:rsidR="00DB0D22" w:rsidRPr="00BD700B">
        <w:rPr>
          <w:rFonts w:ascii="Arial" w:hAnsi="Arial" w:cs="Arial"/>
          <w:color w:val="auto"/>
          <w:lang w:val="en-GB"/>
        </w:rPr>
        <w:t>at</w:t>
      </w:r>
      <w:r w:rsidRPr="00BD700B">
        <w:rPr>
          <w:rFonts w:ascii="Arial" w:hAnsi="Arial" w:cs="Arial"/>
          <w:color w:val="auto"/>
          <w:lang w:val="en-GB"/>
        </w:rPr>
        <w:t xml:space="preserve"> </w:t>
      </w:r>
      <w:r w:rsidR="00584DBC" w:rsidRPr="00BD700B">
        <w:rPr>
          <w:rFonts w:ascii="Arial" w:hAnsi="Arial" w:cs="Arial"/>
          <w:color w:val="auto"/>
          <w:lang w:val="en-GB"/>
        </w:rPr>
        <w:t xml:space="preserve">research </w:t>
      </w:r>
      <w:r w:rsidRPr="00BD700B">
        <w:rPr>
          <w:rFonts w:ascii="Arial" w:hAnsi="Arial" w:cs="Arial"/>
          <w:color w:val="auto"/>
          <w:lang w:val="en-GB"/>
        </w:rPr>
        <w:t>stations</w:t>
      </w:r>
    </w:p>
    <w:tbl>
      <w:tblPr>
        <w:tblStyle w:val="Svijetlareetka-Isticanje4"/>
        <w:tblW w:w="8868" w:type="dxa"/>
        <w:jc w:val="center"/>
        <w:tblLook w:val="04A0" w:firstRow="1" w:lastRow="0" w:firstColumn="1" w:lastColumn="0" w:noHBand="0" w:noVBand="1"/>
      </w:tblPr>
      <w:tblGrid>
        <w:gridCol w:w="2748"/>
        <w:gridCol w:w="1020"/>
        <w:gridCol w:w="1020"/>
        <w:gridCol w:w="1020"/>
        <w:gridCol w:w="1020"/>
        <w:gridCol w:w="1020"/>
        <w:gridCol w:w="1020"/>
      </w:tblGrid>
      <w:tr w:rsidR="00EE3278" w:rsidRPr="004D198B" w:rsidTr="00DA59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Align w:val="center"/>
          </w:tcPr>
          <w:p w:rsidR="00EE3278" w:rsidRPr="004D198B" w:rsidRDefault="003D5B56" w:rsidP="00996349">
            <w:pPr>
              <w:pStyle w:val="Bezproreda"/>
            </w:pPr>
            <w:r>
              <w:t>Research stations</w:t>
            </w:r>
          </w:p>
        </w:tc>
        <w:tc>
          <w:tcPr>
            <w:tcW w:w="1020" w:type="dxa"/>
            <w:vAlign w:val="center"/>
          </w:tcPr>
          <w:p w:rsidR="00EE3278" w:rsidRPr="00EE3278" w:rsidRDefault="00EE3278" w:rsidP="00996349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D198B">
              <w:t>pH</w:t>
            </w:r>
            <w:r>
              <w:rPr>
                <w:vertAlign w:val="subscript"/>
              </w:rPr>
              <w:t>1</w:t>
            </w:r>
          </w:p>
        </w:tc>
        <w:tc>
          <w:tcPr>
            <w:tcW w:w="1020" w:type="dxa"/>
            <w:vAlign w:val="center"/>
          </w:tcPr>
          <w:p w:rsidR="00EE3278" w:rsidRPr="00EE3278" w:rsidRDefault="00EE3278" w:rsidP="00996349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vAlign w:val="center"/>
          </w:tcPr>
          <w:p w:rsidR="00EE3278" w:rsidRPr="00EE3278" w:rsidRDefault="00EE3278" w:rsidP="00996349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</w:t>
            </w:r>
            <w:r>
              <w:rPr>
                <w:vertAlign w:val="subscript"/>
              </w:rPr>
              <w:t>3</w:t>
            </w:r>
          </w:p>
        </w:tc>
        <w:tc>
          <w:tcPr>
            <w:tcW w:w="1020" w:type="dxa"/>
            <w:vAlign w:val="center"/>
          </w:tcPr>
          <w:p w:rsidR="00EE3278" w:rsidRPr="00EE3278" w:rsidRDefault="00EE3278" w:rsidP="00996349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</w:t>
            </w:r>
            <w:r>
              <w:rPr>
                <w:vertAlign w:val="subscript"/>
              </w:rPr>
              <w:t>4</w:t>
            </w:r>
          </w:p>
        </w:tc>
        <w:tc>
          <w:tcPr>
            <w:tcW w:w="1020" w:type="dxa"/>
            <w:vAlign w:val="center"/>
          </w:tcPr>
          <w:p w:rsidR="00EE3278" w:rsidRPr="00EE3278" w:rsidRDefault="00EE3278" w:rsidP="00996349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  <w:r>
              <w:t>pH</w:t>
            </w:r>
            <w:r>
              <w:rPr>
                <w:vertAlign w:val="subscript"/>
              </w:rPr>
              <w:t>5</w:t>
            </w:r>
          </w:p>
        </w:tc>
        <w:tc>
          <w:tcPr>
            <w:tcW w:w="1020" w:type="dxa"/>
            <w:vAlign w:val="center"/>
          </w:tcPr>
          <w:p w:rsidR="00EE3278" w:rsidRPr="00EE3278" w:rsidRDefault="00EE3278" w:rsidP="00996349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</w:t>
            </w:r>
            <w:r>
              <w:rPr>
                <w:vertAlign w:val="subscript"/>
              </w:rPr>
              <w:t>6</w:t>
            </w:r>
          </w:p>
        </w:tc>
      </w:tr>
      <w:tr w:rsidR="00EE3278" w:rsidRPr="004D198B" w:rsidTr="00DA5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Align w:val="center"/>
          </w:tcPr>
          <w:p w:rsidR="00EE3278" w:rsidRPr="004D198B" w:rsidRDefault="00EE3278" w:rsidP="00996349">
            <w:pPr>
              <w:pStyle w:val="Bezproreda"/>
            </w:pPr>
            <w:r w:rsidRPr="004D198B">
              <w:t>1. Ulica Matije Gupca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7,96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7,96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8,13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8,03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8,06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8,08</w:t>
            </w:r>
          </w:p>
        </w:tc>
      </w:tr>
      <w:tr w:rsidR="00EE3278" w:rsidRPr="004D198B" w:rsidTr="00DA59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Align w:val="center"/>
          </w:tcPr>
          <w:p w:rsidR="00EE3278" w:rsidRPr="004D198B" w:rsidRDefault="00EE3278" w:rsidP="00996349">
            <w:pPr>
              <w:pStyle w:val="Bezproreda"/>
            </w:pPr>
            <w:r w:rsidRPr="004D198B">
              <w:t>2. Kraševo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8,02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8,03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8,03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7,94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7,94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7,94</w:t>
            </w:r>
          </w:p>
        </w:tc>
      </w:tr>
      <w:tr w:rsidR="00EE3278" w:rsidRPr="004D198B" w:rsidTr="00DA5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Align w:val="center"/>
          </w:tcPr>
          <w:p w:rsidR="00EE3278" w:rsidRPr="004D198B" w:rsidRDefault="00EE3278" w:rsidP="00996349">
            <w:pPr>
              <w:pStyle w:val="Bezproreda"/>
            </w:pPr>
            <w:r w:rsidRPr="004D198B">
              <w:t>3. Borac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8,21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8,25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8,27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8,05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8,13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8,18</w:t>
            </w:r>
          </w:p>
        </w:tc>
      </w:tr>
      <w:tr w:rsidR="00EE3278" w:rsidRPr="004D198B" w:rsidTr="00DA59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Align w:val="center"/>
          </w:tcPr>
          <w:p w:rsidR="00EE3278" w:rsidRPr="004D198B" w:rsidRDefault="00EE3278" w:rsidP="00996349">
            <w:pPr>
              <w:pStyle w:val="Bezproreda"/>
            </w:pPr>
            <w:r w:rsidRPr="004D198B">
              <w:t>4. Kalnička ulica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8,17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8,24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8,24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8,11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8,14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8,15</w:t>
            </w:r>
          </w:p>
        </w:tc>
      </w:tr>
      <w:tr w:rsidR="00EE3278" w:rsidRPr="004D198B" w:rsidTr="00DA5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Align w:val="center"/>
          </w:tcPr>
          <w:p w:rsidR="00EE3278" w:rsidRPr="004D198B" w:rsidRDefault="00EE3278" w:rsidP="00996349">
            <w:pPr>
              <w:pStyle w:val="Bezproreda"/>
            </w:pPr>
            <w:r w:rsidRPr="004D198B">
              <w:t>5. Ulica Miroslava Krleže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8,24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8,27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8,28</w:t>
            </w:r>
          </w:p>
        </w:tc>
        <w:tc>
          <w:tcPr>
            <w:tcW w:w="1020" w:type="dxa"/>
            <w:vAlign w:val="center"/>
          </w:tcPr>
          <w:p w:rsidR="006D2CD8" w:rsidRPr="004D198B" w:rsidRDefault="006D2CD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8,15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8,18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8,18</w:t>
            </w:r>
          </w:p>
        </w:tc>
      </w:tr>
      <w:tr w:rsidR="00EE3278" w:rsidRPr="004D198B" w:rsidTr="00DA59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Align w:val="center"/>
          </w:tcPr>
          <w:p w:rsidR="00EE3278" w:rsidRPr="004D198B" w:rsidRDefault="00EE3278" w:rsidP="00996349">
            <w:pPr>
              <w:pStyle w:val="Bezproreda"/>
            </w:pPr>
            <w:r w:rsidRPr="004D198B">
              <w:t>6. Gimnazija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8,22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8,27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8,28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8,14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8,19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8,20</w:t>
            </w:r>
          </w:p>
        </w:tc>
      </w:tr>
      <w:tr w:rsidR="00EE3278" w:rsidRPr="004D198B" w:rsidTr="00DA5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Align w:val="center"/>
          </w:tcPr>
          <w:p w:rsidR="00EE3278" w:rsidRPr="004D198B" w:rsidRDefault="00EE3278" w:rsidP="00996349">
            <w:pPr>
              <w:pStyle w:val="Bezproreda"/>
            </w:pPr>
            <w:r w:rsidRPr="004D198B">
              <w:t>7. Nazori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8,29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8,33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8,32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8,20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8,20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8,20</w:t>
            </w:r>
          </w:p>
        </w:tc>
      </w:tr>
      <w:tr w:rsidR="00EE3278" w:rsidRPr="004D198B" w:rsidTr="00DA59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Align w:val="center"/>
          </w:tcPr>
          <w:p w:rsidR="00EE3278" w:rsidRPr="004D198B" w:rsidRDefault="00EE3278" w:rsidP="00996349">
            <w:pPr>
              <w:pStyle w:val="Bezproreda"/>
            </w:pPr>
            <w:r w:rsidRPr="004D198B">
              <w:t>8. Glazbena škola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8,21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8,26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8,27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8,13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8,17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8,18</w:t>
            </w:r>
          </w:p>
        </w:tc>
      </w:tr>
      <w:tr w:rsidR="00EE3278" w:rsidRPr="004D198B" w:rsidTr="00DA5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Align w:val="center"/>
          </w:tcPr>
          <w:p w:rsidR="00EE3278" w:rsidRPr="004D198B" w:rsidRDefault="00EE3278" w:rsidP="00996349">
            <w:pPr>
              <w:pStyle w:val="Bezproreda"/>
            </w:pPr>
            <w:r w:rsidRPr="004D198B">
              <w:t>9. Crkva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8,20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8,28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8,28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8,16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8,20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8,20</w:t>
            </w:r>
          </w:p>
        </w:tc>
      </w:tr>
      <w:tr w:rsidR="00EE3278" w:rsidRPr="004D198B" w:rsidTr="00DA59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Align w:val="center"/>
          </w:tcPr>
          <w:p w:rsidR="00EE3278" w:rsidRPr="004D198B" w:rsidRDefault="00EE3278" w:rsidP="00996349">
            <w:pPr>
              <w:pStyle w:val="Bezproreda"/>
            </w:pPr>
            <w:r w:rsidRPr="004D198B">
              <w:t>10. Bolnica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8,24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8,29</w:t>
            </w:r>
          </w:p>
        </w:tc>
        <w:tc>
          <w:tcPr>
            <w:tcW w:w="1020" w:type="dxa"/>
            <w:vAlign w:val="center"/>
          </w:tcPr>
          <w:p w:rsidR="00EE3278" w:rsidRPr="004D198B" w:rsidRDefault="00EE327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8,29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8,18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8,20</w:t>
            </w:r>
          </w:p>
        </w:tc>
        <w:tc>
          <w:tcPr>
            <w:tcW w:w="1020" w:type="dxa"/>
            <w:vAlign w:val="center"/>
          </w:tcPr>
          <w:p w:rsidR="00EE3278" w:rsidRPr="004D198B" w:rsidRDefault="006D2CD8" w:rsidP="00996349">
            <w:pPr>
              <w:pStyle w:val="Bezprore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8,21</w:t>
            </w:r>
          </w:p>
        </w:tc>
      </w:tr>
    </w:tbl>
    <w:p w:rsidR="00427293" w:rsidRDefault="00427293" w:rsidP="00611875">
      <w:pPr>
        <w:spacing w:line="240" w:lineRule="auto"/>
        <w:rPr>
          <w:rFonts w:ascii="Arial" w:hAnsi="Arial" w:cs="Arial"/>
        </w:rPr>
      </w:pPr>
    </w:p>
    <w:p w:rsidR="00611875" w:rsidRDefault="00611875" w:rsidP="00F0595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16550" cy="1933999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46" t="29804" r="4741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193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50" w:rsidRPr="004D198B" w:rsidRDefault="004C2850" w:rsidP="004C285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Slika </w:t>
      </w:r>
      <w:r w:rsidR="00970571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 </w:t>
      </w:r>
      <w:r w:rsidR="00970571">
        <w:rPr>
          <w:rFonts w:ascii="Arial" w:hAnsi="Arial" w:cs="Arial"/>
        </w:rPr>
        <w:t>Srednje</w:t>
      </w:r>
      <w:r>
        <w:rPr>
          <w:rFonts w:ascii="Arial" w:hAnsi="Arial" w:cs="Arial"/>
        </w:rPr>
        <w:t xml:space="preserve"> pH vrijednost</w:t>
      </w:r>
      <w:r w:rsidR="00970571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tla </w:t>
      </w:r>
      <w:r w:rsidR="00DB0D22">
        <w:rPr>
          <w:rFonts w:ascii="Arial" w:hAnsi="Arial" w:cs="Arial"/>
        </w:rPr>
        <w:t>na</w:t>
      </w:r>
      <w:r w:rsidR="002F298E">
        <w:rPr>
          <w:rFonts w:ascii="Arial" w:hAnsi="Arial" w:cs="Arial"/>
        </w:rPr>
        <w:t xml:space="preserve"> istraživačkim postajama</w:t>
      </w:r>
    </w:p>
    <w:p w:rsidR="00DD6A78" w:rsidRPr="00BD700B" w:rsidRDefault="004C2850" w:rsidP="00310B1A">
      <w:pPr>
        <w:spacing w:after="0" w:line="240" w:lineRule="auto"/>
        <w:jc w:val="both"/>
        <w:rPr>
          <w:rFonts w:ascii="Arial" w:hAnsi="Arial" w:cs="Arial"/>
          <w:color w:val="auto"/>
          <w:lang w:val="en-GB"/>
        </w:rPr>
      </w:pPr>
      <w:r w:rsidRPr="00BD700B">
        <w:rPr>
          <w:rFonts w:ascii="Arial" w:hAnsi="Arial" w:cs="Arial"/>
          <w:color w:val="auto"/>
          <w:lang w:val="en-GB"/>
        </w:rPr>
        <w:t xml:space="preserve">Figure </w:t>
      </w:r>
      <w:r w:rsidR="00970571" w:rsidRPr="00BD700B">
        <w:rPr>
          <w:rFonts w:ascii="Arial" w:hAnsi="Arial" w:cs="Arial"/>
          <w:color w:val="auto"/>
          <w:lang w:val="en-GB"/>
        </w:rPr>
        <w:t>2</w:t>
      </w:r>
      <w:r w:rsidRPr="00BD700B">
        <w:rPr>
          <w:rFonts w:ascii="Arial" w:hAnsi="Arial" w:cs="Arial"/>
          <w:color w:val="auto"/>
          <w:lang w:val="en-GB"/>
        </w:rPr>
        <w:t xml:space="preserve">. Average pH values of soil </w:t>
      </w:r>
      <w:r w:rsidR="00DB0D22" w:rsidRPr="00BD700B">
        <w:rPr>
          <w:rFonts w:ascii="Arial" w:hAnsi="Arial" w:cs="Arial"/>
          <w:color w:val="auto"/>
          <w:lang w:val="en-GB"/>
        </w:rPr>
        <w:t>at</w:t>
      </w:r>
      <w:r w:rsidRPr="00BD700B">
        <w:rPr>
          <w:rFonts w:ascii="Arial" w:hAnsi="Arial" w:cs="Arial"/>
          <w:color w:val="auto"/>
          <w:lang w:val="en-GB"/>
        </w:rPr>
        <w:t xml:space="preserve"> </w:t>
      </w:r>
      <w:r w:rsidR="002F298E" w:rsidRPr="00BD700B">
        <w:rPr>
          <w:rFonts w:ascii="Arial" w:hAnsi="Arial" w:cs="Arial"/>
          <w:color w:val="auto"/>
          <w:lang w:val="en-GB"/>
        </w:rPr>
        <w:t xml:space="preserve">research </w:t>
      </w:r>
      <w:r w:rsidRPr="00BD700B">
        <w:rPr>
          <w:rFonts w:ascii="Arial" w:hAnsi="Arial" w:cs="Arial"/>
          <w:color w:val="auto"/>
          <w:lang w:val="en-GB"/>
        </w:rPr>
        <w:t>stations</w:t>
      </w:r>
    </w:p>
    <w:p w:rsidR="002D4D83" w:rsidRDefault="002D4D83" w:rsidP="002D4D83">
      <w:pPr>
        <w:spacing w:after="0" w:line="240" w:lineRule="auto"/>
        <w:jc w:val="both"/>
        <w:rPr>
          <w:rFonts w:ascii="Arial" w:hAnsi="Arial" w:cs="Arial"/>
        </w:rPr>
      </w:pPr>
    </w:p>
    <w:p w:rsidR="009E2597" w:rsidRPr="00440EB0" w:rsidRDefault="009E2597" w:rsidP="002D4D8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pH vrijednost</w:t>
      </w:r>
      <w:r w:rsidR="008F07A0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tla na području grada Virovitice</w:t>
      </w:r>
      <w:r w:rsidR="00F92D6A">
        <w:rPr>
          <w:rFonts w:ascii="Arial" w:hAnsi="Arial" w:cs="Arial"/>
        </w:rPr>
        <w:t xml:space="preserve"> </w:t>
      </w:r>
      <w:r w:rsidR="008F07A0">
        <w:rPr>
          <w:rFonts w:ascii="Arial" w:hAnsi="Arial" w:cs="Arial"/>
        </w:rPr>
        <w:t>kreću se</w:t>
      </w:r>
      <w:r w:rsidR="00F92D6A">
        <w:rPr>
          <w:rFonts w:ascii="Arial" w:hAnsi="Arial" w:cs="Arial"/>
        </w:rPr>
        <w:t xml:space="preserve"> u rasponu od 7,98 do 8,26. </w:t>
      </w:r>
      <w:r w:rsidR="008F07A0">
        <w:rPr>
          <w:rFonts w:ascii="Arial" w:hAnsi="Arial" w:cs="Arial"/>
        </w:rPr>
        <w:t>Sv</w:t>
      </w:r>
      <w:r w:rsidR="00F92D6A">
        <w:rPr>
          <w:rFonts w:ascii="Arial" w:hAnsi="Arial" w:cs="Arial"/>
        </w:rPr>
        <w:t>a</w:t>
      </w:r>
      <w:r w:rsidR="008F07A0">
        <w:rPr>
          <w:rFonts w:ascii="Arial" w:hAnsi="Arial" w:cs="Arial"/>
        </w:rPr>
        <w:t xml:space="preserve"> uzorkovana</w:t>
      </w:r>
      <w:r w:rsidR="00F92D6A">
        <w:rPr>
          <w:rFonts w:ascii="Arial" w:hAnsi="Arial" w:cs="Arial"/>
        </w:rPr>
        <w:t xml:space="preserve"> tla u Virovitici su blago lužnata.</w:t>
      </w:r>
      <w:r w:rsidR="00440EB0">
        <w:rPr>
          <w:rFonts w:ascii="Arial" w:hAnsi="Arial" w:cs="Arial"/>
        </w:rPr>
        <w:t xml:space="preserve"> 3 rubne postaje (3., 4. i 5. postaja) ima</w:t>
      </w:r>
      <w:r w:rsidR="008F07A0">
        <w:rPr>
          <w:rFonts w:ascii="Arial" w:hAnsi="Arial" w:cs="Arial"/>
        </w:rPr>
        <w:t>ju</w:t>
      </w:r>
      <w:r w:rsidR="00440EB0">
        <w:rPr>
          <w:rFonts w:ascii="Arial" w:hAnsi="Arial" w:cs="Arial"/>
        </w:rPr>
        <w:t xml:space="preserve"> približno </w:t>
      </w:r>
      <w:r w:rsidR="008F07A0">
        <w:rPr>
          <w:rFonts w:ascii="Arial" w:hAnsi="Arial" w:cs="Arial"/>
        </w:rPr>
        <w:t>jednaku</w:t>
      </w:r>
      <w:r w:rsidR="00440EB0">
        <w:rPr>
          <w:rFonts w:ascii="Arial" w:hAnsi="Arial" w:cs="Arial"/>
        </w:rPr>
        <w:t xml:space="preserve"> pH vrijednost tla kao i 5 urbanih postaja. </w:t>
      </w:r>
      <w:r w:rsidR="008F07A0">
        <w:rPr>
          <w:rFonts w:ascii="Arial" w:hAnsi="Arial" w:cs="Arial"/>
        </w:rPr>
        <w:t>Na temelju izmjerenih i uspoređenih vrijednosti pH</w:t>
      </w:r>
      <w:r w:rsidR="0032704D">
        <w:rPr>
          <w:rFonts w:ascii="Arial" w:hAnsi="Arial" w:cs="Arial"/>
        </w:rPr>
        <w:t xml:space="preserve"> vrijednost</w:t>
      </w:r>
      <w:r w:rsidR="00682709">
        <w:rPr>
          <w:rFonts w:ascii="Arial" w:hAnsi="Arial" w:cs="Arial"/>
        </w:rPr>
        <w:t xml:space="preserve"> tla možemo zaključiti da</w:t>
      </w:r>
      <w:r w:rsidR="00440EB0">
        <w:rPr>
          <w:rFonts w:ascii="Arial" w:hAnsi="Arial" w:cs="Arial"/>
        </w:rPr>
        <w:t xml:space="preserve"> </w:t>
      </w:r>
      <w:r w:rsidR="00376AAE">
        <w:rPr>
          <w:rFonts w:ascii="Arial" w:hAnsi="Arial" w:cs="Arial"/>
        </w:rPr>
        <w:t xml:space="preserve">ispušni plinovi automobila </w:t>
      </w:r>
      <w:r w:rsidR="00440EB0">
        <w:rPr>
          <w:rFonts w:ascii="Arial" w:hAnsi="Arial" w:cs="Arial"/>
        </w:rPr>
        <w:t>nema</w:t>
      </w:r>
      <w:r w:rsidR="00376AAE">
        <w:rPr>
          <w:rFonts w:ascii="Arial" w:hAnsi="Arial" w:cs="Arial"/>
        </w:rPr>
        <w:t>ju</w:t>
      </w:r>
      <w:r w:rsidR="00440EB0">
        <w:rPr>
          <w:rFonts w:ascii="Arial" w:hAnsi="Arial" w:cs="Arial"/>
        </w:rPr>
        <w:t xml:space="preserve"> </w:t>
      </w:r>
      <w:r w:rsidR="001E0DBA">
        <w:rPr>
          <w:rFonts w:ascii="Arial" w:hAnsi="Arial" w:cs="Arial"/>
        </w:rPr>
        <w:t>značajan</w:t>
      </w:r>
      <w:r w:rsidR="00440EB0">
        <w:rPr>
          <w:rFonts w:ascii="Arial" w:hAnsi="Arial" w:cs="Arial"/>
        </w:rPr>
        <w:t xml:space="preserve"> utjecaj na pH </w:t>
      </w:r>
      <w:r w:rsidR="001E0DBA">
        <w:rPr>
          <w:rFonts w:ascii="Arial" w:hAnsi="Arial" w:cs="Arial"/>
        </w:rPr>
        <w:t xml:space="preserve">vrijednost </w:t>
      </w:r>
      <w:r w:rsidR="00440EB0">
        <w:rPr>
          <w:rFonts w:ascii="Arial" w:hAnsi="Arial" w:cs="Arial"/>
        </w:rPr>
        <w:t>tla.</w:t>
      </w:r>
    </w:p>
    <w:p w:rsidR="002D4D83" w:rsidRDefault="002D4D83" w:rsidP="001A6B9A">
      <w:pPr>
        <w:spacing w:after="0" w:line="240" w:lineRule="auto"/>
        <w:jc w:val="both"/>
        <w:rPr>
          <w:rFonts w:ascii="Arial" w:hAnsi="Arial" w:cs="Arial"/>
        </w:rPr>
      </w:pPr>
    </w:p>
    <w:p w:rsidR="00FD314D" w:rsidRDefault="001E0DBA" w:rsidP="001A6B9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slici </w:t>
      </w:r>
      <w:r w:rsidR="00BF5660">
        <w:rPr>
          <w:rFonts w:ascii="Arial" w:hAnsi="Arial" w:cs="Arial"/>
        </w:rPr>
        <w:t>2</w:t>
      </w:r>
      <w:r>
        <w:rPr>
          <w:rFonts w:ascii="Arial" w:hAnsi="Arial" w:cs="Arial"/>
        </w:rPr>
        <w:t>. vide se odstupanja u pH vrijednosti tla kod prve i druge postaje u usporedbi s ostalim postajama. Na njima je izmjerena pH vrijednost tla značajno niža od pH vrijednosti tla ostalih postaja. Na</w:t>
      </w:r>
      <w:r w:rsidR="000A1584">
        <w:rPr>
          <w:rFonts w:ascii="Arial" w:hAnsi="Arial" w:cs="Arial"/>
        </w:rPr>
        <w:t xml:space="preserve"> sli</w:t>
      </w:r>
      <w:r>
        <w:rPr>
          <w:rFonts w:ascii="Arial" w:hAnsi="Arial" w:cs="Arial"/>
        </w:rPr>
        <w:t>ci</w:t>
      </w:r>
      <w:r w:rsidR="000A1584">
        <w:rPr>
          <w:rFonts w:ascii="Arial" w:hAnsi="Arial" w:cs="Arial"/>
        </w:rPr>
        <w:t xml:space="preserve"> 1. vid</w:t>
      </w:r>
      <w:r>
        <w:rPr>
          <w:rFonts w:ascii="Arial" w:hAnsi="Arial" w:cs="Arial"/>
        </w:rPr>
        <w:t>ljivo je d</w:t>
      </w:r>
      <w:r w:rsidR="000A1584">
        <w:rPr>
          <w:rFonts w:ascii="Arial" w:hAnsi="Arial" w:cs="Arial"/>
        </w:rPr>
        <w:t xml:space="preserve">a se </w:t>
      </w:r>
      <w:r>
        <w:rPr>
          <w:rFonts w:ascii="Arial" w:hAnsi="Arial" w:cs="Arial"/>
        </w:rPr>
        <w:t>prva i d</w:t>
      </w:r>
      <w:r w:rsidR="00320292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uga </w:t>
      </w:r>
      <w:r w:rsidR="000A1584">
        <w:rPr>
          <w:rFonts w:ascii="Arial" w:hAnsi="Arial" w:cs="Arial"/>
        </w:rPr>
        <w:t>postaj</w:t>
      </w:r>
      <w:r>
        <w:rPr>
          <w:rFonts w:ascii="Arial" w:hAnsi="Arial" w:cs="Arial"/>
        </w:rPr>
        <w:t>a (</w:t>
      </w:r>
      <w:r w:rsidR="00440EB0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</w:t>
      </w:r>
      <w:r w:rsidR="000A1584">
        <w:rPr>
          <w:rFonts w:ascii="Arial" w:hAnsi="Arial" w:cs="Arial"/>
        </w:rPr>
        <w:t xml:space="preserve">Ulica Matije Gupca i </w:t>
      </w:r>
      <w:r w:rsidR="00440EB0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</w:t>
      </w:r>
      <w:r w:rsidR="000A1584">
        <w:rPr>
          <w:rFonts w:ascii="Arial" w:hAnsi="Arial" w:cs="Arial"/>
        </w:rPr>
        <w:t>Kraševo</w:t>
      </w:r>
      <w:r>
        <w:rPr>
          <w:rFonts w:ascii="Arial" w:hAnsi="Arial" w:cs="Arial"/>
        </w:rPr>
        <w:t>)</w:t>
      </w:r>
      <w:r w:rsidR="000A1584">
        <w:rPr>
          <w:rFonts w:ascii="Arial" w:hAnsi="Arial" w:cs="Arial"/>
        </w:rPr>
        <w:t xml:space="preserve"> nalaze vrlo blizu jedna drugoj i </w:t>
      </w:r>
      <w:r w:rsidR="00BD6029">
        <w:rPr>
          <w:rFonts w:ascii="Arial" w:hAnsi="Arial" w:cs="Arial"/>
        </w:rPr>
        <w:t xml:space="preserve">izolirane su od </w:t>
      </w:r>
      <w:r w:rsidR="000A1584">
        <w:rPr>
          <w:rFonts w:ascii="Arial" w:hAnsi="Arial" w:cs="Arial"/>
        </w:rPr>
        <w:t>ostalih postaja. Uzrok</w:t>
      </w:r>
      <w:r w:rsidR="00D3671E">
        <w:rPr>
          <w:rFonts w:ascii="Arial" w:hAnsi="Arial" w:cs="Arial"/>
        </w:rPr>
        <w:t xml:space="preserve"> razlikama u pH vrijednostima</w:t>
      </w:r>
      <w:r w:rsidR="00EF2A44">
        <w:rPr>
          <w:rFonts w:ascii="Arial" w:hAnsi="Arial" w:cs="Arial"/>
        </w:rPr>
        <w:t xml:space="preserve"> tla</w:t>
      </w:r>
      <w:r w:rsidR="000A1584">
        <w:rPr>
          <w:rFonts w:ascii="Arial" w:hAnsi="Arial" w:cs="Arial"/>
        </w:rPr>
        <w:t xml:space="preserve"> mo</w:t>
      </w:r>
      <w:r w:rsidR="00D3671E">
        <w:rPr>
          <w:rFonts w:ascii="Arial" w:hAnsi="Arial" w:cs="Arial"/>
        </w:rPr>
        <w:t>že</w:t>
      </w:r>
      <w:r w:rsidR="000A1584">
        <w:rPr>
          <w:rFonts w:ascii="Arial" w:hAnsi="Arial" w:cs="Arial"/>
        </w:rPr>
        <w:t xml:space="preserve"> biti</w:t>
      </w:r>
      <w:r w:rsidR="00D3671E">
        <w:rPr>
          <w:rFonts w:ascii="Arial" w:hAnsi="Arial" w:cs="Arial"/>
        </w:rPr>
        <w:t xml:space="preserve"> utjecaj</w:t>
      </w:r>
      <w:r w:rsidR="000A1584">
        <w:rPr>
          <w:rFonts w:ascii="Arial" w:hAnsi="Arial" w:cs="Arial"/>
        </w:rPr>
        <w:t xml:space="preserve"> VIRO šećeran</w:t>
      </w:r>
      <w:r w:rsidR="00D3671E">
        <w:rPr>
          <w:rFonts w:ascii="Arial" w:hAnsi="Arial" w:cs="Arial"/>
        </w:rPr>
        <w:t>e</w:t>
      </w:r>
      <w:r w:rsidR="000A1584">
        <w:rPr>
          <w:rFonts w:ascii="Arial" w:hAnsi="Arial" w:cs="Arial"/>
        </w:rPr>
        <w:t xml:space="preserve"> koja se nalazi u neposrednoj blizini tih </w:t>
      </w:r>
      <w:r w:rsidR="000A1584">
        <w:rPr>
          <w:rFonts w:ascii="Arial" w:hAnsi="Arial" w:cs="Arial"/>
        </w:rPr>
        <w:lastRenderedPageBreak/>
        <w:t xml:space="preserve">dviju postaja. </w:t>
      </w:r>
      <w:r w:rsidR="00D3671E">
        <w:rPr>
          <w:rFonts w:ascii="Arial" w:hAnsi="Arial" w:cs="Arial"/>
        </w:rPr>
        <w:t>Kroz</w:t>
      </w:r>
      <w:r w:rsidR="00440EB0">
        <w:rPr>
          <w:rFonts w:ascii="Arial" w:hAnsi="Arial" w:cs="Arial"/>
        </w:rPr>
        <w:t xml:space="preserve"> </w:t>
      </w:r>
      <w:r w:rsidR="00D3671E">
        <w:rPr>
          <w:rFonts w:ascii="Arial" w:hAnsi="Arial" w:cs="Arial"/>
        </w:rPr>
        <w:t>četrdesetogodišnji</w:t>
      </w:r>
      <w:r w:rsidR="00DD6A78">
        <w:rPr>
          <w:rFonts w:ascii="Arial" w:hAnsi="Arial" w:cs="Arial"/>
        </w:rPr>
        <w:t xml:space="preserve"> rad šećerane</w:t>
      </w:r>
      <w:r w:rsidR="000A1584">
        <w:rPr>
          <w:rFonts w:ascii="Arial" w:hAnsi="Arial" w:cs="Arial"/>
        </w:rPr>
        <w:t xml:space="preserve">, </w:t>
      </w:r>
      <w:r w:rsidR="00D3671E">
        <w:rPr>
          <w:rFonts w:ascii="Arial" w:hAnsi="Arial" w:cs="Arial"/>
        </w:rPr>
        <w:t xml:space="preserve">u atmosferu su </w:t>
      </w:r>
      <w:r w:rsidR="000A1584">
        <w:rPr>
          <w:rFonts w:ascii="Arial" w:hAnsi="Arial" w:cs="Arial"/>
        </w:rPr>
        <w:t>ispuštane znatne količine plinova (</w:t>
      </w:r>
      <w:r w:rsidR="00D3671E">
        <w:rPr>
          <w:rFonts w:ascii="Arial" w:hAnsi="Arial" w:cs="Arial"/>
        </w:rPr>
        <w:t>plinoviti oksidi nemetala</w:t>
      </w:r>
      <w:r w:rsidR="000A1584">
        <w:rPr>
          <w:rFonts w:ascii="Arial" w:hAnsi="Arial" w:cs="Arial"/>
        </w:rPr>
        <w:t>)</w:t>
      </w:r>
      <w:r w:rsidR="00D3671E">
        <w:rPr>
          <w:rFonts w:ascii="Arial" w:hAnsi="Arial" w:cs="Arial"/>
        </w:rPr>
        <w:t>, a u tlo znatne količine otpadnih voda</w:t>
      </w:r>
      <w:r w:rsidR="000A1584">
        <w:rPr>
          <w:rFonts w:ascii="Arial" w:hAnsi="Arial" w:cs="Arial"/>
        </w:rPr>
        <w:t xml:space="preserve"> koji su utjecali na pH vrijednost tla.</w:t>
      </w:r>
      <w:r w:rsidR="00440EB0">
        <w:rPr>
          <w:rFonts w:ascii="Arial" w:hAnsi="Arial" w:cs="Arial"/>
        </w:rPr>
        <w:t xml:space="preserve"> Iako odstupanje nije veliko, </w:t>
      </w:r>
      <w:r w:rsidR="004E06EA">
        <w:rPr>
          <w:rFonts w:ascii="Arial" w:hAnsi="Arial" w:cs="Arial"/>
        </w:rPr>
        <w:t xml:space="preserve">antropogeni utjecaj </w:t>
      </w:r>
      <w:r w:rsidR="00440EB0">
        <w:rPr>
          <w:rFonts w:ascii="Arial" w:hAnsi="Arial" w:cs="Arial"/>
        </w:rPr>
        <w:t>ipak postoji</w:t>
      </w:r>
      <w:r w:rsidR="004E06EA">
        <w:rPr>
          <w:rFonts w:ascii="Arial" w:hAnsi="Arial" w:cs="Arial"/>
        </w:rPr>
        <w:t xml:space="preserve">. </w:t>
      </w:r>
    </w:p>
    <w:p w:rsidR="002D4D83" w:rsidRDefault="002D4D83" w:rsidP="002D4D83">
      <w:pPr>
        <w:spacing w:after="0" w:line="240" w:lineRule="auto"/>
        <w:jc w:val="both"/>
        <w:rPr>
          <w:rFonts w:ascii="Arial" w:hAnsi="Arial" w:cs="Arial"/>
        </w:rPr>
      </w:pPr>
    </w:p>
    <w:p w:rsidR="004C2850" w:rsidRDefault="00FD314D" w:rsidP="002D4D8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Kako pH vrijednost tla ne ovisi samo o antr</w:t>
      </w:r>
      <w:r w:rsidR="001E0DBA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pogenim utjecajima </w:t>
      </w:r>
      <w:r w:rsidR="00D91A3A">
        <w:rPr>
          <w:rFonts w:ascii="Arial" w:hAnsi="Arial" w:cs="Arial"/>
        </w:rPr>
        <w:t>(</w:t>
      </w:r>
      <w:r>
        <w:rPr>
          <w:rFonts w:ascii="Arial" w:hAnsi="Arial" w:cs="Arial"/>
        </w:rPr>
        <w:t>već i o sadržaju stijena,</w:t>
      </w:r>
      <w:r w:rsidR="00D91A3A">
        <w:rPr>
          <w:rFonts w:ascii="Arial" w:hAnsi="Arial" w:cs="Arial"/>
        </w:rPr>
        <w:t xml:space="preserve"> korijena, udjelu</w:t>
      </w:r>
      <w:r>
        <w:rPr>
          <w:rFonts w:ascii="Arial" w:hAnsi="Arial" w:cs="Arial"/>
        </w:rPr>
        <w:t xml:space="preserve"> slobodnih karbonata</w:t>
      </w:r>
      <w:r w:rsidR="00D91A3A">
        <w:rPr>
          <w:rFonts w:ascii="Arial" w:hAnsi="Arial" w:cs="Arial"/>
        </w:rPr>
        <w:t>, kemijskom sastavu</w:t>
      </w:r>
      <w:r>
        <w:rPr>
          <w:rFonts w:ascii="Arial" w:hAnsi="Arial" w:cs="Arial"/>
        </w:rPr>
        <w:t xml:space="preserve"> itd.</w:t>
      </w:r>
      <w:r w:rsidR="00D91A3A">
        <w:rPr>
          <w:rFonts w:ascii="Arial" w:hAnsi="Arial" w:cs="Arial"/>
        </w:rPr>
        <w:t>),</w:t>
      </w:r>
      <w:r>
        <w:rPr>
          <w:rFonts w:ascii="Arial" w:hAnsi="Arial" w:cs="Arial"/>
        </w:rPr>
        <w:t xml:space="preserve"> rezultati nisu 100</w:t>
      </w:r>
      <w:r w:rsidR="006D43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% pouzdani. </w:t>
      </w:r>
      <w:r w:rsidR="004C2850" w:rsidRPr="003D3CD7">
        <w:rPr>
          <w:rFonts w:ascii="Arial" w:hAnsi="Arial" w:cs="Arial"/>
        </w:rPr>
        <w:t xml:space="preserve">Budući da se radi o javnim površinama </w:t>
      </w:r>
      <w:r>
        <w:rPr>
          <w:rFonts w:ascii="Arial" w:hAnsi="Arial" w:cs="Arial"/>
        </w:rPr>
        <w:t xml:space="preserve">bilo bi </w:t>
      </w:r>
      <w:r w:rsidR="004C2850" w:rsidRPr="003D3CD7">
        <w:rPr>
          <w:rFonts w:ascii="Arial" w:hAnsi="Arial" w:cs="Arial"/>
        </w:rPr>
        <w:t>potrebno od nadležnih tijela grada Virovitice tražiti dozvolu za uzorkovanjem tla dubine 1 m kako bismo preciznije ispitali tlo.</w:t>
      </w:r>
      <w:r>
        <w:rPr>
          <w:rFonts w:ascii="Arial" w:hAnsi="Arial" w:cs="Arial"/>
        </w:rPr>
        <w:t xml:space="preserve"> </w:t>
      </w:r>
      <w:r w:rsidR="004C2850" w:rsidRPr="003D3CD7">
        <w:rPr>
          <w:rFonts w:ascii="Arial" w:hAnsi="Arial" w:cs="Arial"/>
        </w:rPr>
        <w:t xml:space="preserve">Zbog vremenskih i materijalnih ograničenja </w:t>
      </w:r>
      <w:r>
        <w:rPr>
          <w:rFonts w:ascii="Arial" w:hAnsi="Arial" w:cs="Arial"/>
        </w:rPr>
        <w:t>pretpostavka od koje smo krenuli je ta da su</w:t>
      </w:r>
      <w:r w:rsidR="004E06EA">
        <w:rPr>
          <w:rFonts w:ascii="Arial" w:hAnsi="Arial" w:cs="Arial"/>
        </w:rPr>
        <w:t xml:space="preserve"> sve nezavisne varijable </w:t>
      </w:r>
      <w:r>
        <w:rPr>
          <w:rFonts w:ascii="Arial" w:hAnsi="Arial" w:cs="Arial"/>
        </w:rPr>
        <w:t>tla jednak</w:t>
      </w:r>
      <w:r w:rsidR="004E06EA">
        <w:rPr>
          <w:rFonts w:ascii="Arial" w:hAnsi="Arial" w:cs="Arial"/>
        </w:rPr>
        <w:t>e,</w:t>
      </w:r>
      <w:r>
        <w:rPr>
          <w:rFonts w:ascii="Arial" w:hAnsi="Arial" w:cs="Arial"/>
        </w:rPr>
        <w:t xml:space="preserve"> osim izloženosti antropogenim utjecajima.</w:t>
      </w:r>
      <w:r w:rsidR="008D5371">
        <w:rPr>
          <w:rFonts w:ascii="Arial" w:hAnsi="Arial" w:cs="Arial"/>
        </w:rPr>
        <w:t xml:space="preserve"> </w:t>
      </w:r>
      <w:r w:rsidR="004E06EA">
        <w:rPr>
          <w:rFonts w:ascii="Arial" w:hAnsi="Arial" w:cs="Arial"/>
        </w:rPr>
        <w:t>Kako bi još više poboljšali naše istraživanje</w:t>
      </w:r>
      <w:r w:rsidR="00DA20E5">
        <w:rPr>
          <w:rFonts w:ascii="Arial" w:hAnsi="Arial" w:cs="Arial"/>
        </w:rPr>
        <w:t>,</w:t>
      </w:r>
      <w:r w:rsidR="004E06EA">
        <w:rPr>
          <w:rFonts w:ascii="Arial" w:hAnsi="Arial" w:cs="Arial"/>
        </w:rPr>
        <w:t xml:space="preserve"> trebalo bi uzorkovati tlo s više postaja na području grada Virovitice. </w:t>
      </w:r>
    </w:p>
    <w:p w:rsidR="004E06EA" w:rsidRDefault="004E06EA" w:rsidP="002D4D83">
      <w:pPr>
        <w:spacing w:after="0" w:line="240" w:lineRule="auto"/>
        <w:jc w:val="both"/>
        <w:rPr>
          <w:rFonts w:ascii="Arial" w:hAnsi="Arial" w:cs="Arial"/>
        </w:rPr>
      </w:pPr>
    </w:p>
    <w:p w:rsidR="00DD6A78" w:rsidRDefault="004E06EA" w:rsidP="00310B1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Naš projekt pokazao se kao izvrstan spoj djelovanja za dobrobit okoliša na lokalnoj razini i učenja mladih GLOBE-ovaca kako bi se nastavili baviti istraživačkim radom.</w:t>
      </w:r>
    </w:p>
    <w:p w:rsidR="004E06EA" w:rsidRDefault="004E06EA" w:rsidP="00310B1A">
      <w:pPr>
        <w:spacing w:after="0" w:line="240" w:lineRule="auto"/>
        <w:jc w:val="both"/>
        <w:rPr>
          <w:rFonts w:ascii="Arial" w:hAnsi="Arial" w:cs="Arial"/>
        </w:rPr>
      </w:pPr>
    </w:p>
    <w:p w:rsidR="00983398" w:rsidRDefault="00AF1377" w:rsidP="00983398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Discussion</w:t>
      </w:r>
    </w:p>
    <w:p w:rsidR="004C2850" w:rsidRPr="00DD6A78" w:rsidRDefault="004C2850" w:rsidP="00983398">
      <w:pPr>
        <w:spacing w:after="0" w:line="240" w:lineRule="auto"/>
        <w:jc w:val="both"/>
        <w:rPr>
          <w:rFonts w:ascii="Arial" w:hAnsi="Arial" w:cs="Arial"/>
          <w:b/>
        </w:rPr>
      </w:pPr>
    </w:p>
    <w:p w:rsidR="0032704D" w:rsidRDefault="007370A9" w:rsidP="0032704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Naša mjerenja usporedili smo</w:t>
      </w:r>
      <w:r w:rsidR="0032704D">
        <w:rPr>
          <w:rFonts w:ascii="Arial" w:hAnsi="Arial" w:cs="Arial"/>
        </w:rPr>
        <w:t xml:space="preserve"> s </w:t>
      </w:r>
      <w:r>
        <w:rPr>
          <w:rFonts w:ascii="Arial" w:hAnsi="Arial" w:cs="Arial"/>
        </w:rPr>
        <w:t>mjerenjima ostalih škola</w:t>
      </w:r>
      <w:r w:rsidR="0032704D">
        <w:rPr>
          <w:rFonts w:ascii="Arial" w:hAnsi="Arial" w:cs="Arial"/>
        </w:rPr>
        <w:t xml:space="preserve"> u Hrvatskoj. U GLOBE bazi podataka </w:t>
      </w:r>
      <w:r>
        <w:rPr>
          <w:rFonts w:ascii="Arial" w:hAnsi="Arial" w:cs="Arial"/>
        </w:rPr>
        <w:t>izdvojili</w:t>
      </w:r>
      <w:r w:rsidR="0032704D">
        <w:rPr>
          <w:rFonts w:ascii="Arial" w:hAnsi="Arial" w:cs="Arial"/>
        </w:rPr>
        <w:t xml:space="preserve"> smo mjerenja pH vrijednosti tla za vremensko razdoblje od 1. travnja 2017. do 1. travnja 2019. godine na dubini od 5 centimetara za prvi i drugi horizont. Raspon </w:t>
      </w:r>
      <w:r w:rsidR="00584DBC">
        <w:rPr>
          <w:rFonts w:ascii="Arial" w:hAnsi="Arial" w:cs="Arial"/>
        </w:rPr>
        <w:t>nadmorski</w:t>
      </w:r>
      <w:r w:rsidR="0032704D">
        <w:rPr>
          <w:rFonts w:ascii="Arial" w:hAnsi="Arial" w:cs="Arial"/>
        </w:rPr>
        <w:t>h visina isti j</w:t>
      </w:r>
      <w:r w:rsidR="00DA20E5">
        <w:rPr>
          <w:rFonts w:ascii="Arial" w:hAnsi="Arial" w:cs="Arial"/>
        </w:rPr>
        <w:t>e kao i kod naših postaja. Karta</w:t>
      </w:r>
      <w:r w:rsidR="0032704D">
        <w:rPr>
          <w:rFonts w:ascii="Arial" w:hAnsi="Arial" w:cs="Arial"/>
        </w:rPr>
        <w:t xml:space="preserve"> Hrvatske s označenim školama prikazana je na slici 3</w:t>
      </w:r>
      <w:r w:rsidR="00DA20E5">
        <w:rPr>
          <w:rFonts w:ascii="Arial" w:hAnsi="Arial" w:cs="Arial"/>
        </w:rPr>
        <w:t>.</w:t>
      </w:r>
      <w:r w:rsidR="0032704D">
        <w:rPr>
          <w:rFonts w:ascii="Arial" w:hAnsi="Arial" w:cs="Arial"/>
        </w:rPr>
        <w:t xml:space="preserve">, a nazivi škola, </w:t>
      </w:r>
      <w:r w:rsidR="00584DBC">
        <w:rPr>
          <w:rFonts w:ascii="Arial" w:hAnsi="Arial" w:cs="Arial"/>
        </w:rPr>
        <w:t>naselja</w:t>
      </w:r>
      <w:r w:rsidR="0032704D">
        <w:rPr>
          <w:rFonts w:ascii="Arial" w:hAnsi="Arial" w:cs="Arial"/>
        </w:rPr>
        <w:t xml:space="preserve"> u kojem se njihove mjerne postaje nalaze i izmjerenu pH vri</w:t>
      </w:r>
      <w:r w:rsidR="002F2440">
        <w:rPr>
          <w:rFonts w:ascii="Arial" w:hAnsi="Arial" w:cs="Arial"/>
        </w:rPr>
        <w:t>j</w:t>
      </w:r>
      <w:r w:rsidR="0032704D">
        <w:rPr>
          <w:rFonts w:ascii="Arial" w:hAnsi="Arial" w:cs="Arial"/>
        </w:rPr>
        <w:t>ednost tla možete vidjeti u tablici 3.</w:t>
      </w:r>
    </w:p>
    <w:p w:rsidR="0049149F" w:rsidRDefault="0049149F" w:rsidP="004C2850">
      <w:pPr>
        <w:spacing w:after="0" w:line="240" w:lineRule="auto"/>
        <w:jc w:val="both"/>
        <w:rPr>
          <w:rFonts w:ascii="Arial" w:hAnsi="Arial" w:cs="Arial"/>
        </w:rPr>
      </w:pPr>
    </w:p>
    <w:p w:rsidR="001060FC" w:rsidRDefault="001060FC" w:rsidP="00957319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566598" cy="2636667"/>
            <wp:effectExtent l="19050" t="0" r="5402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467" cy="26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4D" w:rsidRDefault="0032704D" w:rsidP="004C285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DA20E5">
        <w:rPr>
          <w:rFonts w:ascii="Arial" w:hAnsi="Arial" w:cs="Arial"/>
        </w:rPr>
        <w:t>lika 3. Karta s označenim</w:t>
      </w:r>
      <w:r>
        <w:rPr>
          <w:rFonts w:ascii="Arial" w:hAnsi="Arial" w:cs="Arial"/>
        </w:rPr>
        <w:t xml:space="preserve"> školama</w:t>
      </w:r>
      <w:r w:rsidR="00DA20E5">
        <w:rPr>
          <w:rFonts w:ascii="Arial" w:hAnsi="Arial" w:cs="Arial"/>
        </w:rPr>
        <w:t xml:space="preserve"> koje su mjerile pH vrijednost tla</w:t>
      </w:r>
    </w:p>
    <w:p w:rsidR="0032704D" w:rsidRPr="00BD700B" w:rsidRDefault="00DA20E5" w:rsidP="00FD56C4">
      <w:pPr>
        <w:spacing w:after="0" w:line="240" w:lineRule="auto"/>
        <w:jc w:val="both"/>
        <w:rPr>
          <w:rFonts w:ascii="Arial" w:hAnsi="Arial" w:cs="Arial"/>
          <w:color w:val="auto"/>
          <w:lang w:val="en-GB"/>
        </w:rPr>
      </w:pPr>
      <w:r>
        <w:rPr>
          <w:rFonts w:ascii="Arial" w:hAnsi="Arial" w:cs="Arial"/>
          <w:color w:val="auto"/>
          <w:lang w:val="en-GB"/>
        </w:rPr>
        <w:t>Figure 3. Map with</w:t>
      </w:r>
      <w:r w:rsidR="0032704D" w:rsidRPr="00BD700B">
        <w:rPr>
          <w:rFonts w:ascii="Arial" w:hAnsi="Arial" w:cs="Arial"/>
          <w:color w:val="auto"/>
          <w:lang w:val="en-GB"/>
        </w:rPr>
        <w:t xml:space="preserve"> schools</w:t>
      </w:r>
      <w:r>
        <w:rPr>
          <w:rFonts w:ascii="Arial" w:hAnsi="Arial" w:cs="Arial"/>
          <w:color w:val="auto"/>
          <w:lang w:val="en-GB"/>
        </w:rPr>
        <w:t xml:space="preserve"> </w:t>
      </w:r>
      <w:r w:rsidRPr="00BD700B">
        <w:rPr>
          <w:rFonts w:ascii="Arial" w:hAnsi="Arial" w:cs="Arial"/>
          <w:color w:val="auto"/>
          <w:lang w:val="en-GB"/>
        </w:rPr>
        <w:t>which measured pH values of soil</w:t>
      </w:r>
      <w:r w:rsidR="00F12A6E">
        <w:rPr>
          <w:rFonts w:ascii="Arial" w:hAnsi="Arial" w:cs="Arial"/>
          <w:color w:val="auto"/>
          <w:lang w:val="en-GB"/>
        </w:rPr>
        <w:t xml:space="preserve"> marked</w:t>
      </w:r>
    </w:p>
    <w:p w:rsidR="00FD56C4" w:rsidRDefault="00FD56C4" w:rsidP="004C2850">
      <w:pPr>
        <w:spacing w:after="0" w:line="240" w:lineRule="auto"/>
        <w:jc w:val="both"/>
        <w:rPr>
          <w:rFonts w:ascii="Arial" w:hAnsi="Arial" w:cs="Arial"/>
        </w:rPr>
      </w:pPr>
    </w:p>
    <w:p w:rsidR="00123243" w:rsidRDefault="00123243" w:rsidP="004C2850">
      <w:pPr>
        <w:spacing w:after="0" w:line="240" w:lineRule="auto"/>
        <w:jc w:val="both"/>
        <w:rPr>
          <w:rFonts w:ascii="Arial" w:hAnsi="Arial" w:cs="Arial"/>
        </w:rPr>
      </w:pPr>
      <w:r w:rsidRPr="00123243">
        <w:rPr>
          <w:rFonts w:ascii="Arial" w:hAnsi="Arial" w:cs="Arial"/>
        </w:rPr>
        <w:t xml:space="preserve">Tablica 3. </w:t>
      </w:r>
      <w:r w:rsidR="00972316">
        <w:rPr>
          <w:rFonts w:ascii="Arial" w:hAnsi="Arial" w:cs="Arial"/>
        </w:rPr>
        <w:t>Podaci o školama koje su mjerile pH vrijednost tla</w:t>
      </w:r>
    </w:p>
    <w:p w:rsidR="0052289F" w:rsidRPr="00BD700B" w:rsidRDefault="00123243" w:rsidP="004C2850">
      <w:pPr>
        <w:spacing w:after="0" w:line="240" w:lineRule="auto"/>
        <w:jc w:val="both"/>
        <w:rPr>
          <w:rFonts w:ascii="Arial" w:hAnsi="Arial" w:cs="Arial"/>
          <w:color w:val="auto"/>
          <w:lang w:val="en-GB"/>
        </w:rPr>
      </w:pPr>
      <w:r w:rsidRPr="00BD700B">
        <w:rPr>
          <w:rFonts w:ascii="Arial" w:hAnsi="Arial" w:cs="Arial"/>
          <w:color w:val="auto"/>
          <w:lang w:val="en-GB"/>
        </w:rPr>
        <w:t xml:space="preserve">Table 3. </w:t>
      </w:r>
      <w:r w:rsidR="00972316" w:rsidRPr="00BD700B">
        <w:rPr>
          <w:rFonts w:ascii="Arial" w:hAnsi="Arial" w:cs="Arial"/>
          <w:color w:val="auto"/>
          <w:lang w:val="en-GB"/>
        </w:rPr>
        <w:t>Data about schools which measured</w:t>
      </w:r>
      <w:r w:rsidR="00F05952" w:rsidRPr="00BD700B">
        <w:rPr>
          <w:rFonts w:ascii="Arial" w:hAnsi="Arial" w:cs="Arial"/>
          <w:color w:val="auto"/>
          <w:lang w:val="en-GB"/>
        </w:rPr>
        <w:t xml:space="preserve"> pH values of</w:t>
      </w:r>
      <w:r w:rsidR="00972316" w:rsidRPr="00BD700B">
        <w:rPr>
          <w:rFonts w:ascii="Arial" w:hAnsi="Arial" w:cs="Arial"/>
          <w:color w:val="auto"/>
          <w:lang w:val="en-GB"/>
        </w:rPr>
        <w:t xml:space="preserve"> soil</w:t>
      </w:r>
    </w:p>
    <w:tbl>
      <w:tblPr>
        <w:tblStyle w:val="Svijetlareetka-Isticanje4"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89"/>
        <w:gridCol w:w="2794"/>
        <w:gridCol w:w="3045"/>
      </w:tblGrid>
      <w:tr w:rsidR="00F05952" w:rsidTr="000D3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Default="00611875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</w:t>
            </w:r>
          </w:p>
        </w:tc>
        <w:tc>
          <w:tcPr>
            <w:tcW w:w="2794" w:type="dxa"/>
            <w:vAlign w:val="center"/>
          </w:tcPr>
          <w:p w:rsidR="00F05952" w:rsidRDefault="00AB7F78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Town</w:t>
            </w:r>
          </w:p>
        </w:tc>
        <w:tc>
          <w:tcPr>
            <w:tcW w:w="3045" w:type="dxa"/>
            <w:vAlign w:val="center"/>
          </w:tcPr>
          <w:p w:rsidR="00F05952" w:rsidRDefault="00611875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 value of</w:t>
            </w:r>
            <w:r w:rsidR="00F0595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soil</w:t>
            </w:r>
          </w:p>
        </w:tc>
      </w:tr>
      <w:tr w:rsidR="00F05952" w:rsidTr="000D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Gimnazija Karlovac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Karlovac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6,2</w:t>
            </w:r>
          </w:p>
        </w:tc>
      </w:tr>
      <w:tr w:rsidR="00F05952" w:rsidTr="000D3D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Gimnazija Karlovac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Karlovac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6,2</w:t>
            </w:r>
          </w:p>
        </w:tc>
      </w:tr>
      <w:tr w:rsidR="00F05952" w:rsidTr="000D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Gimnazija Karlovac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Karlovac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6,5</w:t>
            </w:r>
          </w:p>
        </w:tc>
      </w:tr>
      <w:tr w:rsidR="00F05952" w:rsidTr="000D3D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Gimnazija Karlovac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Karlovac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6,5</w:t>
            </w:r>
          </w:p>
        </w:tc>
      </w:tr>
      <w:tr w:rsidR="00F05952" w:rsidTr="000D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2F2440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 w:rsidRPr="002F2440">
              <w:rPr>
                <w:rFonts w:ascii="Arial" w:hAnsi="Arial" w:cs="Arial"/>
                <w:b w:val="0"/>
              </w:rPr>
              <w:t>II. osnovna škola Čakovec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Čakovec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6,2</w:t>
            </w:r>
          </w:p>
        </w:tc>
      </w:tr>
      <w:tr w:rsidR="00F05952" w:rsidTr="000D3D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2F2440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 w:rsidRPr="002F2440">
              <w:rPr>
                <w:rFonts w:ascii="Arial" w:hAnsi="Arial" w:cs="Arial"/>
                <w:b w:val="0"/>
              </w:rPr>
              <w:t>II. osnovna škola Čakovec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Čakovec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6,5</w:t>
            </w:r>
          </w:p>
        </w:tc>
      </w:tr>
      <w:tr w:rsidR="00F05952" w:rsidTr="000D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6C0A06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 w:rsidRPr="006C0A06">
              <w:rPr>
                <w:rFonts w:ascii="Arial" w:hAnsi="Arial" w:cs="Arial"/>
                <w:b w:val="0"/>
              </w:rPr>
              <w:lastRenderedPageBreak/>
              <w:t>OŠ Belica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Belica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7,5</w:t>
            </w:r>
          </w:p>
        </w:tc>
      </w:tr>
      <w:tr w:rsidR="00F05952" w:rsidTr="000D3D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6C0A06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 w:rsidRPr="006C0A06">
              <w:rPr>
                <w:rFonts w:ascii="Arial" w:hAnsi="Arial" w:cs="Arial"/>
                <w:b w:val="0"/>
              </w:rPr>
              <w:t>OŠ Belica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Belica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F05952" w:rsidTr="000D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6C0A06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 w:rsidRPr="006C0A06">
              <w:rPr>
                <w:rFonts w:ascii="Arial" w:hAnsi="Arial" w:cs="Arial"/>
                <w:b w:val="0"/>
              </w:rPr>
              <w:t>OŠ Ksavera Šandora Gjalskog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Zabok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6,7</w:t>
            </w:r>
          </w:p>
        </w:tc>
      </w:tr>
      <w:tr w:rsidR="00F05952" w:rsidTr="000D3D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6C0A06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 w:rsidRPr="006C0A06">
              <w:rPr>
                <w:rFonts w:ascii="Arial" w:hAnsi="Arial" w:cs="Arial"/>
                <w:b w:val="0"/>
              </w:rPr>
              <w:t>OŠ Ksavera Šandora Gjalskog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Zabok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6,7</w:t>
            </w:r>
          </w:p>
        </w:tc>
      </w:tr>
      <w:tr w:rsidR="00F05952" w:rsidTr="000D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6C0A06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 w:rsidRPr="006C0A06">
              <w:rPr>
                <w:rFonts w:ascii="Arial" w:hAnsi="Arial" w:cs="Arial"/>
                <w:b w:val="0"/>
              </w:rPr>
              <w:t>OŠ Ksavera Šandora Gjalskog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Zabok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F05952" w:rsidTr="000D3D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6C0A06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 w:rsidRPr="006C0A06">
              <w:rPr>
                <w:rFonts w:ascii="Arial" w:hAnsi="Arial" w:cs="Arial"/>
                <w:b w:val="0"/>
              </w:rPr>
              <w:t>OŠ Ksavera Šandora Gjalskog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Zabok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F05952" w:rsidTr="000D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6C0A06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 w:rsidRPr="006C0A06">
              <w:rPr>
                <w:rFonts w:ascii="Arial" w:hAnsi="Arial" w:cs="Arial"/>
                <w:b w:val="0"/>
              </w:rPr>
              <w:t>OŠ Marije Jurić Zagorke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Zagreb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F05952" w:rsidTr="000D3D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6C0A06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 w:rsidRPr="006C0A06">
              <w:rPr>
                <w:rFonts w:ascii="Arial" w:hAnsi="Arial" w:cs="Arial"/>
                <w:b w:val="0"/>
              </w:rPr>
              <w:t>OŠ Marije Jurić Zagorke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Zagreb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F05952" w:rsidTr="000D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 w:rsidRPr="00DA5916">
              <w:rPr>
                <w:rFonts w:ascii="Arial" w:hAnsi="Arial" w:cs="Arial"/>
                <w:b w:val="0"/>
              </w:rPr>
              <w:t>OŠ „Vladimir Nazor“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Virovitica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F05952" w:rsidTr="000D3D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XV. gimnazija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Zagreb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5,4</w:t>
            </w:r>
          </w:p>
        </w:tc>
      </w:tr>
      <w:tr w:rsidR="00F05952" w:rsidTr="000D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XV. gimnazija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Zagreb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5,9</w:t>
            </w:r>
          </w:p>
        </w:tc>
      </w:tr>
      <w:tr w:rsidR="00F05952" w:rsidTr="000D3D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XV. gimnazija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Zagreb</w:t>
            </w:r>
          </w:p>
        </w:tc>
        <w:tc>
          <w:tcPr>
            <w:tcW w:w="3045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6,6</w:t>
            </w:r>
          </w:p>
        </w:tc>
      </w:tr>
      <w:tr w:rsidR="00F05952" w:rsidTr="000D3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vAlign w:val="center"/>
          </w:tcPr>
          <w:p w:rsidR="00F05952" w:rsidRPr="00DA5916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XV. gimnazija</w:t>
            </w:r>
          </w:p>
        </w:tc>
        <w:tc>
          <w:tcPr>
            <w:tcW w:w="2794" w:type="dxa"/>
            <w:vAlign w:val="center"/>
          </w:tcPr>
          <w:p w:rsidR="00F05952" w:rsidRDefault="00F05952" w:rsidP="001232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Zagreb</w:t>
            </w:r>
          </w:p>
        </w:tc>
        <w:tc>
          <w:tcPr>
            <w:tcW w:w="3045" w:type="dxa"/>
            <w:vAlign w:val="center"/>
          </w:tcPr>
          <w:p w:rsidR="00F05952" w:rsidRDefault="00F05952" w:rsidP="000734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6,7</w:t>
            </w:r>
          </w:p>
        </w:tc>
      </w:tr>
    </w:tbl>
    <w:p w:rsidR="00123243" w:rsidRDefault="00123243" w:rsidP="004C2850">
      <w:pPr>
        <w:spacing w:after="0" w:line="240" w:lineRule="auto"/>
        <w:jc w:val="both"/>
        <w:rPr>
          <w:rFonts w:ascii="Arial" w:hAnsi="Arial" w:cs="Arial"/>
        </w:rPr>
      </w:pPr>
    </w:p>
    <w:p w:rsidR="00F05952" w:rsidRDefault="00584DBC" w:rsidP="004C285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 svako naselje</w:t>
      </w:r>
      <w:r w:rsidR="00565A44">
        <w:rPr>
          <w:rFonts w:ascii="Arial" w:hAnsi="Arial" w:cs="Arial"/>
        </w:rPr>
        <w:t xml:space="preserve"> </w:t>
      </w:r>
      <w:r w:rsidR="00F12A6E">
        <w:rPr>
          <w:rFonts w:ascii="Arial" w:hAnsi="Arial" w:cs="Arial"/>
        </w:rPr>
        <w:t>izračunata je srednja</w:t>
      </w:r>
      <w:r>
        <w:rPr>
          <w:rFonts w:ascii="Arial" w:hAnsi="Arial" w:cs="Arial"/>
        </w:rPr>
        <w:t xml:space="preserve"> </w:t>
      </w:r>
      <w:r w:rsidR="00565A44">
        <w:rPr>
          <w:rFonts w:ascii="Arial" w:hAnsi="Arial" w:cs="Arial"/>
        </w:rPr>
        <w:t>pH</w:t>
      </w:r>
      <w:r w:rsidR="002D007A">
        <w:rPr>
          <w:rFonts w:ascii="Arial" w:hAnsi="Arial" w:cs="Arial"/>
        </w:rPr>
        <w:t xml:space="preserve"> vrijednost</w:t>
      </w:r>
      <w:r>
        <w:rPr>
          <w:rFonts w:ascii="Arial" w:hAnsi="Arial" w:cs="Arial"/>
        </w:rPr>
        <w:t xml:space="preserve"> tla i </w:t>
      </w:r>
      <w:r w:rsidR="00C11E2B">
        <w:rPr>
          <w:rFonts w:ascii="Arial" w:hAnsi="Arial" w:cs="Arial"/>
        </w:rPr>
        <w:t xml:space="preserve">te vrijednosti </w:t>
      </w:r>
      <w:r>
        <w:rPr>
          <w:rFonts w:ascii="Arial" w:hAnsi="Arial" w:cs="Arial"/>
        </w:rPr>
        <w:t>prika</w:t>
      </w:r>
      <w:r w:rsidR="00565A44">
        <w:rPr>
          <w:rFonts w:ascii="Arial" w:hAnsi="Arial" w:cs="Arial"/>
        </w:rPr>
        <w:t xml:space="preserve">zane </w:t>
      </w:r>
      <w:r w:rsidR="00C11E2B">
        <w:rPr>
          <w:rFonts w:ascii="Arial" w:hAnsi="Arial" w:cs="Arial"/>
        </w:rPr>
        <w:t xml:space="preserve">su </w:t>
      </w:r>
      <w:r w:rsidR="00565A44">
        <w:rPr>
          <w:rFonts w:ascii="Arial" w:hAnsi="Arial" w:cs="Arial"/>
        </w:rPr>
        <w:t>na slici 4.</w:t>
      </w:r>
    </w:p>
    <w:p w:rsidR="00427293" w:rsidRDefault="00427293" w:rsidP="00957319">
      <w:pPr>
        <w:spacing w:after="0" w:line="240" w:lineRule="auto"/>
        <w:jc w:val="center"/>
        <w:rPr>
          <w:rFonts w:ascii="Arial" w:hAnsi="Arial" w:cs="Arial"/>
        </w:rPr>
      </w:pPr>
    </w:p>
    <w:p w:rsidR="00AB7F78" w:rsidRDefault="00AB7F78" w:rsidP="00957319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15693" cy="258445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79" t="27843" r="16648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76" cy="259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19" w:rsidRDefault="00877619" w:rsidP="004C285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Slika</w:t>
      </w:r>
      <w:r w:rsidR="002D690C">
        <w:rPr>
          <w:rFonts w:ascii="Arial" w:hAnsi="Arial" w:cs="Arial"/>
        </w:rPr>
        <w:t xml:space="preserve"> 4. Srednje</w:t>
      </w:r>
      <w:r>
        <w:rPr>
          <w:rFonts w:ascii="Arial" w:hAnsi="Arial" w:cs="Arial"/>
        </w:rPr>
        <w:t xml:space="preserve"> pH vrijednost</w:t>
      </w:r>
      <w:r w:rsidR="002D690C">
        <w:rPr>
          <w:rFonts w:ascii="Arial" w:hAnsi="Arial" w:cs="Arial"/>
        </w:rPr>
        <w:t>i</w:t>
      </w:r>
      <w:r w:rsidR="002D007A">
        <w:rPr>
          <w:rFonts w:ascii="Arial" w:hAnsi="Arial" w:cs="Arial"/>
        </w:rPr>
        <w:t xml:space="preserve"> tla naselja</w:t>
      </w:r>
      <w:r>
        <w:rPr>
          <w:rFonts w:ascii="Arial" w:hAnsi="Arial" w:cs="Arial"/>
        </w:rPr>
        <w:t xml:space="preserve"> u Hrvatskoj</w:t>
      </w:r>
    </w:p>
    <w:p w:rsidR="00877619" w:rsidRPr="002D007A" w:rsidRDefault="00877619" w:rsidP="004C2850">
      <w:pPr>
        <w:spacing w:after="0" w:line="240" w:lineRule="auto"/>
        <w:jc w:val="both"/>
        <w:rPr>
          <w:rFonts w:ascii="Arial" w:hAnsi="Arial" w:cs="Arial"/>
          <w:color w:val="auto"/>
          <w:lang w:val="en-GB"/>
        </w:rPr>
      </w:pPr>
      <w:r w:rsidRPr="002D007A">
        <w:rPr>
          <w:rFonts w:ascii="Arial" w:hAnsi="Arial" w:cs="Arial"/>
          <w:color w:val="auto"/>
          <w:lang w:val="en-GB"/>
        </w:rPr>
        <w:t>Figure 4. Average pH valu</w:t>
      </w:r>
      <w:r w:rsidR="00584DBC" w:rsidRPr="002D007A">
        <w:rPr>
          <w:rFonts w:ascii="Arial" w:hAnsi="Arial" w:cs="Arial"/>
          <w:color w:val="auto"/>
          <w:lang w:val="en-GB"/>
        </w:rPr>
        <w:t xml:space="preserve">es of soil at </w:t>
      </w:r>
      <w:r w:rsidR="002D007A">
        <w:rPr>
          <w:rFonts w:ascii="Arial" w:hAnsi="Arial" w:cs="Arial"/>
          <w:color w:val="auto"/>
          <w:lang w:val="en-GB"/>
        </w:rPr>
        <w:t>sett</w:t>
      </w:r>
      <w:r w:rsidR="002D007A" w:rsidRPr="002D007A">
        <w:rPr>
          <w:rFonts w:ascii="Arial" w:hAnsi="Arial" w:cs="Arial"/>
          <w:color w:val="auto"/>
          <w:lang w:val="en-GB"/>
        </w:rPr>
        <w:t>lement</w:t>
      </w:r>
      <w:r w:rsidR="002D007A">
        <w:rPr>
          <w:rFonts w:ascii="Arial" w:hAnsi="Arial" w:cs="Arial"/>
          <w:color w:val="auto"/>
          <w:lang w:val="en-GB"/>
        </w:rPr>
        <w:t>s</w:t>
      </w:r>
      <w:r w:rsidR="002D007A" w:rsidRPr="002D007A">
        <w:rPr>
          <w:rFonts w:ascii="Arial" w:hAnsi="Arial" w:cs="Arial"/>
          <w:color w:val="auto"/>
          <w:lang w:val="en-GB"/>
        </w:rPr>
        <w:t xml:space="preserve"> </w:t>
      </w:r>
      <w:r w:rsidR="00584DBC" w:rsidRPr="002D007A">
        <w:rPr>
          <w:rFonts w:ascii="Arial" w:hAnsi="Arial" w:cs="Arial"/>
          <w:color w:val="auto"/>
          <w:lang w:val="en-GB"/>
        </w:rPr>
        <w:t>in Croatia</w:t>
      </w:r>
    </w:p>
    <w:p w:rsidR="00F05952" w:rsidRDefault="00F05952" w:rsidP="004C2850">
      <w:pPr>
        <w:spacing w:after="0" w:line="240" w:lineRule="auto"/>
        <w:jc w:val="both"/>
        <w:rPr>
          <w:rFonts w:ascii="Arial" w:hAnsi="Arial" w:cs="Arial"/>
        </w:rPr>
      </w:pPr>
    </w:p>
    <w:p w:rsidR="00584DBC" w:rsidRDefault="004D2503" w:rsidP="004C285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r w:rsidR="007370A9">
        <w:rPr>
          <w:rFonts w:ascii="Arial" w:hAnsi="Arial" w:cs="Arial"/>
        </w:rPr>
        <w:t>slici</w:t>
      </w:r>
      <w:r w:rsidR="002D007A">
        <w:rPr>
          <w:rFonts w:ascii="Arial" w:hAnsi="Arial" w:cs="Arial"/>
        </w:rPr>
        <w:t xml:space="preserve"> 4.</w:t>
      </w:r>
      <w:r>
        <w:rPr>
          <w:rFonts w:ascii="Arial" w:hAnsi="Arial" w:cs="Arial"/>
        </w:rPr>
        <w:t>, naselja su poredana p</w:t>
      </w:r>
      <w:r w:rsidR="007370A9">
        <w:rPr>
          <w:rFonts w:ascii="Arial" w:hAnsi="Arial" w:cs="Arial"/>
        </w:rPr>
        <w:t>rema porastu broja</w:t>
      </w:r>
      <w:r>
        <w:rPr>
          <w:rFonts w:ascii="Arial" w:hAnsi="Arial" w:cs="Arial"/>
        </w:rPr>
        <w:t xml:space="preserve"> stanovnika (Belica ima najmanje stanovnika, dok Zagreb ima najviše). </w:t>
      </w:r>
      <w:r w:rsidR="00584DBC">
        <w:rPr>
          <w:rFonts w:ascii="Arial" w:hAnsi="Arial" w:cs="Arial"/>
        </w:rPr>
        <w:t xml:space="preserve">Belica, </w:t>
      </w:r>
      <w:r>
        <w:rPr>
          <w:rFonts w:ascii="Arial" w:hAnsi="Arial" w:cs="Arial"/>
        </w:rPr>
        <w:t xml:space="preserve">Zabok i </w:t>
      </w:r>
      <w:r w:rsidR="00584DBC">
        <w:rPr>
          <w:rFonts w:ascii="Arial" w:hAnsi="Arial" w:cs="Arial"/>
        </w:rPr>
        <w:t>Virovitica mala</w:t>
      </w:r>
      <w:r>
        <w:rPr>
          <w:rFonts w:ascii="Arial" w:hAnsi="Arial" w:cs="Arial"/>
        </w:rPr>
        <w:t xml:space="preserve"> su</w:t>
      </w:r>
      <w:r w:rsidR="00584DBC">
        <w:rPr>
          <w:rFonts w:ascii="Arial" w:hAnsi="Arial" w:cs="Arial"/>
        </w:rPr>
        <w:t xml:space="preserve"> naselja</w:t>
      </w:r>
      <w:r w:rsidR="000D3D4F">
        <w:rPr>
          <w:rFonts w:ascii="Arial" w:hAnsi="Arial" w:cs="Arial"/>
        </w:rPr>
        <w:t xml:space="preserve"> što bi značilo </w:t>
      </w:r>
      <w:r w:rsidR="001428C4">
        <w:rPr>
          <w:rFonts w:ascii="Arial" w:hAnsi="Arial" w:cs="Arial"/>
        </w:rPr>
        <w:t>manji</w:t>
      </w:r>
      <w:r w:rsidR="007370A9">
        <w:rPr>
          <w:rFonts w:ascii="Arial" w:hAnsi="Arial" w:cs="Arial"/>
        </w:rPr>
        <w:t xml:space="preserve"> antropogeni</w:t>
      </w:r>
      <w:r>
        <w:rPr>
          <w:rFonts w:ascii="Arial" w:hAnsi="Arial" w:cs="Arial"/>
        </w:rPr>
        <w:t xml:space="preserve"> utjecaj na pH vrijednosti tla, dok su Čakovec, Karlovac i Zagreb velika naselja s mnogo ljudi što podrazum</w:t>
      </w:r>
      <w:r w:rsidR="00FD56C4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jeva i </w:t>
      </w:r>
      <w:r w:rsidR="007370A9">
        <w:rPr>
          <w:rFonts w:ascii="Arial" w:hAnsi="Arial" w:cs="Arial"/>
        </w:rPr>
        <w:t>veći antropogeni utjecaj</w:t>
      </w:r>
      <w:r>
        <w:rPr>
          <w:rFonts w:ascii="Arial" w:hAnsi="Arial" w:cs="Arial"/>
        </w:rPr>
        <w:t xml:space="preserve">. </w:t>
      </w:r>
      <w:r w:rsidR="009B0856">
        <w:rPr>
          <w:rFonts w:ascii="Arial" w:hAnsi="Arial" w:cs="Arial"/>
        </w:rPr>
        <w:t>Problem je što se u GLOBE bazi podataka ne mo</w:t>
      </w:r>
      <w:r w:rsidR="007370A9">
        <w:rPr>
          <w:rFonts w:ascii="Arial" w:hAnsi="Arial" w:cs="Arial"/>
        </w:rPr>
        <w:t xml:space="preserve">gu dobiti informacije o udaljenosti mjerne postaje od prometnica </w:t>
      </w:r>
      <w:r w:rsidR="009B0856">
        <w:rPr>
          <w:rFonts w:ascii="Arial" w:hAnsi="Arial" w:cs="Arial"/>
        </w:rPr>
        <w:t xml:space="preserve">i </w:t>
      </w:r>
      <w:r w:rsidR="007370A9">
        <w:rPr>
          <w:rFonts w:ascii="Arial" w:hAnsi="Arial" w:cs="Arial"/>
        </w:rPr>
        <w:t xml:space="preserve">podatci </w:t>
      </w:r>
      <w:r w:rsidR="009B0856">
        <w:rPr>
          <w:rFonts w:ascii="Arial" w:hAnsi="Arial" w:cs="Arial"/>
        </w:rPr>
        <w:t xml:space="preserve">o MUC kodu tako da </w:t>
      </w:r>
      <w:r w:rsidR="007370A9">
        <w:rPr>
          <w:rFonts w:ascii="Arial" w:hAnsi="Arial" w:cs="Arial"/>
        </w:rPr>
        <w:t>je teško sa sigurnošću odrediti</w:t>
      </w:r>
      <w:r w:rsidR="009B0856">
        <w:rPr>
          <w:rFonts w:ascii="Arial" w:hAnsi="Arial" w:cs="Arial"/>
        </w:rPr>
        <w:t xml:space="preserve"> </w:t>
      </w:r>
      <w:r w:rsidR="007370A9">
        <w:rPr>
          <w:rFonts w:ascii="Arial" w:hAnsi="Arial" w:cs="Arial"/>
        </w:rPr>
        <w:t>u kojoj</w:t>
      </w:r>
      <w:r w:rsidR="00A967BF">
        <w:rPr>
          <w:rFonts w:ascii="Arial" w:hAnsi="Arial" w:cs="Arial"/>
        </w:rPr>
        <w:t xml:space="preserve"> su </w:t>
      </w:r>
      <w:r w:rsidR="007370A9">
        <w:rPr>
          <w:rFonts w:ascii="Arial" w:hAnsi="Arial" w:cs="Arial"/>
        </w:rPr>
        <w:t xml:space="preserve">mjeri </w:t>
      </w:r>
      <w:r w:rsidR="00A967BF">
        <w:rPr>
          <w:rFonts w:ascii="Arial" w:hAnsi="Arial" w:cs="Arial"/>
        </w:rPr>
        <w:t xml:space="preserve">postaje </w:t>
      </w:r>
      <w:r w:rsidR="00DD72B7">
        <w:rPr>
          <w:rFonts w:ascii="Arial" w:hAnsi="Arial" w:cs="Arial"/>
        </w:rPr>
        <w:t>izložene antropogenim utjecajima</w:t>
      </w:r>
      <w:r w:rsidR="009A0C39">
        <w:rPr>
          <w:rFonts w:ascii="Arial" w:hAnsi="Arial" w:cs="Arial"/>
        </w:rPr>
        <w:t xml:space="preserve">. U tri veća naselja </w:t>
      </w:r>
      <w:r w:rsidR="007370A9">
        <w:rPr>
          <w:rFonts w:ascii="Arial" w:hAnsi="Arial" w:cs="Arial"/>
        </w:rPr>
        <w:t>prisutno je</w:t>
      </w:r>
      <w:r w:rsidR="009A0C39">
        <w:rPr>
          <w:rFonts w:ascii="Arial" w:hAnsi="Arial" w:cs="Arial"/>
        </w:rPr>
        <w:t xml:space="preserve"> više industrijskih pogona nego u manjim naseljima tako da se antropogeni utjecaji još pov</w:t>
      </w:r>
      <w:r w:rsidR="007370A9">
        <w:rPr>
          <w:rFonts w:ascii="Arial" w:hAnsi="Arial" w:cs="Arial"/>
        </w:rPr>
        <w:t>e</w:t>
      </w:r>
      <w:r w:rsidR="009A0C39">
        <w:rPr>
          <w:rFonts w:ascii="Arial" w:hAnsi="Arial" w:cs="Arial"/>
        </w:rPr>
        <w:t xml:space="preserve">ćavaju. </w:t>
      </w:r>
      <w:r w:rsidR="00DD72B7">
        <w:rPr>
          <w:rFonts w:ascii="Arial" w:hAnsi="Arial" w:cs="Arial"/>
        </w:rPr>
        <w:t>Na makrorazini, dalo bi se zaključiti da se povećanjem količine antropogenih utjecaja smanjuje pH vrijednost tla.</w:t>
      </w:r>
    </w:p>
    <w:p w:rsidR="00AF1377" w:rsidRDefault="00AF1377" w:rsidP="004C2850">
      <w:pPr>
        <w:spacing w:after="0" w:line="240" w:lineRule="auto"/>
        <w:jc w:val="both"/>
        <w:rPr>
          <w:rFonts w:ascii="Arial" w:hAnsi="Arial" w:cs="Arial"/>
        </w:rPr>
      </w:pPr>
    </w:p>
    <w:p w:rsidR="00AF1377" w:rsidRPr="0051348F" w:rsidRDefault="00AF1377" w:rsidP="004C2850">
      <w:pPr>
        <w:spacing w:after="0" w:line="240" w:lineRule="auto"/>
        <w:jc w:val="both"/>
        <w:rPr>
          <w:rFonts w:ascii="Arial" w:hAnsi="Arial" w:cs="Arial"/>
          <w:b/>
        </w:rPr>
      </w:pPr>
      <w:r w:rsidRPr="0051348F">
        <w:rPr>
          <w:rFonts w:ascii="Arial" w:hAnsi="Arial" w:cs="Arial"/>
          <w:b/>
        </w:rPr>
        <w:t>Conclusion</w:t>
      </w:r>
    </w:p>
    <w:p w:rsidR="00584DBC" w:rsidRDefault="00584DBC" w:rsidP="004C2850">
      <w:pPr>
        <w:spacing w:after="0" w:line="240" w:lineRule="auto"/>
        <w:jc w:val="both"/>
        <w:rPr>
          <w:rFonts w:ascii="Arial" w:hAnsi="Arial" w:cs="Arial"/>
        </w:rPr>
      </w:pPr>
    </w:p>
    <w:p w:rsidR="001A6B9A" w:rsidRDefault="001A6B9A" w:rsidP="004C285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pH vrijednost tla na području grada Virovitice </w:t>
      </w:r>
      <w:r w:rsidR="006D4342">
        <w:rPr>
          <w:rFonts w:ascii="Arial" w:hAnsi="Arial" w:cs="Arial"/>
        </w:rPr>
        <w:t>kreće se u rasponu o</w:t>
      </w:r>
      <w:r>
        <w:rPr>
          <w:rFonts w:ascii="Arial" w:hAnsi="Arial" w:cs="Arial"/>
        </w:rPr>
        <w:t>d 7,98 do 8,26, što znači da je tlo u Virovitici blago lužnato.</w:t>
      </w:r>
    </w:p>
    <w:p w:rsidR="001A6B9A" w:rsidRPr="00B87348" w:rsidRDefault="001A6B9A" w:rsidP="004C2850">
      <w:pPr>
        <w:spacing w:after="0" w:line="24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lastRenderedPageBreak/>
        <w:t xml:space="preserve">Ispušni plinovi automobila proizvedeni zbog </w:t>
      </w:r>
      <w:r w:rsidRPr="00B87348">
        <w:rPr>
          <w:rFonts w:ascii="Arial" w:hAnsi="Arial" w:cs="Arial"/>
          <w:color w:val="auto"/>
        </w:rPr>
        <w:t>svakodnevnog osobnog prijevoza</w:t>
      </w:r>
      <w:r w:rsidR="004C2850" w:rsidRPr="00B87348">
        <w:rPr>
          <w:rFonts w:ascii="Arial" w:hAnsi="Arial" w:cs="Arial"/>
          <w:color w:val="auto"/>
        </w:rPr>
        <w:t xml:space="preserve"> nemaju </w:t>
      </w:r>
      <w:r w:rsidRPr="00B87348">
        <w:rPr>
          <w:rFonts w:ascii="Arial" w:hAnsi="Arial" w:cs="Arial"/>
          <w:color w:val="auto"/>
        </w:rPr>
        <w:t xml:space="preserve">značajan </w:t>
      </w:r>
      <w:r w:rsidR="004C2850" w:rsidRPr="00B87348">
        <w:rPr>
          <w:rFonts w:ascii="Arial" w:hAnsi="Arial" w:cs="Arial"/>
          <w:color w:val="auto"/>
        </w:rPr>
        <w:t>utjecaj na pH vrijednost tla</w:t>
      </w:r>
      <w:r w:rsidRPr="00B87348">
        <w:rPr>
          <w:rFonts w:ascii="Arial" w:hAnsi="Arial" w:cs="Arial"/>
          <w:color w:val="auto"/>
        </w:rPr>
        <w:t>.</w:t>
      </w:r>
    </w:p>
    <w:p w:rsidR="002E6C4E" w:rsidRDefault="006D4342" w:rsidP="004C285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4C2850">
        <w:rPr>
          <w:rFonts w:ascii="Arial" w:hAnsi="Arial" w:cs="Arial"/>
        </w:rPr>
        <w:t>načajn</w:t>
      </w:r>
      <w:r>
        <w:rPr>
          <w:rFonts w:ascii="Arial" w:hAnsi="Arial" w:cs="Arial"/>
        </w:rPr>
        <w:t>u</w:t>
      </w:r>
      <w:r w:rsidR="004C2850">
        <w:rPr>
          <w:rFonts w:ascii="Arial" w:hAnsi="Arial" w:cs="Arial"/>
        </w:rPr>
        <w:t xml:space="preserve"> promjen</w:t>
      </w:r>
      <w:r>
        <w:rPr>
          <w:rFonts w:ascii="Arial" w:hAnsi="Arial" w:cs="Arial"/>
        </w:rPr>
        <w:t>u pH vrijednosti tla</w:t>
      </w:r>
      <w:r w:rsidR="004C28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uzrokovali su industrijski </w:t>
      </w:r>
      <w:r w:rsidR="001A6B9A">
        <w:rPr>
          <w:rFonts w:ascii="Arial" w:hAnsi="Arial" w:cs="Arial"/>
        </w:rPr>
        <w:t>ispušni plinov</w:t>
      </w:r>
      <w:r>
        <w:rPr>
          <w:rFonts w:ascii="Arial" w:hAnsi="Arial" w:cs="Arial"/>
        </w:rPr>
        <w:t>i</w:t>
      </w:r>
      <w:r w:rsidR="001A6B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otpadne vode na području </w:t>
      </w:r>
      <w:r w:rsidR="00B355CE">
        <w:rPr>
          <w:rFonts w:ascii="Arial" w:hAnsi="Arial" w:cs="Arial"/>
        </w:rPr>
        <w:t xml:space="preserve">grada </w:t>
      </w:r>
      <w:r>
        <w:rPr>
          <w:rFonts w:ascii="Arial" w:hAnsi="Arial" w:cs="Arial"/>
        </w:rPr>
        <w:t>Virovitice.</w:t>
      </w:r>
      <w:r w:rsidR="009A0C39">
        <w:rPr>
          <w:rFonts w:ascii="Arial" w:hAnsi="Arial" w:cs="Arial"/>
        </w:rPr>
        <w:t xml:space="preserve"> </w:t>
      </w:r>
    </w:p>
    <w:p w:rsidR="00BB320A" w:rsidRDefault="00BB320A" w:rsidP="004C2850">
      <w:pPr>
        <w:spacing w:after="0" w:line="240" w:lineRule="auto"/>
        <w:jc w:val="both"/>
        <w:rPr>
          <w:rFonts w:ascii="Arial" w:hAnsi="Arial" w:cs="Arial"/>
        </w:rPr>
      </w:pPr>
    </w:p>
    <w:p w:rsidR="009F6DA2" w:rsidRDefault="006D4342" w:rsidP="004C285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Hipotezu </w:t>
      </w:r>
      <w:r w:rsidR="009F6DA2">
        <w:rPr>
          <w:rFonts w:ascii="Arial" w:hAnsi="Arial" w:cs="Arial"/>
        </w:rPr>
        <w:t xml:space="preserve">koju smo postavili na početku istraživanja </w:t>
      </w:r>
      <w:r>
        <w:rPr>
          <w:rFonts w:ascii="Arial" w:hAnsi="Arial" w:cs="Arial"/>
        </w:rPr>
        <w:t>djelomično</w:t>
      </w:r>
      <w:r w:rsidR="009F6DA2">
        <w:rPr>
          <w:rFonts w:ascii="Arial" w:hAnsi="Arial" w:cs="Arial"/>
        </w:rPr>
        <w:t xml:space="preserve"> smo</w:t>
      </w:r>
      <w:r>
        <w:rPr>
          <w:rFonts w:ascii="Arial" w:hAnsi="Arial" w:cs="Arial"/>
        </w:rPr>
        <w:t xml:space="preserve"> potvrdili</w:t>
      </w:r>
      <w:r w:rsidR="009F6DA2">
        <w:rPr>
          <w:rFonts w:ascii="Arial" w:hAnsi="Arial" w:cs="Arial"/>
        </w:rPr>
        <w:t xml:space="preserve">. </w:t>
      </w:r>
    </w:p>
    <w:p w:rsidR="009F6DA2" w:rsidRDefault="009F6DA2" w:rsidP="009F6DA2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9F6DA2">
        <w:rPr>
          <w:rFonts w:ascii="Arial" w:hAnsi="Arial" w:cs="Arial"/>
        </w:rPr>
        <w:t xml:space="preserve">pH vrijednost tla </w:t>
      </w:r>
      <w:r w:rsidR="00896402">
        <w:rPr>
          <w:rFonts w:ascii="Arial" w:hAnsi="Arial" w:cs="Arial"/>
        </w:rPr>
        <w:t xml:space="preserve">na području grada Virovitice </w:t>
      </w:r>
      <w:r w:rsidR="00B355CE">
        <w:rPr>
          <w:rFonts w:ascii="Arial" w:hAnsi="Arial" w:cs="Arial"/>
        </w:rPr>
        <w:t>veća je od 7</w:t>
      </w:r>
    </w:p>
    <w:p w:rsidR="009F6DA2" w:rsidRDefault="009F6DA2" w:rsidP="009F6DA2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pH vrijednosti tla razlikuju se između pojedinih postaja</w:t>
      </w:r>
    </w:p>
    <w:p w:rsidR="009F6DA2" w:rsidRDefault="009F6DA2" w:rsidP="009F6DA2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nema značajne razlike u pH vrijednosti tla između urbanih i</w:t>
      </w:r>
      <w:r w:rsidR="00B355CE">
        <w:rPr>
          <w:rFonts w:ascii="Arial" w:hAnsi="Arial" w:cs="Arial"/>
        </w:rPr>
        <w:t xml:space="preserve"> rubnih istraživačkih</w:t>
      </w:r>
      <w:r>
        <w:rPr>
          <w:rFonts w:ascii="Arial" w:hAnsi="Arial" w:cs="Arial"/>
        </w:rPr>
        <w:t xml:space="preserve"> postaja</w:t>
      </w:r>
    </w:p>
    <w:p w:rsidR="009F6DA2" w:rsidRDefault="009F6DA2" w:rsidP="009F6DA2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nismo dokazali da se pH vrijednost tla smanjuje zbog utjecaja ispušnih plinova automobila</w:t>
      </w:r>
    </w:p>
    <w:p w:rsidR="009F6DA2" w:rsidRDefault="00BB320A" w:rsidP="009F6DA2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dokazali smo antropogeni utjecaj industrijskih onečišćivala na pH vrijednost tla</w:t>
      </w:r>
    </w:p>
    <w:p w:rsidR="00896402" w:rsidRDefault="00896402" w:rsidP="00896402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83CF0">
        <w:rPr>
          <w:rFonts w:ascii="Arial" w:hAnsi="Arial" w:cs="Arial"/>
        </w:rPr>
        <w:t>risutnost antropogenih</w:t>
      </w:r>
      <w:r w:rsidRPr="00896402">
        <w:rPr>
          <w:rFonts w:ascii="Arial" w:hAnsi="Arial" w:cs="Arial"/>
        </w:rPr>
        <w:t xml:space="preserve"> utje</w:t>
      </w:r>
      <w:r w:rsidR="00B355CE">
        <w:rPr>
          <w:rFonts w:ascii="Arial" w:hAnsi="Arial" w:cs="Arial"/>
        </w:rPr>
        <w:t>caja smanjuje pH vrijednost tla</w:t>
      </w:r>
    </w:p>
    <w:p w:rsidR="00656831" w:rsidRDefault="00656831" w:rsidP="00656831">
      <w:pPr>
        <w:spacing w:after="0" w:line="240" w:lineRule="auto"/>
        <w:jc w:val="both"/>
        <w:rPr>
          <w:rFonts w:ascii="Arial" w:hAnsi="Arial" w:cs="Arial"/>
        </w:rPr>
      </w:pPr>
    </w:p>
    <w:p w:rsidR="00656831" w:rsidRDefault="00AF1377" w:rsidP="00656831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Bibliography</w:t>
      </w:r>
    </w:p>
    <w:p w:rsidR="00656831" w:rsidRDefault="00656831" w:rsidP="00656831">
      <w:pPr>
        <w:spacing w:after="0" w:line="240" w:lineRule="auto"/>
        <w:jc w:val="both"/>
        <w:rPr>
          <w:rFonts w:ascii="Arial" w:hAnsi="Arial" w:cs="Arial"/>
        </w:rPr>
      </w:pPr>
    </w:p>
    <w:p w:rsidR="00656831" w:rsidRPr="00656831" w:rsidRDefault="00656831" w:rsidP="00656831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656831">
        <w:rPr>
          <w:rFonts w:ascii="Arial" w:hAnsi="Arial" w:cs="Arial"/>
          <w:lang w:val="en-GB"/>
        </w:rPr>
        <w:t xml:space="preserve">1. </w:t>
      </w:r>
      <w:proofErr w:type="spellStart"/>
      <w:r w:rsidRPr="00656831">
        <w:rPr>
          <w:rFonts w:ascii="Arial" w:hAnsi="Arial" w:cs="Arial"/>
          <w:lang w:val="en-GB"/>
        </w:rPr>
        <w:t>Duchaufour</w:t>
      </w:r>
      <w:proofErr w:type="spellEnd"/>
      <w:r w:rsidRPr="00656831">
        <w:rPr>
          <w:rFonts w:ascii="Arial" w:hAnsi="Arial" w:cs="Arial"/>
          <w:lang w:val="en-GB"/>
        </w:rPr>
        <w:t xml:space="preserve"> P. 1982. </w:t>
      </w:r>
      <w:proofErr w:type="spellStart"/>
      <w:r w:rsidRPr="00656831">
        <w:rPr>
          <w:rFonts w:ascii="Arial" w:hAnsi="Arial" w:cs="Arial"/>
          <w:lang w:val="en-GB"/>
        </w:rPr>
        <w:t>Pedology</w:t>
      </w:r>
      <w:proofErr w:type="spellEnd"/>
      <w:r w:rsidRPr="00656831">
        <w:rPr>
          <w:rFonts w:ascii="Arial" w:hAnsi="Arial" w:cs="Arial"/>
          <w:lang w:val="en-GB"/>
        </w:rPr>
        <w:t xml:space="preserve">: </w:t>
      </w:r>
      <w:proofErr w:type="spellStart"/>
      <w:r w:rsidRPr="00656831">
        <w:rPr>
          <w:rFonts w:ascii="Arial" w:hAnsi="Arial" w:cs="Arial"/>
          <w:lang w:val="en-GB"/>
        </w:rPr>
        <w:t>Pedogenesis</w:t>
      </w:r>
      <w:proofErr w:type="spellEnd"/>
      <w:r w:rsidRPr="00656831">
        <w:rPr>
          <w:rFonts w:ascii="Arial" w:hAnsi="Arial" w:cs="Arial"/>
          <w:lang w:val="en-GB"/>
        </w:rPr>
        <w:t xml:space="preserve"> And Classification. Springer</w:t>
      </w:r>
    </w:p>
    <w:p w:rsidR="00656831" w:rsidRDefault="00656831" w:rsidP="0065683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2. Filipović I., Lipanović S. 1995. Opća i anorganska kemija - I. dio. Opća kemija. Školska knjiga. Zagreb</w:t>
      </w:r>
    </w:p>
    <w:p w:rsidR="00656831" w:rsidRPr="00656831" w:rsidRDefault="00656831" w:rsidP="00656831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656831">
        <w:rPr>
          <w:rFonts w:ascii="Arial" w:hAnsi="Arial" w:cs="Arial"/>
          <w:lang w:val="en-GB"/>
        </w:rPr>
        <w:t>3.</w:t>
      </w:r>
      <w:r>
        <w:rPr>
          <w:rFonts w:ascii="Arial" w:hAnsi="Arial" w:cs="Arial"/>
          <w:lang w:val="en-GB"/>
        </w:rPr>
        <w:t xml:space="preserve"> </w:t>
      </w:r>
      <w:proofErr w:type="spellStart"/>
      <w:r w:rsidRPr="00656831">
        <w:rPr>
          <w:rFonts w:ascii="Arial" w:hAnsi="Arial" w:cs="Arial"/>
          <w:lang w:val="en-GB"/>
        </w:rPr>
        <w:t>Haider</w:t>
      </w:r>
      <w:proofErr w:type="spellEnd"/>
      <w:r w:rsidRPr="00656831">
        <w:rPr>
          <w:rFonts w:ascii="Arial" w:hAnsi="Arial" w:cs="Arial"/>
          <w:lang w:val="en-GB"/>
        </w:rPr>
        <w:t xml:space="preserve"> K., </w:t>
      </w:r>
      <w:proofErr w:type="spellStart"/>
      <w:r w:rsidRPr="00656831">
        <w:rPr>
          <w:rFonts w:ascii="Arial" w:hAnsi="Arial" w:cs="Arial"/>
          <w:lang w:val="en-GB"/>
        </w:rPr>
        <w:t>Sch</w:t>
      </w:r>
      <w:r>
        <w:rPr>
          <w:rFonts w:ascii="Arial" w:hAnsi="Arial" w:cs="Arial"/>
          <w:lang w:val="en-GB"/>
        </w:rPr>
        <w:t>ä</w:t>
      </w:r>
      <w:r w:rsidRPr="00656831">
        <w:rPr>
          <w:rFonts w:ascii="Arial" w:hAnsi="Arial" w:cs="Arial"/>
          <w:lang w:val="en-GB"/>
        </w:rPr>
        <w:t>ffer</w:t>
      </w:r>
      <w:proofErr w:type="spellEnd"/>
      <w:r w:rsidRPr="00656831">
        <w:rPr>
          <w:rFonts w:ascii="Arial" w:hAnsi="Arial" w:cs="Arial"/>
          <w:lang w:val="en-GB"/>
        </w:rPr>
        <w:t xml:space="preserve"> A. 2017. Soil Biochemistry. 1st Edition. CRC Press</w:t>
      </w:r>
    </w:p>
    <w:p w:rsidR="00656831" w:rsidRPr="00656831" w:rsidRDefault="00656831" w:rsidP="00656831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656831">
        <w:rPr>
          <w:rFonts w:ascii="Arial" w:hAnsi="Arial" w:cs="Arial"/>
          <w:lang w:val="en-GB"/>
        </w:rPr>
        <w:t>4. Lal R., Stewart B. A. 2017. Urban Soils. Advances in Soil Science. 1st Edition. CRC Press</w:t>
      </w:r>
    </w:p>
    <w:p w:rsidR="00656831" w:rsidRPr="00656831" w:rsidRDefault="00DF7795" w:rsidP="00656831">
      <w:pPr>
        <w:spacing w:after="0"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5. Tan K. H</w:t>
      </w:r>
      <w:r w:rsidR="00656831" w:rsidRPr="00656831">
        <w:rPr>
          <w:rFonts w:ascii="Arial" w:hAnsi="Arial" w:cs="Arial"/>
          <w:lang w:val="en-GB"/>
        </w:rPr>
        <w:t>. 2009. Environmental Soil Science. 3rd Edition. CRC Press</w:t>
      </w:r>
    </w:p>
    <w:p w:rsidR="007604B0" w:rsidRDefault="00DF7795" w:rsidP="00FB459D">
      <w:pPr>
        <w:spacing w:after="0"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6. White R</w:t>
      </w:r>
      <w:r w:rsidR="00656831" w:rsidRPr="00656831">
        <w:rPr>
          <w:rFonts w:ascii="Arial" w:hAnsi="Arial" w:cs="Arial"/>
          <w:lang w:val="en-GB"/>
        </w:rPr>
        <w:t>.</w:t>
      </w:r>
      <w:r>
        <w:rPr>
          <w:rFonts w:ascii="Arial" w:hAnsi="Arial" w:cs="Arial"/>
          <w:lang w:val="en-GB"/>
        </w:rPr>
        <w:t xml:space="preserve"> E.</w:t>
      </w:r>
      <w:r w:rsidR="00656831" w:rsidRPr="00656831">
        <w:rPr>
          <w:rFonts w:ascii="Arial" w:hAnsi="Arial" w:cs="Arial"/>
          <w:lang w:val="en-GB"/>
        </w:rPr>
        <w:t xml:space="preserve"> 2005. Principles and</w:t>
      </w:r>
      <w:r>
        <w:rPr>
          <w:rFonts w:ascii="Arial" w:hAnsi="Arial" w:cs="Arial"/>
          <w:lang w:val="en-GB"/>
        </w:rPr>
        <w:t xml:space="preserve"> Practice of Soil Science. The S</w:t>
      </w:r>
      <w:r w:rsidR="00656831" w:rsidRPr="00656831">
        <w:rPr>
          <w:rFonts w:ascii="Arial" w:hAnsi="Arial" w:cs="Arial"/>
          <w:lang w:val="en-GB"/>
        </w:rPr>
        <w:t>oil as a Natural Resource.</w:t>
      </w:r>
      <w:r w:rsidR="00656831">
        <w:rPr>
          <w:rFonts w:ascii="Arial" w:hAnsi="Arial" w:cs="Arial"/>
        </w:rPr>
        <w:t xml:space="preserve"> </w:t>
      </w:r>
      <w:r w:rsidR="00656831" w:rsidRPr="00656831">
        <w:rPr>
          <w:rFonts w:ascii="Arial" w:hAnsi="Arial" w:cs="Arial"/>
          <w:lang w:val="en-GB"/>
        </w:rPr>
        <w:t xml:space="preserve">4th Edition. </w:t>
      </w:r>
      <w:r>
        <w:rPr>
          <w:rFonts w:ascii="Arial" w:hAnsi="Arial" w:cs="Arial"/>
          <w:lang w:val="en-GB"/>
        </w:rPr>
        <w:t>Wiley-</w:t>
      </w:r>
      <w:r w:rsidR="00656831" w:rsidRPr="00656831">
        <w:rPr>
          <w:rFonts w:ascii="Arial" w:hAnsi="Arial" w:cs="Arial"/>
          <w:lang w:val="en-GB"/>
        </w:rPr>
        <w:t>Blackwell</w:t>
      </w:r>
    </w:p>
    <w:p w:rsidR="00AF1377" w:rsidRDefault="00AF1377" w:rsidP="00FB459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AF1377" w:rsidRDefault="00AF1377" w:rsidP="00FB459D">
      <w:pPr>
        <w:spacing w:after="0" w:line="240" w:lineRule="auto"/>
        <w:jc w:val="both"/>
        <w:rPr>
          <w:rFonts w:ascii="Arial" w:hAnsi="Arial" w:cs="Arial"/>
          <w:b/>
          <w:lang w:val="en-GB"/>
        </w:rPr>
      </w:pPr>
      <w:r w:rsidRPr="00AF1377">
        <w:rPr>
          <w:rFonts w:ascii="Arial" w:hAnsi="Arial" w:cs="Arial"/>
          <w:b/>
          <w:lang w:val="en-GB"/>
        </w:rPr>
        <w:t>Badges Selected</w:t>
      </w:r>
    </w:p>
    <w:p w:rsidR="00AF1377" w:rsidRDefault="00AF1377" w:rsidP="00FB459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AF1377" w:rsidRPr="00426B8E" w:rsidRDefault="00AF1377" w:rsidP="00FB459D">
      <w:pPr>
        <w:spacing w:after="0" w:line="240" w:lineRule="auto"/>
        <w:jc w:val="both"/>
        <w:rPr>
          <w:rFonts w:ascii="Arial" w:hAnsi="Arial" w:cs="Arial"/>
        </w:rPr>
      </w:pPr>
      <w:r w:rsidRPr="0051348F">
        <w:rPr>
          <w:rFonts w:ascii="Arial" w:hAnsi="Arial" w:cs="Arial"/>
          <w:b/>
          <w:u w:val="single"/>
          <w:lang w:val="en-GB"/>
        </w:rPr>
        <w:t>Be a Data Scientists</w:t>
      </w:r>
      <w:r>
        <w:rPr>
          <w:rFonts w:ascii="Arial" w:hAnsi="Arial" w:cs="Arial"/>
          <w:lang w:val="en-GB"/>
        </w:rPr>
        <w:t xml:space="preserve">: </w:t>
      </w:r>
      <w:r w:rsidR="003D5B56">
        <w:rPr>
          <w:rFonts w:ascii="Arial" w:hAnsi="Arial" w:cs="Arial"/>
        </w:rPr>
        <w:t>Uočivši</w:t>
      </w:r>
      <w:r w:rsidR="00385BFD">
        <w:rPr>
          <w:rFonts w:ascii="Arial" w:hAnsi="Arial" w:cs="Arial"/>
        </w:rPr>
        <w:t xml:space="preserve"> problem</w:t>
      </w:r>
      <w:r w:rsidR="00426B8E" w:rsidRPr="00426B8E">
        <w:rPr>
          <w:rFonts w:ascii="Arial" w:hAnsi="Arial" w:cs="Arial"/>
        </w:rPr>
        <w:t xml:space="preserve"> lokalne zajednice proveli smo istraživanje značajno za cijeli svijet. Koristili smo GLOBE protokole za prikupljanje atmosferskih podataka i podataka o karakteristikama tla kako </w:t>
      </w:r>
      <w:r w:rsidR="0051348F">
        <w:rPr>
          <w:rFonts w:ascii="Arial" w:hAnsi="Arial" w:cs="Arial"/>
        </w:rPr>
        <w:t>bi provjerili podudarnost</w:t>
      </w:r>
      <w:r w:rsidR="00426B8E" w:rsidRPr="00426B8E">
        <w:rPr>
          <w:rFonts w:ascii="Arial" w:hAnsi="Arial" w:cs="Arial"/>
        </w:rPr>
        <w:t xml:space="preserve"> </w:t>
      </w:r>
      <w:r w:rsidR="003D5B56">
        <w:rPr>
          <w:rFonts w:ascii="Arial" w:hAnsi="Arial" w:cs="Arial"/>
        </w:rPr>
        <w:t xml:space="preserve">podataka na istraživačkim </w:t>
      </w:r>
      <w:r w:rsidR="00426B8E" w:rsidRPr="00426B8E">
        <w:rPr>
          <w:rFonts w:ascii="Arial" w:hAnsi="Arial" w:cs="Arial"/>
        </w:rPr>
        <w:t>postaja</w:t>
      </w:r>
      <w:r w:rsidR="003D5B56">
        <w:rPr>
          <w:rFonts w:ascii="Arial" w:hAnsi="Arial" w:cs="Arial"/>
        </w:rPr>
        <w:t>ma</w:t>
      </w:r>
      <w:r w:rsidR="00426B8E" w:rsidRPr="00426B8E">
        <w:rPr>
          <w:rFonts w:ascii="Arial" w:hAnsi="Arial" w:cs="Arial"/>
        </w:rPr>
        <w:t>. Prikupili smo podatke o pH vrijednosti tla, međusobno smo ih usporedili i analizirali. Iz</w:t>
      </w:r>
      <w:r w:rsidR="003D5B56">
        <w:rPr>
          <w:rFonts w:ascii="Arial" w:hAnsi="Arial" w:cs="Arial"/>
        </w:rPr>
        <w:t xml:space="preserve"> GLOBE baze podataka preuzeli</w:t>
      </w:r>
      <w:r w:rsidR="00426B8E" w:rsidRPr="00426B8E">
        <w:rPr>
          <w:rFonts w:ascii="Arial" w:hAnsi="Arial" w:cs="Arial"/>
        </w:rPr>
        <w:t xml:space="preserve"> smo podatke o pH vrijednosti tla na području Hrvatske</w:t>
      </w:r>
      <w:r w:rsidR="003D5B56">
        <w:rPr>
          <w:rFonts w:ascii="Arial" w:hAnsi="Arial" w:cs="Arial"/>
        </w:rPr>
        <w:t>, usporedili ih s našim rezultatima</w:t>
      </w:r>
      <w:r w:rsidR="00426B8E" w:rsidRPr="00426B8E">
        <w:rPr>
          <w:rFonts w:ascii="Arial" w:hAnsi="Arial" w:cs="Arial"/>
        </w:rPr>
        <w:t xml:space="preserve"> kako bi dodatno potvrdili naše zaključke.</w:t>
      </w:r>
    </w:p>
    <w:p w:rsidR="00AF1377" w:rsidRPr="00426B8E" w:rsidRDefault="00AF1377" w:rsidP="00FB459D">
      <w:pPr>
        <w:spacing w:after="0" w:line="240" w:lineRule="auto"/>
        <w:jc w:val="both"/>
        <w:rPr>
          <w:rFonts w:ascii="Arial" w:hAnsi="Arial" w:cs="Arial"/>
        </w:rPr>
      </w:pPr>
      <w:r w:rsidRPr="0051348F">
        <w:rPr>
          <w:rFonts w:ascii="Arial" w:hAnsi="Arial" w:cs="Arial"/>
          <w:b/>
          <w:u w:val="single"/>
          <w:lang w:val="en-GB"/>
        </w:rPr>
        <w:t>Make an Impact</w:t>
      </w:r>
      <w:r w:rsidR="00426B8E">
        <w:rPr>
          <w:rFonts w:ascii="Arial" w:hAnsi="Arial" w:cs="Arial"/>
          <w:lang w:val="en-GB"/>
        </w:rPr>
        <w:t xml:space="preserve">: </w:t>
      </w:r>
      <w:r w:rsidR="00426B8E" w:rsidRPr="00426B8E">
        <w:rPr>
          <w:rFonts w:ascii="Arial" w:hAnsi="Arial" w:cs="Arial"/>
        </w:rPr>
        <w:t xml:space="preserve">Klimatske promjene sve </w:t>
      </w:r>
      <w:r w:rsidR="00426B8E">
        <w:rPr>
          <w:rFonts w:ascii="Arial" w:hAnsi="Arial" w:cs="Arial"/>
        </w:rPr>
        <w:t>više utječu na c</w:t>
      </w:r>
      <w:r w:rsidR="003D5B56">
        <w:rPr>
          <w:rFonts w:ascii="Arial" w:hAnsi="Arial" w:cs="Arial"/>
        </w:rPr>
        <w:t>ijeli eko</w:t>
      </w:r>
      <w:r w:rsidR="00426B8E">
        <w:rPr>
          <w:rFonts w:ascii="Arial" w:hAnsi="Arial" w:cs="Arial"/>
        </w:rPr>
        <w:t>sustav</w:t>
      </w:r>
      <w:r w:rsidR="00385BFD">
        <w:rPr>
          <w:rFonts w:ascii="Arial" w:hAnsi="Arial" w:cs="Arial"/>
        </w:rPr>
        <w:t xml:space="preserve">, pa smo </w:t>
      </w:r>
      <w:r w:rsidR="00426B8E" w:rsidRPr="00426B8E">
        <w:rPr>
          <w:rFonts w:ascii="Arial" w:hAnsi="Arial" w:cs="Arial"/>
        </w:rPr>
        <w:t xml:space="preserve">odlučili istražiti kako izgradnja prometnica i promet utječu na </w:t>
      </w:r>
      <w:r w:rsidR="003D5B56">
        <w:rPr>
          <w:rFonts w:ascii="Arial" w:hAnsi="Arial" w:cs="Arial"/>
        </w:rPr>
        <w:t>karakteristike tla</w:t>
      </w:r>
      <w:r w:rsidR="00385BFD">
        <w:rPr>
          <w:rFonts w:ascii="Arial" w:hAnsi="Arial" w:cs="Arial"/>
        </w:rPr>
        <w:t xml:space="preserve"> u Virovitici, točnije na</w:t>
      </w:r>
      <w:r w:rsidR="003D5B56">
        <w:rPr>
          <w:rFonts w:ascii="Arial" w:hAnsi="Arial" w:cs="Arial"/>
        </w:rPr>
        <w:t xml:space="preserve"> njegovu pH vrijednost. Potvrdili</w:t>
      </w:r>
      <w:r w:rsidR="00426B8E">
        <w:rPr>
          <w:rFonts w:ascii="Arial" w:hAnsi="Arial" w:cs="Arial"/>
        </w:rPr>
        <w:t xml:space="preserve"> smo da v</w:t>
      </w:r>
      <w:r w:rsidR="003D5B56">
        <w:rPr>
          <w:rFonts w:ascii="Arial" w:hAnsi="Arial" w:cs="Arial"/>
        </w:rPr>
        <w:t>eliki industrijski pogoni</w:t>
      </w:r>
      <w:r w:rsidR="00426B8E">
        <w:rPr>
          <w:rFonts w:ascii="Arial" w:hAnsi="Arial" w:cs="Arial"/>
        </w:rPr>
        <w:t xml:space="preserve"> imaju utjecaj na naš okoliš. </w:t>
      </w:r>
      <w:r w:rsidR="00385BFD">
        <w:rPr>
          <w:rFonts w:ascii="Arial" w:hAnsi="Arial" w:cs="Arial"/>
        </w:rPr>
        <w:t xml:space="preserve">Cilj našeg projekta je </w:t>
      </w:r>
      <w:r w:rsidR="00426B8E">
        <w:rPr>
          <w:rFonts w:ascii="Arial" w:hAnsi="Arial" w:cs="Arial"/>
        </w:rPr>
        <w:t>potaknuti čovječanstvo</w:t>
      </w:r>
      <w:r w:rsidR="00385BFD">
        <w:rPr>
          <w:rFonts w:ascii="Arial" w:hAnsi="Arial" w:cs="Arial"/>
        </w:rPr>
        <w:t xml:space="preserve"> na </w:t>
      </w:r>
      <w:r w:rsidR="008031EF">
        <w:rPr>
          <w:rFonts w:ascii="Arial" w:hAnsi="Arial" w:cs="Arial"/>
        </w:rPr>
        <w:t>promjene u odnos</w:t>
      </w:r>
      <w:r w:rsidR="00385BFD">
        <w:rPr>
          <w:rFonts w:ascii="Arial" w:hAnsi="Arial" w:cs="Arial"/>
        </w:rPr>
        <w:t xml:space="preserve">u prema </w:t>
      </w:r>
      <w:r w:rsidR="00426B8E">
        <w:rPr>
          <w:rFonts w:ascii="Arial" w:hAnsi="Arial" w:cs="Arial"/>
        </w:rPr>
        <w:t>planetu</w:t>
      </w:r>
      <w:r w:rsidR="00385BFD">
        <w:rPr>
          <w:rFonts w:ascii="Arial" w:hAnsi="Arial" w:cs="Arial"/>
        </w:rPr>
        <w:t xml:space="preserve"> na kojem živimo</w:t>
      </w:r>
      <w:r w:rsidR="00426B8E">
        <w:rPr>
          <w:rFonts w:ascii="Arial" w:hAnsi="Arial" w:cs="Arial"/>
        </w:rPr>
        <w:t>.</w:t>
      </w:r>
    </w:p>
    <w:sectPr w:rsidR="00AF1377" w:rsidRPr="00426B8E" w:rsidSect="003D20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41A8C"/>
    <w:multiLevelType w:val="multilevel"/>
    <w:tmpl w:val="9EFA5AE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870979"/>
    <w:multiLevelType w:val="hybridMultilevel"/>
    <w:tmpl w:val="62D042A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720E7"/>
    <w:rsid w:val="00027DE3"/>
    <w:rsid w:val="000354EB"/>
    <w:rsid w:val="000430B0"/>
    <w:rsid w:val="00053D85"/>
    <w:rsid w:val="000543EC"/>
    <w:rsid w:val="000605EB"/>
    <w:rsid w:val="00071FC0"/>
    <w:rsid w:val="0007340C"/>
    <w:rsid w:val="0008249A"/>
    <w:rsid w:val="00085EB6"/>
    <w:rsid w:val="00093AE9"/>
    <w:rsid w:val="000A1584"/>
    <w:rsid w:val="000A4ACB"/>
    <w:rsid w:val="000A5103"/>
    <w:rsid w:val="000D3D4F"/>
    <w:rsid w:val="000E3BF1"/>
    <w:rsid w:val="000E566C"/>
    <w:rsid w:val="000F0FA6"/>
    <w:rsid w:val="001060FC"/>
    <w:rsid w:val="00107C36"/>
    <w:rsid w:val="00117155"/>
    <w:rsid w:val="00123243"/>
    <w:rsid w:val="001428C4"/>
    <w:rsid w:val="001866DD"/>
    <w:rsid w:val="00190C3C"/>
    <w:rsid w:val="00193D39"/>
    <w:rsid w:val="0019636C"/>
    <w:rsid w:val="001A6B9A"/>
    <w:rsid w:val="001A7815"/>
    <w:rsid w:val="001B0580"/>
    <w:rsid w:val="001B093C"/>
    <w:rsid w:val="001C53CE"/>
    <w:rsid w:val="001E0DBA"/>
    <w:rsid w:val="001F16D1"/>
    <w:rsid w:val="00212BD9"/>
    <w:rsid w:val="00223122"/>
    <w:rsid w:val="00253892"/>
    <w:rsid w:val="00272496"/>
    <w:rsid w:val="002B4A51"/>
    <w:rsid w:val="002B71F6"/>
    <w:rsid w:val="002D007A"/>
    <w:rsid w:val="002D4D83"/>
    <w:rsid w:val="002D690C"/>
    <w:rsid w:val="002E49A1"/>
    <w:rsid w:val="002E6C4E"/>
    <w:rsid w:val="002F2440"/>
    <w:rsid w:val="002F298E"/>
    <w:rsid w:val="002F6F28"/>
    <w:rsid w:val="00310B1A"/>
    <w:rsid w:val="00315780"/>
    <w:rsid w:val="00320292"/>
    <w:rsid w:val="0032704D"/>
    <w:rsid w:val="003279F8"/>
    <w:rsid w:val="00341DA7"/>
    <w:rsid w:val="00372515"/>
    <w:rsid w:val="00376AAE"/>
    <w:rsid w:val="00383152"/>
    <w:rsid w:val="00385BFD"/>
    <w:rsid w:val="00397594"/>
    <w:rsid w:val="003D20E9"/>
    <w:rsid w:val="003D5B56"/>
    <w:rsid w:val="003E0856"/>
    <w:rsid w:val="00421A61"/>
    <w:rsid w:val="00426B8E"/>
    <w:rsid w:val="00427293"/>
    <w:rsid w:val="00440E03"/>
    <w:rsid w:val="00440EB0"/>
    <w:rsid w:val="004443A1"/>
    <w:rsid w:val="00452676"/>
    <w:rsid w:val="00471D26"/>
    <w:rsid w:val="0049019E"/>
    <w:rsid w:val="0049149F"/>
    <w:rsid w:val="004A09ED"/>
    <w:rsid w:val="004B060B"/>
    <w:rsid w:val="004C2850"/>
    <w:rsid w:val="004D198B"/>
    <w:rsid w:val="004D2503"/>
    <w:rsid w:val="004E06EA"/>
    <w:rsid w:val="004E5E06"/>
    <w:rsid w:val="0051348F"/>
    <w:rsid w:val="0052289F"/>
    <w:rsid w:val="005312EF"/>
    <w:rsid w:val="005332E3"/>
    <w:rsid w:val="00552558"/>
    <w:rsid w:val="00562D66"/>
    <w:rsid w:val="0056344E"/>
    <w:rsid w:val="00565A44"/>
    <w:rsid w:val="00584DBC"/>
    <w:rsid w:val="005C7082"/>
    <w:rsid w:val="005D1AA3"/>
    <w:rsid w:val="00610C73"/>
    <w:rsid w:val="00611875"/>
    <w:rsid w:val="00645E05"/>
    <w:rsid w:val="00656831"/>
    <w:rsid w:val="00661243"/>
    <w:rsid w:val="00665868"/>
    <w:rsid w:val="00682709"/>
    <w:rsid w:val="00683566"/>
    <w:rsid w:val="00683CF0"/>
    <w:rsid w:val="00692180"/>
    <w:rsid w:val="00692A9E"/>
    <w:rsid w:val="006C0A06"/>
    <w:rsid w:val="006D2CD8"/>
    <w:rsid w:val="006D4342"/>
    <w:rsid w:val="006F17EC"/>
    <w:rsid w:val="0070783C"/>
    <w:rsid w:val="0072063C"/>
    <w:rsid w:val="00720B76"/>
    <w:rsid w:val="00733C69"/>
    <w:rsid w:val="007370A9"/>
    <w:rsid w:val="007444FA"/>
    <w:rsid w:val="007604B0"/>
    <w:rsid w:val="00793B49"/>
    <w:rsid w:val="007A72D9"/>
    <w:rsid w:val="007E1CFB"/>
    <w:rsid w:val="008031EF"/>
    <w:rsid w:val="00807DF0"/>
    <w:rsid w:val="00825833"/>
    <w:rsid w:val="00864921"/>
    <w:rsid w:val="00877619"/>
    <w:rsid w:val="00877852"/>
    <w:rsid w:val="00884D12"/>
    <w:rsid w:val="00896402"/>
    <w:rsid w:val="008B0F7C"/>
    <w:rsid w:val="008B5B0A"/>
    <w:rsid w:val="008D5371"/>
    <w:rsid w:val="008E34AF"/>
    <w:rsid w:val="008F07A0"/>
    <w:rsid w:val="00903CBF"/>
    <w:rsid w:val="009145BB"/>
    <w:rsid w:val="0092141D"/>
    <w:rsid w:val="00930ED1"/>
    <w:rsid w:val="0093444C"/>
    <w:rsid w:val="009427FB"/>
    <w:rsid w:val="00957319"/>
    <w:rsid w:val="00970571"/>
    <w:rsid w:val="00972316"/>
    <w:rsid w:val="00983398"/>
    <w:rsid w:val="00996349"/>
    <w:rsid w:val="009A0C39"/>
    <w:rsid w:val="009B0856"/>
    <w:rsid w:val="009C59FA"/>
    <w:rsid w:val="009D38DE"/>
    <w:rsid w:val="009E2597"/>
    <w:rsid w:val="009F6DA2"/>
    <w:rsid w:val="00A50CBC"/>
    <w:rsid w:val="00A52598"/>
    <w:rsid w:val="00A81860"/>
    <w:rsid w:val="00A900DD"/>
    <w:rsid w:val="00A967BF"/>
    <w:rsid w:val="00A9711D"/>
    <w:rsid w:val="00AA7596"/>
    <w:rsid w:val="00AB7F78"/>
    <w:rsid w:val="00AC36FF"/>
    <w:rsid w:val="00AE20B9"/>
    <w:rsid w:val="00AF1377"/>
    <w:rsid w:val="00B355CE"/>
    <w:rsid w:val="00B4793B"/>
    <w:rsid w:val="00B5233F"/>
    <w:rsid w:val="00B87348"/>
    <w:rsid w:val="00BB320A"/>
    <w:rsid w:val="00BD17D0"/>
    <w:rsid w:val="00BD1891"/>
    <w:rsid w:val="00BD2467"/>
    <w:rsid w:val="00BD55EF"/>
    <w:rsid w:val="00BD6029"/>
    <w:rsid w:val="00BD700B"/>
    <w:rsid w:val="00BF5660"/>
    <w:rsid w:val="00C11E2B"/>
    <w:rsid w:val="00C20686"/>
    <w:rsid w:val="00C21AEE"/>
    <w:rsid w:val="00C23CC4"/>
    <w:rsid w:val="00C25114"/>
    <w:rsid w:val="00C47262"/>
    <w:rsid w:val="00C6536A"/>
    <w:rsid w:val="00C720E7"/>
    <w:rsid w:val="00C778E0"/>
    <w:rsid w:val="00C94B94"/>
    <w:rsid w:val="00CC1269"/>
    <w:rsid w:val="00D07CD7"/>
    <w:rsid w:val="00D160DE"/>
    <w:rsid w:val="00D16E4D"/>
    <w:rsid w:val="00D21BBA"/>
    <w:rsid w:val="00D22C48"/>
    <w:rsid w:val="00D31C04"/>
    <w:rsid w:val="00D3671E"/>
    <w:rsid w:val="00D7109A"/>
    <w:rsid w:val="00D7552D"/>
    <w:rsid w:val="00D776A5"/>
    <w:rsid w:val="00D830D6"/>
    <w:rsid w:val="00D91A3A"/>
    <w:rsid w:val="00DA20E5"/>
    <w:rsid w:val="00DA5916"/>
    <w:rsid w:val="00DB0D22"/>
    <w:rsid w:val="00DB625A"/>
    <w:rsid w:val="00DD6A78"/>
    <w:rsid w:val="00DD72B7"/>
    <w:rsid w:val="00DF3607"/>
    <w:rsid w:val="00DF7795"/>
    <w:rsid w:val="00E02150"/>
    <w:rsid w:val="00E134CA"/>
    <w:rsid w:val="00E35D30"/>
    <w:rsid w:val="00E667A3"/>
    <w:rsid w:val="00E87A45"/>
    <w:rsid w:val="00EB24EC"/>
    <w:rsid w:val="00EE0C97"/>
    <w:rsid w:val="00EE3278"/>
    <w:rsid w:val="00EE40EE"/>
    <w:rsid w:val="00EF2A44"/>
    <w:rsid w:val="00F03290"/>
    <w:rsid w:val="00F03470"/>
    <w:rsid w:val="00F05952"/>
    <w:rsid w:val="00F12A6E"/>
    <w:rsid w:val="00F177E8"/>
    <w:rsid w:val="00F421F7"/>
    <w:rsid w:val="00F5411D"/>
    <w:rsid w:val="00F548F6"/>
    <w:rsid w:val="00F56F2A"/>
    <w:rsid w:val="00F91605"/>
    <w:rsid w:val="00F92D6A"/>
    <w:rsid w:val="00FB459D"/>
    <w:rsid w:val="00FD314D"/>
    <w:rsid w:val="00FD56C4"/>
    <w:rsid w:val="00FD702C"/>
    <w:rsid w:val="00FF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FC2C4"/>
  <w15:docId w15:val="{7FC4C1D4-2ABC-4473-A64C-DEA807740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720E7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733C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C72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-Isticanje4">
    <w:name w:val="Light Grid Accent 4"/>
    <w:basedOn w:val="Obinatablica"/>
    <w:uiPriority w:val="62"/>
    <w:rsid w:val="00C720E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Naslov1Char">
    <w:name w:val="Naslov 1 Char"/>
    <w:basedOn w:val="Zadanifontodlomka"/>
    <w:link w:val="Naslov1"/>
    <w:uiPriority w:val="9"/>
    <w:rsid w:val="00733C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paragraph" w:styleId="Bezproreda">
    <w:name w:val="No Spacing"/>
    <w:uiPriority w:val="1"/>
    <w:qFormat/>
    <w:rsid w:val="0099634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5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3D85"/>
    <w:rPr>
      <w:rFonts w:ascii="Tahoma" w:eastAsia="Calibri" w:hAnsi="Tahoma" w:cs="Tahoma"/>
      <w:color w:val="000000"/>
      <w:sz w:val="16"/>
      <w:szCs w:val="16"/>
      <w:lang w:eastAsia="hr-HR"/>
    </w:rPr>
  </w:style>
  <w:style w:type="paragraph" w:styleId="Odlomakpopisa">
    <w:name w:val="List Paragraph"/>
    <w:basedOn w:val="Normal"/>
    <w:uiPriority w:val="34"/>
    <w:qFormat/>
    <w:rsid w:val="009F6DA2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8E34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D898B-1E9D-4DB7-AFFE-1CE0C890D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993</TotalTime>
  <Pages>7</Pages>
  <Words>2526</Words>
  <Characters>14402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147</cp:revision>
  <dcterms:created xsi:type="dcterms:W3CDTF">2019-04-02T18:40:00Z</dcterms:created>
  <dcterms:modified xsi:type="dcterms:W3CDTF">2020-01-24T09:38:00Z</dcterms:modified>
</cp:coreProperties>
</file>