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9E0" w:rsidRDefault="00D430D8" w:rsidP="00AC67F0">
      <w:pPr>
        <w:rPr>
          <w:rtl/>
        </w:rPr>
      </w:pPr>
      <w:r>
        <w:rPr>
          <w:noProof/>
          <w:rtl/>
        </w:rPr>
        <w:pict>
          <v:shapetype id="_x0000_t202" coordsize="21600,21600" o:spt="202" path="m,l,21600r21600,l21600,xe">
            <v:stroke joinstyle="miter"/>
            <v:path gradientshapeok="t" o:connecttype="rect"/>
          </v:shapetype>
          <v:shape id="_x0000_s1028" type="#_x0000_t202" style="position:absolute;left:0;text-align:left;margin-left:82.5pt;margin-top:-47.25pt;width:341.4pt;height:41.25pt;z-index:251660288">
            <v:textbox style="mso-next-textbox:#_x0000_s1028">
              <w:txbxContent>
                <w:p w:rsidR="007F57CB" w:rsidRDefault="007F57CB" w:rsidP="007F57CB">
                  <w:pPr>
                    <w:jc w:val="center"/>
                    <w:rPr>
                      <w:b/>
                      <w:bCs/>
                      <w:sz w:val="48"/>
                      <w:szCs w:val="48"/>
                    </w:rPr>
                  </w:pPr>
                  <w:r w:rsidRPr="007F57CB">
                    <w:rPr>
                      <w:b/>
                      <w:bCs/>
                      <w:sz w:val="48"/>
                      <w:szCs w:val="48"/>
                    </w:rPr>
                    <w:t>Search rain and climate</w:t>
                  </w:r>
                </w:p>
                <w:p w:rsidR="00B70132" w:rsidRPr="007F57CB" w:rsidRDefault="00B70132" w:rsidP="007F57CB">
                  <w:pPr>
                    <w:jc w:val="center"/>
                    <w:rPr>
                      <w:b/>
                      <w:bCs/>
                      <w:sz w:val="48"/>
                      <w:szCs w:val="48"/>
                    </w:rPr>
                  </w:pPr>
                </w:p>
                <w:p w:rsidR="005229E0" w:rsidRPr="007F57CB" w:rsidRDefault="005229E0" w:rsidP="00DB3DF3">
                  <w:pPr>
                    <w:jc w:val="center"/>
                    <w:rPr>
                      <w:b/>
                      <w:bCs/>
                      <w:sz w:val="48"/>
                      <w:szCs w:val="48"/>
                    </w:rPr>
                  </w:pPr>
                </w:p>
              </w:txbxContent>
            </v:textbox>
            <w10:wrap anchorx="page"/>
          </v:shape>
        </w:pict>
      </w:r>
      <w:r>
        <w:rPr>
          <w:noProof/>
          <w:rtl/>
        </w:rPr>
        <w:pict>
          <v:shape id="_x0000_s1031" type="#_x0000_t202" style="position:absolute;left:0;text-align:left;margin-left:-69.75pt;margin-top:9pt;width:549pt;height:743.25pt;z-index:251661312">
            <v:textbox style="mso-next-textbox:#_x0000_s1031">
              <w:txbxContent>
                <w:p w:rsidR="001C08FA" w:rsidRPr="001C08FA" w:rsidRDefault="001C08FA" w:rsidP="001C08FA">
                  <w:pPr>
                    <w:bidi w:val="0"/>
                    <w:jc w:val="center"/>
                    <w:rPr>
                      <w:rFonts w:ascii="Times New Roman" w:hAnsi="Times New Roman" w:cs="Times New Roman"/>
                      <w:sz w:val="32"/>
                      <w:szCs w:val="32"/>
                    </w:rPr>
                  </w:pPr>
                  <w:r>
                    <w:rPr>
                      <w:b/>
                      <w:bCs/>
                      <w:sz w:val="32"/>
                      <w:szCs w:val="32"/>
                    </w:rPr>
                    <w:t xml:space="preserve">Students: </w:t>
                  </w:r>
                  <w:proofErr w:type="spellStart"/>
                  <w:r>
                    <w:rPr>
                      <w:rFonts w:ascii="Times New Roman" w:hAnsi="Times New Roman" w:cs="Times New Roman"/>
                      <w:sz w:val="32"/>
                      <w:szCs w:val="32"/>
                    </w:rPr>
                    <w:t>Mohanad</w:t>
                  </w:r>
                  <w:proofErr w:type="spellEnd"/>
                  <w:r>
                    <w:rPr>
                      <w:rFonts w:ascii="Times New Roman" w:hAnsi="Times New Roman" w:cs="Times New Roman"/>
                      <w:sz w:val="32"/>
                      <w:szCs w:val="32"/>
                    </w:rPr>
                    <w:t xml:space="preserve"> Othman</w:t>
                  </w:r>
                  <w:r>
                    <w:rPr>
                      <w:rFonts w:ascii="Times New Roman" w:hAnsi="Times New Roman" w:cs="Times New Roman"/>
                      <w:sz w:val="32"/>
                      <w:szCs w:val="32"/>
                    </w:rPr>
                    <w:t xml:space="preserve"> </w:t>
                  </w:r>
                  <w:proofErr w:type="spellStart"/>
                  <w:r>
                    <w:rPr>
                      <w:rFonts w:ascii="Times New Roman" w:hAnsi="Times New Roman" w:cs="Times New Roman"/>
                      <w:sz w:val="32"/>
                      <w:szCs w:val="32"/>
                    </w:rPr>
                    <w:t>Awadhallah</w:t>
                  </w:r>
                  <w:proofErr w:type="spellEnd"/>
                  <w:r>
                    <w:rPr>
                      <w:rFonts w:ascii="Times New Roman" w:hAnsi="Times New Roman" w:cs="Times New Roman"/>
                      <w:sz w:val="32"/>
                      <w:szCs w:val="32"/>
                    </w:rPr>
                    <w:t xml:space="preserve"> &amp; </w:t>
                  </w:r>
                  <w:r>
                    <w:rPr>
                      <w:rFonts w:ascii="Times New Roman" w:hAnsi="Times New Roman" w:cs="Times New Roman"/>
                      <w:sz w:val="32"/>
                      <w:szCs w:val="32"/>
                    </w:rPr>
                    <w:t xml:space="preserve">Mahmood Ahmed </w:t>
                  </w:r>
                  <w:proofErr w:type="spellStart"/>
                  <w:r>
                    <w:rPr>
                      <w:rFonts w:ascii="Times New Roman" w:hAnsi="Times New Roman" w:cs="Times New Roman"/>
                      <w:sz w:val="32"/>
                      <w:szCs w:val="32"/>
                    </w:rPr>
                    <w:t>Aldhaher</w:t>
                  </w:r>
                  <w:proofErr w:type="spellEnd"/>
                </w:p>
                <w:p w:rsidR="00162FFB" w:rsidRPr="00162FFB" w:rsidRDefault="00162FFB" w:rsidP="001C08FA">
                  <w:pPr>
                    <w:bidi w:val="0"/>
                    <w:rPr>
                      <w:b/>
                      <w:bCs/>
                      <w:sz w:val="32"/>
                      <w:szCs w:val="32"/>
                    </w:rPr>
                  </w:pPr>
                  <w:bookmarkStart w:id="0" w:name="_GoBack"/>
                  <w:bookmarkEnd w:id="0"/>
                  <w:r w:rsidRPr="00162FFB">
                    <w:rPr>
                      <w:b/>
                      <w:bCs/>
                      <w:sz w:val="32"/>
                      <w:szCs w:val="32"/>
                    </w:rPr>
                    <w:t>Research Hypothesis</w:t>
                  </w:r>
                  <w:r w:rsidRPr="00162FFB">
                    <w:rPr>
                      <w:rFonts w:cs="Arial"/>
                      <w:b/>
                      <w:bCs/>
                      <w:sz w:val="32"/>
                      <w:szCs w:val="32"/>
                      <w:rtl/>
                    </w:rPr>
                    <w:t>:</w:t>
                  </w:r>
                </w:p>
                <w:p w:rsidR="00162FFB" w:rsidRPr="00162FFB" w:rsidRDefault="00162FFB" w:rsidP="001C08FA">
                  <w:pPr>
                    <w:bidi w:val="0"/>
                    <w:rPr>
                      <w:b/>
                      <w:bCs/>
                      <w:sz w:val="32"/>
                      <w:szCs w:val="32"/>
                    </w:rPr>
                  </w:pPr>
                  <w:r w:rsidRPr="00162FFB">
                    <w:rPr>
                      <w:b/>
                      <w:bCs/>
                      <w:sz w:val="32"/>
                      <w:szCs w:val="32"/>
                    </w:rPr>
                    <w:t>Warming of the atmosphere of the reasons leading to the lack of rain</w:t>
                  </w:r>
                  <w:r w:rsidRPr="00162FFB">
                    <w:rPr>
                      <w:rFonts w:cs="Arial"/>
                      <w:b/>
                      <w:bCs/>
                      <w:sz w:val="32"/>
                      <w:szCs w:val="32"/>
                      <w:rtl/>
                    </w:rPr>
                    <w:t>.</w:t>
                  </w:r>
                </w:p>
                <w:p w:rsidR="00162FFB" w:rsidRPr="00162FFB" w:rsidRDefault="00162FFB" w:rsidP="001C08FA">
                  <w:pPr>
                    <w:bidi w:val="0"/>
                    <w:rPr>
                      <w:b/>
                      <w:bCs/>
                      <w:sz w:val="32"/>
                      <w:szCs w:val="32"/>
                    </w:rPr>
                  </w:pPr>
                  <w:r w:rsidRPr="00162FFB">
                    <w:rPr>
                      <w:b/>
                      <w:bCs/>
                      <w:sz w:val="32"/>
                      <w:szCs w:val="32"/>
                    </w:rPr>
                    <w:t>Data collection and analysis</w:t>
                  </w:r>
                  <w:r w:rsidRPr="00162FFB">
                    <w:rPr>
                      <w:rFonts w:cs="Arial"/>
                      <w:b/>
                      <w:bCs/>
                      <w:sz w:val="32"/>
                      <w:szCs w:val="32"/>
                      <w:rtl/>
                    </w:rPr>
                    <w:t>:</w:t>
                  </w:r>
                </w:p>
                <w:p w:rsidR="00162FFB" w:rsidRPr="00162FFB" w:rsidRDefault="00162FFB" w:rsidP="001C08FA">
                  <w:pPr>
                    <w:bidi w:val="0"/>
                    <w:rPr>
                      <w:b/>
                      <w:bCs/>
                      <w:sz w:val="32"/>
                      <w:szCs w:val="32"/>
                    </w:rPr>
                  </w:pPr>
                  <w:r w:rsidRPr="00162FFB">
                    <w:rPr>
                      <w:b/>
                      <w:bCs/>
                      <w:sz w:val="32"/>
                      <w:szCs w:val="32"/>
                    </w:rPr>
                    <w:t>Factors influencing the climate</w:t>
                  </w:r>
                </w:p>
                <w:p w:rsidR="00162FFB" w:rsidRPr="00162FFB" w:rsidRDefault="00162FFB" w:rsidP="001C08FA">
                  <w:pPr>
                    <w:bidi w:val="0"/>
                    <w:rPr>
                      <w:b/>
                      <w:bCs/>
                      <w:sz w:val="32"/>
                      <w:szCs w:val="32"/>
                    </w:rPr>
                  </w:pPr>
                  <w:r w:rsidRPr="00162FFB">
                    <w:rPr>
                      <w:b/>
                      <w:bCs/>
                      <w:sz w:val="32"/>
                      <w:szCs w:val="32"/>
                    </w:rPr>
                    <w:t>A range of factors influence and control over the quality of climate, weather and have all the change happening on the climate was whether local, regional or continental back</w:t>
                  </w:r>
                  <w:r w:rsidRPr="00162FFB">
                    <w:rPr>
                      <w:rFonts w:cs="Arial"/>
                      <w:b/>
                      <w:bCs/>
                      <w:sz w:val="32"/>
                      <w:szCs w:val="32"/>
                      <w:rtl/>
                    </w:rPr>
                    <w:t>.</w:t>
                  </w:r>
                </w:p>
                <w:p w:rsidR="00162FFB" w:rsidRPr="00162FFB" w:rsidRDefault="00162FFB" w:rsidP="001C08FA">
                  <w:pPr>
                    <w:bidi w:val="0"/>
                    <w:rPr>
                      <w:b/>
                      <w:bCs/>
                      <w:sz w:val="32"/>
                      <w:szCs w:val="32"/>
                    </w:rPr>
                  </w:pPr>
                  <w:r w:rsidRPr="00162FFB">
                    <w:rPr>
                      <w:rFonts w:cs="Arial"/>
                      <w:b/>
                      <w:bCs/>
                      <w:sz w:val="32"/>
                      <w:szCs w:val="32"/>
                      <w:rtl/>
                    </w:rPr>
                    <w:t>1 _</w:t>
                  </w:r>
                  <w:proofErr w:type="spellStart"/>
                  <w:r w:rsidRPr="00162FFB">
                    <w:rPr>
                      <w:b/>
                      <w:bCs/>
                      <w:sz w:val="32"/>
                      <w:szCs w:val="32"/>
                    </w:rPr>
                    <w:t>almstahat</w:t>
                  </w:r>
                  <w:proofErr w:type="spellEnd"/>
                  <w:r w:rsidRPr="00162FFB">
                    <w:rPr>
                      <w:b/>
                      <w:bCs/>
                      <w:sz w:val="32"/>
                      <w:szCs w:val="32"/>
                    </w:rPr>
                    <w:t xml:space="preserve"> water (oceans, seas, lakes and rivers</w:t>
                  </w:r>
                  <w:r w:rsidRPr="00162FFB">
                    <w:rPr>
                      <w:rFonts w:cs="Arial"/>
                      <w:b/>
                      <w:bCs/>
                      <w:sz w:val="32"/>
                      <w:szCs w:val="32"/>
                      <w:rtl/>
                    </w:rPr>
                    <w:t>)</w:t>
                  </w:r>
                </w:p>
                <w:p w:rsidR="00390098" w:rsidRPr="00162FFB" w:rsidRDefault="00162FFB" w:rsidP="001C08FA">
                  <w:pPr>
                    <w:bidi w:val="0"/>
                    <w:rPr>
                      <w:b/>
                      <w:bCs/>
                      <w:sz w:val="40"/>
                      <w:szCs w:val="40"/>
                      <w:rtl/>
                    </w:rPr>
                  </w:pPr>
                  <w:r w:rsidRPr="00162FFB">
                    <w:rPr>
                      <w:b/>
                      <w:bCs/>
                      <w:sz w:val="32"/>
                      <w:szCs w:val="32"/>
                    </w:rPr>
                    <w:t>Water bodies play an important and influential role in the Earth's climate and covers about 71% of the surface of the Earth's surface and interact directly with the atmosphere (71% of the atmosphere located above these water bodies). The high degree of bodies of water temperature to increase the speed of the blocks and air currents and wind also increases the speed of evaporation of water, bringing the water vapor ratio in the atmosphere, which in turn leads to increased precipitation on the surface of the globe, especially in the vicinity of the oceans and seas. Because of the vast areas of water bodies, they represent a great reservoirs solar thermal, to its unique ability to absorb solar radiation due to the high permeability of the rays</w:t>
                  </w:r>
                  <w:r w:rsidRPr="00162FFB">
                    <w:rPr>
                      <w:rFonts w:cs="Arial"/>
                      <w:b/>
                      <w:bCs/>
                      <w:sz w:val="32"/>
                      <w:szCs w:val="32"/>
                      <w:rtl/>
                    </w:rPr>
                    <w:t>.</w:t>
                  </w:r>
                </w:p>
                <w:p w:rsidR="00390098" w:rsidRPr="00390098" w:rsidRDefault="00390098" w:rsidP="001E75E2">
                  <w:pPr>
                    <w:jc w:val="center"/>
                    <w:rPr>
                      <w:sz w:val="48"/>
                      <w:szCs w:val="48"/>
                      <w:rtl/>
                    </w:rPr>
                  </w:pPr>
                  <w:r w:rsidRPr="00390098">
                    <w:rPr>
                      <w:rFonts w:cs="Arial"/>
                      <w:noProof/>
                      <w:sz w:val="48"/>
                      <w:szCs w:val="48"/>
                      <w:rtl/>
                    </w:rPr>
                    <w:drawing>
                      <wp:inline distT="0" distB="0" distL="0" distR="0" wp14:anchorId="734E1023" wp14:editId="14CE142A">
                        <wp:extent cx="5676900" cy="2952750"/>
                        <wp:effectExtent l="0" t="0" r="0" b="0"/>
                        <wp:docPr id="11" name="صورة 1" descr="C:\Users\حامد\Desktop\17fd0ada6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حامد\Desktop\17fd0ada67.jpeg"/>
                                <pic:cNvPicPr>
                                  <a:picLocks noChangeAspect="1" noChangeArrowheads="1"/>
                                </pic:cNvPicPr>
                              </pic:nvPicPr>
                              <pic:blipFill>
                                <a:blip r:embed="rId7"/>
                                <a:srcRect/>
                                <a:stretch>
                                  <a:fillRect/>
                                </a:stretch>
                              </pic:blipFill>
                              <pic:spPr bwMode="auto">
                                <a:xfrm>
                                  <a:off x="0" y="0"/>
                                  <a:ext cx="5676900" cy="2952750"/>
                                </a:xfrm>
                                <a:prstGeom prst="rect">
                                  <a:avLst/>
                                </a:prstGeom>
                                <a:noFill/>
                                <a:ln w="9525">
                                  <a:noFill/>
                                  <a:miter lim="800000"/>
                                  <a:headEnd/>
                                  <a:tailEnd/>
                                </a:ln>
                              </pic:spPr>
                            </pic:pic>
                          </a:graphicData>
                        </a:graphic>
                      </wp:inline>
                    </w:drawing>
                  </w:r>
                </w:p>
                <w:p w:rsidR="00390098" w:rsidRPr="00390098" w:rsidRDefault="00390098" w:rsidP="00DB3DF3">
                  <w:pPr>
                    <w:rPr>
                      <w:b/>
                      <w:bCs/>
                      <w:sz w:val="44"/>
                      <w:szCs w:val="44"/>
                      <w:rtl/>
                    </w:rPr>
                  </w:pPr>
                </w:p>
                <w:p w:rsidR="00DB3DF3" w:rsidRDefault="00DB3DF3" w:rsidP="00390098">
                  <w:pPr>
                    <w:jc w:val="center"/>
                  </w:pPr>
                </w:p>
              </w:txbxContent>
            </v:textbox>
            <w10:wrap anchorx="page"/>
          </v:shape>
        </w:pict>
      </w:r>
    </w:p>
    <w:p w:rsidR="005229E0" w:rsidRDefault="005229E0">
      <w:pPr>
        <w:bidi w:val="0"/>
        <w:rPr>
          <w:rtl/>
        </w:rPr>
      </w:pPr>
      <w:r>
        <w:rPr>
          <w:rtl/>
        </w:rPr>
        <w:br w:type="page"/>
      </w:r>
    </w:p>
    <w:p w:rsidR="005229E0" w:rsidRDefault="00D430D8" w:rsidP="001E75E2">
      <w:pPr>
        <w:rPr>
          <w:rtl/>
        </w:rPr>
      </w:pPr>
      <w:r>
        <w:rPr>
          <w:noProof/>
          <w:rtl/>
        </w:rPr>
        <w:lastRenderedPageBreak/>
        <w:pict>
          <v:shape id="_x0000_s1032" type="#_x0000_t202" style="position:absolute;left:0;text-align:left;margin-left:12pt;margin-top:-48.75pt;width:402.75pt;height:40.2pt;z-index:251662336">
            <v:textbox style="mso-next-textbox:#_x0000_s1032">
              <w:txbxContent>
                <w:p w:rsidR="00DB3DF3" w:rsidRPr="00162FFB" w:rsidRDefault="00162FFB" w:rsidP="00162FFB">
                  <w:pPr>
                    <w:rPr>
                      <w:sz w:val="18"/>
                      <w:szCs w:val="18"/>
                    </w:rPr>
                  </w:pPr>
                  <w:r w:rsidRPr="00162FFB">
                    <w:rPr>
                      <w:b/>
                      <w:bCs/>
                      <w:sz w:val="44"/>
                      <w:szCs w:val="44"/>
                    </w:rPr>
                    <w:t>Data collection and analysis continued</w:t>
                  </w:r>
                  <w:r>
                    <w:rPr>
                      <w:b/>
                      <w:bCs/>
                      <w:sz w:val="44"/>
                      <w:szCs w:val="44"/>
                    </w:rPr>
                    <w:t xml:space="preserve">   </w:t>
                  </w:r>
                </w:p>
              </w:txbxContent>
            </v:textbox>
            <w10:wrap anchorx="page"/>
          </v:shape>
        </w:pict>
      </w:r>
      <w:r>
        <w:rPr>
          <w:noProof/>
          <w:rtl/>
        </w:rPr>
        <w:pict>
          <v:shape id="_x0000_s1033" type="#_x0000_t202" style="position:absolute;left:0;text-align:left;margin-left:-81pt;margin-top:9pt;width:573pt;height:742.3pt;z-index:251663360">
            <v:textbox style="mso-next-textbox:#_x0000_s1033">
              <w:txbxContent>
                <w:p w:rsidR="00162FFB" w:rsidRPr="00162FFB" w:rsidRDefault="00162FFB" w:rsidP="00162FFB">
                  <w:pPr>
                    <w:jc w:val="center"/>
                    <w:rPr>
                      <w:b/>
                      <w:bCs/>
                      <w:sz w:val="36"/>
                      <w:szCs w:val="36"/>
                    </w:rPr>
                  </w:pPr>
                  <w:r>
                    <w:rPr>
                      <w:b/>
                      <w:bCs/>
                      <w:sz w:val="36"/>
                      <w:szCs w:val="36"/>
                    </w:rPr>
                    <w:t xml:space="preserve"> </w:t>
                  </w:r>
                  <w:r w:rsidRPr="00162FFB">
                    <w:rPr>
                      <w:b/>
                      <w:bCs/>
                      <w:sz w:val="36"/>
                      <w:szCs w:val="36"/>
                    </w:rPr>
                    <w:t>heigh</w:t>
                  </w:r>
                  <w:r>
                    <w:rPr>
                      <w:b/>
                      <w:bCs/>
                      <w:sz w:val="36"/>
                      <w:szCs w:val="36"/>
                    </w:rPr>
                    <w:t>ts (mountains and hills)</w:t>
                  </w:r>
                  <w:r w:rsidRPr="00162FFB">
                    <w:rPr>
                      <w:rFonts w:cs="Arial"/>
                      <w:b/>
                      <w:bCs/>
                      <w:sz w:val="36"/>
                      <w:szCs w:val="36"/>
                      <w:rtl/>
                    </w:rPr>
                    <w:t>2</w:t>
                  </w:r>
                </w:p>
                <w:p w:rsidR="002E43BB" w:rsidRDefault="00162FFB" w:rsidP="00162FFB">
                  <w:pPr>
                    <w:jc w:val="center"/>
                    <w:rPr>
                      <w:b/>
                      <w:bCs/>
                      <w:sz w:val="40"/>
                      <w:szCs w:val="40"/>
                      <w:rtl/>
                    </w:rPr>
                  </w:pPr>
                  <w:r w:rsidRPr="00162FFB">
                    <w:rPr>
                      <w:b/>
                      <w:bCs/>
                      <w:sz w:val="36"/>
                      <w:szCs w:val="36"/>
                    </w:rPr>
                    <w:t xml:space="preserve">Characterized by mountainous highlands tastefully climate, it often rises from the sea surface and is known that levels higher you go above sea level, the temperature dropped and atmospheric pressure. At the same time, the closer to the high mountain peaks of the closer the temperature to zero percentile or lower for this rate. Atmospheric pressure decreases higher you go, because the air layers and less pressure on our bodies. The mountains serve as bumpers air currents emanating from the oceans and seas, and this is what helps to rainfall and reduce the effects of these air currents on the domestic and continental areas. And prevail humid and sub-humid lands in the mountainous areas of confrontation water bodies, while the opposite areas of the mountains and the interior prevail semi-arid climate and desert. Often covers the tops of elevated areas (in particular, the Himalayas and the Alps and the </w:t>
                  </w:r>
                  <w:proofErr w:type="spellStart"/>
                  <w:r w:rsidRPr="00162FFB">
                    <w:rPr>
                      <w:b/>
                      <w:bCs/>
                      <w:sz w:val="36"/>
                      <w:szCs w:val="36"/>
                    </w:rPr>
                    <w:t>Qandil</w:t>
                  </w:r>
                  <w:proofErr w:type="spellEnd"/>
                  <w:r w:rsidRPr="00162FFB">
                    <w:rPr>
                      <w:b/>
                      <w:bCs/>
                      <w:sz w:val="36"/>
                      <w:szCs w:val="36"/>
                    </w:rPr>
                    <w:t xml:space="preserve"> mountains, etc. ..) snow and this is what helps to lower the temperature in</w:t>
                  </w:r>
                  <w:r w:rsidRPr="00162FFB">
                    <w:rPr>
                      <w:b/>
                      <w:bCs/>
                      <w:sz w:val="28"/>
                      <w:szCs w:val="28"/>
                    </w:rPr>
                    <w:t xml:space="preserve"> </w:t>
                  </w:r>
                  <w:r w:rsidRPr="00162FFB">
                    <w:rPr>
                      <w:b/>
                      <w:bCs/>
                      <w:sz w:val="36"/>
                      <w:szCs w:val="36"/>
                    </w:rPr>
                    <w:t xml:space="preserve">the mountains and nearby areas including climate </w:t>
                  </w:r>
                  <w:proofErr w:type="spellStart"/>
                  <w:r w:rsidRPr="00162FFB">
                    <w:rPr>
                      <w:b/>
                      <w:bCs/>
                      <w:sz w:val="36"/>
                      <w:szCs w:val="36"/>
                    </w:rPr>
                    <w:t>Viatdl</w:t>
                  </w:r>
                  <w:proofErr w:type="spellEnd"/>
                  <w:r w:rsidRPr="00162FFB">
                    <w:rPr>
                      <w:b/>
                      <w:bCs/>
                      <w:sz w:val="36"/>
                      <w:szCs w:val="36"/>
                    </w:rPr>
                    <w:t xml:space="preserve"> there</w:t>
                  </w:r>
                  <w:r w:rsidRPr="00162FFB">
                    <w:rPr>
                      <w:rFonts w:cs="Arial"/>
                      <w:b/>
                      <w:bCs/>
                      <w:sz w:val="36"/>
                      <w:szCs w:val="36"/>
                      <w:rtl/>
                    </w:rPr>
                    <w:t>.</w:t>
                  </w:r>
                  <w:r w:rsidR="002E43BB">
                    <w:rPr>
                      <w:rFonts w:cs="Arial"/>
                      <w:b/>
                      <w:bCs/>
                      <w:noProof/>
                      <w:sz w:val="40"/>
                      <w:szCs w:val="40"/>
                      <w:rtl/>
                    </w:rPr>
                    <w:drawing>
                      <wp:inline distT="0" distB="0" distL="0" distR="0" wp14:anchorId="2E78508F" wp14:editId="58B741E8">
                        <wp:extent cx="5971350" cy="3457575"/>
                        <wp:effectExtent l="0" t="0" r="0" b="0"/>
                        <wp:docPr id="14" name="صورة 4" descr="C:\Users\حامد\Desktop\14572522129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حامد\Desktop\1457252212949.jpg"/>
                                <pic:cNvPicPr>
                                  <a:picLocks noChangeAspect="1" noChangeArrowheads="1"/>
                                </pic:cNvPicPr>
                              </pic:nvPicPr>
                              <pic:blipFill>
                                <a:blip r:embed="rId8"/>
                                <a:srcRect/>
                                <a:stretch>
                                  <a:fillRect/>
                                </a:stretch>
                              </pic:blipFill>
                              <pic:spPr bwMode="auto">
                                <a:xfrm>
                                  <a:off x="0" y="0"/>
                                  <a:ext cx="5971350" cy="3457575"/>
                                </a:xfrm>
                                <a:prstGeom prst="rect">
                                  <a:avLst/>
                                </a:prstGeom>
                                <a:noFill/>
                                <a:ln w="9525">
                                  <a:noFill/>
                                  <a:miter lim="800000"/>
                                  <a:headEnd/>
                                  <a:tailEnd/>
                                </a:ln>
                              </pic:spPr>
                            </pic:pic>
                          </a:graphicData>
                        </a:graphic>
                      </wp:inline>
                    </w:drawing>
                  </w:r>
                </w:p>
                <w:p w:rsidR="00DB3DF3" w:rsidRPr="001E75E2" w:rsidRDefault="00DB3DF3" w:rsidP="001E75E2"/>
              </w:txbxContent>
            </v:textbox>
            <w10:wrap anchorx="page"/>
          </v:shape>
        </w:pict>
      </w:r>
      <w:r w:rsidR="005229E0">
        <w:rPr>
          <w:rtl/>
        </w:rPr>
        <w:br w:type="page"/>
      </w:r>
    </w:p>
    <w:p w:rsidR="005229E0" w:rsidRDefault="00D430D8" w:rsidP="00AC67F0">
      <w:pPr>
        <w:rPr>
          <w:rtl/>
        </w:rPr>
      </w:pPr>
      <w:r>
        <w:rPr>
          <w:noProof/>
          <w:rtl/>
        </w:rPr>
        <w:lastRenderedPageBreak/>
        <w:pict>
          <v:shape id="_x0000_s1035" type="#_x0000_t202" style="position:absolute;left:0;text-align:left;margin-left:43.5pt;margin-top:-44pt;width:367.5pt;height:33.75pt;z-index:251664384">
            <v:textbox>
              <w:txbxContent>
                <w:p w:rsidR="002E43BB" w:rsidRPr="002E43BB" w:rsidRDefault="00162FFB" w:rsidP="002E43BB">
                  <w:pPr>
                    <w:rPr>
                      <w:b/>
                      <w:bCs/>
                      <w:sz w:val="44"/>
                      <w:szCs w:val="44"/>
                    </w:rPr>
                  </w:pPr>
                  <w:r w:rsidRPr="00162FFB">
                    <w:rPr>
                      <w:b/>
                      <w:bCs/>
                      <w:sz w:val="44"/>
                      <w:szCs w:val="44"/>
                    </w:rPr>
                    <w:t>Data collection and analysis continued</w:t>
                  </w:r>
                </w:p>
              </w:txbxContent>
            </v:textbox>
            <w10:wrap anchorx="page"/>
          </v:shape>
        </w:pict>
      </w:r>
      <w:r>
        <w:rPr>
          <w:noProof/>
          <w:rtl/>
        </w:rPr>
        <w:pict>
          <v:shape id="_x0000_s1036" type="#_x0000_t202" style="position:absolute;left:0;text-align:left;margin-left:-68.25pt;margin-top:15.75pt;width:554.25pt;height:740.25pt;z-index:251665408">
            <v:textbox>
              <w:txbxContent>
                <w:p w:rsidR="00162FFB" w:rsidRPr="00162FFB" w:rsidRDefault="00162FFB" w:rsidP="00162FFB">
                  <w:pPr>
                    <w:jc w:val="center"/>
                    <w:rPr>
                      <w:b/>
                      <w:bCs/>
                      <w:sz w:val="44"/>
                      <w:szCs w:val="44"/>
                    </w:rPr>
                  </w:pPr>
                  <w:r w:rsidRPr="00162FFB">
                    <w:rPr>
                      <w:rFonts w:cs="Arial"/>
                      <w:b/>
                      <w:bCs/>
                      <w:sz w:val="44"/>
                      <w:szCs w:val="44"/>
                      <w:rtl/>
                    </w:rPr>
                    <w:t>3-</w:t>
                  </w:r>
                  <w:r w:rsidRPr="00162FFB">
                    <w:rPr>
                      <w:b/>
                      <w:bCs/>
                      <w:sz w:val="44"/>
                      <w:szCs w:val="44"/>
                    </w:rPr>
                    <w:t>climate change</w:t>
                  </w:r>
                </w:p>
                <w:p w:rsidR="002E43BB" w:rsidRPr="002E43BB" w:rsidRDefault="00162FFB" w:rsidP="00162FFB">
                  <w:pPr>
                    <w:jc w:val="center"/>
                    <w:rPr>
                      <w:b/>
                      <w:bCs/>
                      <w:sz w:val="48"/>
                      <w:szCs w:val="48"/>
                    </w:rPr>
                  </w:pPr>
                  <w:r w:rsidRPr="00162FFB">
                    <w:rPr>
                      <w:b/>
                      <w:bCs/>
                      <w:sz w:val="44"/>
                      <w:szCs w:val="44"/>
                    </w:rPr>
                    <w:t>Climate change can be defined as any change or breach of a long-term climate gets in the case of a result of the change made in the energy and balance into force and be effective in environmental and natural systems. And climate change also refers to the continuous change in the Earth's climate caused by cosmic reasons or natural or human negative impact on the biosphere and lead to the occurrence of devastating natural disasters explanations about how to get climate change vary.</w:t>
                  </w:r>
                  <w:r w:rsidR="002E43BB">
                    <w:rPr>
                      <w:b/>
                      <w:bCs/>
                      <w:noProof/>
                      <w:sz w:val="48"/>
                      <w:szCs w:val="48"/>
                    </w:rPr>
                    <w:drawing>
                      <wp:inline distT="0" distB="0" distL="0" distR="0" wp14:anchorId="5264A7C1" wp14:editId="7A847CF0">
                        <wp:extent cx="4283559" cy="2238375"/>
                        <wp:effectExtent l="19050" t="0" r="2691" b="0"/>
                        <wp:docPr id="15" name="صورة 5" descr="C:\Users\حامد\Desktop\143433546198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حامد\Desktop\1434335461981.jpeg"/>
                                <pic:cNvPicPr>
                                  <a:picLocks noChangeAspect="1" noChangeArrowheads="1"/>
                                </pic:cNvPicPr>
                              </pic:nvPicPr>
                              <pic:blipFill>
                                <a:blip r:embed="rId9"/>
                                <a:srcRect/>
                                <a:stretch>
                                  <a:fillRect/>
                                </a:stretch>
                              </pic:blipFill>
                              <pic:spPr bwMode="auto">
                                <a:xfrm>
                                  <a:off x="0" y="0"/>
                                  <a:ext cx="4283559" cy="2238375"/>
                                </a:xfrm>
                                <a:prstGeom prst="rect">
                                  <a:avLst/>
                                </a:prstGeom>
                                <a:noFill/>
                                <a:ln w="9525">
                                  <a:noFill/>
                                  <a:miter lim="800000"/>
                                  <a:headEnd/>
                                  <a:tailEnd/>
                                </a:ln>
                              </pic:spPr>
                            </pic:pic>
                          </a:graphicData>
                        </a:graphic>
                      </wp:inline>
                    </w:drawing>
                  </w:r>
                </w:p>
                <w:p w:rsidR="002E43BB" w:rsidRPr="002E43BB" w:rsidRDefault="002E43BB" w:rsidP="00CE448A">
                  <w:pPr>
                    <w:jc w:val="center"/>
                    <w:rPr>
                      <w:rtl/>
                    </w:rPr>
                  </w:pPr>
                  <w:r>
                    <w:rPr>
                      <w:noProof/>
                    </w:rPr>
                    <w:drawing>
                      <wp:inline distT="0" distB="0" distL="0" distR="0">
                        <wp:extent cx="4332007" cy="2429692"/>
                        <wp:effectExtent l="0" t="0" r="0" b="0"/>
                        <wp:docPr id="16" name="صورة 6" descr="C:\Users\حامد\Desktop\امطارز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حامد\Desktop\امطارزز.jpg"/>
                                <pic:cNvPicPr>
                                  <a:picLocks noChangeAspect="1" noChangeArrowheads="1"/>
                                </pic:cNvPicPr>
                              </pic:nvPicPr>
                              <pic:blipFill>
                                <a:blip r:embed="rId10"/>
                                <a:srcRect/>
                                <a:stretch>
                                  <a:fillRect/>
                                </a:stretch>
                              </pic:blipFill>
                              <pic:spPr bwMode="auto">
                                <a:xfrm>
                                  <a:off x="0" y="0"/>
                                  <a:ext cx="4349614" cy="2439567"/>
                                </a:xfrm>
                                <a:prstGeom prst="rect">
                                  <a:avLst/>
                                </a:prstGeom>
                                <a:noFill/>
                                <a:ln w="9525">
                                  <a:noFill/>
                                  <a:miter lim="800000"/>
                                  <a:headEnd/>
                                  <a:tailEnd/>
                                </a:ln>
                              </pic:spPr>
                            </pic:pic>
                          </a:graphicData>
                        </a:graphic>
                      </wp:inline>
                    </w:drawing>
                  </w:r>
                </w:p>
              </w:txbxContent>
            </v:textbox>
            <w10:wrap anchorx="page"/>
          </v:shape>
        </w:pict>
      </w:r>
    </w:p>
    <w:p w:rsidR="00B34798" w:rsidRDefault="005229E0" w:rsidP="00B34798">
      <w:pPr>
        <w:bidi w:val="0"/>
        <w:jc w:val="center"/>
      </w:pPr>
      <w:r>
        <w:rPr>
          <w:rtl/>
        </w:rPr>
        <w:br w:type="page"/>
      </w:r>
      <w:r w:rsidR="00D430D8">
        <w:rPr>
          <w:noProof/>
        </w:rPr>
        <w:lastRenderedPageBreak/>
        <w:pict>
          <v:shape id="_x0000_s1038" type="#_x0000_t202" style="position:absolute;left:0;text-align:left;margin-left:35.75pt;margin-top:-38.25pt;width:374.15pt;height:40.5pt;z-index:251666432">
            <v:textbox style="mso-next-textbox:#_x0000_s1038">
              <w:txbxContent>
                <w:p w:rsidR="00162FFB" w:rsidRPr="002E43BB" w:rsidRDefault="00162FFB" w:rsidP="00162FFB">
                  <w:pPr>
                    <w:rPr>
                      <w:b/>
                      <w:bCs/>
                      <w:sz w:val="44"/>
                      <w:szCs w:val="44"/>
                    </w:rPr>
                  </w:pPr>
                  <w:r w:rsidRPr="00162FFB">
                    <w:rPr>
                      <w:b/>
                      <w:bCs/>
                      <w:sz w:val="44"/>
                      <w:szCs w:val="44"/>
                    </w:rPr>
                    <w:t>Data collection and analysis continued</w:t>
                  </w:r>
                </w:p>
                <w:p w:rsidR="002E43BB" w:rsidRPr="002E43BB" w:rsidRDefault="002E43BB">
                  <w:pPr>
                    <w:rPr>
                      <w:b/>
                      <w:bCs/>
                      <w:sz w:val="40"/>
                      <w:szCs w:val="40"/>
                    </w:rPr>
                  </w:pPr>
                </w:p>
              </w:txbxContent>
            </v:textbox>
            <w10:wrap anchorx="page"/>
          </v:shape>
        </w:pict>
      </w:r>
      <w:r w:rsidR="00D430D8">
        <w:rPr>
          <w:noProof/>
        </w:rPr>
        <w:pict>
          <v:shape id="_x0000_s1039" type="#_x0000_t202" style="position:absolute;left:0;text-align:left;margin-left:-74.25pt;margin-top:14pt;width:566.25pt;height:746.5pt;z-index:251667456">
            <v:textbox style="mso-next-textbox:#_x0000_s1039">
              <w:txbxContent>
                <w:p w:rsidR="00CE448A" w:rsidRPr="00162FFB" w:rsidRDefault="00162FFB" w:rsidP="00CE448A">
                  <w:pPr>
                    <w:jc w:val="center"/>
                    <w:rPr>
                      <w:sz w:val="36"/>
                      <w:szCs w:val="36"/>
                    </w:rPr>
                  </w:pPr>
                  <w:r w:rsidRPr="00162FFB">
                    <w:rPr>
                      <w:b/>
                      <w:bCs/>
                      <w:sz w:val="36"/>
                      <w:szCs w:val="36"/>
                    </w:rPr>
                    <w:t xml:space="preserve">Rain water vapor created in the atmosphere, water vapor is formed when causing the sun's heat in the evaporation of water from the oceans and other bodies of water, the air warm wet </w:t>
                  </w:r>
                  <w:proofErr w:type="spellStart"/>
                  <w:r w:rsidRPr="00162FFB">
                    <w:rPr>
                      <w:b/>
                      <w:bCs/>
                      <w:sz w:val="36"/>
                      <w:szCs w:val="36"/>
                    </w:rPr>
                    <w:t>Viberd</w:t>
                  </w:r>
                  <w:proofErr w:type="spellEnd"/>
                  <w:r w:rsidRPr="00162FFB">
                    <w:rPr>
                      <w:b/>
                      <w:bCs/>
                      <w:sz w:val="36"/>
                      <w:szCs w:val="36"/>
                    </w:rPr>
                    <w:t xml:space="preserve"> when it rises, and less than the amount of steam that can carry, called a temperature that </w:t>
                  </w:r>
                  <w:proofErr w:type="spellStart"/>
                  <w:r w:rsidRPr="00162FFB">
                    <w:rPr>
                      <w:b/>
                      <w:bCs/>
                      <w:sz w:val="36"/>
                      <w:szCs w:val="36"/>
                    </w:rPr>
                    <w:t>can not</w:t>
                  </w:r>
                  <w:proofErr w:type="spellEnd"/>
                  <w:r w:rsidRPr="00162FFB">
                    <w:rPr>
                      <w:b/>
                      <w:bCs/>
                      <w:sz w:val="36"/>
                      <w:szCs w:val="36"/>
                    </w:rPr>
                    <w:t xml:space="preserve"> air then, that accommodate the additional amount of moisture dew point, and if the temperature dropped to below the dew point, the water vapor condenses in the form of spray, forming clouds. Water vapor condenses in the form of micro-particles in micro-called condensation nuclei. These consist nuclei of dust and salts of the seas and oceans, and some emitted from factories and car exhaust chemicals, when water vapor condensation off the heat, make hot clouds, and this helps the heating to push the clouds to the top, and thus become more cooler</w:t>
                  </w:r>
                  <w:r w:rsidRPr="00162FFB">
                    <w:rPr>
                      <w:rFonts w:cs="Arial"/>
                      <w:b/>
                      <w:bCs/>
                      <w:sz w:val="36"/>
                      <w:szCs w:val="36"/>
                      <w:rtl/>
                    </w:rPr>
                    <w:t>.</w:t>
                  </w:r>
                  <w:r w:rsidR="00CE448A" w:rsidRPr="00162FFB">
                    <w:rPr>
                      <w:noProof/>
                      <w:sz w:val="36"/>
                      <w:szCs w:val="36"/>
                      <w:rtl/>
                    </w:rPr>
                    <w:drawing>
                      <wp:inline distT="0" distB="0" distL="0" distR="0" wp14:anchorId="13ED419A" wp14:editId="0FFA6254">
                        <wp:extent cx="5495925" cy="3352800"/>
                        <wp:effectExtent l="19050" t="0" r="9525" b="0"/>
                        <wp:docPr id="17" name="صورة 8" descr="Description: الرسم البياني للمناخ, Jeddah"/>
                        <wp:cNvGraphicFramePr/>
                        <a:graphic xmlns:a="http://schemas.openxmlformats.org/drawingml/2006/main">
                          <a:graphicData uri="http://schemas.openxmlformats.org/drawingml/2006/picture">
                            <pic:pic xmlns:pic="http://schemas.openxmlformats.org/drawingml/2006/picture">
                              <pic:nvPicPr>
                                <pic:cNvPr id="8197" name="Picture 2" descr="Description: الرسم البياني للمناخ, Jeddah"/>
                                <pic:cNvPicPr>
                                  <a:picLocks noChangeAspect="1" noChangeArrowheads="1"/>
                                </pic:cNvPicPr>
                              </pic:nvPicPr>
                              <pic:blipFill>
                                <a:blip r:embed="rId11"/>
                                <a:srcRect/>
                                <a:stretch>
                                  <a:fillRect/>
                                </a:stretch>
                              </pic:blipFill>
                              <pic:spPr bwMode="auto">
                                <a:xfrm>
                                  <a:off x="0" y="0"/>
                                  <a:ext cx="5495925" cy="3352800"/>
                                </a:xfrm>
                                <a:prstGeom prst="rect">
                                  <a:avLst/>
                                </a:prstGeom>
                                <a:noFill/>
                                <a:ln w="9525">
                                  <a:noFill/>
                                  <a:miter lim="800000"/>
                                  <a:headEnd/>
                                  <a:tailEnd/>
                                </a:ln>
                              </pic:spPr>
                            </pic:pic>
                          </a:graphicData>
                        </a:graphic>
                      </wp:inline>
                    </w:drawing>
                  </w:r>
                  <w:r w:rsidR="00CE448A" w:rsidRPr="00162FFB">
                    <w:rPr>
                      <w:noProof/>
                      <w:sz w:val="36"/>
                      <w:szCs w:val="36"/>
                      <w:rtl/>
                    </w:rPr>
                    <w:drawing>
                      <wp:inline distT="0" distB="0" distL="0" distR="0" wp14:anchorId="36718CBC" wp14:editId="3D30CC08">
                        <wp:extent cx="5486400" cy="1804035"/>
                        <wp:effectExtent l="19050" t="0" r="0" b="0"/>
                        <wp:docPr id="18" name="صورة 9"/>
                        <wp:cNvGraphicFramePr/>
                        <a:graphic xmlns:a="http://schemas.openxmlformats.org/drawingml/2006/main">
                          <a:graphicData uri="http://schemas.openxmlformats.org/drawingml/2006/picture">
                            <pic:pic xmlns:pic="http://schemas.openxmlformats.org/drawingml/2006/picture">
                              <pic:nvPicPr>
                                <pic:cNvPr id="8198" name="Picture 8"/>
                                <pic:cNvPicPr>
                                  <a:picLocks noChangeAspect="1" noChangeArrowheads="1"/>
                                </pic:cNvPicPr>
                              </pic:nvPicPr>
                              <pic:blipFill>
                                <a:blip r:embed="rId12"/>
                                <a:srcRect/>
                                <a:stretch>
                                  <a:fillRect/>
                                </a:stretch>
                              </pic:blipFill>
                              <pic:spPr bwMode="auto">
                                <a:xfrm>
                                  <a:off x="0" y="0"/>
                                  <a:ext cx="5486400" cy="1804035"/>
                                </a:xfrm>
                                <a:prstGeom prst="rect">
                                  <a:avLst/>
                                </a:prstGeom>
                                <a:noFill/>
                                <a:ln w="9525">
                                  <a:noFill/>
                                  <a:miter lim="800000"/>
                                  <a:headEnd/>
                                  <a:tailEnd/>
                                </a:ln>
                              </pic:spPr>
                            </pic:pic>
                          </a:graphicData>
                        </a:graphic>
                      </wp:inline>
                    </w:drawing>
                  </w:r>
                </w:p>
              </w:txbxContent>
            </v:textbox>
            <w10:wrap anchorx="page"/>
          </v:shape>
        </w:pict>
      </w:r>
    </w:p>
    <w:sectPr w:rsidR="00B34798" w:rsidSect="00D1211F">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0D8" w:rsidRDefault="00D430D8" w:rsidP="00B34798">
      <w:pPr>
        <w:spacing w:after="0" w:line="240" w:lineRule="auto"/>
      </w:pPr>
      <w:r>
        <w:separator/>
      </w:r>
    </w:p>
  </w:endnote>
  <w:endnote w:type="continuationSeparator" w:id="0">
    <w:p w:rsidR="00D430D8" w:rsidRDefault="00D430D8" w:rsidP="00B34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0D8" w:rsidRDefault="00D430D8" w:rsidP="00B34798">
      <w:pPr>
        <w:spacing w:after="0" w:line="240" w:lineRule="auto"/>
      </w:pPr>
      <w:r>
        <w:separator/>
      </w:r>
    </w:p>
  </w:footnote>
  <w:footnote w:type="continuationSeparator" w:id="0">
    <w:p w:rsidR="00D430D8" w:rsidRDefault="00D430D8" w:rsidP="00B347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C67F0"/>
    <w:rsid w:val="00162FFB"/>
    <w:rsid w:val="001C08FA"/>
    <w:rsid w:val="001E75E2"/>
    <w:rsid w:val="0027661A"/>
    <w:rsid w:val="002E43BB"/>
    <w:rsid w:val="00390098"/>
    <w:rsid w:val="005229E0"/>
    <w:rsid w:val="00607768"/>
    <w:rsid w:val="007F57CB"/>
    <w:rsid w:val="009664B1"/>
    <w:rsid w:val="00AC67F0"/>
    <w:rsid w:val="00B34798"/>
    <w:rsid w:val="00B70132"/>
    <w:rsid w:val="00BC7989"/>
    <w:rsid w:val="00C12737"/>
    <w:rsid w:val="00CE448A"/>
    <w:rsid w:val="00D1211F"/>
    <w:rsid w:val="00D430D8"/>
    <w:rsid w:val="00DB3D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4B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229E0"/>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5229E0"/>
    <w:rPr>
      <w:rFonts w:ascii="Tahoma" w:hAnsi="Tahoma" w:cs="Tahoma"/>
      <w:sz w:val="16"/>
      <w:szCs w:val="16"/>
    </w:rPr>
  </w:style>
  <w:style w:type="paragraph" w:styleId="a4">
    <w:name w:val="header"/>
    <w:basedOn w:val="a"/>
    <w:link w:val="Char0"/>
    <w:uiPriority w:val="99"/>
    <w:semiHidden/>
    <w:unhideWhenUsed/>
    <w:rsid w:val="00B34798"/>
    <w:pPr>
      <w:tabs>
        <w:tab w:val="center" w:pos="4153"/>
        <w:tab w:val="right" w:pos="8306"/>
      </w:tabs>
      <w:spacing w:after="0" w:line="240" w:lineRule="auto"/>
    </w:pPr>
  </w:style>
  <w:style w:type="character" w:customStyle="1" w:styleId="Char0">
    <w:name w:val="رأس الصفحة Char"/>
    <w:basedOn w:val="a0"/>
    <w:link w:val="a4"/>
    <w:uiPriority w:val="99"/>
    <w:semiHidden/>
    <w:rsid w:val="00B34798"/>
  </w:style>
  <w:style w:type="paragraph" w:styleId="a5">
    <w:name w:val="footer"/>
    <w:basedOn w:val="a"/>
    <w:link w:val="Char1"/>
    <w:uiPriority w:val="99"/>
    <w:semiHidden/>
    <w:unhideWhenUsed/>
    <w:rsid w:val="00B34798"/>
    <w:pPr>
      <w:tabs>
        <w:tab w:val="center" w:pos="4153"/>
        <w:tab w:val="right" w:pos="8306"/>
      </w:tabs>
      <w:spacing w:after="0" w:line="240" w:lineRule="auto"/>
    </w:pPr>
  </w:style>
  <w:style w:type="character" w:customStyle="1" w:styleId="Char1">
    <w:name w:val="تذييل الصفحة Char"/>
    <w:basedOn w:val="a0"/>
    <w:link w:val="a5"/>
    <w:uiPriority w:val="99"/>
    <w:semiHidden/>
    <w:rsid w:val="00B347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37035">
      <w:bodyDiv w:val="1"/>
      <w:marLeft w:val="0"/>
      <w:marRight w:val="0"/>
      <w:marTop w:val="0"/>
      <w:marBottom w:val="0"/>
      <w:divBdr>
        <w:top w:val="none" w:sz="0" w:space="0" w:color="auto"/>
        <w:left w:val="none" w:sz="0" w:space="0" w:color="auto"/>
        <w:bottom w:val="none" w:sz="0" w:space="0" w:color="auto"/>
        <w:right w:val="none" w:sz="0" w:space="0" w:color="auto"/>
      </w:divBdr>
    </w:div>
    <w:div w:id="182864313">
      <w:bodyDiv w:val="1"/>
      <w:marLeft w:val="0"/>
      <w:marRight w:val="0"/>
      <w:marTop w:val="0"/>
      <w:marBottom w:val="0"/>
      <w:divBdr>
        <w:top w:val="none" w:sz="0" w:space="0" w:color="auto"/>
        <w:left w:val="none" w:sz="0" w:space="0" w:color="auto"/>
        <w:bottom w:val="none" w:sz="0" w:space="0" w:color="auto"/>
        <w:right w:val="none" w:sz="0" w:space="0" w:color="auto"/>
      </w:divBdr>
    </w:div>
    <w:div w:id="239675138">
      <w:bodyDiv w:val="1"/>
      <w:marLeft w:val="0"/>
      <w:marRight w:val="0"/>
      <w:marTop w:val="0"/>
      <w:marBottom w:val="0"/>
      <w:divBdr>
        <w:top w:val="none" w:sz="0" w:space="0" w:color="auto"/>
        <w:left w:val="none" w:sz="0" w:space="0" w:color="auto"/>
        <w:bottom w:val="none" w:sz="0" w:space="0" w:color="auto"/>
        <w:right w:val="none" w:sz="0" w:space="0" w:color="auto"/>
      </w:divBdr>
    </w:div>
    <w:div w:id="732579448">
      <w:bodyDiv w:val="1"/>
      <w:marLeft w:val="0"/>
      <w:marRight w:val="0"/>
      <w:marTop w:val="0"/>
      <w:marBottom w:val="0"/>
      <w:divBdr>
        <w:top w:val="none" w:sz="0" w:space="0" w:color="auto"/>
        <w:left w:val="none" w:sz="0" w:space="0" w:color="auto"/>
        <w:bottom w:val="none" w:sz="0" w:space="0" w:color="auto"/>
        <w:right w:val="none" w:sz="0" w:space="0" w:color="auto"/>
      </w:divBdr>
    </w:div>
    <w:div w:id="1098021734">
      <w:bodyDiv w:val="1"/>
      <w:marLeft w:val="0"/>
      <w:marRight w:val="0"/>
      <w:marTop w:val="0"/>
      <w:marBottom w:val="0"/>
      <w:divBdr>
        <w:top w:val="none" w:sz="0" w:space="0" w:color="auto"/>
        <w:left w:val="none" w:sz="0" w:space="0" w:color="auto"/>
        <w:bottom w:val="none" w:sz="0" w:space="0" w:color="auto"/>
        <w:right w:val="none" w:sz="0" w:space="0" w:color="auto"/>
      </w:divBdr>
    </w:div>
    <w:div w:id="179367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2</Words>
  <Characters>14</Characters>
  <Application>Microsoft Office Word</Application>
  <DocSecurity>0</DocSecurity>
  <Lines>1</Lines>
  <Paragraphs>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حامد</dc:creator>
  <cp:lastModifiedBy>Norah Ibrahim Mohammed Al-Naser</cp:lastModifiedBy>
  <cp:revision>6</cp:revision>
  <dcterms:created xsi:type="dcterms:W3CDTF">2016-03-06T09:05:00Z</dcterms:created>
  <dcterms:modified xsi:type="dcterms:W3CDTF">2016-03-09T08:30:00Z</dcterms:modified>
</cp:coreProperties>
</file>