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E29" w:rsidRPr="00EA47FB" w:rsidRDefault="00EA47FB" w:rsidP="00EA47FB">
      <w:pPr>
        <w:tabs>
          <w:tab w:val="right" w:pos="9072"/>
        </w:tabs>
        <w:rPr>
          <w:rFonts w:ascii="Arial" w:hAnsi="Arial" w:cs="Arial"/>
          <w:i/>
          <w:u w:val="single"/>
          <w:lang w:val="en-US"/>
        </w:rPr>
      </w:pPr>
      <w:r w:rsidRPr="00EA47FB">
        <w:rPr>
          <w:rFonts w:ascii="Arial" w:hAnsi="Arial" w:cs="Arial"/>
          <w:b/>
          <w:i/>
          <w:lang w:val="en-US"/>
        </w:rPr>
        <w:t>MADAGASCAR</w:t>
      </w:r>
    </w:p>
    <w:p w:rsidR="00EA47FB" w:rsidRPr="00A82AE8" w:rsidRDefault="00EA47FB" w:rsidP="00A82AE8">
      <w:pPr>
        <w:jc w:val="right"/>
        <w:rPr>
          <w:rFonts w:ascii="Arial" w:hAnsi="Arial" w:cs="Arial"/>
          <w:i/>
          <w:sz w:val="20"/>
          <w:szCs w:val="22"/>
          <w:lang w:val="en-US"/>
        </w:rPr>
      </w:pPr>
      <w:r>
        <w:rPr>
          <w:rFonts w:ascii="Arial" w:hAnsi="Arial" w:cs="Arial"/>
          <w:i/>
          <w:noProof/>
          <w:sz w:val="20"/>
          <w:szCs w:val="22"/>
          <w:lang w:val="fr-FR" w:eastAsia="fr-FR"/>
        </w:rPr>
        <w:drawing>
          <wp:inline distT="0" distB="0" distL="0" distR="0">
            <wp:extent cx="716301" cy="923925"/>
            <wp:effectExtent l="19050" t="0" r="7599" b="0"/>
            <wp:docPr id="2" name="Image 2" descr="F:\Dossier passport Paul\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ossier passport Paul\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301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E29" w:rsidRPr="001E1D15" w:rsidRDefault="00362E29" w:rsidP="00EA47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30"/>
        </w:tabs>
        <w:rPr>
          <w:rFonts w:ascii="Arial" w:hAnsi="Arial" w:cs="Arial"/>
          <w:b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u w:val="single"/>
          <w:lang w:val="en-US"/>
        </w:rPr>
        <w:t>Name</w:t>
      </w:r>
      <w:r w:rsidRPr="001E1D15">
        <w:rPr>
          <w:rFonts w:ascii="Arial" w:hAnsi="Arial" w:cs="Arial"/>
          <w:i/>
          <w:sz w:val="20"/>
          <w:szCs w:val="22"/>
          <w:lang w:val="en-US"/>
        </w:rPr>
        <w:t>:</w:t>
      </w:r>
      <w:r w:rsidRPr="001E1D15">
        <w:rPr>
          <w:rFonts w:ascii="Arial" w:hAnsi="Arial" w:cs="Arial"/>
          <w:b/>
          <w:i/>
          <w:sz w:val="20"/>
          <w:szCs w:val="22"/>
          <w:lang w:val="en-US"/>
        </w:rPr>
        <w:t xml:space="preserve"> </w:t>
      </w:r>
      <w:r w:rsidR="00EA47FB">
        <w:rPr>
          <w:rFonts w:ascii="Arial" w:hAnsi="Arial" w:cs="Arial"/>
          <w:b/>
          <w:i/>
          <w:sz w:val="20"/>
          <w:szCs w:val="22"/>
          <w:lang w:val="en-US"/>
        </w:rPr>
        <w:t>RANDRIANARISOA Paul</w:t>
      </w:r>
      <w:r w:rsidR="00EA47FB">
        <w:rPr>
          <w:rFonts w:ascii="Arial" w:hAnsi="Arial" w:cs="Arial"/>
          <w:b/>
          <w:i/>
          <w:sz w:val="20"/>
          <w:szCs w:val="22"/>
          <w:lang w:val="en-US"/>
        </w:rPr>
        <w:tab/>
      </w:r>
    </w:p>
    <w:p w:rsidR="005241B2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u w:val="single"/>
          <w:lang w:val="en-US"/>
        </w:rPr>
        <w:t>Function</w:t>
      </w: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: </w:t>
      </w:r>
      <w:r w:rsidR="00C52AC0">
        <w:rPr>
          <w:rFonts w:ascii="Arial" w:hAnsi="Arial" w:cs="Arial"/>
          <w:i/>
          <w:sz w:val="20"/>
          <w:szCs w:val="22"/>
          <w:lang w:val="en-US"/>
        </w:rPr>
        <w:t>C</w:t>
      </w: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ountry </w:t>
      </w:r>
      <w:r w:rsidR="00C52AC0">
        <w:rPr>
          <w:rFonts w:ascii="Arial" w:hAnsi="Arial" w:cs="Arial"/>
          <w:i/>
          <w:sz w:val="20"/>
          <w:szCs w:val="22"/>
          <w:lang w:val="en-US"/>
        </w:rPr>
        <w:t>C</w:t>
      </w:r>
      <w:r w:rsidRPr="001E1D15">
        <w:rPr>
          <w:rFonts w:ascii="Arial" w:hAnsi="Arial" w:cs="Arial"/>
          <w:i/>
          <w:sz w:val="20"/>
          <w:szCs w:val="22"/>
          <w:lang w:val="en-US"/>
        </w:rPr>
        <w:t>oordinator</w:t>
      </w:r>
      <w:r w:rsidR="00C52AC0">
        <w:rPr>
          <w:rFonts w:ascii="Arial" w:hAnsi="Arial" w:cs="Arial"/>
          <w:i/>
          <w:sz w:val="20"/>
          <w:szCs w:val="22"/>
          <w:lang w:val="en-US"/>
        </w:rPr>
        <w:t xml:space="preserve"> (CC)</w:t>
      </w: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 </w:t>
      </w:r>
    </w:p>
    <w:p w:rsidR="00362E29" w:rsidRPr="00EA47FB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0"/>
          <w:szCs w:val="22"/>
          <w:lang w:val="en-US"/>
        </w:rPr>
      </w:pPr>
      <w:proofErr w:type="spellStart"/>
      <w:r w:rsidRPr="00EA47FB">
        <w:rPr>
          <w:rFonts w:ascii="Arial" w:hAnsi="Arial" w:cs="Arial"/>
          <w:i/>
          <w:sz w:val="20"/>
          <w:szCs w:val="22"/>
          <w:u w:val="single"/>
          <w:lang w:val="en-US"/>
        </w:rPr>
        <w:t>Organisation</w:t>
      </w:r>
      <w:proofErr w:type="spellEnd"/>
      <w:r w:rsidRPr="00EA47FB">
        <w:rPr>
          <w:rFonts w:ascii="Arial" w:hAnsi="Arial" w:cs="Arial"/>
          <w:i/>
          <w:sz w:val="20"/>
          <w:szCs w:val="22"/>
          <w:lang w:val="en-US"/>
        </w:rPr>
        <w:t xml:space="preserve">: </w:t>
      </w:r>
      <w:r w:rsidR="00EA47FB" w:rsidRPr="00EA47FB">
        <w:rPr>
          <w:rFonts w:ascii="Arial" w:hAnsi="Arial" w:cs="Arial"/>
          <w:i/>
          <w:sz w:val="20"/>
          <w:szCs w:val="22"/>
          <w:lang w:val="en-US"/>
        </w:rPr>
        <w:t>Ministry of national education</w:t>
      </w:r>
    </w:p>
    <w:p w:rsidR="00362E29" w:rsidRPr="00EA47FB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fr-FR"/>
        </w:rPr>
      </w:pPr>
      <w:r w:rsidRPr="00EA47FB">
        <w:rPr>
          <w:rFonts w:ascii="Arial" w:hAnsi="Arial" w:cs="Arial"/>
          <w:i/>
          <w:sz w:val="20"/>
          <w:szCs w:val="22"/>
          <w:lang w:val="fr-FR"/>
        </w:rPr>
        <w:t xml:space="preserve">E-mail: </w:t>
      </w:r>
      <w:hyperlink r:id="rId8" w:history="1">
        <w:r w:rsidR="00EA47FB" w:rsidRPr="00DB0122">
          <w:rPr>
            <w:rStyle w:val="Lienhypertexte"/>
            <w:rFonts w:ascii="Arial" w:hAnsi="Arial" w:cs="Arial"/>
            <w:i/>
            <w:sz w:val="20"/>
            <w:szCs w:val="22"/>
            <w:lang w:val="fr-FR"/>
          </w:rPr>
          <w:t>randripaul@gmail.com/</w:t>
        </w:r>
      </w:hyperlink>
      <w:r w:rsidR="00EA47FB">
        <w:rPr>
          <w:rFonts w:ascii="Arial" w:hAnsi="Arial" w:cs="Arial"/>
          <w:i/>
          <w:sz w:val="20"/>
          <w:szCs w:val="22"/>
          <w:lang w:val="fr-FR"/>
        </w:rPr>
        <w:t xml:space="preserve"> randripaul@yahoo.fr</w:t>
      </w:r>
    </w:p>
    <w:p w:rsidR="00362E29" w:rsidRPr="00EA47FB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fr-FR"/>
        </w:rPr>
      </w:pPr>
      <w:r w:rsidRPr="00EA47FB">
        <w:rPr>
          <w:rFonts w:ascii="Arial" w:hAnsi="Arial" w:cs="Arial"/>
          <w:i/>
          <w:sz w:val="20"/>
          <w:szCs w:val="22"/>
          <w:lang w:val="fr-FR"/>
        </w:rPr>
        <w:t xml:space="preserve">Tel: </w:t>
      </w:r>
      <w:r w:rsidR="00EA47FB">
        <w:rPr>
          <w:rFonts w:ascii="Arial" w:hAnsi="Arial" w:cs="Arial"/>
          <w:i/>
          <w:sz w:val="20"/>
          <w:szCs w:val="22"/>
          <w:lang w:val="fr-FR"/>
        </w:rPr>
        <w:t>+261 34 98 070 50</w:t>
      </w:r>
    </w:p>
    <w:p w:rsidR="005241B2" w:rsidRPr="00EA47FB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fr-FR"/>
        </w:rPr>
      </w:pPr>
      <w:proofErr w:type="spellStart"/>
      <w:r w:rsidRPr="00EA47FB">
        <w:rPr>
          <w:rFonts w:ascii="Arial" w:hAnsi="Arial" w:cs="Arial"/>
          <w:i/>
          <w:sz w:val="20"/>
          <w:szCs w:val="22"/>
          <w:lang w:val="fr-FR"/>
        </w:rPr>
        <w:t>Skype</w:t>
      </w:r>
      <w:proofErr w:type="spellEnd"/>
      <w:r w:rsidRPr="00EA47FB">
        <w:rPr>
          <w:rFonts w:ascii="Arial" w:hAnsi="Arial" w:cs="Arial"/>
          <w:i/>
          <w:sz w:val="20"/>
          <w:szCs w:val="22"/>
          <w:lang w:val="fr-FR"/>
        </w:rPr>
        <w:t xml:space="preserve">: </w:t>
      </w:r>
      <w:r w:rsidR="00E14AD5">
        <w:rPr>
          <w:rFonts w:ascii="Arial" w:hAnsi="Arial" w:cs="Arial"/>
          <w:i/>
          <w:sz w:val="20"/>
          <w:szCs w:val="22"/>
          <w:lang w:val="fr-FR"/>
        </w:rPr>
        <w:t>paul</w:t>
      </w:r>
      <w:r w:rsidR="002174FF">
        <w:rPr>
          <w:rFonts w:ascii="Arial" w:hAnsi="Arial" w:cs="Arial"/>
          <w:i/>
          <w:sz w:val="20"/>
          <w:szCs w:val="22"/>
          <w:lang w:val="fr-FR"/>
        </w:rPr>
        <w:t>.</w:t>
      </w:r>
      <w:r w:rsidR="00E14AD5">
        <w:rPr>
          <w:rFonts w:ascii="Arial" w:hAnsi="Arial" w:cs="Arial"/>
          <w:i/>
          <w:sz w:val="20"/>
          <w:szCs w:val="22"/>
          <w:lang w:val="fr-FR"/>
        </w:rPr>
        <w:t>randrianarisoa1</w:t>
      </w:r>
    </w:p>
    <w:p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Website: </w:t>
      </w:r>
    </w:p>
    <w:p w:rsidR="00362E29" w:rsidRPr="001E1D15" w:rsidRDefault="00362E29" w:rsidP="00362E29">
      <w:pPr>
        <w:rPr>
          <w:rFonts w:ascii="Arial" w:hAnsi="Arial" w:cs="Arial"/>
          <w:b/>
          <w:i/>
          <w:sz w:val="20"/>
          <w:szCs w:val="22"/>
          <w:lang w:val="en-US"/>
        </w:rPr>
      </w:pPr>
    </w:p>
    <w:p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0"/>
          <w:szCs w:val="22"/>
          <w:lang w:val="en-US"/>
        </w:rPr>
      </w:pPr>
      <w:proofErr w:type="spellStart"/>
      <w:r w:rsidRPr="001E1D15">
        <w:rPr>
          <w:rFonts w:ascii="Arial" w:hAnsi="Arial" w:cs="Arial"/>
          <w:i/>
          <w:sz w:val="20"/>
          <w:szCs w:val="22"/>
          <w:u w:val="single"/>
          <w:lang w:val="en-US"/>
        </w:rPr>
        <w:t>Name</w:t>
      </w:r>
      <w:proofErr w:type="gramStart"/>
      <w:r w:rsidRPr="001E1D15">
        <w:rPr>
          <w:rFonts w:ascii="Arial" w:hAnsi="Arial" w:cs="Arial"/>
          <w:i/>
          <w:sz w:val="20"/>
          <w:szCs w:val="22"/>
          <w:lang w:val="en-US"/>
        </w:rPr>
        <w:t>:</w:t>
      </w:r>
      <w:r w:rsidR="00E14AD5">
        <w:rPr>
          <w:rFonts w:ascii="Arial" w:hAnsi="Arial" w:cs="Arial"/>
          <w:i/>
          <w:sz w:val="20"/>
          <w:szCs w:val="22"/>
          <w:lang w:val="en-US"/>
        </w:rPr>
        <w:t>RAVOAVY</w:t>
      </w:r>
      <w:proofErr w:type="spellEnd"/>
      <w:proofErr w:type="gramEnd"/>
      <w:r w:rsidR="00E14AD5">
        <w:rPr>
          <w:rFonts w:ascii="Arial" w:hAnsi="Arial" w:cs="Arial"/>
          <w:i/>
          <w:sz w:val="20"/>
          <w:szCs w:val="22"/>
          <w:lang w:val="en-US"/>
        </w:rPr>
        <w:t xml:space="preserve"> Denis</w:t>
      </w:r>
      <w:r w:rsidRPr="001E1D15">
        <w:rPr>
          <w:rFonts w:ascii="Arial" w:hAnsi="Arial" w:cs="Arial"/>
          <w:b/>
          <w:i/>
          <w:sz w:val="20"/>
          <w:szCs w:val="22"/>
          <w:lang w:val="en-US"/>
        </w:rPr>
        <w:t xml:space="preserve"> </w:t>
      </w:r>
    </w:p>
    <w:p w:rsidR="00362E29" w:rsidRPr="00EA47FB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  <w:r w:rsidRPr="00EA47FB">
        <w:rPr>
          <w:rFonts w:ascii="Arial" w:hAnsi="Arial" w:cs="Arial"/>
          <w:i/>
          <w:sz w:val="20"/>
          <w:szCs w:val="22"/>
          <w:u w:val="single"/>
          <w:lang w:val="en-US"/>
        </w:rPr>
        <w:t>Function</w:t>
      </w:r>
      <w:r w:rsidRPr="00EA47FB">
        <w:rPr>
          <w:rFonts w:ascii="Arial" w:hAnsi="Arial" w:cs="Arial"/>
          <w:i/>
          <w:sz w:val="20"/>
          <w:szCs w:val="22"/>
          <w:lang w:val="en-US"/>
        </w:rPr>
        <w:t xml:space="preserve">: </w:t>
      </w:r>
      <w:r w:rsidR="00C52AC0" w:rsidRPr="00EA47FB">
        <w:rPr>
          <w:rFonts w:ascii="Arial" w:hAnsi="Arial" w:cs="Arial"/>
          <w:i/>
          <w:sz w:val="20"/>
          <w:szCs w:val="22"/>
          <w:lang w:val="en-US"/>
        </w:rPr>
        <w:t>A</w:t>
      </w:r>
      <w:r w:rsidR="001E1D15" w:rsidRPr="00EA47FB">
        <w:rPr>
          <w:rFonts w:ascii="Arial" w:hAnsi="Arial" w:cs="Arial"/>
          <w:i/>
          <w:sz w:val="20"/>
          <w:szCs w:val="22"/>
          <w:lang w:val="en-US"/>
        </w:rPr>
        <w:t>ssistant CC</w:t>
      </w:r>
    </w:p>
    <w:p w:rsidR="00362E29" w:rsidRPr="00EA47FB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  <w:proofErr w:type="spellStart"/>
      <w:r w:rsidRPr="00EA47FB">
        <w:rPr>
          <w:rFonts w:ascii="Arial" w:hAnsi="Arial" w:cs="Arial"/>
          <w:i/>
          <w:sz w:val="20"/>
          <w:szCs w:val="22"/>
          <w:u w:val="single"/>
          <w:lang w:val="en-US"/>
        </w:rPr>
        <w:t>Organisation</w:t>
      </w:r>
      <w:proofErr w:type="spellEnd"/>
      <w:r w:rsidRPr="00EA47FB">
        <w:rPr>
          <w:rFonts w:ascii="Arial" w:hAnsi="Arial" w:cs="Arial"/>
          <w:i/>
          <w:sz w:val="20"/>
          <w:szCs w:val="22"/>
          <w:lang w:val="en-US"/>
        </w:rPr>
        <w:t xml:space="preserve">: </w:t>
      </w:r>
      <w:r w:rsidR="00E14AD5">
        <w:rPr>
          <w:rFonts w:ascii="Arial" w:hAnsi="Arial" w:cs="Arial"/>
          <w:i/>
          <w:sz w:val="20"/>
          <w:szCs w:val="22"/>
          <w:lang w:val="en-US"/>
        </w:rPr>
        <w:t>Ministry of national education</w:t>
      </w:r>
    </w:p>
    <w:p w:rsidR="00362E29" w:rsidRPr="00E14AD5" w:rsidRDefault="00362E29" w:rsidP="00E14A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Arial" w:hAnsi="Arial" w:cs="Arial"/>
          <w:i/>
          <w:sz w:val="22"/>
          <w:szCs w:val="22"/>
          <w:lang w:val="fr-FR"/>
        </w:rPr>
      </w:pPr>
      <w:r w:rsidRPr="00E14AD5">
        <w:rPr>
          <w:rFonts w:ascii="Arial" w:hAnsi="Arial" w:cs="Arial"/>
          <w:i/>
          <w:sz w:val="20"/>
          <w:szCs w:val="22"/>
          <w:lang w:val="fr-FR"/>
        </w:rPr>
        <w:t xml:space="preserve">E-mail: </w:t>
      </w:r>
      <w:hyperlink r:id="rId9" w:history="1"/>
      <w:r w:rsidR="00E14AD5" w:rsidRPr="00E14AD5">
        <w:rPr>
          <w:snapToGrid w:val="0"/>
          <w:color w:val="FFFFFF" w:themeColor="background1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fr-FR"/>
        </w:rPr>
        <w:t>r</w:t>
      </w:r>
      <w:r w:rsidR="00E14AD5" w:rsidRPr="00E14AD5">
        <w:rPr>
          <w:snapToGrid w:val="0"/>
          <w:color w:val="FFFFFF" w:themeColor="background1"/>
          <w:w w:val="0"/>
          <w:sz w:val="22"/>
          <w:szCs w:val="22"/>
          <w:u w:color="000000"/>
          <w:bdr w:val="none" w:sz="0" w:space="0" w:color="000000"/>
          <w:shd w:val="clear" w:color="000000" w:fill="000000"/>
          <w:lang w:val="fr-FR"/>
        </w:rPr>
        <w:t>ravoavydenis1@gmail.com</w:t>
      </w:r>
    </w:p>
    <w:p w:rsidR="00362E29" w:rsidRPr="00E14AD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noProof/>
          <w:sz w:val="20"/>
          <w:szCs w:val="20"/>
          <w:lang w:val="fr-FR"/>
        </w:rPr>
      </w:pPr>
      <w:r w:rsidRPr="00E14AD5">
        <w:rPr>
          <w:rFonts w:ascii="Arial" w:hAnsi="Arial" w:cs="Arial"/>
          <w:i/>
          <w:sz w:val="20"/>
          <w:szCs w:val="22"/>
          <w:lang w:val="fr-FR"/>
        </w:rPr>
        <w:t xml:space="preserve">Tel: </w:t>
      </w:r>
      <w:r w:rsidR="00E14AD5" w:rsidRPr="00E14AD5">
        <w:rPr>
          <w:rFonts w:ascii="Arial" w:hAnsi="Arial" w:cs="Arial"/>
          <w:i/>
          <w:sz w:val="20"/>
          <w:szCs w:val="22"/>
          <w:lang w:val="fr-FR"/>
        </w:rPr>
        <w:t>+261 34 09 368 53</w:t>
      </w:r>
    </w:p>
    <w:p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Skype: </w:t>
      </w:r>
    </w:p>
    <w:p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Website: </w:t>
      </w:r>
    </w:p>
    <w:p w:rsidR="001E1D15" w:rsidRDefault="001E1D15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:rsidR="00705389" w:rsidRDefault="00705389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  <w:r w:rsidRPr="00EB7161">
        <w:rPr>
          <w:rFonts w:ascii="Arial" w:hAnsi="Arial" w:cs="Arial"/>
          <w:sz w:val="20"/>
          <w:szCs w:val="22"/>
          <w:u w:val="single"/>
          <w:lang w:val="en-US"/>
        </w:rPr>
        <w:t>Or</w:t>
      </w:r>
      <w:r w:rsidR="00A900C8" w:rsidRPr="00EB7161">
        <w:rPr>
          <w:rFonts w:ascii="Arial" w:hAnsi="Arial" w:cs="Arial"/>
          <w:sz w:val="20"/>
          <w:szCs w:val="22"/>
          <w:u w:val="single"/>
          <w:lang w:val="en-US"/>
        </w:rPr>
        <w:t xml:space="preserve">ganization and </w:t>
      </w:r>
      <w:r w:rsidR="00EB7161">
        <w:rPr>
          <w:rFonts w:ascii="Arial" w:hAnsi="Arial" w:cs="Arial"/>
          <w:sz w:val="20"/>
          <w:szCs w:val="22"/>
          <w:u w:val="single"/>
          <w:lang w:val="en-US"/>
        </w:rPr>
        <w:t>Number of Staff</w:t>
      </w:r>
      <w:r w:rsidR="008835AF" w:rsidRPr="00E14AD5">
        <w:rPr>
          <w:rFonts w:ascii="Arial" w:hAnsi="Arial" w:cs="Arial"/>
          <w:sz w:val="20"/>
          <w:szCs w:val="22"/>
          <w:lang w:val="en-US"/>
        </w:rPr>
        <w:t>:</w:t>
      </w:r>
      <w:r w:rsidR="00E14AD5" w:rsidRPr="00E14AD5">
        <w:rPr>
          <w:rFonts w:ascii="Arial" w:hAnsi="Arial" w:cs="Arial"/>
          <w:sz w:val="20"/>
          <w:szCs w:val="22"/>
          <w:lang w:val="en-US"/>
        </w:rPr>
        <w:t xml:space="preserve"> </w:t>
      </w:r>
      <w:r w:rsidR="00E14AD5" w:rsidRPr="00AB1493">
        <w:rPr>
          <w:rFonts w:ascii="Arial" w:hAnsi="Arial" w:cs="Arial"/>
          <w:sz w:val="20"/>
          <w:szCs w:val="22"/>
          <w:lang w:val="en-US"/>
        </w:rPr>
        <w:t xml:space="preserve">Ministry </w:t>
      </w:r>
      <w:r w:rsidR="00AB1493" w:rsidRPr="00AB1493">
        <w:rPr>
          <w:rFonts w:ascii="Arial" w:hAnsi="Arial" w:cs="Arial"/>
          <w:sz w:val="20"/>
          <w:szCs w:val="22"/>
          <w:lang w:val="en-US"/>
        </w:rPr>
        <w:t>of national education</w:t>
      </w:r>
      <w:r w:rsidR="00AB1493">
        <w:rPr>
          <w:rFonts w:ascii="Arial" w:hAnsi="Arial" w:cs="Arial"/>
          <w:sz w:val="20"/>
          <w:szCs w:val="22"/>
          <w:lang w:val="en-US"/>
        </w:rPr>
        <w:t xml:space="preserve"> with five (05) Staffs</w:t>
      </w:r>
    </w:p>
    <w:p w:rsidR="00705389" w:rsidRDefault="00705389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:rsidR="00705389" w:rsidRDefault="00705389" w:rsidP="00705389">
      <w:pPr>
        <w:rPr>
          <w:rFonts w:ascii="Arial" w:hAnsi="Arial" w:cs="Arial"/>
          <w:sz w:val="20"/>
          <w:szCs w:val="22"/>
          <w:lang w:val="en-US"/>
        </w:rPr>
      </w:pPr>
      <w:r w:rsidRPr="001E1D15">
        <w:rPr>
          <w:rFonts w:ascii="Arial" w:hAnsi="Arial" w:cs="Arial"/>
          <w:sz w:val="20"/>
          <w:szCs w:val="22"/>
          <w:u w:val="single"/>
          <w:lang w:val="en-US"/>
        </w:rPr>
        <w:t>Funding by</w:t>
      </w:r>
      <w:r w:rsidRPr="001E1D15">
        <w:rPr>
          <w:rFonts w:ascii="Arial" w:hAnsi="Arial" w:cs="Arial"/>
          <w:sz w:val="20"/>
          <w:szCs w:val="22"/>
          <w:lang w:val="en-US"/>
        </w:rPr>
        <w:t xml:space="preserve">: </w:t>
      </w:r>
      <w:r w:rsidR="00AB1493">
        <w:rPr>
          <w:rFonts w:ascii="Arial" w:hAnsi="Arial" w:cs="Arial"/>
          <w:sz w:val="20"/>
          <w:szCs w:val="22"/>
          <w:lang w:val="en-US"/>
        </w:rPr>
        <w:t xml:space="preserve">the Government </w:t>
      </w:r>
    </w:p>
    <w:p w:rsidR="00705389" w:rsidRDefault="00705389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:rsidR="00362E29" w:rsidRPr="00110005" w:rsidRDefault="00A900C8" w:rsidP="00362E29">
      <w:pPr>
        <w:rPr>
          <w:rFonts w:ascii="Arial" w:hAnsi="Arial" w:cs="Arial"/>
          <w:sz w:val="20"/>
          <w:szCs w:val="22"/>
          <w:lang w:val="en-US"/>
        </w:rPr>
      </w:pPr>
      <w:r w:rsidRPr="00110005">
        <w:rPr>
          <w:rFonts w:ascii="Arial" w:hAnsi="Arial" w:cs="Arial"/>
          <w:sz w:val="20"/>
          <w:szCs w:val="22"/>
          <w:u w:val="single"/>
          <w:lang w:val="en-US"/>
        </w:rPr>
        <w:t>Cooperating O</w:t>
      </w:r>
      <w:r w:rsidR="00362E29" w:rsidRPr="00110005">
        <w:rPr>
          <w:rFonts w:ascii="Arial" w:hAnsi="Arial" w:cs="Arial"/>
          <w:sz w:val="20"/>
          <w:szCs w:val="22"/>
          <w:u w:val="single"/>
          <w:lang w:val="en-US"/>
        </w:rPr>
        <w:t>rganizations</w:t>
      </w:r>
      <w:r w:rsidRPr="00110005">
        <w:rPr>
          <w:rFonts w:ascii="Arial" w:hAnsi="Arial" w:cs="Arial"/>
          <w:sz w:val="20"/>
          <w:szCs w:val="22"/>
          <w:u w:val="single"/>
          <w:lang w:val="en-US"/>
        </w:rPr>
        <w:t>/I</w:t>
      </w:r>
      <w:r w:rsidR="00705389" w:rsidRPr="00110005">
        <w:rPr>
          <w:rFonts w:ascii="Arial" w:hAnsi="Arial" w:cs="Arial"/>
          <w:sz w:val="20"/>
          <w:szCs w:val="22"/>
          <w:u w:val="single"/>
          <w:lang w:val="en-US"/>
        </w:rPr>
        <w:t>ndividuals</w:t>
      </w:r>
      <w:r w:rsidR="00362E29" w:rsidRPr="00110005">
        <w:rPr>
          <w:rFonts w:ascii="Arial" w:hAnsi="Arial" w:cs="Arial"/>
          <w:sz w:val="20"/>
          <w:szCs w:val="22"/>
          <w:lang w:val="en-US"/>
        </w:rPr>
        <w:t xml:space="preserve">: </w:t>
      </w:r>
      <w:r w:rsidR="00447791" w:rsidRPr="00110005">
        <w:rPr>
          <w:rFonts w:ascii="Arial" w:hAnsi="Arial" w:cs="Arial"/>
          <w:sz w:val="20"/>
          <w:szCs w:val="22"/>
          <w:lang w:val="en-US"/>
        </w:rPr>
        <w:t>AFD (</w:t>
      </w:r>
      <w:proofErr w:type="spellStart"/>
      <w:r w:rsidR="00447791" w:rsidRPr="00110005">
        <w:rPr>
          <w:rFonts w:ascii="Arial" w:hAnsi="Arial" w:cs="Arial"/>
          <w:sz w:val="20"/>
          <w:szCs w:val="22"/>
          <w:lang w:val="en-US"/>
        </w:rPr>
        <w:t>Agence</w:t>
      </w:r>
      <w:proofErr w:type="spellEnd"/>
      <w:r w:rsidR="00447791" w:rsidRPr="00110005">
        <w:rPr>
          <w:rFonts w:ascii="Arial" w:hAnsi="Arial" w:cs="Arial"/>
          <w:sz w:val="20"/>
          <w:szCs w:val="22"/>
          <w:lang w:val="en-US"/>
        </w:rPr>
        <w:t xml:space="preserve"> </w:t>
      </w:r>
      <w:proofErr w:type="spellStart"/>
      <w:r w:rsidR="00447791" w:rsidRPr="00110005">
        <w:rPr>
          <w:rFonts w:ascii="Arial" w:hAnsi="Arial" w:cs="Arial"/>
          <w:sz w:val="20"/>
          <w:szCs w:val="22"/>
          <w:lang w:val="en-US"/>
        </w:rPr>
        <w:t>Française</w:t>
      </w:r>
      <w:proofErr w:type="spellEnd"/>
      <w:r w:rsidR="00447791" w:rsidRPr="00110005">
        <w:rPr>
          <w:rFonts w:ascii="Arial" w:hAnsi="Arial" w:cs="Arial"/>
          <w:sz w:val="20"/>
          <w:szCs w:val="22"/>
          <w:lang w:val="en-US"/>
        </w:rPr>
        <w:t xml:space="preserve"> </w:t>
      </w:r>
      <w:r w:rsidR="00110005" w:rsidRPr="00110005">
        <w:rPr>
          <w:rFonts w:ascii="Arial" w:hAnsi="Arial" w:cs="Arial"/>
          <w:sz w:val="20"/>
          <w:szCs w:val="22"/>
          <w:lang w:val="en-US"/>
        </w:rPr>
        <w:t xml:space="preserve">pour le </w:t>
      </w:r>
      <w:proofErr w:type="spellStart"/>
      <w:r w:rsidR="00110005" w:rsidRPr="00110005">
        <w:rPr>
          <w:rFonts w:ascii="Arial" w:hAnsi="Arial" w:cs="Arial"/>
          <w:sz w:val="20"/>
          <w:szCs w:val="22"/>
          <w:lang w:val="en-US"/>
        </w:rPr>
        <w:t>D</w:t>
      </w:r>
      <w:r w:rsidR="00447791" w:rsidRPr="00110005">
        <w:rPr>
          <w:rFonts w:ascii="Arial" w:hAnsi="Arial" w:cs="Arial"/>
          <w:sz w:val="20"/>
          <w:szCs w:val="22"/>
          <w:lang w:val="en-US"/>
        </w:rPr>
        <w:t>éloppement</w:t>
      </w:r>
      <w:proofErr w:type="spellEnd"/>
      <w:r w:rsidR="00447791" w:rsidRPr="00110005">
        <w:rPr>
          <w:rFonts w:ascii="Arial" w:hAnsi="Arial" w:cs="Arial"/>
          <w:sz w:val="20"/>
          <w:szCs w:val="22"/>
          <w:lang w:val="en-US"/>
        </w:rPr>
        <w:t>)</w:t>
      </w:r>
      <w:r w:rsidR="00087869" w:rsidRPr="00110005">
        <w:rPr>
          <w:rFonts w:ascii="Arial" w:hAnsi="Arial" w:cs="Arial"/>
          <w:sz w:val="20"/>
          <w:szCs w:val="22"/>
          <w:lang w:val="en-US"/>
        </w:rPr>
        <w:t xml:space="preserve"> and ACCESMAD (Association </w:t>
      </w:r>
      <w:r w:rsidR="00110005" w:rsidRPr="00110005">
        <w:rPr>
          <w:rFonts w:ascii="Arial" w:hAnsi="Arial" w:cs="Arial"/>
          <w:sz w:val="20"/>
          <w:szCs w:val="22"/>
          <w:lang w:val="en-US"/>
        </w:rPr>
        <w:t xml:space="preserve">that works to improve scientific and </w:t>
      </w:r>
      <w:r w:rsidR="00177A60" w:rsidRPr="00110005">
        <w:rPr>
          <w:rFonts w:ascii="Arial" w:hAnsi="Arial" w:cs="Arial"/>
          <w:sz w:val="20"/>
          <w:szCs w:val="22"/>
          <w:lang w:val="en-US"/>
        </w:rPr>
        <w:t>technical</w:t>
      </w:r>
      <w:r w:rsidR="00110005" w:rsidRPr="00110005">
        <w:rPr>
          <w:rFonts w:ascii="Arial" w:hAnsi="Arial" w:cs="Arial"/>
          <w:sz w:val="20"/>
          <w:szCs w:val="22"/>
          <w:lang w:val="en-US"/>
        </w:rPr>
        <w:t xml:space="preserve"> education in </w:t>
      </w:r>
      <w:r w:rsidR="00087869" w:rsidRPr="00110005">
        <w:rPr>
          <w:rFonts w:ascii="Arial" w:hAnsi="Arial" w:cs="Arial"/>
          <w:sz w:val="20"/>
          <w:szCs w:val="22"/>
          <w:lang w:val="en-US"/>
        </w:rPr>
        <w:t>Madagascar)</w:t>
      </w:r>
    </w:p>
    <w:p w:rsidR="00362E29" w:rsidRPr="00110005" w:rsidRDefault="00362E29" w:rsidP="00362E29">
      <w:pPr>
        <w:rPr>
          <w:rFonts w:ascii="Arial" w:hAnsi="Arial" w:cs="Arial"/>
          <w:sz w:val="20"/>
          <w:szCs w:val="22"/>
          <w:highlight w:val="yellow"/>
          <w:u w:val="single"/>
          <w:lang w:val="en-US"/>
        </w:rPr>
      </w:pPr>
    </w:p>
    <w:p w:rsidR="00362E29" w:rsidRPr="001E1D15" w:rsidRDefault="00705389" w:rsidP="00362E29">
      <w:p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GLOBE</w:t>
      </w:r>
      <w:r w:rsidR="00A900C8">
        <w:rPr>
          <w:rFonts w:ascii="Arial" w:hAnsi="Arial" w:cs="Arial"/>
          <w:sz w:val="20"/>
          <w:szCs w:val="22"/>
          <w:u w:val="single"/>
          <w:lang w:val="en-US"/>
        </w:rPr>
        <w:t xml:space="preserve"> S</w:t>
      </w:r>
      <w:r w:rsidR="00362E29" w:rsidRPr="001E1D15">
        <w:rPr>
          <w:rFonts w:ascii="Arial" w:hAnsi="Arial" w:cs="Arial"/>
          <w:sz w:val="20"/>
          <w:szCs w:val="22"/>
          <w:u w:val="single"/>
          <w:lang w:val="en-US"/>
        </w:rPr>
        <w:t>chools</w:t>
      </w:r>
      <w:r w:rsidR="00362E29" w:rsidRPr="001E1D15">
        <w:rPr>
          <w:rFonts w:ascii="Arial" w:hAnsi="Arial" w:cs="Arial"/>
          <w:sz w:val="20"/>
          <w:szCs w:val="22"/>
          <w:lang w:val="en-US"/>
        </w:rPr>
        <w:t xml:space="preserve">: </w:t>
      </w:r>
      <w:r w:rsidR="007D015E">
        <w:rPr>
          <w:rFonts w:ascii="Arial" w:hAnsi="Arial" w:cs="Arial"/>
          <w:sz w:val="20"/>
          <w:szCs w:val="22"/>
          <w:lang w:val="en-US"/>
        </w:rPr>
        <w:t>78</w:t>
      </w:r>
    </w:p>
    <w:p w:rsidR="00362E29" w:rsidRPr="001E1D15" w:rsidRDefault="00362E29" w:rsidP="00362E29">
      <w:pPr>
        <w:rPr>
          <w:rFonts w:ascii="Arial" w:hAnsi="Arial" w:cs="Arial"/>
          <w:sz w:val="20"/>
          <w:szCs w:val="22"/>
          <w:highlight w:val="yellow"/>
          <w:lang w:val="en-US"/>
        </w:rPr>
      </w:pPr>
    </w:p>
    <w:p w:rsidR="00362E29" w:rsidRDefault="00A900C8" w:rsidP="00362E29">
      <w:p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GLOBE P</w:t>
      </w:r>
      <w:r w:rsidR="00362E29" w:rsidRPr="001E1D15">
        <w:rPr>
          <w:rFonts w:ascii="Arial" w:hAnsi="Arial" w:cs="Arial"/>
          <w:sz w:val="20"/>
          <w:szCs w:val="22"/>
          <w:u w:val="single"/>
          <w:lang w:val="en-US"/>
        </w:rPr>
        <w:t>rotocol</w:t>
      </w:r>
      <w:r>
        <w:rPr>
          <w:rFonts w:ascii="Arial" w:hAnsi="Arial" w:cs="Arial"/>
          <w:sz w:val="20"/>
          <w:szCs w:val="22"/>
          <w:u w:val="single"/>
          <w:lang w:val="en-US"/>
        </w:rPr>
        <w:t xml:space="preserve"> A</w:t>
      </w:r>
      <w:r w:rsidR="001C40BA">
        <w:rPr>
          <w:rFonts w:ascii="Arial" w:hAnsi="Arial" w:cs="Arial"/>
          <w:sz w:val="20"/>
          <w:szCs w:val="22"/>
          <w:u w:val="single"/>
          <w:lang w:val="en-US"/>
        </w:rPr>
        <w:t>reas</w:t>
      </w:r>
      <w:r w:rsidR="00362E29" w:rsidRPr="001E1D15">
        <w:rPr>
          <w:rFonts w:ascii="Arial" w:hAnsi="Arial" w:cs="Arial"/>
          <w:sz w:val="20"/>
          <w:szCs w:val="22"/>
          <w:lang w:val="en-US"/>
        </w:rPr>
        <w:t xml:space="preserve">: </w:t>
      </w:r>
      <w:r w:rsidR="007D015E">
        <w:rPr>
          <w:rFonts w:ascii="Arial" w:hAnsi="Arial" w:cs="Arial"/>
          <w:sz w:val="20"/>
          <w:szCs w:val="22"/>
          <w:lang w:val="en-US"/>
        </w:rPr>
        <w:t xml:space="preserve">atmosphere and climate, soil study, hydrology, land cover </w:t>
      </w:r>
    </w:p>
    <w:p w:rsidR="00665A9F" w:rsidRDefault="00665A9F" w:rsidP="00362E29">
      <w:pPr>
        <w:rPr>
          <w:rFonts w:ascii="Arial" w:hAnsi="Arial" w:cs="Arial"/>
          <w:sz w:val="20"/>
          <w:szCs w:val="22"/>
          <w:lang w:val="en-US"/>
        </w:rPr>
      </w:pPr>
    </w:p>
    <w:p w:rsidR="001C40BA" w:rsidRDefault="00A900C8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Number of Schools R</w:t>
      </w:r>
      <w:r w:rsidR="00665A9F">
        <w:rPr>
          <w:rFonts w:ascii="Arial" w:hAnsi="Arial" w:cs="Arial"/>
          <w:sz w:val="20"/>
          <w:szCs w:val="22"/>
          <w:u w:val="single"/>
          <w:lang w:val="en-US"/>
        </w:rPr>
        <w:t>eporting</w:t>
      </w:r>
      <w:r>
        <w:rPr>
          <w:rFonts w:ascii="Arial" w:hAnsi="Arial" w:cs="Arial"/>
          <w:sz w:val="20"/>
          <w:szCs w:val="22"/>
          <w:u w:val="single"/>
          <w:lang w:val="en-US"/>
        </w:rPr>
        <w:t xml:space="preserve"> D</w:t>
      </w:r>
      <w:r w:rsidR="00E74F15">
        <w:rPr>
          <w:rFonts w:ascii="Arial" w:hAnsi="Arial" w:cs="Arial"/>
          <w:sz w:val="20"/>
          <w:szCs w:val="22"/>
          <w:u w:val="single"/>
          <w:lang w:val="en-US"/>
        </w:rPr>
        <w:t>ata</w:t>
      </w:r>
      <w:r>
        <w:rPr>
          <w:rFonts w:ascii="Arial" w:hAnsi="Arial" w:cs="Arial"/>
          <w:sz w:val="20"/>
          <w:szCs w:val="22"/>
          <w:u w:val="single"/>
          <w:lang w:val="en-US"/>
        </w:rPr>
        <w:t xml:space="preserve"> over Past Y</w:t>
      </w:r>
      <w:r w:rsidR="001C40BA">
        <w:rPr>
          <w:rFonts w:ascii="Arial" w:hAnsi="Arial" w:cs="Arial"/>
          <w:sz w:val="20"/>
          <w:szCs w:val="22"/>
          <w:u w:val="single"/>
          <w:lang w:val="en-US"/>
        </w:rPr>
        <w:t>ear</w:t>
      </w:r>
      <w:r w:rsidR="00E74F15">
        <w:rPr>
          <w:rFonts w:ascii="Arial" w:hAnsi="Arial" w:cs="Arial"/>
          <w:sz w:val="20"/>
          <w:szCs w:val="22"/>
          <w:u w:val="single"/>
          <w:lang w:val="en-US"/>
        </w:rPr>
        <w:t>:</w:t>
      </w:r>
      <w:r w:rsidR="007D015E">
        <w:rPr>
          <w:rFonts w:ascii="Arial" w:hAnsi="Arial" w:cs="Arial"/>
          <w:sz w:val="20"/>
          <w:szCs w:val="22"/>
          <w:u w:val="single"/>
          <w:lang w:val="en-US"/>
        </w:rPr>
        <w:t xml:space="preserve"> 05</w:t>
      </w:r>
    </w:p>
    <w:p w:rsidR="00665A9F" w:rsidRPr="001E1D15" w:rsidRDefault="00665A9F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:rsidR="00362E29" w:rsidRDefault="00A900C8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Program I</w:t>
      </w:r>
      <w:r w:rsidR="001C40BA">
        <w:rPr>
          <w:rFonts w:ascii="Arial" w:hAnsi="Arial" w:cs="Arial"/>
          <w:sz w:val="20"/>
          <w:szCs w:val="22"/>
          <w:u w:val="single"/>
          <w:lang w:val="en-US"/>
        </w:rPr>
        <w:t xml:space="preserve">mplementation, </w:t>
      </w:r>
      <w:r w:rsidR="001C40BA" w:rsidRPr="00EB7161">
        <w:rPr>
          <w:rFonts w:ascii="Arial" w:hAnsi="Arial" w:cs="Arial"/>
          <w:sz w:val="20"/>
          <w:szCs w:val="22"/>
          <w:u w:val="single"/>
          <w:lang w:val="en-US"/>
        </w:rPr>
        <w:t>Inte</w:t>
      </w:r>
      <w:r w:rsidRPr="00EB7161">
        <w:rPr>
          <w:rFonts w:ascii="Arial" w:hAnsi="Arial" w:cs="Arial"/>
          <w:sz w:val="20"/>
          <w:szCs w:val="22"/>
          <w:u w:val="single"/>
          <w:lang w:val="en-US"/>
        </w:rPr>
        <w:t>rnational Cooperation in GLOBE N</w:t>
      </w:r>
      <w:r w:rsidR="001C40BA" w:rsidRPr="00EB7161">
        <w:rPr>
          <w:rFonts w:ascii="Arial" w:hAnsi="Arial" w:cs="Arial"/>
          <w:sz w:val="20"/>
          <w:szCs w:val="22"/>
          <w:u w:val="single"/>
          <w:lang w:val="en-US"/>
        </w:rPr>
        <w:t>etwork,</w:t>
      </w:r>
      <w:r w:rsidR="001C40BA" w:rsidRPr="001E1D15">
        <w:rPr>
          <w:rFonts w:ascii="Arial" w:hAnsi="Arial" w:cs="Arial"/>
          <w:sz w:val="20"/>
          <w:szCs w:val="22"/>
          <w:u w:val="single"/>
          <w:lang w:val="en-US"/>
        </w:rPr>
        <w:t xml:space="preserve"> </w:t>
      </w:r>
      <w:r w:rsidR="001C40BA">
        <w:rPr>
          <w:rFonts w:ascii="Arial" w:hAnsi="Arial" w:cs="Arial"/>
          <w:sz w:val="20"/>
          <w:szCs w:val="22"/>
          <w:u w:val="single"/>
          <w:lang w:val="en-US"/>
        </w:rPr>
        <w:t xml:space="preserve">and </w:t>
      </w:r>
      <w:r>
        <w:rPr>
          <w:rFonts w:ascii="Arial" w:hAnsi="Arial" w:cs="Arial"/>
          <w:sz w:val="20"/>
          <w:szCs w:val="22"/>
          <w:u w:val="single"/>
          <w:lang w:val="en-US"/>
        </w:rPr>
        <w:t>A</w:t>
      </w:r>
      <w:r w:rsidR="00362E29" w:rsidRPr="001E1D15">
        <w:rPr>
          <w:rFonts w:ascii="Arial" w:hAnsi="Arial" w:cs="Arial"/>
          <w:sz w:val="20"/>
          <w:szCs w:val="22"/>
          <w:u w:val="single"/>
          <w:lang w:val="en-US"/>
        </w:rPr>
        <w:t>ctivities</w:t>
      </w:r>
      <w:r w:rsidR="00D35269">
        <w:rPr>
          <w:rFonts w:ascii="Arial" w:hAnsi="Arial" w:cs="Arial"/>
          <w:sz w:val="20"/>
          <w:szCs w:val="22"/>
          <w:u w:val="single"/>
          <w:lang w:val="en-US"/>
        </w:rPr>
        <w:t xml:space="preserve"> </w:t>
      </w:r>
      <w:r>
        <w:rPr>
          <w:rFonts w:ascii="Arial" w:hAnsi="Arial" w:cs="Arial"/>
          <w:sz w:val="20"/>
          <w:szCs w:val="22"/>
          <w:u w:val="single"/>
          <w:lang w:val="en-US"/>
        </w:rPr>
        <w:t>over Past Y</w:t>
      </w:r>
      <w:r w:rsidR="001C40BA">
        <w:rPr>
          <w:rFonts w:ascii="Arial" w:hAnsi="Arial" w:cs="Arial"/>
          <w:sz w:val="20"/>
          <w:szCs w:val="22"/>
          <w:u w:val="single"/>
          <w:lang w:val="en-US"/>
        </w:rPr>
        <w:t>ear</w:t>
      </w:r>
      <w:r>
        <w:rPr>
          <w:rFonts w:ascii="Arial" w:hAnsi="Arial" w:cs="Arial"/>
          <w:sz w:val="20"/>
          <w:szCs w:val="22"/>
          <w:u w:val="single"/>
          <w:lang w:val="en-US"/>
        </w:rPr>
        <w:t xml:space="preserve"> (categorized by GLOBE Strategic Plan 2018-2023 Goals)</w:t>
      </w:r>
      <w:r w:rsidR="00362E29" w:rsidRPr="001E1D15">
        <w:rPr>
          <w:rFonts w:ascii="Arial" w:hAnsi="Arial" w:cs="Arial"/>
          <w:sz w:val="20"/>
          <w:szCs w:val="22"/>
          <w:u w:val="single"/>
          <w:lang w:val="en-US"/>
        </w:rPr>
        <w:t>:</w:t>
      </w:r>
    </w:p>
    <w:p w:rsidR="001C40BA" w:rsidRDefault="001C40BA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:rsidR="001C40BA" w:rsidRPr="005E31B4" w:rsidRDefault="001C40BA" w:rsidP="001C40BA">
      <w:pPr>
        <w:numPr>
          <w:ilvl w:val="0"/>
          <w:numId w:val="4"/>
        </w:numPr>
        <w:rPr>
          <w:rFonts w:ascii="Arial" w:hAnsi="Arial" w:cs="Arial"/>
          <w:sz w:val="20"/>
          <w:szCs w:val="22"/>
          <w:lang w:val="fr-FR"/>
        </w:rPr>
      </w:pPr>
      <w:r w:rsidRPr="005E31B4">
        <w:rPr>
          <w:rFonts w:ascii="Arial" w:hAnsi="Arial" w:cs="Arial"/>
          <w:sz w:val="20"/>
          <w:szCs w:val="22"/>
          <w:u w:val="single"/>
          <w:lang w:val="fr-FR"/>
        </w:rPr>
        <w:t>Education</w:t>
      </w:r>
      <w:r w:rsidR="005E31B4" w:rsidRPr="005E31B4">
        <w:rPr>
          <w:rFonts w:ascii="Arial" w:hAnsi="Arial" w:cs="Arial"/>
          <w:sz w:val="20"/>
          <w:szCs w:val="22"/>
          <w:lang w:val="fr-FR"/>
        </w:rPr>
        <w:t xml:space="preserve">: </w:t>
      </w:r>
      <w:proofErr w:type="spellStart"/>
      <w:r w:rsidR="00454612">
        <w:rPr>
          <w:rFonts w:ascii="Arial" w:hAnsi="Arial" w:cs="Arial"/>
          <w:sz w:val="20"/>
          <w:szCs w:val="22"/>
          <w:lang w:val="fr-FR"/>
        </w:rPr>
        <w:t>We</w:t>
      </w:r>
      <w:proofErr w:type="spellEnd"/>
      <w:r w:rsidR="00454612">
        <w:rPr>
          <w:rFonts w:ascii="Arial" w:hAnsi="Arial" w:cs="Arial"/>
          <w:sz w:val="20"/>
          <w:szCs w:val="22"/>
          <w:lang w:val="fr-FR"/>
        </w:rPr>
        <w:t xml:space="preserve"> have </w:t>
      </w:r>
      <w:proofErr w:type="spellStart"/>
      <w:r w:rsidR="00454612">
        <w:rPr>
          <w:rFonts w:ascii="Arial" w:hAnsi="Arial" w:cs="Arial"/>
          <w:sz w:val="20"/>
          <w:szCs w:val="22"/>
          <w:lang w:val="fr-FR"/>
        </w:rPr>
        <w:t>collaborated</w:t>
      </w:r>
      <w:proofErr w:type="spellEnd"/>
      <w:r w:rsidR="00454612">
        <w:rPr>
          <w:rFonts w:ascii="Arial" w:hAnsi="Arial" w:cs="Arial"/>
          <w:sz w:val="20"/>
          <w:szCs w:val="22"/>
          <w:lang w:val="fr-FR"/>
        </w:rPr>
        <w:t xml:space="preserve"> </w:t>
      </w:r>
      <w:proofErr w:type="spellStart"/>
      <w:r w:rsidR="00454612">
        <w:rPr>
          <w:rFonts w:ascii="Arial" w:hAnsi="Arial" w:cs="Arial"/>
          <w:sz w:val="20"/>
          <w:szCs w:val="22"/>
          <w:lang w:val="fr-FR"/>
        </w:rPr>
        <w:t>with</w:t>
      </w:r>
      <w:proofErr w:type="spellEnd"/>
      <w:r w:rsidR="00454612">
        <w:rPr>
          <w:rFonts w:ascii="Arial" w:hAnsi="Arial" w:cs="Arial"/>
          <w:sz w:val="20"/>
          <w:szCs w:val="22"/>
          <w:lang w:val="fr-FR"/>
        </w:rPr>
        <w:t xml:space="preserve"> AFD to </w:t>
      </w:r>
      <w:proofErr w:type="spellStart"/>
      <w:r w:rsidR="00454612">
        <w:rPr>
          <w:rFonts w:ascii="Arial" w:hAnsi="Arial" w:cs="Arial"/>
          <w:sz w:val="20"/>
          <w:szCs w:val="22"/>
          <w:lang w:val="fr-FR"/>
        </w:rPr>
        <w:t>improve</w:t>
      </w:r>
      <w:proofErr w:type="spellEnd"/>
      <w:r w:rsidR="00454612">
        <w:rPr>
          <w:rFonts w:ascii="Arial" w:hAnsi="Arial" w:cs="Arial"/>
          <w:sz w:val="20"/>
          <w:szCs w:val="22"/>
          <w:lang w:val="fr-FR"/>
        </w:rPr>
        <w:t xml:space="preserve"> </w:t>
      </w:r>
      <w:proofErr w:type="spellStart"/>
      <w:r w:rsidR="00454612">
        <w:rPr>
          <w:rFonts w:ascii="Arial" w:hAnsi="Arial" w:cs="Arial"/>
          <w:sz w:val="20"/>
          <w:szCs w:val="22"/>
          <w:lang w:val="fr-FR"/>
        </w:rPr>
        <w:t>scientific</w:t>
      </w:r>
      <w:proofErr w:type="spellEnd"/>
      <w:r w:rsidR="00454612">
        <w:rPr>
          <w:rFonts w:ascii="Arial" w:hAnsi="Arial" w:cs="Arial"/>
          <w:sz w:val="20"/>
          <w:szCs w:val="22"/>
          <w:lang w:val="fr-FR"/>
        </w:rPr>
        <w:t xml:space="preserve"> </w:t>
      </w:r>
      <w:proofErr w:type="spellStart"/>
      <w:r w:rsidR="00454612">
        <w:rPr>
          <w:rFonts w:ascii="Arial" w:hAnsi="Arial" w:cs="Arial"/>
          <w:sz w:val="20"/>
          <w:szCs w:val="22"/>
          <w:lang w:val="fr-FR"/>
        </w:rPr>
        <w:t>education</w:t>
      </w:r>
      <w:proofErr w:type="spellEnd"/>
      <w:r w:rsidR="00454612">
        <w:rPr>
          <w:rFonts w:ascii="Arial" w:hAnsi="Arial" w:cs="Arial"/>
          <w:sz w:val="20"/>
          <w:szCs w:val="22"/>
          <w:lang w:val="fr-FR"/>
        </w:rPr>
        <w:t xml:space="preserve"> </w:t>
      </w:r>
      <w:proofErr w:type="spellStart"/>
      <w:r w:rsidR="00454612">
        <w:rPr>
          <w:rFonts w:ascii="Arial" w:hAnsi="Arial" w:cs="Arial"/>
          <w:sz w:val="20"/>
          <w:szCs w:val="22"/>
          <w:lang w:val="fr-FR"/>
        </w:rPr>
        <w:t>at</w:t>
      </w:r>
      <w:proofErr w:type="spellEnd"/>
      <w:r w:rsidR="00454612">
        <w:rPr>
          <w:rFonts w:ascii="Arial" w:hAnsi="Arial" w:cs="Arial"/>
          <w:sz w:val="20"/>
          <w:szCs w:val="22"/>
          <w:lang w:val="fr-FR"/>
        </w:rPr>
        <w:t xml:space="preserve"> the </w:t>
      </w:r>
      <w:proofErr w:type="spellStart"/>
      <w:r w:rsidR="00454612">
        <w:rPr>
          <w:rFonts w:ascii="Arial" w:hAnsi="Arial" w:cs="Arial"/>
          <w:sz w:val="20"/>
          <w:szCs w:val="22"/>
          <w:lang w:val="fr-FR"/>
        </w:rPr>
        <w:t>level</w:t>
      </w:r>
      <w:proofErr w:type="spellEnd"/>
      <w:r w:rsidR="00454612">
        <w:rPr>
          <w:rFonts w:ascii="Arial" w:hAnsi="Arial" w:cs="Arial"/>
          <w:sz w:val="20"/>
          <w:szCs w:val="22"/>
          <w:lang w:val="fr-FR"/>
        </w:rPr>
        <w:t xml:space="preserve"> of 20 GLOBE </w:t>
      </w:r>
      <w:proofErr w:type="spellStart"/>
      <w:r w:rsidR="00454612">
        <w:rPr>
          <w:rFonts w:ascii="Arial" w:hAnsi="Arial" w:cs="Arial"/>
          <w:sz w:val="20"/>
          <w:szCs w:val="22"/>
          <w:lang w:val="fr-FR"/>
        </w:rPr>
        <w:t>schools</w:t>
      </w:r>
      <w:proofErr w:type="spellEnd"/>
      <w:r w:rsidR="00454612">
        <w:rPr>
          <w:rFonts w:ascii="Arial" w:hAnsi="Arial" w:cs="Arial"/>
          <w:sz w:val="20"/>
          <w:szCs w:val="22"/>
          <w:lang w:val="fr-FR"/>
        </w:rPr>
        <w:t xml:space="preserve"> by </w:t>
      </w:r>
      <w:proofErr w:type="spellStart"/>
      <w:r w:rsidR="00454612">
        <w:rPr>
          <w:rFonts w:ascii="Arial" w:hAnsi="Arial" w:cs="Arial"/>
          <w:sz w:val="20"/>
          <w:szCs w:val="22"/>
          <w:lang w:val="fr-FR"/>
        </w:rPr>
        <w:t>providing</w:t>
      </w:r>
      <w:proofErr w:type="spellEnd"/>
      <w:r w:rsidR="00454612">
        <w:rPr>
          <w:rFonts w:ascii="Arial" w:hAnsi="Arial" w:cs="Arial"/>
          <w:sz w:val="20"/>
          <w:szCs w:val="22"/>
          <w:lang w:val="fr-FR"/>
        </w:rPr>
        <w:t xml:space="preserve"> </w:t>
      </w:r>
      <w:proofErr w:type="spellStart"/>
      <w:r w:rsidR="00454612">
        <w:rPr>
          <w:rFonts w:ascii="Arial" w:hAnsi="Arial" w:cs="Arial"/>
          <w:sz w:val="20"/>
          <w:szCs w:val="22"/>
          <w:lang w:val="fr-FR"/>
        </w:rPr>
        <w:t>them</w:t>
      </w:r>
      <w:proofErr w:type="spellEnd"/>
      <w:r w:rsidR="00454612">
        <w:rPr>
          <w:rFonts w:ascii="Arial" w:hAnsi="Arial" w:cs="Arial"/>
          <w:sz w:val="20"/>
          <w:szCs w:val="22"/>
          <w:lang w:val="fr-FR"/>
        </w:rPr>
        <w:t xml:space="preserve"> </w:t>
      </w:r>
      <w:proofErr w:type="spellStart"/>
      <w:r w:rsidR="00454612">
        <w:rPr>
          <w:rFonts w:ascii="Arial" w:hAnsi="Arial" w:cs="Arial"/>
          <w:sz w:val="20"/>
          <w:szCs w:val="22"/>
          <w:lang w:val="fr-FR"/>
        </w:rPr>
        <w:t>with</w:t>
      </w:r>
      <w:proofErr w:type="spellEnd"/>
      <w:r w:rsidR="00454612">
        <w:rPr>
          <w:rFonts w:ascii="Arial" w:hAnsi="Arial" w:cs="Arial"/>
          <w:sz w:val="20"/>
          <w:szCs w:val="22"/>
          <w:lang w:val="fr-FR"/>
        </w:rPr>
        <w:t xml:space="preserve"> the </w:t>
      </w:r>
      <w:proofErr w:type="spellStart"/>
      <w:r w:rsidR="00454612">
        <w:rPr>
          <w:rFonts w:ascii="Arial" w:hAnsi="Arial" w:cs="Arial"/>
          <w:sz w:val="20"/>
          <w:szCs w:val="22"/>
          <w:lang w:val="fr-FR"/>
        </w:rPr>
        <w:t>scientific</w:t>
      </w:r>
      <w:proofErr w:type="spellEnd"/>
      <w:r w:rsidR="00454612">
        <w:rPr>
          <w:rFonts w:ascii="Arial" w:hAnsi="Arial" w:cs="Arial"/>
          <w:sz w:val="20"/>
          <w:szCs w:val="22"/>
          <w:lang w:val="fr-FR"/>
        </w:rPr>
        <w:t xml:space="preserve"> </w:t>
      </w:r>
      <w:proofErr w:type="spellStart"/>
      <w:r w:rsidR="00454612">
        <w:rPr>
          <w:rFonts w:ascii="Arial" w:hAnsi="Arial" w:cs="Arial"/>
          <w:sz w:val="20"/>
          <w:szCs w:val="22"/>
          <w:lang w:val="fr-FR"/>
        </w:rPr>
        <w:t>equipements</w:t>
      </w:r>
      <w:proofErr w:type="spellEnd"/>
      <w:r w:rsidR="00454612">
        <w:rPr>
          <w:rFonts w:ascii="Arial" w:hAnsi="Arial" w:cs="Arial"/>
          <w:sz w:val="20"/>
          <w:szCs w:val="22"/>
          <w:lang w:val="fr-FR"/>
        </w:rPr>
        <w:t xml:space="preserve"> </w:t>
      </w:r>
      <w:proofErr w:type="spellStart"/>
      <w:r w:rsidR="00454612">
        <w:rPr>
          <w:rFonts w:ascii="Arial" w:hAnsi="Arial" w:cs="Arial"/>
          <w:sz w:val="20"/>
          <w:szCs w:val="22"/>
          <w:lang w:val="fr-FR"/>
        </w:rPr>
        <w:t>that</w:t>
      </w:r>
      <w:proofErr w:type="spellEnd"/>
      <w:r w:rsidR="00454612">
        <w:rPr>
          <w:rFonts w:ascii="Arial" w:hAnsi="Arial" w:cs="Arial"/>
          <w:sz w:val="20"/>
          <w:szCs w:val="22"/>
          <w:lang w:val="fr-FR"/>
        </w:rPr>
        <w:t xml:space="preserve"> </w:t>
      </w:r>
      <w:proofErr w:type="spellStart"/>
      <w:r w:rsidR="00454612">
        <w:rPr>
          <w:rFonts w:ascii="Arial" w:hAnsi="Arial" w:cs="Arial"/>
          <w:sz w:val="20"/>
          <w:szCs w:val="22"/>
          <w:lang w:val="fr-FR"/>
        </w:rPr>
        <w:t>can</w:t>
      </w:r>
      <w:proofErr w:type="spellEnd"/>
      <w:r w:rsidR="00454612">
        <w:rPr>
          <w:rFonts w:ascii="Arial" w:hAnsi="Arial" w:cs="Arial"/>
          <w:sz w:val="20"/>
          <w:szCs w:val="22"/>
          <w:lang w:val="fr-FR"/>
        </w:rPr>
        <w:t xml:space="preserve"> </w:t>
      </w:r>
      <w:proofErr w:type="spellStart"/>
      <w:r w:rsidR="00454612">
        <w:rPr>
          <w:rFonts w:ascii="Arial" w:hAnsi="Arial" w:cs="Arial"/>
          <w:sz w:val="20"/>
          <w:szCs w:val="22"/>
          <w:lang w:val="fr-FR"/>
        </w:rPr>
        <w:t>both</w:t>
      </w:r>
      <w:proofErr w:type="spellEnd"/>
      <w:r w:rsidR="00454612">
        <w:rPr>
          <w:rFonts w:ascii="Arial" w:hAnsi="Arial" w:cs="Arial"/>
          <w:sz w:val="20"/>
          <w:szCs w:val="22"/>
          <w:lang w:val="fr-FR"/>
        </w:rPr>
        <w:t xml:space="preserve"> use for GLOBE data </w:t>
      </w:r>
      <w:proofErr w:type="spellStart"/>
      <w:r w:rsidR="00454612">
        <w:rPr>
          <w:rFonts w:ascii="Arial" w:hAnsi="Arial" w:cs="Arial"/>
          <w:sz w:val="20"/>
          <w:szCs w:val="22"/>
          <w:lang w:val="fr-FR"/>
        </w:rPr>
        <w:t>collect</w:t>
      </w:r>
      <w:proofErr w:type="spellEnd"/>
      <w:r w:rsidR="00454612">
        <w:rPr>
          <w:rFonts w:ascii="Arial" w:hAnsi="Arial" w:cs="Arial"/>
          <w:sz w:val="20"/>
          <w:szCs w:val="22"/>
          <w:lang w:val="fr-FR"/>
        </w:rPr>
        <w:t xml:space="preserve"> and </w:t>
      </w:r>
      <w:proofErr w:type="spellStart"/>
      <w:r w:rsidR="00454612">
        <w:rPr>
          <w:rFonts w:ascii="Arial" w:hAnsi="Arial" w:cs="Arial"/>
          <w:sz w:val="20"/>
          <w:szCs w:val="22"/>
          <w:lang w:val="fr-FR"/>
        </w:rPr>
        <w:t>improve</w:t>
      </w:r>
      <w:proofErr w:type="spellEnd"/>
      <w:r w:rsidR="00454612">
        <w:rPr>
          <w:rFonts w:ascii="Arial" w:hAnsi="Arial" w:cs="Arial"/>
          <w:sz w:val="20"/>
          <w:szCs w:val="22"/>
          <w:lang w:val="fr-FR"/>
        </w:rPr>
        <w:t xml:space="preserve"> science </w:t>
      </w:r>
      <w:proofErr w:type="spellStart"/>
      <w:r w:rsidR="00454612">
        <w:rPr>
          <w:rFonts w:ascii="Arial" w:hAnsi="Arial" w:cs="Arial"/>
          <w:sz w:val="20"/>
          <w:szCs w:val="22"/>
          <w:lang w:val="fr-FR"/>
        </w:rPr>
        <w:t>teaching</w:t>
      </w:r>
      <w:proofErr w:type="spellEnd"/>
      <w:r w:rsidR="00454612">
        <w:rPr>
          <w:rFonts w:ascii="Arial" w:hAnsi="Arial" w:cs="Arial"/>
          <w:sz w:val="20"/>
          <w:szCs w:val="22"/>
          <w:lang w:val="fr-FR"/>
        </w:rPr>
        <w:t>.</w:t>
      </w:r>
    </w:p>
    <w:p w:rsidR="008835AF" w:rsidRPr="005E31B4" w:rsidRDefault="008835AF" w:rsidP="008835AF">
      <w:pPr>
        <w:ind w:left="720"/>
        <w:rPr>
          <w:rFonts w:ascii="Arial" w:hAnsi="Arial" w:cs="Arial"/>
          <w:sz w:val="20"/>
          <w:szCs w:val="22"/>
          <w:u w:val="single"/>
          <w:lang w:val="fr-FR"/>
        </w:rPr>
      </w:pPr>
    </w:p>
    <w:p w:rsidR="001C40BA" w:rsidRPr="00454612" w:rsidRDefault="001C40BA" w:rsidP="001C40BA">
      <w:pPr>
        <w:numPr>
          <w:ilvl w:val="0"/>
          <w:numId w:val="4"/>
        </w:numPr>
        <w:rPr>
          <w:rFonts w:ascii="Arial" w:hAnsi="Arial" w:cs="Arial"/>
          <w:sz w:val="20"/>
          <w:szCs w:val="22"/>
          <w:u w:val="single"/>
          <w:lang w:val="en-US"/>
        </w:rPr>
      </w:pPr>
      <w:r w:rsidRPr="00454612">
        <w:rPr>
          <w:rFonts w:ascii="Arial" w:hAnsi="Arial" w:cs="Arial"/>
          <w:sz w:val="20"/>
          <w:szCs w:val="22"/>
          <w:u w:val="single"/>
          <w:lang w:val="en-US"/>
        </w:rPr>
        <w:t>Science</w:t>
      </w:r>
      <w:r w:rsidR="005E31B4" w:rsidRPr="00454612">
        <w:rPr>
          <w:rFonts w:ascii="Arial" w:hAnsi="Arial" w:cs="Arial"/>
          <w:sz w:val="20"/>
          <w:szCs w:val="22"/>
          <w:lang w:val="en-US"/>
        </w:rPr>
        <w:t xml:space="preserve">: Collaboration </w:t>
      </w:r>
      <w:r w:rsidR="00454612" w:rsidRPr="00454612">
        <w:rPr>
          <w:rFonts w:ascii="Arial" w:hAnsi="Arial" w:cs="Arial"/>
          <w:sz w:val="20"/>
          <w:szCs w:val="22"/>
          <w:lang w:val="en-US"/>
        </w:rPr>
        <w:t xml:space="preserve">with the University of Antananarivo </w:t>
      </w:r>
      <w:proofErr w:type="spellStart"/>
      <w:r w:rsidR="005E31B4" w:rsidRPr="00454612">
        <w:rPr>
          <w:rFonts w:ascii="Arial" w:hAnsi="Arial" w:cs="Arial"/>
          <w:sz w:val="20"/>
          <w:szCs w:val="22"/>
          <w:lang w:val="en-US"/>
        </w:rPr>
        <w:t>Toamasina</w:t>
      </w:r>
      <w:proofErr w:type="spellEnd"/>
      <w:r w:rsidR="005E31B4" w:rsidRPr="00454612">
        <w:rPr>
          <w:rFonts w:ascii="Arial" w:hAnsi="Arial" w:cs="Arial"/>
          <w:sz w:val="20"/>
          <w:szCs w:val="22"/>
          <w:lang w:val="en-US"/>
        </w:rPr>
        <w:t xml:space="preserve"> </w:t>
      </w:r>
      <w:r w:rsidR="00454612" w:rsidRPr="00454612">
        <w:rPr>
          <w:rFonts w:ascii="Arial" w:hAnsi="Arial" w:cs="Arial"/>
          <w:sz w:val="20"/>
          <w:szCs w:val="22"/>
          <w:lang w:val="en-US"/>
        </w:rPr>
        <w:t>to promote the teaching of science.</w:t>
      </w:r>
    </w:p>
    <w:p w:rsidR="008835AF" w:rsidRPr="00454612" w:rsidRDefault="008835AF" w:rsidP="008835AF">
      <w:pPr>
        <w:ind w:left="720"/>
        <w:rPr>
          <w:rFonts w:ascii="Arial" w:hAnsi="Arial" w:cs="Arial"/>
          <w:sz w:val="20"/>
          <w:szCs w:val="22"/>
          <w:u w:val="single"/>
          <w:lang w:val="en-US"/>
        </w:rPr>
      </w:pPr>
    </w:p>
    <w:p w:rsidR="001C40BA" w:rsidRPr="008B49BF" w:rsidRDefault="001C40BA" w:rsidP="001C40BA">
      <w:pPr>
        <w:numPr>
          <w:ilvl w:val="0"/>
          <w:numId w:val="4"/>
        </w:numPr>
        <w:rPr>
          <w:rFonts w:ascii="Arial" w:hAnsi="Arial" w:cs="Arial"/>
          <w:sz w:val="20"/>
          <w:szCs w:val="22"/>
          <w:lang w:val="en-US"/>
        </w:rPr>
      </w:pPr>
      <w:r w:rsidRPr="008B49BF">
        <w:rPr>
          <w:rFonts w:ascii="Arial" w:hAnsi="Arial" w:cs="Arial"/>
          <w:sz w:val="20"/>
          <w:szCs w:val="22"/>
          <w:u w:val="single"/>
          <w:lang w:val="en-US"/>
        </w:rPr>
        <w:t>Community</w:t>
      </w:r>
      <w:r w:rsidR="005E31B4" w:rsidRPr="008B49BF">
        <w:rPr>
          <w:rFonts w:ascii="Arial" w:hAnsi="Arial" w:cs="Arial"/>
          <w:sz w:val="20"/>
          <w:szCs w:val="22"/>
          <w:lang w:val="en-US"/>
        </w:rPr>
        <w:t xml:space="preserve">: </w:t>
      </w:r>
      <w:r w:rsidR="005E07FC" w:rsidRPr="008B49BF">
        <w:rPr>
          <w:rFonts w:ascii="Arial" w:hAnsi="Arial" w:cs="Arial"/>
          <w:sz w:val="20"/>
          <w:szCs w:val="22"/>
          <w:lang w:val="en-US"/>
        </w:rPr>
        <w:t xml:space="preserve">Participation </w:t>
      </w:r>
      <w:r w:rsidR="008B49BF" w:rsidRPr="008B49BF">
        <w:rPr>
          <w:rFonts w:ascii="Arial" w:hAnsi="Arial" w:cs="Arial"/>
          <w:sz w:val="20"/>
          <w:szCs w:val="22"/>
          <w:lang w:val="en-US"/>
        </w:rPr>
        <w:t xml:space="preserve">in regional and international meetings and events for exchange of good practices for the implementation of GLOBE </w:t>
      </w:r>
      <w:r w:rsidR="002A214A">
        <w:rPr>
          <w:rFonts w:ascii="Arial" w:hAnsi="Arial" w:cs="Arial"/>
          <w:sz w:val="20"/>
          <w:szCs w:val="22"/>
          <w:lang w:val="en-US"/>
        </w:rPr>
        <w:t>Program</w:t>
      </w:r>
      <w:r w:rsidR="008B49BF" w:rsidRPr="008B49BF">
        <w:rPr>
          <w:rFonts w:ascii="Arial" w:hAnsi="Arial" w:cs="Arial"/>
          <w:sz w:val="20"/>
          <w:szCs w:val="22"/>
          <w:lang w:val="en-US"/>
        </w:rPr>
        <w:t xml:space="preserve">. </w:t>
      </w:r>
    </w:p>
    <w:p w:rsidR="008835AF" w:rsidRPr="008B49BF" w:rsidRDefault="008835AF" w:rsidP="008835AF">
      <w:pPr>
        <w:ind w:left="720"/>
        <w:rPr>
          <w:rFonts w:ascii="Arial" w:hAnsi="Arial" w:cs="Arial"/>
          <w:sz w:val="20"/>
          <w:szCs w:val="22"/>
          <w:u w:val="single"/>
          <w:lang w:val="en-US"/>
        </w:rPr>
      </w:pPr>
    </w:p>
    <w:p w:rsidR="001C40BA" w:rsidRPr="005E07FC" w:rsidRDefault="001C40BA" w:rsidP="001C40BA">
      <w:pPr>
        <w:numPr>
          <w:ilvl w:val="0"/>
          <w:numId w:val="4"/>
        </w:numPr>
        <w:rPr>
          <w:rFonts w:ascii="Arial" w:hAnsi="Arial" w:cs="Arial"/>
          <w:sz w:val="20"/>
          <w:szCs w:val="22"/>
          <w:lang w:val="fr-FR"/>
        </w:rPr>
      </w:pPr>
      <w:r w:rsidRPr="008B49BF">
        <w:rPr>
          <w:rFonts w:ascii="Arial" w:hAnsi="Arial" w:cs="Arial"/>
          <w:sz w:val="20"/>
          <w:szCs w:val="22"/>
          <w:u w:val="single"/>
          <w:lang w:val="en-US"/>
        </w:rPr>
        <w:t>Technology</w:t>
      </w:r>
      <w:r w:rsidR="005E07FC" w:rsidRPr="008B49BF">
        <w:rPr>
          <w:rFonts w:ascii="Arial" w:hAnsi="Arial" w:cs="Arial"/>
          <w:sz w:val="20"/>
          <w:szCs w:val="22"/>
          <w:lang w:val="en-US"/>
        </w:rPr>
        <w:t xml:space="preserve">: </w:t>
      </w:r>
      <w:r w:rsidR="008B49BF" w:rsidRPr="008B49BF">
        <w:rPr>
          <w:rFonts w:ascii="Arial" w:hAnsi="Arial" w:cs="Arial"/>
          <w:sz w:val="20"/>
          <w:szCs w:val="22"/>
          <w:lang w:val="en-US"/>
        </w:rPr>
        <w:t xml:space="preserve">It may be one of our weaknesses as we have not invested in this field yet. </w:t>
      </w:r>
    </w:p>
    <w:p w:rsidR="008835AF" w:rsidRPr="005E07FC" w:rsidRDefault="008835AF" w:rsidP="008835AF">
      <w:pPr>
        <w:ind w:left="720"/>
        <w:rPr>
          <w:rFonts w:ascii="Arial" w:hAnsi="Arial" w:cs="Arial"/>
          <w:sz w:val="20"/>
          <w:szCs w:val="22"/>
          <w:u w:val="single"/>
          <w:lang w:val="fr-FR"/>
        </w:rPr>
      </w:pPr>
    </w:p>
    <w:p w:rsidR="004D2E63" w:rsidRPr="00EB1617" w:rsidRDefault="001C40BA" w:rsidP="004D2E63">
      <w:pPr>
        <w:numPr>
          <w:ilvl w:val="0"/>
          <w:numId w:val="4"/>
        </w:numPr>
        <w:rPr>
          <w:rFonts w:ascii="Arial" w:hAnsi="Arial" w:cs="Arial"/>
          <w:sz w:val="20"/>
          <w:szCs w:val="22"/>
          <w:u w:val="single"/>
          <w:lang w:val="fr-FR"/>
        </w:rPr>
      </w:pPr>
      <w:bookmarkStart w:id="0" w:name="_GoBack"/>
      <w:r w:rsidRPr="00EB1617">
        <w:rPr>
          <w:rFonts w:ascii="Arial" w:hAnsi="Arial" w:cs="Arial"/>
          <w:sz w:val="20"/>
          <w:szCs w:val="22"/>
          <w:u w:val="single"/>
          <w:lang w:val="en-US"/>
        </w:rPr>
        <w:t>Communications</w:t>
      </w:r>
      <w:r w:rsidR="005E07FC" w:rsidRPr="00EB1617">
        <w:rPr>
          <w:rFonts w:ascii="Arial" w:hAnsi="Arial" w:cs="Arial"/>
          <w:sz w:val="20"/>
          <w:szCs w:val="22"/>
          <w:u w:val="single"/>
          <w:lang w:val="en-US"/>
        </w:rPr>
        <w:t>:</w:t>
      </w:r>
      <w:r w:rsidR="00F33C4E" w:rsidRPr="00EB1617">
        <w:rPr>
          <w:rFonts w:ascii="Arial" w:hAnsi="Arial" w:cs="Arial"/>
          <w:sz w:val="20"/>
          <w:szCs w:val="22"/>
          <w:lang w:val="en-US"/>
        </w:rPr>
        <w:t xml:space="preserve"> </w:t>
      </w:r>
      <w:r w:rsidR="00EB1617" w:rsidRPr="00EB1617">
        <w:rPr>
          <w:rFonts w:ascii="Arial" w:hAnsi="Arial" w:cs="Arial"/>
          <w:sz w:val="20"/>
          <w:szCs w:val="22"/>
          <w:lang w:val="en-US"/>
        </w:rPr>
        <w:t xml:space="preserve">Because of the insufficiency of budget we have satisfied ourselves with making </w:t>
      </w:r>
      <w:r w:rsidR="002A214A" w:rsidRPr="00EB1617">
        <w:rPr>
          <w:rFonts w:ascii="Arial" w:hAnsi="Arial" w:cs="Arial"/>
          <w:sz w:val="20"/>
          <w:szCs w:val="22"/>
          <w:lang w:val="en-US"/>
        </w:rPr>
        <w:t>over</w:t>
      </w:r>
      <w:r w:rsidR="00EB1617" w:rsidRPr="00EB1617">
        <w:rPr>
          <w:rFonts w:ascii="Arial" w:hAnsi="Arial" w:cs="Arial"/>
          <w:sz w:val="20"/>
          <w:szCs w:val="22"/>
          <w:lang w:val="en-US"/>
        </w:rPr>
        <w:t xml:space="preserve"> the telephone communication with GLOBE schools. But as usual, visit in site is the best strategy to solve the implementation problem. </w:t>
      </w:r>
      <w:bookmarkEnd w:id="0"/>
    </w:p>
    <w:p w:rsidR="00EB1617" w:rsidRPr="00EB1617" w:rsidRDefault="00EB1617" w:rsidP="00EB1617">
      <w:pPr>
        <w:rPr>
          <w:rFonts w:ascii="Arial" w:hAnsi="Arial" w:cs="Arial"/>
          <w:sz w:val="20"/>
          <w:szCs w:val="22"/>
          <w:u w:val="single"/>
          <w:lang w:val="fr-FR"/>
        </w:rPr>
      </w:pPr>
    </w:p>
    <w:p w:rsidR="002A214A" w:rsidRPr="002A214A" w:rsidRDefault="004D2E63" w:rsidP="002A214A">
      <w:pPr>
        <w:rPr>
          <w:rFonts w:ascii="Arial" w:hAnsi="Arial" w:cs="Arial"/>
          <w:sz w:val="20"/>
          <w:szCs w:val="22"/>
          <w:lang w:val="en-US"/>
        </w:rPr>
      </w:pPr>
      <w:r w:rsidRPr="002A214A">
        <w:rPr>
          <w:rFonts w:ascii="Arial" w:hAnsi="Arial" w:cs="Arial"/>
          <w:sz w:val="20"/>
          <w:szCs w:val="22"/>
          <w:u w:val="single"/>
          <w:lang w:val="en-US"/>
        </w:rPr>
        <w:t>Plans and Ideas for Next Year</w:t>
      </w:r>
      <w:r w:rsidRPr="002A214A">
        <w:rPr>
          <w:rFonts w:ascii="Arial" w:hAnsi="Arial" w:cs="Arial"/>
          <w:sz w:val="20"/>
          <w:szCs w:val="22"/>
          <w:lang w:val="en-US"/>
        </w:rPr>
        <w:t>:</w:t>
      </w:r>
      <w:r w:rsidR="0016402C" w:rsidRPr="002A214A">
        <w:rPr>
          <w:rFonts w:ascii="Arial" w:hAnsi="Arial" w:cs="Arial"/>
          <w:sz w:val="20"/>
          <w:szCs w:val="22"/>
          <w:lang w:val="en-US"/>
        </w:rPr>
        <w:t xml:space="preserve"> </w:t>
      </w:r>
      <w:r w:rsidR="002A214A">
        <w:rPr>
          <w:rFonts w:ascii="Arial" w:hAnsi="Arial" w:cs="Arial"/>
          <w:sz w:val="20"/>
          <w:szCs w:val="22"/>
          <w:lang w:val="en-US"/>
        </w:rPr>
        <w:t xml:space="preserve">2018-2023 strategic plan, we are going give our best in implementation of the GLOBE </w:t>
      </w:r>
      <w:proofErr w:type="spellStart"/>
      <w:r w:rsidR="002A214A">
        <w:rPr>
          <w:rFonts w:ascii="Arial" w:hAnsi="Arial" w:cs="Arial"/>
          <w:sz w:val="20"/>
          <w:szCs w:val="22"/>
          <w:lang w:val="en-US"/>
        </w:rPr>
        <w:t>Programme</w:t>
      </w:r>
      <w:proofErr w:type="spellEnd"/>
      <w:r w:rsidR="002A214A">
        <w:rPr>
          <w:rFonts w:ascii="Arial" w:hAnsi="Arial" w:cs="Arial"/>
          <w:sz w:val="20"/>
          <w:szCs w:val="22"/>
          <w:lang w:val="en-US"/>
        </w:rPr>
        <w:t xml:space="preserve"> in Madagascar by following the essential points of the strategic plan:</w:t>
      </w:r>
    </w:p>
    <w:p w:rsidR="00FD0803" w:rsidRPr="002A214A" w:rsidRDefault="00FD0803" w:rsidP="00362E29">
      <w:pPr>
        <w:rPr>
          <w:rFonts w:ascii="Arial" w:hAnsi="Arial" w:cs="Arial"/>
          <w:sz w:val="20"/>
          <w:szCs w:val="22"/>
          <w:lang w:val="en-US"/>
        </w:rPr>
      </w:pPr>
    </w:p>
    <w:p w:rsidR="005633A6" w:rsidRPr="004C7546" w:rsidRDefault="00FD0803" w:rsidP="00FD0803">
      <w:pPr>
        <w:pStyle w:val="Paragraphedeliste"/>
        <w:numPr>
          <w:ilvl w:val="0"/>
          <w:numId w:val="5"/>
        </w:numPr>
        <w:rPr>
          <w:rFonts w:ascii="Arial" w:hAnsi="Arial" w:cs="Arial"/>
          <w:sz w:val="20"/>
          <w:szCs w:val="22"/>
          <w:lang w:val="en-US"/>
        </w:rPr>
      </w:pPr>
      <w:proofErr w:type="gramStart"/>
      <w:r w:rsidRPr="004C7546">
        <w:rPr>
          <w:rFonts w:ascii="Arial" w:hAnsi="Arial" w:cs="Arial"/>
          <w:sz w:val="20"/>
          <w:szCs w:val="22"/>
          <w:lang w:val="en-US"/>
        </w:rPr>
        <w:t>Education :</w:t>
      </w:r>
      <w:proofErr w:type="gramEnd"/>
      <w:r w:rsidRPr="004C7546">
        <w:rPr>
          <w:rFonts w:ascii="Arial" w:hAnsi="Arial" w:cs="Arial"/>
          <w:sz w:val="20"/>
          <w:szCs w:val="22"/>
          <w:lang w:val="en-US"/>
        </w:rPr>
        <w:t xml:space="preserve"> </w:t>
      </w:r>
      <w:r w:rsidR="004C7546" w:rsidRPr="004C7546">
        <w:rPr>
          <w:rFonts w:ascii="Arial" w:hAnsi="Arial" w:cs="Arial"/>
          <w:sz w:val="20"/>
          <w:szCs w:val="22"/>
          <w:lang w:val="en-US"/>
        </w:rPr>
        <w:t xml:space="preserve">We are going to make effective the integration of the GLOBE elements into the national curriculum as the GLOBE protocols complement each other with the Malagasy </w:t>
      </w:r>
      <w:r w:rsidR="004C7546" w:rsidRPr="004C7546">
        <w:rPr>
          <w:rFonts w:ascii="Arial" w:hAnsi="Arial" w:cs="Arial"/>
          <w:sz w:val="20"/>
          <w:szCs w:val="22"/>
          <w:lang w:val="en-US"/>
        </w:rPr>
        <w:lastRenderedPageBreak/>
        <w:t xml:space="preserve">State’s effort to promote the teaching </w:t>
      </w:r>
      <w:r w:rsidR="004C7546">
        <w:rPr>
          <w:rFonts w:ascii="Arial" w:hAnsi="Arial" w:cs="Arial"/>
          <w:sz w:val="20"/>
          <w:szCs w:val="22"/>
          <w:lang w:val="en-US"/>
        </w:rPr>
        <w:t xml:space="preserve">of </w:t>
      </w:r>
      <w:r w:rsidR="004C7546" w:rsidRPr="004C7546">
        <w:rPr>
          <w:rFonts w:ascii="Arial" w:hAnsi="Arial" w:cs="Arial"/>
          <w:sz w:val="20"/>
          <w:szCs w:val="22"/>
          <w:lang w:val="en-US"/>
        </w:rPr>
        <w:t>science</w:t>
      </w:r>
      <w:r w:rsidR="004C7546">
        <w:rPr>
          <w:rFonts w:ascii="Arial" w:hAnsi="Arial" w:cs="Arial"/>
          <w:sz w:val="20"/>
          <w:szCs w:val="22"/>
          <w:lang w:val="en-US"/>
        </w:rPr>
        <w:t xml:space="preserve">. </w:t>
      </w:r>
      <w:r w:rsidR="004C7546" w:rsidRPr="004C7546">
        <w:rPr>
          <w:rFonts w:ascii="Arial" w:hAnsi="Arial" w:cs="Arial"/>
          <w:sz w:val="20"/>
          <w:szCs w:val="22"/>
          <w:lang w:val="en-US"/>
        </w:rPr>
        <w:t>In this case, we will work closely with the relevant entities.</w:t>
      </w:r>
    </w:p>
    <w:p w:rsidR="00FD0803" w:rsidRPr="00845195" w:rsidRDefault="00177A60" w:rsidP="00FD0803">
      <w:pPr>
        <w:pStyle w:val="Paragraphedeliste"/>
        <w:numPr>
          <w:ilvl w:val="0"/>
          <w:numId w:val="5"/>
        </w:numPr>
        <w:rPr>
          <w:rFonts w:ascii="Arial" w:hAnsi="Arial" w:cs="Arial"/>
          <w:sz w:val="20"/>
          <w:szCs w:val="22"/>
          <w:lang w:val="en-US"/>
        </w:rPr>
      </w:pPr>
      <w:r w:rsidRPr="00845195">
        <w:rPr>
          <w:rFonts w:ascii="Arial" w:hAnsi="Arial" w:cs="Arial"/>
          <w:sz w:val="20"/>
          <w:szCs w:val="22"/>
          <w:lang w:val="en-US"/>
        </w:rPr>
        <w:t>Science:</w:t>
      </w:r>
      <w:r w:rsidR="00FD0803" w:rsidRPr="00845195">
        <w:rPr>
          <w:rFonts w:ascii="Arial" w:hAnsi="Arial" w:cs="Arial"/>
          <w:sz w:val="20"/>
          <w:szCs w:val="22"/>
          <w:lang w:val="en-US"/>
        </w:rPr>
        <w:t xml:space="preserve"> </w:t>
      </w:r>
      <w:r w:rsidR="008F02BC" w:rsidRPr="00845195">
        <w:rPr>
          <w:rFonts w:ascii="Arial" w:hAnsi="Arial" w:cs="Arial"/>
          <w:sz w:val="20"/>
          <w:szCs w:val="22"/>
          <w:lang w:val="en-US"/>
        </w:rPr>
        <w:t xml:space="preserve">collaboration </w:t>
      </w:r>
      <w:r w:rsidR="00845195" w:rsidRPr="00845195">
        <w:rPr>
          <w:rFonts w:ascii="Arial" w:hAnsi="Arial" w:cs="Arial"/>
          <w:sz w:val="20"/>
          <w:szCs w:val="22"/>
          <w:lang w:val="en-US"/>
        </w:rPr>
        <w:t xml:space="preserve">with </w:t>
      </w:r>
      <w:proofErr w:type="gramStart"/>
      <w:r w:rsidR="00845195" w:rsidRPr="00845195">
        <w:rPr>
          <w:rFonts w:ascii="Arial" w:hAnsi="Arial" w:cs="Arial"/>
          <w:sz w:val="20"/>
          <w:szCs w:val="22"/>
          <w:lang w:val="en-US"/>
        </w:rPr>
        <w:t>the  universities</w:t>
      </w:r>
      <w:proofErr w:type="gramEnd"/>
      <w:r w:rsidR="00845195" w:rsidRPr="00845195">
        <w:rPr>
          <w:rFonts w:ascii="Arial" w:hAnsi="Arial" w:cs="Arial"/>
          <w:sz w:val="20"/>
          <w:szCs w:val="22"/>
          <w:lang w:val="en-US"/>
        </w:rPr>
        <w:t xml:space="preserve"> other than </w:t>
      </w:r>
      <w:r w:rsidR="008F02BC" w:rsidRPr="00845195">
        <w:rPr>
          <w:rFonts w:ascii="Arial" w:hAnsi="Arial" w:cs="Arial"/>
          <w:sz w:val="20"/>
          <w:szCs w:val="22"/>
          <w:lang w:val="en-US"/>
        </w:rPr>
        <w:t xml:space="preserve">Antananarivo </w:t>
      </w:r>
      <w:r w:rsidR="00845195" w:rsidRPr="00845195">
        <w:rPr>
          <w:rFonts w:ascii="Arial" w:hAnsi="Arial" w:cs="Arial"/>
          <w:sz w:val="20"/>
          <w:szCs w:val="22"/>
          <w:lang w:val="en-US"/>
        </w:rPr>
        <w:t xml:space="preserve">and other entities for the exchange of best practices in terms of science teaching. </w:t>
      </w:r>
    </w:p>
    <w:p w:rsidR="00583963" w:rsidRPr="00845195" w:rsidRDefault="00583963" w:rsidP="00FD0803">
      <w:pPr>
        <w:pStyle w:val="Paragraphedeliste"/>
        <w:numPr>
          <w:ilvl w:val="0"/>
          <w:numId w:val="5"/>
        </w:numPr>
        <w:rPr>
          <w:rFonts w:ascii="Arial" w:hAnsi="Arial" w:cs="Arial"/>
          <w:sz w:val="20"/>
          <w:szCs w:val="22"/>
          <w:lang w:val="en-US"/>
        </w:rPr>
      </w:pPr>
      <w:r w:rsidRPr="00845195">
        <w:rPr>
          <w:rFonts w:ascii="Arial" w:hAnsi="Arial" w:cs="Arial"/>
          <w:sz w:val="20"/>
          <w:szCs w:val="22"/>
          <w:lang w:val="en-US"/>
        </w:rPr>
        <w:t xml:space="preserve">Community : </w:t>
      </w:r>
      <w:r w:rsidR="00845195" w:rsidRPr="00845195">
        <w:rPr>
          <w:rFonts w:ascii="Arial" w:hAnsi="Arial" w:cs="Arial"/>
          <w:sz w:val="20"/>
          <w:szCs w:val="22"/>
          <w:lang w:val="en-US"/>
        </w:rPr>
        <w:t xml:space="preserve">Increase in our visibility by </w:t>
      </w:r>
      <w:r w:rsidR="00845195">
        <w:rPr>
          <w:rFonts w:ascii="Arial" w:hAnsi="Arial" w:cs="Arial"/>
          <w:sz w:val="20"/>
          <w:szCs w:val="22"/>
          <w:lang w:val="en-US"/>
        </w:rPr>
        <w:t xml:space="preserve">more </w:t>
      </w:r>
      <w:r w:rsidR="00845195" w:rsidRPr="00845195">
        <w:rPr>
          <w:rFonts w:ascii="Arial" w:hAnsi="Arial" w:cs="Arial"/>
          <w:sz w:val="20"/>
          <w:szCs w:val="22"/>
          <w:lang w:val="en-US"/>
        </w:rPr>
        <w:t>participating in international and nationa</w:t>
      </w:r>
      <w:r w:rsidR="00845195">
        <w:rPr>
          <w:rFonts w:ascii="Arial" w:hAnsi="Arial" w:cs="Arial"/>
          <w:sz w:val="20"/>
          <w:szCs w:val="22"/>
          <w:lang w:val="en-US"/>
        </w:rPr>
        <w:t>l</w:t>
      </w:r>
      <w:r w:rsidR="00845195" w:rsidRPr="00845195">
        <w:rPr>
          <w:rFonts w:ascii="Arial" w:hAnsi="Arial" w:cs="Arial"/>
          <w:sz w:val="20"/>
          <w:szCs w:val="22"/>
          <w:lang w:val="en-US"/>
        </w:rPr>
        <w:t xml:space="preserve"> events</w:t>
      </w:r>
      <w:r w:rsidRPr="00845195">
        <w:rPr>
          <w:rFonts w:ascii="Arial" w:hAnsi="Arial" w:cs="Arial"/>
          <w:sz w:val="20"/>
          <w:szCs w:val="22"/>
          <w:lang w:val="en-US"/>
        </w:rPr>
        <w:t>;</w:t>
      </w:r>
    </w:p>
    <w:p w:rsidR="00A527BF" w:rsidRPr="004A760D" w:rsidRDefault="00177A60" w:rsidP="00FD0803">
      <w:pPr>
        <w:pStyle w:val="Paragraphedeliste"/>
        <w:numPr>
          <w:ilvl w:val="0"/>
          <w:numId w:val="5"/>
        </w:numPr>
        <w:rPr>
          <w:rFonts w:ascii="Arial" w:hAnsi="Arial" w:cs="Arial"/>
          <w:sz w:val="20"/>
          <w:szCs w:val="22"/>
          <w:lang w:val="en-US"/>
        </w:rPr>
      </w:pPr>
      <w:r w:rsidRPr="004A760D">
        <w:rPr>
          <w:rFonts w:ascii="Arial" w:hAnsi="Arial" w:cs="Arial"/>
          <w:sz w:val="20"/>
          <w:szCs w:val="22"/>
          <w:lang w:val="en-US"/>
        </w:rPr>
        <w:t>Technology:</w:t>
      </w:r>
      <w:r w:rsidR="00583963" w:rsidRPr="004A760D">
        <w:rPr>
          <w:rFonts w:ascii="Arial" w:hAnsi="Arial" w:cs="Arial"/>
          <w:sz w:val="20"/>
          <w:szCs w:val="22"/>
          <w:lang w:val="en-US"/>
        </w:rPr>
        <w:t xml:space="preserve"> </w:t>
      </w:r>
      <w:r w:rsidR="004A760D" w:rsidRPr="004A760D">
        <w:rPr>
          <w:rFonts w:ascii="Arial" w:hAnsi="Arial" w:cs="Arial"/>
          <w:sz w:val="20"/>
          <w:szCs w:val="22"/>
          <w:lang w:val="en-US"/>
        </w:rPr>
        <w:t>One of our challenges is to increase of data sent because there are data not sent</w:t>
      </w:r>
      <w:r w:rsidR="004A760D">
        <w:rPr>
          <w:rFonts w:ascii="Arial" w:hAnsi="Arial" w:cs="Arial"/>
          <w:sz w:val="20"/>
          <w:szCs w:val="22"/>
          <w:lang w:val="en-US"/>
        </w:rPr>
        <w:t xml:space="preserve"> </w:t>
      </w:r>
      <w:r w:rsidR="004A760D" w:rsidRPr="004A760D">
        <w:rPr>
          <w:rFonts w:ascii="Arial" w:hAnsi="Arial" w:cs="Arial"/>
          <w:sz w:val="20"/>
          <w:szCs w:val="22"/>
          <w:lang w:val="en-US"/>
        </w:rPr>
        <w:t xml:space="preserve">so far. </w:t>
      </w:r>
    </w:p>
    <w:p w:rsidR="00362E29" w:rsidRPr="00177A60" w:rsidRDefault="00177A60" w:rsidP="00362E29">
      <w:pPr>
        <w:pStyle w:val="Paragraphedeliste"/>
        <w:numPr>
          <w:ilvl w:val="0"/>
          <w:numId w:val="5"/>
        </w:numPr>
        <w:rPr>
          <w:rFonts w:ascii="Arial" w:hAnsi="Arial" w:cs="Arial"/>
          <w:sz w:val="20"/>
          <w:szCs w:val="22"/>
          <w:highlight w:val="yellow"/>
          <w:lang w:val="en-US"/>
        </w:rPr>
      </w:pPr>
      <w:r w:rsidRPr="00177A60">
        <w:rPr>
          <w:rFonts w:ascii="Arial" w:hAnsi="Arial" w:cs="Arial"/>
          <w:sz w:val="20"/>
          <w:szCs w:val="22"/>
          <w:lang w:val="en-US"/>
        </w:rPr>
        <w:t>Communications:</w:t>
      </w:r>
      <w:r w:rsidR="00583963" w:rsidRPr="00177A60">
        <w:rPr>
          <w:rFonts w:ascii="Arial" w:hAnsi="Arial" w:cs="Arial"/>
          <w:sz w:val="20"/>
          <w:szCs w:val="22"/>
          <w:lang w:val="en-US"/>
        </w:rPr>
        <w:t xml:space="preserve"> </w:t>
      </w:r>
      <w:r w:rsidR="004A760D" w:rsidRPr="00177A60">
        <w:rPr>
          <w:rFonts w:ascii="Arial" w:hAnsi="Arial" w:cs="Arial"/>
          <w:sz w:val="20"/>
          <w:szCs w:val="22"/>
          <w:lang w:val="en-US"/>
        </w:rPr>
        <w:t xml:space="preserve">We plan to organize national grouping that we have no longer organized since 2019. This grouping is a strategy </w:t>
      </w:r>
      <w:r w:rsidRPr="00177A60">
        <w:rPr>
          <w:rFonts w:ascii="Arial" w:hAnsi="Arial" w:cs="Arial"/>
          <w:sz w:val="20"/>
          <w:szCs w:val="22"/>
          <w:lang w:val="en-US"/>
        </w:rPr>
        <w:t xml:space="preserve">to </w:t>
      </w:r>
      <w:r w:rsidR="004A760D" w:rsidRPr="00177A60">
        <w:rPr>
          <w:rFonts w:ascii="Arial" w:hAnsi="Arial" w:cs="Arial"/>
          <w:sz w:val="20"/>
          <w:szCs w:val="22"/>
          <w:lang w:val="en-US"/>
        </w:rPr>
        <w:t xml:space="preserve">energize GLOBE activities </w:t>
      </w:r>
      <w:r w:rsidRPr="00177A60">
        <w:rPr>
          <w:rFonts w:ascii="Arial" w:hAnsi="Arial" w:cs="Arial"/>
          <w:sz w:val="20"/>
          <w:szCs w:val="22"/>
          <w:lang w:val="en-US"/>
        </w:rPr>
        <w:t xml:space="preserve">at GLOBE schools. </w:t>
      </w:r>
    </w:p>
    <w:sectPr w:rsidR="00362E29" w:rsidRPr="00177A60" w:rsidSect="00F207D9">
      <w:headerReference w:type="default" r:id="rId10"/>
      <w:footerReference w:type="default" r:id="rId11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EED" w:rsidRDefault="00680EED" w:rsidP="001F1EEC">
      <w:r>
        <w:separator/>
      </w:r>
    </w:p>
  </w:endnote>
  <w:endnote w:type="continuationSeparator" w:id="0">
    <w:p w:rsidR="00680EED" w:rsidRDefault="00680EED" w:rsidP="001F1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EEC" w:rsidRPr="001F1EEC" w:rsidRDefault="00DA388B">
    <w:pPr>
      <w:pStyle w:val="Pieddepage"/>
      <w:rPr>
        <w:b/>
        <w:i/>
      </w:rPr>
    </w:pPr>
    <w:r>
      <w:rPr>
        <w:b/>
        <w:i/>
      </w:rPr>
      <w:t>2022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EED" w:rsidRDefault="00680EED" w:rsidP="001F1EEC">
      <w:r>
        <w:separator/>
      </w:r>
    </w:p>
  </w:footnote>
  <w:footnote w:type="continuationSeparator" w:id="0">
    <w:p w:rsidR="00680EED" w:rsidRDefault="00680EED" w:rsidP="001F1E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EEC" w:rsidRPr="001F1EEC" w:rsidRDefault="00DF0D6C">
    <w:pPr>
      <w:pStyle w:val="En-tte"/>
      <w:rPr>
        <w:b/>
        <w:i/>
      </w:rPr>
    </w:pPr>
    <w:r>
      <w:rPr>
        <w:b/>
        <w:i/>
      </w:rPr>
      <w:t xml:space="preserve">REPORT FOR </w:t>
    </w:r>
    <w:r w:rsidR="00DA388B">
      <w:rPr>
        <w:b/>
        <w:i/>
      </w:rPr>
      <w:t>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0A211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76568A"/>
    <w:multiLevelType w:val="hybridMultilevel"/>
    <w:tmpl w:val="7EC81C82"/>
    <w:lvl w:ilvl="0" w:tplc="040C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2">
    <w:nsid w:val="0C9F6EE5"/>
    <w:multiLevelType w:val="hybridMultilevel"/>
    <w:tmpl w:val="34F89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BF6BAB"/>
    <w:multiLevelType w:val="hybridMultilevel"/>
    <w:tmpl w:val="94D43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135E3C"/>
    <w:multiLevelType w:val="hybridMultilevel"/>
    <w:tmpl w:val="FDD2E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2E29"/>
    <w:rsid w:val="00013188"/>
    <w:rsid w:val="00016C50"/>
    <w:rsid w:val="00032F39"/>
    <w:rsid w:val="00087869"/>
    <w:rsid w:val="00097E4F"/>
    <w:rsid w:val="00100B6F"/>
    <w:rsid w:val="00110005"/>
    <w:rsid w:val="00133570"/>
    <w:rsid w:val="001373E2"/>
    <w:rsid w:val="00147BE6"/>
    <w:rsid w:val="0016189E"/>
    <w:rsid w:val="0016402C"/>
    <w:rsid w:val="00177A60"/>
    <w:rsid w:val="00186D4F"/>
    <w:rsid w:val="001C40BA"/>
    <w:rsid w:val="001D0C27"/>
    <w:rsid w:val="001E1D15"/>
    <w:rsid w:val="001F1EEC"/>
    <w:rsid w:val="002174FF"/>
    <w:rsid w:val="00232D89"/>
    <w:rsid w:val="002432D2"/>
    <w:rsid w:val="00256C8D"/>
    <w:rsid w:val="0029450F"/>
    <w:rsid w:val="002A214A"/>
    <w:rsid w:val="002A46E8"/>
    <w:rsid w:val="002A50C1"/>
    <w:rsid w:val="00362E29"/>
    <w:rsid w:val="00391554"/>
    <w:rsid w:val="003D5C4F"/>
    <w:rsid w:val="004056C5"/>
    <w:rsid w:val="00443862"/>
    <w:rsid w:val="00447791"/>
    <w:rsid w:val="00454612"/>
    <w:rsid w:val="00485640"/>
    <w:rsid w:val="004A760D"/>
    <w:rsid w:val="004B4F0A"/>
    <w:rsid w:val="004C29FB"/>
    <w:rsid w:val="004C6B04"/>
    <w:rsid w:val="004C7546"/>
    <w:rsid w:val="004D2E63"/>
    <w:rsid w:val="004E3E8D"/>
    <w:rsid w:val="005122EF"/>
    <w:rsid w:val="005241B2"/>
    <w:rsid w:val="005633A6"/>
    <w:rsid w:val="00577242"/>
    <w:rsid w:val="00583963"/>
    <w:rsid w:val="005C1DA7"/>
    <w:rsid w:val="005E07FC"/>
    <w:rsid w:val="005E31B4"/>
    <w:rsid w:val="00621A48"/>
    <w:rsid w:val="00634976"/>
    <w:rsid w:val="00665A9F"/>
    <w:rsid w:val="00680EED"/>
    <w:rsid w:val="00705389"/>
    <w:rsid w:val="007D015E"/>
    <w:rsid w:val="00845195"/>
    <w:rsid w:val="00855F8B"/>
    <w:rsid w:val="0086290C"/>
    <w:rsid w:val="00863423"/>
    <w:rsid w:val="008835AF"/>
    <w:rsid w:val="008B49BF"/>
    <w:rsid w:val="008E3052"/>
    <w:rsid w:val="008F02BC"/>
    <w:rsid w:val="00995180"/>
    <w:rsid w:val="009D0442"/>
    <w:rsid w:val="009F6769"/>
    <w:rsid w:val="00A230EA"/>
    <w:rsid w:val="00A34735"/>
    <w:rsid w:val="00A527BF"/>
    <w:rsid w:val="00A554E9"/>
    <w:rsid w:val="00A82AE8"/>
    <w:rsid w:val="00A900C8"/>
    <w:rsid w:val="00AB1493"/>
    <w:rsid w:val="00B14C70"/>
    <w:rsid w:val="00B15735"/>
    <w:rsid w:val="00B30D95"/>
    <w:rsid w:val="00BF658F"/>
    <w:rsid w:val="00C52AC0"/>
    <w:rsid w:val="00C6631C"/>
    <w:rsid w:val="00C733FC"/>
    <w:rsid w:val="00D01875"/>
    <w:rsid w:val="00D17EDF"/>
    <w:rsid w:val="00D35269"/>
    <w:rsid w:val="00DA388B"/>
    <w:rsid w:val="00DF0D6C"/>
    <w:rsid w:val="00E14AD5"/>
    <w:rsid w:val="00E421D5"/>
    <w:rsid w:val="00E5074E"/>
    <w:rsid w:val="00E74F15"/>
    <w:rsid w:val="00EA47FB"/>
    <w:rsid w:val="00EB1617"/>
    <w:rsid w:val="00EB7161"/>
    <w:rsid w:val="00EE5C61"/>
    <w:rsid w:val="00F207D9"/>
    <w:rsid w:val="00F3033C"/>
    <w:rsid w:val="00F33C4E"/>
    <w:rsid w:val="00F63AA8"/>
    <w:rsid w:val="00FD0803"/>
    <w:rsid w:val="00FD1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Z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E29"/>
    <w:rPr>
      <w:rFonts w:ascii="Times New Roman" w:eastAsia="Times New Roman" w:hAnsi="Times New Roman"/>
      <w:sz w:val="24"/>
      <w:szCs w:val="24"/>
      <w:lang w:val="hr-HR" w:eastAsia="hr-H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362E29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C6631C"/>
    <w:rPr>
      <w:color w:val="800080"/>
      <w:u w:val="single"/>
    </w:rPr>
  </w:style>
  <w:style w:type="paragraph" w:styleId="En-tte">
    <w:name w:val="header"/>
    <w:basedOn w:val="Normal"/>
    <w:link w:val="En-tteCar"/>
    <w:uiPriority w:val="99"/>
    <w:unhideWhenUsed/>
    <w:rsid w:val="001F1EEC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1F1EEC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Pieddepage">
    <w:name w:val="footer"/>
    <w:basedOn w:val="Normal"/>
    <w:link w:val="PieddepageCar"/>
    <w:uiPriority w:val="99"/>
    <w:unhideWhenUsed/>
    <w:rsid w:val="001F1EE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1F1EEC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33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633A6"/>
    <w:rPr>
      <w:rFonts w:ascii="Tahoma" w:eastAsia="Times New Roman" w:hAnsi="Tahoma" w:cs="Tahoma"/>
      <w:sz w:val="16"/>
      <w:szCs w:val="16"/>
      <w:lang w:val="hr-HR" w:eastAsia="hr-HR"/>
    </w:rPr>
  </w:style>
  <w:style w:type="paragraph" w:styleId="Paragraphedeliste">
    <w:name w:val="List Paragraph"/>
    <w:basedOn w:val="Normal"/>
    <w:uiPriority w:val="34"/>
    <w:qFormat/>
    <w:rsid w:val="004D2E6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ndripaul@gmail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endula.krivankova@terezane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2475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2919</CharactersWithSpaces>
  <SharedDoc>false</SharedDoc>
  <HLinks>
    <vt:vector size="6" baseType="variant">
      <vt:variant>
        <vt:i4>104</vt:i4>
      </vt:variant>
      <vt:variant>
        <vt:i4>0</vt:i4>
      </vt:variant>
      <vt:variant>
        <vt:i4>0</vt:i4>
      </vt:variant>
      <vt:variant>
        <vt:i4>5</vt:i4>
      </vt:variant>
      <vt:variant>
        <vt:lpwstr>mailto:vendula.krivankova@terezanet.cz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</dc:creator>
  <cp:lastModifiedBy>Paul Randrianarisoa</cp:lastModifiedBy>
  <cp:revision>2</cp:revision>
  <cp:lastPrinted>2018-12-17T15:00:00Z</cp:lastPrinted>
  <dcterms:created xsi:type="dcterms:W3CDTF">2023-01-05T19:50:00Z</dcterms:created>
  <dcterms:modified xsi:type="dcterms:W3CDTF">2023-01-05T19:50:00Z</dcterms:modified>
</cp:coreProperties>
</file>