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26DF1" w14:textId="2CAF4584" w:rsidR="00362E29" w:rsidRPr="008542DC" w:rsidRDefault="001E1D15" w:rsidP="00362E29">
      <w:pPr>
        <w:rPr>
          <w:rFonts w:ascii="Arial" w:hAnsi="Arial" w:cs="Arial"/>
          <w:i/>
          <w:sz w:val="36"/>
          <w:szCs w:val="36"/>
          <w:u w:val="single"/>
          <w:lang w:val="en-US"/>
        </w:rPr>
      </w:pPr>
      <w:bookmarkStart w:id="0" w:name="_Hlk98229284"/>
      <w:bookmarkEnd w:id="0"/>
      <w:r w:rsidRPr="008542DC">
        <w:rPr>
          <w:rFonts w:ascii="Arial" w:hAnsi="Arial" w:cs="Arial"/>
          <w:b/>
          <w:i/>
          <w:sz w:val="36"/>
          <w:szCs w:val="36"/>
          <w:lang w:val="en-US"/>
        </w:rPr>
        <w:t>Country</w:t>
      </w:r>
      <w:r w:rsidR="00362E29" w:rsidRPr="008542DC">
        <w:rPr>
          <w:rFonts w:ascii="Arial" w:hAnsi="Arial" w:cs="Arial"/>
          <w:b/>
          <w:i/>
          <w:sz w:val="36"/>
          <w:szCs w:val="36"/>
          <w:lang w:val="en-US"/>
        </w:rPr>
        <w:tab/>
      </w:r>
      <w:r w:rsidR="008542DC" w:rsidRPr="008542DC">
        <w:rPr>
          <w:rFonts w:ascii="Arial" w:hAnsi="Arial" w:cs="Arial"/>
          <w:b/>
          <w:i/>
          <w:sz w:val="36"/>
          <w:szCs w:val="36"/>
          <w:lang w:val="en-US"/>
        </w:rPr>
        <w:t xml:space="preserve">: </w:t>
      </w:r>
      <w:r w:rsidR="001E1613">
        <w:rPr>
          <w:rFonts w:ascii="Arial" w:hAnsi="Arial" w:cs="Arial"/>
          <w:b/>
          <w:i/>
          <w:sz w:val="36"/>
          <w:szCs w:val="36"/>
          <w:lang w:val="en-US"/>
        </w:rPr>
        <w:t>South Africa</w:t>
      </w:r>
    </w:p>
    <w:p w14:paraId="7AC09A94" w14:textId="77777777" w:rsidR="00362E29" w:rsidRPr="001E1D15" w:rsidRDefault="00362E29" w:rsidP="00362E29">
      <w:pPr>
        <w:rPr>
          <w:rFonts w:ascii="Arial" w:hAnsi="Arial" w:cs="Arial"/>
          <w:i/>
          <w:sz w:val="20"/>
          <w:szCs w:val="22"/>
          <w:u w:val="single"/>
          <w:lang w:val="en-US"/>
        </w:rPr>
      </w:pPr>
    </w:p>
    <w:p w14:paraId="4A852F67" w14:textId="14709778" w:rsidR="00FC1955" w:rsidRDefault="005368E1" w:rsidP="00A82AE8">
      <w:pPr>
        <w:jc w:val="right"/>
        <w:rPr>
          <w:rFonts w:ascii="Arial" w:hAnsi="Arial" w:cs="Arial"/>
          <w:i/>
          <w:sz w:val="20"/>
          <w:szCs w:val="22"/>
          <w:lang w:val="en-US"/>
        </w:rPr>
      </w:pPr>
      <w:r>
        <w:rPr>
          <w:rFonts w:ascii="Arial" w:hAnsi="Arial" w:cs="Arial"/>
          <w:i/>
          <w:noProof/>
          <w:sz w:val="20"/>
          <w:szCs w:val="22"/>
          <w:lang w:val="en-ZA" w:eastAsia="en-ZA"/>
        </w:rPr>
        <w:drawing>
          <wp:inline distT="0" distB="0" distL="0" distR="0" wp14:anchorId="3E6F922A" wp14:editId="5F349DEB">
            <wp:extent cx="1419225" cy="2028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1105_171149 (4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530" cy="203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70C69" w14:textId="1C440B10" w:rsidR="00362E29" w:rsidRPr="00A82AE8" w:rsidRDefault="00A82AE8" w:rsidP="00A82AE8">
      <w:pPr>
        <w:jc w:val="right"/>
        <w:rPr>
          <w:rFonts w:ascii="Arial" w:hAnsi="Arial" w:cs="Arial"/>
          <w:i/>
          <w:sz w:val="20"/>
          <w:szCs w:val="22"/>
          <w:lang w:val="en-US"/>
        </w:rPr>
      </w:pPr>
      <w:r w:rsidRPr="00A82AE8">
        <w:rPr>
          <w:rFonts w:ascii="Arial" w:hAnsi="Arial" w:cs="Arial"/>
          <w:i/>
          <w:sz w:val="20"/>
          <w:szCs w:val="22"/>
          <w:lang w:val="en-US"/>
        </w:rPr>
        <w:t>Insert photo</w:t>
      </w:r>
      <w:r w:rsidR="00DF0D6C">
        <w:rPr>
          <w:rFonts w:ascii="Arial" w:hAnsi="Arial" w:cs="Arial"/>
          <w:i/>
          <w:sz w:val="20"/>
          <w:szCs w:val="22"/>
          <w:lang w:val="en-US"/>
        </w:rPr>
        <w:t xml:space="preserve"> of CC</w:t>
      </w:r>
    </w:p>
    <w:p w14:paraId="25A400AC" w14:textId="16127131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Name</w:t>
      </w:r>
      <w:r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Pr="001E1D15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r w:rsidR="00C36C80">
        <w:rPr>
          <w:rFonts w:ascii="Arial" w:hAnsi="Arial" w:cs="Arial"/>
          <w:b/>
          <w:i/>
          <w:sz w:val="20"/>
          <w:szCs w:val="22"/>
          <w:lang w:val="en-US"/>
        </w:rPr>
        <w:t>Mokgadi Madiga</w:t>
      </w:r>
    </w:p>
    <w:p w14:paraId="1FBA88E0" w14:textId="77777777" w:rsidR="005241B2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Function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C52AC0">
        <w:rPr>
          <w:rFonts w:ascii="Arial" w:hAnsi="Arial" w:cs="Arial"/>
          <w:i/>
          <w:sz w:val="20"/>
          <w:szCs w:val="22"/>
          <w:lang w:val="en-US"/>
        </w:rPr>
        <w:t>C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ountry </w:t>
      </w:r>
      <w:r w:rsidR="00C52AC0">
        <w:rPr>
          <w:rFonts w:ascii="Arial" w:hAnsi="Arial" w:cs="Arial"/>
          <w:i/>
          <w:sz w:val="20"/>
          <w:szCs w:val="22"/>
          <w:lang w:val="en-US"/>
        </w:rPr>
        <w:t>C</w:t>
      </w:r>
      <w:r w:rsidRPr="001E1D15">
        <w:rPr>
          <w:rFonts w:ascii="Arial" w:hAnsi="Arial" w:cs="Arial"/>
          <w:i/>
          <w:sz w:val="20"/>
          <w:szCs w:val="22"/>
          <w:lang w:val="en-US"/>
        </w:rPr>
        <w:t>oordinator</w:t>
      </w:r>
      <w:r w:rsidR="00C52AC0">
        <w:rPr>
          <w:rFonts w:ascii="Arial" w:hAnsi="Arial" w:cs="Arial"/>
          <w:i/>
          <w:sz w:val="20"/>
          <w:szCs w:val="22"/>
          <w:lang w:val="en-US"/>
        </w:rPr>
        <w:t xml:space="preserve"> (CC)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 </w:t>
      </w:r>
    </w:p>
    <w:p w14:paraId="5221AA4D" w14:textId="6FAB1C7F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Organisation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C36C80">
        <w:rPr>
          <w:rFonts w:ascii="Arial" w:hAnsi="Arial" w:cs="Arial"/>
          <w:i/>
          <w:sz w:val="20"/>
          <w:szCs w:val="22"/>
          <w:lang w:val="en-US"/>
        </w:rPr>
        <w:t>Department of Science and Innovation</w:t>
      </w:r>
    </w:p>
    <w:p w14:paraId="708F3D43" w14:textId="0BD67FF1" w:rsidR="00362E29" w:rsidRPr="001E1613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de-DE"/>
        </w:rPr>
      </w:pPr>
      <w:r w:rsidRPr="001E1613">
        <w:rPr>
          <w:rFonts w:ascii="Arial" w:hAnsi="Arial" w:cs="Arial"/>
          <w:i/>
          <w:sz w:val="20"/>
          <w:szCs w:val="22"/>
          <w:lang w:val="de-DE"/>
        </w:rPr>
        <w:t xml:space="preserve">E-mail: </w:t>
      </w:r>
      <w:r w:rsidR="00C36C80" w:rsidRPr="001E1613">
        <w:rPr>
          <w:rFonts w:ascii="Arial" w:hAnsi="Arial" w:cs="Arial"/>
          <w:i/>
          <w:sz w:val="20"/>
          <w:szCs w:val="22"/>
          <w:lang w:val="de-DE"/>
        </w:rPr>
        <w:t>Mokgadi.Madiga@dst.gov.za</w:t>
      </w:r>
    </w:p>
    <w:p w14:paraId="422E25C1" w14:textId="55243D58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Tel: </w:t>
      </w:r>
      <w:r w:rsidR="00C36C80">
        <w:rPr>
          <w:rFonts w:ascii="Arial" w:hAnsi="Arial" w:cs="Arial"/>
          <w:i/>
          <w:sz w:val="20"/>
          <w:szCs w:val="22"/>
          <w:lang w:val="en-US"/>
        </w:rPr>
        <w:t>+27 12 843 6866</w:t>
      </w:r>
    </w:p>
    <w:p w14:paraId="7F6B4509" w14:textId="4EE47F4F" w:rsidR="005241B2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Skype: </w:t>
      </w:r>
      <w:r w:rsidR="00C36C80">
        <w:rPr>
          <w:rFonts w:ascii="Arial" w:hAnsi="Arial" w:cs="Arial"/>
          <w:i/>
          <w:sz w:val="20"/>
          <w:szCs w:val="22"/>
          <w:lang w:val="en-US"/>
        </w:rPr>
        <w:t>N/A</w:t>
      </w:r>
    </w:p>
    <w:p w14:paraId="51446800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Website: </w:t>
      </w:r>
    </w:p>
    <w:p w14:paraId="48569A0C" w14:textId="77777777" w:rsidR="00362E29" w:rsidRPr="001E1D15" w:rsidRDefault="00362E29" w:rsidP="00362E29">
      <w:pPr>
        <w:rPr>
          <w:rFonts w:ascii="Arial" w:hAnsi="Arial" w:cs="Arial"/>
          <w:b/>
          <w:i/>
          <w:sz w:val="20"/>
          <w:szCs w:val="22"/>
          <w:lang w:val="en-US"/>
        </w:rPr>
      </w:pPr>
    </w:p>
    <w:p w14:paraId="3D60943A" w14:textId="56EA0491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Name</w:t>
      </w:r>
      <w:r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Pr="001E1D15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</w:p>
    <w:p w14:paraId="3D23550E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Function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C52AC0">
        <w:rPr>
          <w:rFonts w:ascii="Arial" w:hAnsi="Arial" w:cs="Arial"/>
          <w:i/>
          <w:sz w:val="20"/>
          <w:szCs w:val="22"/>
          <w:lang w:val="en-US"/>
        </w:rPr>
        <w:t>A</w:t>
      </w:r>
      <w:r w:rsidR="001E1D15">
        <w:rPr>
          <w:rFonts w:ascii="Arial" w:hAnsi="Arial" w:cs="Arial"/>
          <w:i/>
          <w:sz w:val="20"/>
          <w:szCs w:val="22"/>
          <w:lang w:val="en-US"/>
        </w:rPr>
        <w:t>ssistant CC</w:t>
      </w:r>
    </w:p>
    <w:p w14:paraId="0F82C7B7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Organisation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</w:p>
    <w:p w14:paraId="273471DA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E-mail: </w:t>
      </w:r>
      <w:hyperlink r:id="rId8" w:history="1"/>
      <w:r w:rsidRPr="001E1D1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 xml:space="preserve"> </w:t>
      </w:r>
    </w:p>
    <w:p w14:paraId="22007EC8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noProof/>
          <w:sz w:val="20"/>
          <w:szCs w:val="20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Tel: </w:t>
      </w:r>
    </w:p>
    <w:p w14:paraId="080C762F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Skype: </w:t>
      </w:r>
    </w:p>
    <w:p w14:paraId="611E8D0A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Website: </w:t>
      </w:r>
    </w:p>
    <w:p w14:paraId="6C1599AA" w14:textId="77777777" w:rsidR="001E1D15" w:rsidRDefault="001E1D15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7FE40D1E" w14:textId="77777777" w:rsidR="00C36C80" w:rsidRDefault="00705389" w:rsidP="00362E29">
      <w:pPr>
        <w:rPr>
          <w:rFonts w:ascii="Arial" w:hAnsi="Arial" w:cs="Arial"/>
          <w:sz w:val="20"/>
          <w:szCs w:val="22"/>
          <w:lang w:val="en-US"/>
        </w:rPr>
      </w:pPr>
      <w:r w:rsidRPr="00C06C55">
        <w:rPr>
          <w:rFonts w:ascii="Arial" w:hAnsi="Arial" w:cs="Arial"/>
          <w:b/>
          <w:bCs/>
          <w:sz w:val="20"/>
          <w:szCs w:val="22"/>
          <w:u w:val="single"/>
          <w:lang w:val="en-US"/>
        </w:rPr>
        <w:t>Or</w:t>
      </w:r>
      <w:r w:rsidR="00A900C8" w:rsidRPr="00C06C55">
        <w:rPr>
          <w:rFonts w:ascii="Arial" w:hAnsi="Arial" w:cs="Arial"/>
          <w:b/>
          <w:bCs/>
          <w:sz w:val="20"/>
          <w:szCs w:val="22"/>
          <w:u w:val="single"/>
          <w:lang w:val="en-US"/>
        </w:rPr>
        <w:t xml:space="preserve">ganization and </w:t>
      </w:r>
      <w:r w:rsidR="00EB7161" w:rsidRPr="00C06C55">
        <w:rPr>
          <w:rFonts w:ascii="Arial" w:hAnsi="Arial" w:cs="Arial"/>
          <w:b/>
          <w:bCs/>
          <w:sz w:val="20"/>
          <w:szCs w:val="22"/>
          <w:u w:val="single"/>
          <w:lang w:val="en-US"/>
        </w:rPr>
        <w:t>Number of Staff</w:t>
      </w:r>
      <w:r w:rsidR="008835AF" w:rsidRPr="00EB7161">
        <w:rPr>
          <w:rFonts w:ascii="Arial" w:hAnsi="Arial" w:cs="Arial"/>
          <w:sz w:val="20"/>
          <w:szCs w:val="22"/>
          <w:u w:val="single"/>
          <w:lang w:val="en-US"/>
        </w:rPr>
        <w:t>:</w:t>
      </w:r>
      <w:r w:rsidR="004E40E2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 w:rsidR="003251BD">
        <w:rPr>
          <w:rFonts w:ascii="Arial" w:hAnsi="Arial" w:cs="Arial"/>
          <w:sz w:val="20"/>
          <w:szCs w:val="22"/>
          <w:lang w:val="en-US"/>
        </w:rPr>
        <w:t xml:space="preserve"> </w:t>
      </w:r>
    </w:p>
    <w:p w14:paraId="04BC05E2" w14:textId="77777777" w:rsidR="00C36C80" w:rsidRDefault="00C36C80" w:rsidP="00362E29">
      <w:pPr>
        <w:rPr>
          <w:rFonts w:ascii="Arial" w:hAnsi="Arial" w:cs="Arial"/>
          <w:sz w:val="20"/>
          <w:szCs w:val="22"/>
          <w:lang w:val="en-US"/>
        </w:rPr>
      </w:pPr>
    </w:p>
    <w:p w14:paraId="2CAABA9F" w14:textId="730C0B69" w:rsidR="003534B7" w:rsidRDefault="003534B7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 xml:space="preserve">The </w:t>
      </w:r>
      <w:r w:rsidR="00C36C80" w:rsidRPr="00C36C80">
        <w:rPr>
          <w:rFonts w:ascii="Arial" w:hAnsi="Arial" w:cs="Arial"/>
          <w:sz w:val="20"/>
          <w:szCs w:val="22"/>
          <w:lang w:val="en-US"/>
        </w:rPr>
        <w:t xml:space="preserve">GLOBE </w:t>
      </w:r>
      <w:r>
        <w:rPr>
          <w:rFonts w:ascii="Arial" w:hAnsi="Arial" w:cs="Arial"/>
          <w:sz w:val="20"/>
          <w:szCs w:val="22"/>
          <w:lang w:val="en-US"/>
        </w:rPr>
        <w:t>programme in South Africa</w:t>
      </w:r>
      <w:r w:rsidR="00C277FC">
        <w:rPr>
          <w:rFonts w:ascii="Arial" w:hAnsi="Arial" w:cs="Arial"/>
          <w:sz w:val="20"/>
          <w:szCs w:val="22"/>
          <w:lang w:val="en-US"/>
        </w:rPr>
        <w:t xml:space="preserve"> (SA)</w:t>
      </w:r>
      <w:r>
        <w:rPr>
          <w:rFonts w:ascii="Arial" w:hAnsi="Arial" w:cs="Arial"/>
          <w:sz w:val="20"/>
          <w:szCs w:val="22"/>
          <w:lang w:val="en-US"/>
        </w:rPr>
        <w:t xml:space="preserve"> is implemented by the South African Agency for Science and Technology </w:t>
      </w:r>
      <w:r w:rsidR="00162E99">
        <w:rPr>
          <w:rFonts w:ascii="Arial" w:hAnsi="Arial" w:cs="Arial"/>
          <w:sz w:val="20"/>
          <w:szCs w:val="22"/>
          <w:lang w:val="en-US"/>
        </w:rPr>
        <w:t xml:space="preserve">Advancement (SAASTA) on behalf of the Department of Science and </w:t>
      </w:r>
      <w:proofErr w:type="gramStart"/>
      <w:r w:rsidR="00162E99">
        <w:rPr>
          <w:rFonts w:ascii="Arial" w:hAnsi="Arial" w:cs="Arial"/>
          <w:sz w:val="20"/>
          <w:szCs w:val="22"/>
          <w:lang w:val="en-US"/>
        </w:rPr>
        <w:t>Innovation</w:t>
      </w:r>
      <w:r w:rsidR="00C277FC">
        <w:rPr>
          <w:rFonts w:ascii="Arial" w:hAnsi="Arial" w:cs="Arial"/>
          <w:sz w:val="20"/>
          <w:szCs w:val="22"/>
          <w:lang w:val="en-US"/>
        </w:rPr>
        <w:t>(</w:t>
      </w:r>
      <w:proofErr w:type="gramEnd"/>
      <w:r w:rsidR="00C277FC">
        <w:rPr>
          <w:rFonts w:ascii="Arial" w:hAnsi="Arial" w:cs="Arial"/>
          <w:sz w:val="20"/>
          <w:szCs w:val="22"/>
          <w:lang w:val="en-US"/>
        </w:rPr>
        <w:t>DSI)</w:t>
      </w:r>
      <w:r w:rsidR="00162E99">
        <w:rPr>
          <w:rFonts w:ascii="Arial" w:hAnsi="Arial" w:cs="Arial"/>
          <w:sz w:val="20"/>
          <w:szCs w:val="22"/>
          <w:lang w:val="en-US"/>
        </w:rPr>
        <w:t>. The programme is implemented</w:t>
      </w:r>
      <w:r>
        <w:rPr>
          <w:rFonts w:ascii="Arial" w:hAnsi="Arial" w:cs="Arial"/>
          <w:sz w:val="20"/>
          <w:szCs w:val="22"/>
          <w:lang w:val="en-US"/>
        </w:rPr>
        <w:t xml:space="preserve"> as part of science engagement </w:t>
      </w:r>
      <w:proofErr w:type="spellStart"/>
      <w:r>
        <w:rPr>
          <w:rFonts w:ascii="Arial" w:hAnsi="Arial" w:cs="Arial"/>
          <w:sz w:val="20"/>
          <w:szCs w:val="22"/>
          <w:lang w:val="en-US"/>
        </w:rPr>
        <w:t>programmes</w:t>
      </w:r>
      <w:proofErr w:type="spellEnd"/>
      <w:r>
        <w:rPr>
          <w:rFonts w:ascii="Arial" w:hAnsi="Arial" w:cs="Arial"/>
          <w:sz w:val="20"/>
          <w:szCs w:val="22"/>
          <w:lang w:val="en-US"/>
        </w:rPr>
        <w:t xml:space="preserve">. There is one staff member in the implementing agency who is assigned to implement the GLOBE programme as part of his portfolio of science engagement activities. </w:t>
      </w:r>
    </w:p>
    <w:p w14:paraId="49EAC67E" w14:textId="77777777" w:rsidR="003534B7" w:rsidRDefault="003534B7" w:rsidP="00362E29">
      <w:pPr>
        <w:rPr>
          <w:rFonts w:ascii="Arial" w:hAnsi="Arial" w:cs="Arial"/>
          <w:sz w:val="20"/>
          <w:szCs w:val="22"/>
          <w:lang w:val="en-US"/>
        </w:rPr>
      </w:pPr>
    </w:p>
    <w:p w14:paraId="5EF805B5" w14:textId="77777777" w:rsidR="00C36C80" w:rsidRDefault="00705389" w:rsidP="00705389">
      <w:pPr>
        <w:rPr>
          <w:rFonts w:ascii="Arial" w:hAnsi="Arial" w:cs="Arial"/>
          <w:sz w:val="20"/>
          <w:szCs w:val="22"/>
          <w:lang w:val="en-US"/>
        </w:rPr>
      </w:pPr>
      <w:r w:rsidRPr="00C06C55">
        <w:rPr>
          <w:rFonts w:ascii="Arial" w:hAnsi="Arial" w:cs="Arial"/>
          <w:b/>
          <w:bCs/>
          <w:sz w:val="20"/>
          <w:szCs w:val="22"/>
          <w:u w:val="single"/>
          <w:lang w:val="en-US"/>
        </w:rPr>
        <w:t>Funding by</w:t>
      </w:r>
      <w:r w:rsidRPr="001E1D15">
        <w:rPr>
          <w:rFonts w:ascii="Arial" w:hAnsi="Arial" w:cs="Arial"/>
          <w:sz w:val="20"/>
          <w:szCs w:val="22"/>
          <w:lang w:val="en-US"/>
        </w:rPr>
        <w:t xml:space="preserve">: </w:t>
      </w:r>
    </w:p>
    <w:p w14:paraId="4F3CD8B1" w14:textId="77777777" w:rsidR="00C36C80" w:rsidRDefault="00C36C80" w:rsidP="00705389">
      <w:pPr>
        <w:rPr>
          <w:rFonts w:ascii="Arial" w:hAnsi="Arial" w:cs="Arial"/>
          <w:sz w:val="20"/>
          <w:szCs w:val="22"/>
          <w:lang w:val="en-US"/>
        </w:rPr>
      </w:pPr>
    </w:p>
    <w:p w14:paraId="3F0C1278" w14:textId="77777777" w:rsidR="00AF2E61" w:rsidRDefault="00C36C80" w:rsidP="0070538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100% government funding</w:t>
      </w:r>
      <w:r w:rsidR="00200650">
        <w:rPr>
          <w:rFonts w:ascii="Arial" w:hAnsi="Arial" w:cs="Arial"/>
          <w:sz w:val="20"/>
          <w:szCs w:val="22"/>
          <w:lang w:val="en-US"/>
        </w:rPr>
        <w:t xml:space="preserve"> </w:t>
      </w:r>
      <w:r>
        <w:rPr>
          <w:rFonts w:ascii="Arial" w:hAnsi="Arial" w:cs="Arial"/>
          <w:sz w:val="20"/>
          <w:szCs w:val="22"/>
          <w:lang w:val="en-US"/>
        </w:rPr>
        <w:t>(funded by the DSI as part of science engagement programmes</w:t>
      </w:r>
      <w:r w:rsidR="003251BD">
        <w:rPr>
          <w:rFonts w:ascii="Arial" w:hAnsi="Arial" w:cs="Arial"/>
          <w:sz w:val="20"/>
          <w:szCs w:val="22"/>
          <w:lang w:val="en-US"/>
        </w:rPr>
        <w:t>.</w:t>
      </w:r>
      <w:r>
        <w:rPr>
          <w:rFonts w:ascii="Arial" w:hAnsi="Arial" w:cs="Arial"/>
          <w:sz w:val="20"/>
          <w:szCs w:val="22"/>
          <w:lang w:val="en-US"/>
        </w:rPr>
        <w:t xml:space="preserve"> The funding allocation changes as and when the environment changes. It is currently funded </w:t>
      </w:r>
      <w:proofErr w:type="gramStart"/>
      <w:r>
        <w:rPr>
          <w:rFonts w:ascii="Arial" w:hAnsi="Arial" w:cs="Arial"/>
          <w:sz w:val="20"/>
          <w:szCs w:val="22"/>
          <w:lang w:val="en-US"/>
        </w:rPr>
        <w:t>under</w:t>
      </w:r>
      <w:proofErr w:type="gramEnd"/>
      <w:r>
        <w:rPr>
          <w:rFonts w:ascii="Arial" w:hAnsi="Arial" w:cs="Arial"/>
          <w:sz w:val="20"/>
          <w:szCs w:val="22"/>
          <w:lang w:val="en-US"/>
        </w:rPr>
        <w:t xml:space="preserve"> science clubs).</w:t>
      </w:r>
      <w:r w:rsidR="00200650">
        <w:rPr>
          <w:rFonts w:ascii="Arial" w:hAnsi="Arial" w:cs="Arial"/>
          <w:sz w:val="20"/>
          <w:szCs w:val="22"/>
          <w:lang w:val="en-US"/>
        </w:rPr>
        <w:t xml:space="preserve"> </w:t>
      </w:r>
    </w:p>
    <w:p w14:paraId="62428505" w14:textId="77777777" w:rsidR="00AF2E61" w:rsidRDefault="00AF2E61" w:rsidP="00705389">
      <w:pPr>
        <w:rPr>
          <w:rFonts w:ascii="Arial" w:hAnsi="Arial" w:cs="Arial"/>
          <w:sz w:val="20"/>
          <w:szCs w:val="22"/>
          <w:lang w:val="en-US"/>
        </w:rPr>
      </w:pPr>
    </w:p>
    <w:p w14:paraId="6F66732B" w14:textId="7B515356" w:rsidR="00705389" w:rsidRDefault="00FD3EB3" w:rsidP="0070538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However,</w:t>
      </w:r>
      <w:r w:rsidR="00EA5FBE">
        <w:rPr>
          <w:rFonts w:ascii="Arial" w:hAnsi="Arial" w:cs="Arial"/>
          <w:sz w:val="20"/>
          <w:szCs w:val="22"/>
          <w:lang w:val="en-US"/>
        </w:rPr>
        <w:t xml:space="preserve"> we have recently seen some schools that go on to the website on their </w:t>
      </w:r>
      <w:r w:rsidR="00E83E02">
        <w:rPr>
          <w:rFonts w:ascii="Arial" w:hAnsi="Arial" w:cs="Arial"/>
          <w:sz w:val="20"/>
          <w:szCs w:val="22"/>
          <w:lang w:val="en-US"/>
        </w:rPr>
        <w:t>own, register, do e-training</w:t>
      </w:r>
      <w:r w:rsidR="009150F9">
        <w:rPr>
          <w:rFonts w:ascii="Arial" w:hAnsi="Arial" w:cs="Arial"/>
          <w:sz w:val="20"/>
          <w:szCs w:val="22"/>
          <w:lang w:val="en-US"/>
        </w:rPr>
        <w:t>, collect and upload measurements without using the funding from the DSI allocation</w:t>
      </w:r>
      <w:r>
        <w:rPr>
          <w:rFonts w:ascii="Arial" w:hAnsi="Arial" w:cs="Arial"/>
          <w:sz w:val="20"/>
          <w:szCs w:val="22"/>
          <w:lang w:val="en-US"/>
        </w:rPr>
        <w:t xml:space="preserve">. Other interested </w:t>
      </w:r>
      <w:r w:rsidR="00AD22AB">
        <w:rPr>
          <w:rFonts w:ascii="Arial" w:hAnsi="Arial" w:cs="Arial"/>
          <w:sz w:val="20"/>
          <w:szCs w:val="22"/>
          <w:lang w:val="en-US"/>
        </w:rPr>
        <w:t>organization</w:t>
      </w:r>
      <w:r w:rsidR="00BC50DD">
        <w:rPr>
          <w:rFonts w:ascii="Arial" w:hAnsi="Arial" w:cs="Arial"/>
          <w:sz w:val="20"/>
          <w:szCs w:val="22"/>
          <w:lang w:val="en-US"/>
        </w:rPr>
        <w:t>s</w:t>
      </w:r>
      <w:r w:rsidR="00AD22AB">
        <w:rPr>
          <w:rFonts w:ascii="Arial" w:hAnsi="Arial" w:cs="Arial"/>
          <w:sz w:val="20"/>
          <w:szCs w:val="22"/>
          <w:lang w:val="en-US"/>
        </w:rPr>
        <w:t xml:space="preserve"> have also started to do GLOBE on their own</w:t>
      </w:r>
      <w:r w:rsidR="003A626F">
        <w:rPr>
          <w:rFonts w:ascii="Arial" w:hAnsi="Arial" w:cs="Arial"/>
          <w:sz w:val="20"/>
          <w:szCs w:val="22"/>
          <w:lang w:val="en-US"/>
        </w:rPr>
        <w:t xml:space="preserve">. It is however </w:t>
      </w:r>
      <w:r w:rsidR="00F224E0">
        <w:rPr>
          <w:rFonts w:ascii="Arial" w:hAnsi="Arial" w:cs="Arial"/>
          <w:sz w:val="20"/>
          <w:szCs w:val="22"/>
          <w:lang w:val="en-US"/>
        </w:rPr>
        <w:t xml:space="preserve">difficult to cost their contribution since it occurs </w:t>
      </w:r>
      <w:r w:rsidR="00AF2E61">
        <w:rPr>
          <w:rFonts w:ascii="Arial" w:hAnsi="Arial" w:cs="Arial"/>
          <w:sz w:val="20"/>
          <w:szCs w:val="22"/>
          <w:lang w:val="en-US"/>
        </w:rPr>
        <w:t>randomly and occasionally.</w:t>
      </w:r>
    </w:p>
    <w:p w14:paraId="485D29B0" w14:textId="77777777"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1BCF23E4" w14:textId="77777777" w:rsidR="00C36C80" w:rsidRPr="00C06C55" w:rsidRDefault="00A900C8" w:rsidP="00362E29">
      <w:pPr>
        <w:rPr>
          <w:rFonts w:ascii="Arial" w:hAnsi="Arial" w:cs="Arial"/>
          <w:b/>
          <w:bCs/>
          <w:sz w:val="20"/>
          <w:szCs w:val="22"/>
          <w:lang w:val="en-US"/>
        </w:rPr>
      </w:pPr>
      <w:r w:rsidRPr="00C06C55">
        <w:rPr>
          <w:rFonts w:ascii="Arial" w:hAnsi="Arial" w:cs="Arial"/>
          <w:b/>
          <w:bCs/>
          <w:sz w:val="20"/>
          <w:szCs w:val="22"/>
          <w:u w:val="single"/>
          <w:lang w:val="en-US"/>
        </w:rPr>
        <w:t>Cooperating O</w:t>
      </w:r>
      <w:r w:rsidR="00362E29" w:rsidRPr="00C06C55">
        <w:rPr>
          <w:rFonts w:ascii="Arial" w:hAnsi="Arial" w:cs="Arial"/>
          <w:b/>
          <w:bCs/>
          <w:sz w:val="20"/>
          <w:szCs w:val="22"/>
          <w:u w:val="single"/>
          <w:lang w:val="en-US"/>
        </w:rPr>
        <w:t>rganizations</w:t>
      </w:r>
      <w:r w:rsidRPr="00C06C55">
        <w:rPr>
          <w:rFonts w:ascii="Arial" w:hAnsi="Arial" w:cs="Arial"/>
          <w:b/>
          <w:bCs/>
          <w:sz w:val="20"/>
          <w:szCs w:val="22"/>
          <w:u w:val="single"/>
          <w:lang w:val="en-US"/>
        </w:rPr>
        <w:t>/I</w:t>
      </w:r>
      <w:r w:rsidR="00705389" w:rsidRPr="00C06C55">
        <w:rPr>
          <w:rFonts w:ascii="Arial" w:hAnsi="Arial" w:cs="Arial"/>
          <w:b/>
          <w:bCs/>
          <w:sz w:val="20"/>
          <w:szCs w:val="22"/>
          <w:u w:val="single"/>
          <w:lang w:val="en-US"/>
        </w:rPr>
        <w:t>ndividuals</w:t>
      </w:r>
      <w:r w:rsidR="00362E29" w:rsidRPr="00C06C55">
        <w:rPr>
          <w:rFonts w:ascii="Arial" w:hAnsi="Arial" w:cs="Arial"/>
          <w:b/>
          <w:bCs/>
          <w:sz w:val="20"/>
          <w:szCs w:val="22"/>
          <w:lang w:val="en-US"/>
        </w:rPr>
        <w:t xml:space="preserve">: </w:t>
      </w:r>
    </w:p>
    <w:p w14:paraId="4F5EA514" w14:textId="77777777" w:rsidR="00C36C80" w:rsidRDefault="00C36C80" w:rsidP="00362E29">
      <w:pPr>
        <w:rPr>
          <w:rFonts w:ascii="Arial" w:hAnsi="Arial" w:cs="Arial"/>
          <w:sz w:val="20"/>
          <w:szCs w:val="22"/>
          <w:lang w:val="en-US"/>
        </w:rPr>
      </w:pPr>
    </w:p>
    <w:p w14:paraId="191FEAD3" w14:textId="189BDCCA" w:rsidR="00D83230" w:rsidRPr="005368E1" w:rsidRDefault="00C36C80" w:rsidP="005368E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2"/>
          <w:lang w:val="en-US"/>
        </w:rPr>
      </w:pPr>
      <w:r w:rsidRPr="005368E1">
        <w:rPr>
          <w:rFonts w:ascii="Arial" w:hAnsi="Arial" w:cs="Arial"/>
          <w:sz w:val="20"/>
          <w:szCs w:val="22"/>
          <w:lang w:val="en-US"/>
        </w:rPr>
        <w:t>Department of Education</w:t>
      </w:r>
      <w:r w:rsidR="002B4296" w:rsidRPr="005368E1">
        <w:rPr>
          <w:rFonts w:ascii="Arial" w:hAnsi="Arial" w:cs="Arial"/>
          <w:sz w:val="20"/>
          <w:szCs w:val="22"/>
          <w:lang w:val="en-US"/>
        </w:rPr>
        <w:t xml:space="preserve"> (D</w:t>
      </w:r>
      <w:r w:rsidR="008D6D21">
        <w:rPr>
          <w:rFonts w:ascii="Arial" w:hAnsi="Arial" w:cs="Arial"/>
          <w:sz w:val="20"/>
          <w:szCs w:val="22"/>
          <w:lang w:val="en-US"/>
        </w:rPr>
        <w:t>O</w:t>
      </w:r>
      <w:r w:rsidR="002B4296" w:rsidRPr="005368E1">
        <w:rPr>
          <w:rFonts w:ascii="Arial" w:hAnsi="Arial" w:cs="Arial"/>
          <w:sz w:val="20"/>
          <w:szCs w:val="22"/>
          <w:lang w:val="en-US"/>
        </w:rPr>
        <w:t>E)</w:t>
      </w:r>
      <w:r w:rsidRPr="005368E1">
        <w:rPr>
          <w:rFonts w:ascii="Arial" w:hAnsi="Arial" w:cs="Arial"/>
          <w:sz w:val="20"/>
          <w:szCs w:val="22"/>
          <w:lang w:val="en-US"/>
        </w:rPr>
        <w:t>.</w:t>
      </w:r>
    </w:p>
    <w:p w14:paraId="3480D760" w14:textId="5558D0C1" w:rsidR="00162E99" w:rsidRPr="00C277FC" w:rsidRDefault="00D83230" w:rsidP="00C277FC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2"/>
          <w:lang w:val="en-US"/>
        </w:rPr>
      </w:pPr>
      <w:r w:rsidRPr="005368E1">
        <w:rPr>
          <w:rFonts w:ascii="Arial" w:hAnsi="Arial" w:cs="Arial"/>
          <w:sz w:val="20"/>
          <w:szCs w:val="22"/>
          <w:lang w:val="en-US"/>
        </w:rPr>
        <w:t xml:space="preserve">Various Science </w:t>
      </w:r>
      <w:proofErr w:type="spellStart"/>
      <w:r w:rsidRPr="005368E1">
        <w:rPr>
          <w:rFonts w:ascii="Arial" w:hAnsi="Arial" w:cs="Arial"/>
          <w:sz w:val="20"/>
          <w:szCs w:val="22"/>
          <w:lang w:val="en-US"/>
        </w:rPr>
        <w:t>Centres</w:t>
      </w:r>
      <w:proofErr w:type="spellEnd"/>
      <w:r w:rsidR="00C277FC">
        <w:rPr>
          <w:rFonts w:ascii="Arial" w:hAnsi="Arial" w:cs="Arial"/>
          <w:sz w:val="20"/>
          <w:szCs w:val="22"/>
          <w:lang w:val="en-US"/>
        </w:rPr>
        <w:t xml:space="preserve"> and DSI entities</w:t>
      </w:r>
    </w:p>
    <w:p w14:paraId="39152286" w14:textId="0157F37F" w:rsidR="00362E29" w:rsidRPr="005368E1" w:rsidRDefault="00162E99" w:rsidP="005368E1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 xml:space="preserve">Non-government organizations </w:t>
      </w:r>
      <w:r w:rsidR="00C36C80" w:rsidRPr="005368E1">
        <w:rPr>
          <w:rFonts w:ascii="Arial" w:hAnsi="Arial" w:cs="Arial"/>
          <w:sz w:val="20"/>
          <w:szCs w:val="22"/>
          <w:lang w:val="en-US"/>
        </w:rPr>
        <w:t xml:space="preserve"> </w:t>
      </w:r>
    </w:p>
    <w:p w14:paraId="7ADA437F" w14:textId="77777777" w:rsidR="00362E29" w:rsidRDefault="00362E29" w:rsidP="00362E29">
      <w:pPr>
        <w:rPr>
          <w:rFonts w:ascii="Arial" w:hAnsi="Arial" w:cs="Arial"/>
          <w:sz w:val="20"/>
          <w:szCs w:val="22"/>
          <w:highlight w:val="yellow"/>
          <w:u w:val="single"/>
          <w:lang w:val="en-US"/>
        </w:rPr>
      </w:pPr>
    </w:p>
    <w:p w14:paraId="46A70D90" w14:textId="77999EC4" w:rsidR="00561464" w:rsidRPr="00C06C55" w:rsidRDefault="00561464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 w:rsidRPr="00C06C55">
        <w:rPr>
          <w:rFonts w:ascii="Arial" w:hAnsi="Arial" w:cs="Arial"/>
          <w:sz w:val="20"/>
          <w:szCs w:val="22"/>
          <w:u w:val="single"/>
          <w:lang w:val="en-US"/>
        </w:rPr>
        <w:t>The cooper</w:t>
      </w:r>
      <w:r w:rsidR="00564415" w:rsidRPr="00C06C55">
        <w:rPr>
          <w:rFonts w:ascii="Arial" w:hAnsi="Arial" w:cs="Arial"/>
          <w:sz w:val="20"/>
          <w:szCs w:val="22"/>
          <w:u w:val="single"/>
          <w:lang w:val="en-US"/>
        </w:rPr>
        <w:t xml:space="preserve">ating </w:t>
      </w:r>
      <w:proofErr w:type="spellStart"/>
      <w:r w:rsidR="00564415" w:rsidRPr="00C06C55">
        <w:rPr>
          <w:rFonts w:ascii="Arial" w:hAnsi="Arial" w:cs="Arial"/>
          <w:sz w:val="20"/>
          <w:szCs w:val="22"/>
          <w:u w:val="single"/>
          <w:lang w:val="en-US"/>
        </w:rPr>
        <w:t>organisations</w:t>
      </w:r>
      <w:proofErr w:type="spellEnd"/>
      <w:r w:rsidR="00564415" w:rsidRPr="00C06C55">
        <w:rPr>
          <w:rFonts w:ascii="Arial" w:hAnsi="Arial" w:cs="Arial"/>
          <w:sz w:val="20"/>
          <w:szCs w:val="22"/>
          <w:u w:val="single"/>
          <w:lang w:val="en-US"/>
        </w:rPr>
        <w:t xml:space="preserve"> played a critical role of ensuring that learners were </w:t>
      </w:r>
      <w:r w:rsidR="00FB738F" w:rsidRPr="00C06C55">
        <w:rPr>
          <w:rFonts w:ascii="Arial" w:hAnsi="Arial" w:cs="Arial"/>
          <w:sz w:val="20"/>
          <w:szCs w:val="22"/>
          <w:u w:val="single"/>
          <w:lang w:val="en-US"/>
        </w:rPr>
        <w:t xml:space="preserve">available </w:t>
      </w:r>
      <w:proofErr w:type="gramStart"/>
      <w:r w:rsidR="00FB738F" w:rsidRPr="00C06C55">
        <w:rPr>
          <w:rFonts w:ascii="Arial" w:hAnsi="Arial" w:cs="Arial"/>
          <w:sz w:val="20"/>
          <w:szCs w:val="22"/>
          <w:u w:val="single"/>
          <w:lang w:val="en-US"/>
        </w:rPr>
        <w:t xml:space="preserve">for  </w:t>
      </w:r>
      <w:r w:rsidR="003D6C7A" w:rsidRPr="00C06C55">
        <w:rPr>
          <w:rFonts w:ascii="Arial" w:hAnsi="Arial" w:cs="Arial"/>
          <w:sz w:val="20"/>
          <w:szCs w:val="22"/>
          <w:u w:val="single"/>
          <w:lang w:val="en-US"/>
        </w:rPr>
        <w:t>NASA</w:t>
      </w:r>
      <w:r w:rsidR="00C06C55" w:rsidRPr="00C06C55">
        <w:rPr>
          <w:rFonts w:ascii="Arial" w:hAnsi="Arial" w:cs="Arial"/>
          <w:sz w:val="20"/>
          <w:szCs w:val="22"/>
          <w:u w:val="single"/>
          <w:lang w:val="en-US"/>
        </w:rPr>
        <w:t>’</w:t>
      </w:r>
      <w:r w:rsidR="003D6C7A" w:rsidRPr="00C06C55">
        <w:rPr>
          <w:rFonts w:ascii="Arial" w:hAnsi="Arial" w:cs="Arial"/>
          <w:sz w:val="20"/>
          <w:szCs w:val="22"/>
          <w:u w:val="single"/>
          <w:lang w:val="en-US"/>
        </w:rPr>
        <w:t>s</w:t>
      </w:r>
      <w:proofErr w:type="gramEnd"/>
      <w:r w:rsidR="006D00AB" w:rsidRPr="00C06C55">
        <w:rPr>
          <w:rFonts w:ascii="Arial" w:hAnsi="Arial" w:cs="Arial"/>
          <w:sz w:val="20"/>
          <w:szCs w:val="22"/>
          <w:u w:val="single"/>
          <w:lang w:val="en-US"/>
        </w:rPr>
        <w:t xml:space="preserve"> outreach during their</w:t>
      </w:r>
      <w:r w:rsidR="003D6C7A" w:rsidRPr="00C06C55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proofErr w:type="spellStart"/>
      <w:r w:rsidR="00FB738F" w:rsidRPr="00C06C55">
        <w:rPr>
          <w:rFonts w:ascii="Arial" w:hAnsi="Arial" w:cs="Arial"/>
          <w:sz w:val="20"/>
          <w:szCs w:val="22"/>
          <w:u w:val="single"/>
          <w:lang w:val="en-US"/>
        </w:rPr>
        <w:t>BioScape</w:t>
      </w:r>
      <w:proofErr w:type="spellEnd"/>
      <w:r w:rsidR="00FB738F" w:rsidRPr="00C06C55">
        <w:rPr>
          <w:rFonts w:ascii="Arial" w:hAnsi="Arial" w:cs="Arial"/>
          <w:sz w:val="20"/>
          <w:szCs w:val="22"/>
          <w:u w:val="single"/>
          <w:lang w:val="en-US"/>
        </w:rPr>
        <w:t xml:space="preserve"> project</w:t>
      </w:r>
      <w:r w:rsidR="00512E26" w:rsidRPr="00C06C55">
        <w:rPr>
          <w:rFonts w:ascii="Arial" w:hAnsi="Arial" w:cs="Arial"/>
          <w:sz w:val="20"/>
          <w:szCs w:val="22"/>
          <w:u w:val="single"/>
          <w:lang w:val="en-US"/>
        </w:rPr>
        <w:t xml:space="preserve"> in South Africa,</w:t>
      </w:r>
      <w:r w:rsidR="003D6C7A" w:rsidRPr="00C06C55">
        <w:rPr>
          <w:rFonts w:ascii="Arial" w:hAnsi="Arial" w:cs="Arial"/>
          <w:sz w:val="20"/>
          <w:szCs w:val="22"/>
          <w:u w:val="single"/>
          <w:lang w:val="en-US"/>
        </w:rPr>
        <w:t xml:space="preserve"> in November 2023.</w:t>
      </w:r>
      <w:r w:rsidR="00FB738F" w:rsidRPr="00C06C55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</w:p>
    <w:p w14:paraId="138E1623" w14:textId="77777777" w:rsidR="00561464" w:rsidRPr="001E1D15" w:rsidRDefault="00561464" w:rsidP="00362E29">
      <w:pPr>
        <w:rPr>
          <w:rFonts w:ascii="Arial" w:hAnsi="Arial" w:cs="Arial"/>
          <w:sz w:val="20"/>
          <w:szCs w:val="22"/>
          <w:highlight w:val="yellow"/>
          <w:u w:val="single"/>
          <w:lang w:val="en-US"/>
        </w:rPr>
      </w:pPr>
    </w:p>
    <w:p w14:paraId="4007F4A9" w14:textId="77777777" w:rsidR="00D83230" w:rsidRDefault="00705389" w:rsidP="00362E29">
      <w:pPr>
        <w:rPr>
          <w:rFonts w:ascii="Arial" w:hAnsi="Arial" w:cs="Arial"/>
          <w:sz w:val="20"/>
          <w:szCs w:val="22"/>
          <w:lang w:val="en-US"/>
        </w:rPr>
      </w:pPr>
      <w:r w:rsidRPr="00C06C55">
        <w:rPr>
          <w:rFonts w:ascii="Arial" w:hAnsi="Arial" w:cs="Arial"/>
          <w:b/>
          <w:bCs/>
          <w:sz w:val="20"/>
          <w:szCs w:val="22"/>
          <w:u w:val="single"/>
          <w:lang w:val="en-US"/>
        </w:rPr>
        <w:t>GLOBE</w:t>
      </w:r>
      <w:r w:rsidR="00A900C8" w:rsidRPr="00C06C55">
        <w:rPr>
          <w:rFonts w:ascii="Arial" w:hAnsi="Arial" w:cs="Arial"/>
          <w:b/>
          <w:bCs/>
          <w:sz w:val="20"/>
          <w:szCs w:val="22"/>
          <w:u w:val="single"/>
          <w:lang w:val="en-US"/>
        </w:rPr>
        <w:t xml:space="preserve"> S</w:t>
      </w:r>
      <w:r w:rsidR="00362E29" w:rsidRPr="00C06C55">
        <w:rPr>
          <w:rFonts w:ascii="Arial" w:hAnsi="Arial" w:cs="Arial"/>
          <w:b/>
          <w:bCs/>
          <w:sz w:val="20"/>
          <w:szCs w:val="22"/>
          <w:u w:val="single"/>
          <w:lang w:val="en-US"/>
        </w:rPr>
        <w:t>chools</w:t>
      </w:r>
      <w:r w:rsidR="00362E29" w:rsidRPr="001E1D15">
        <w:rPr>
          <w:rFonts w:ascii="Arial" w:hAnsi="Arial" w:cs="Arial"/>
          <w:sz w:val="20"/>
          <w:szCs w:val="22"/>
          <w:lang w:val="en-US"/>
        </w:rPr>
        <w:t>:</w:t>
      </w:r>
    </w:p>
    <w:p w14:paraId="7E497928" w14:textId="77777777" w:rsidR="00D83230" w:rsidRDefault="00D83230" w:rsidP="00362E29">
      <w:pPr>
        <w:rPr>
          <w:rFonts w:ascii="Arial" w:hAnsi="Arial" w:cs="Arial"/>
          <w:sz w:val="20"/>
          <w:szCs w:val="22"/>
          <w:lang w:val="en-US"/>
        </w:rPr>
      </w:pPr>
    </w:p>
    <w:p w14:paraId="225C50A8" w14:textId="6D2E347A" w:rsidR="00362E29" w:rsidRPr="001E1D15" w:rsidRDefault="007F1C20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 xml:space="preserve">GLOBE </w:t>
      </w:r>
      <w:r w:rsidR="00060783">
        <w:rPr>
          <w:rFonts w:ascii="Arial" w:hAnsi="Arial" w:cs="Arial"/>
          <w:sz w:val="20"/>
          <w:szCs w:val="22"/>
          <w:lang w:val="en-US"/>
        </w:rPr>
        <w:t xml:space="preserve">South Africa </w:t>
      </w:r>
      <w:r w:rsidR="00844A51">
        <w:rPr>
          <w:rFonts w:ascii="Arial" w:hAnsi="Arial" w:cs="Arial"/>
          <w:sz w:val="20"/>
          <w:szCs w:val="22"/>
          <w:lang w:val="en-US"/>
        </w:rPr>
        <w:t>currently has</w:t>
      </w:r>
      <w:r w:rsidR="00060783">
        <w:rPr>
          <w:rFonts w:ascii="Arial" w:hAnsi="Arial" w:cs="Arial"/>
          <w:sz w:val="20"/>
          <w:szCs w:val="22"/>
          <w:lang w:val="en-US"/>
        </w:rPr>
        <w:t xml:space="preserve"> 384 schools</w:t>
      </w:r>
      <w:r w:rsidR="00B115EC">
        <w:rPr>
          <w:rFonts w:ascii="Arial" w:hAnsi="Arial" w:cs="Arial"/>
          <w:sz w:val="20"/>
          <w:szCs w:val="22"/>
          <w:lang w:val="en-US"/>
        </w:rPr>
        <w:t>, an increase from 261 in 2022.</w:t>
      </w:r>
      <w:r w:rsidR="00844A51">
        <w:rPr>
          <w:rFonts w:ascii="Arial" w:hAnsi="Arial" w:cs="Arial"/>
          <w:sz w:val="20"/>
          <w:szCs w:val="22"/>
          <w:lang w:val="en-US"/>
        </w:rPr>
        <w:t xml:space="preserve"> </w:t>
      </w:r>
      <w:r w:rsidR="00907821">
        <w:rPr>
          <w:rFonts w:ascii="Arial" w:hAnsi="Arial" w:cs="Arial"/>
          <w:sz w:val="20"/>
          <w:szCs w:val="22"/>
          <w:lang w:val="en-US"/>
        </w:rPr>
        <w:t xml:space="preserve"> </w:t>
      </w:r>
    </w:p>
    <w:p w14:paraId="4A8EF7B3" w14:textId="77777777" w:rsidR="00362E29" w:rsidRPr="001E1D15" w:rsidRDefault="00362E29" w:rsidP="00362E29">
      <w:pPr>
        <w:rPr>
          <w:rFonts w:ascii="Arial" w:hAnsi="Arial" w:cs="Arial"/>
          <w:sz w:val="20"/>
          <w:szCs w:val="22"/>
          <w:highlight w:val="yellow"/>
          <w:lang w:val="en-US"/>
        </w:rPr>
      </w:pPr>
    </w:p>
    <w:p w14:paraId="73D01BB4" w14:textId="77777777" w:rsidR="00C06C55" w:rsidRDefault="00A900C8" w:rsidP="00362E29">
      <w:pPr>
        <w:rPr>
          <w:rFonts w:ascii="Arial" w:hAnsi="Arial" w:cs="Arial"/>
          <w:sz w:val="20"/>
          <w:szCs w:val="22"/>
          <w:lang w:val="en-US"/>
        </w:rPr>
      </w:pPr>
      <w:r w:rsidRPr="00C06C55">
        <w:rPr>
          <w:rFonts w:ascii="Arial" w:hAnsi="Arial" w:cs="Arial"/>
          <w:b/>
          <w:bCs/>
          <w:sz w:val="20"/>
          <w:szCs w:val="22"/>
          <w:u w:val="single"/>
          <w:lang w:val="en-US"/>
        </w:rPr>
        <w:t>GLOBE P</w:t>
      </w:r>
      <w:r w:rsidR="00362E29" w:rsidRPr="00C06C55">
        <w:rPr>
          <w:rFonts w:ascii="Arial" w:hAnsi="Arial" w:cs="Arial"/>
          <w:b/>
          <w:bCs/>
          <w:sz w:val="20"/>
          <w:szCs w:val="22"/>
          <w:u w:val="single"/>
          <w:lang w:val="en-US"/>
        </w:rPr>
        <w:t>rotocol</w:t>
      </w:r>
      <w:r w:rsidRPr="00C06C55">
        <w:rPr>
          <w:rFonts w:ascii="Arial" w:hAnsi="Arial" w:cs="Arial"/>
          <w:b/>
          <w:bCs/>
          <w:sz w:val="20"/>
          <w:szCs w:val="22"/>
          <w:u w:val="single"/>
          <w:lang w:val="en-US"/>
        </w:rPr>
        <w:t xml:space="preserve"> A</w:t>
      </w:r>
      <w:r w:rsidR="001C40BA" w:rsidRPr="00C06C55">
        <w:rPr>
          <w:rFonts w:ascii="Arial" w:hAnsi="Arial" w:cs="Arial"/>
          <w:b/>
          <w:bCs/>
          <w:sz w:val="20"/>
          <w:szCs w:val="22"/>
          <w:u w:val="single"/>
          <w:lang w:val="en-US"/>
        </w:rPr>
        <w:t>reas</w:t>
      </w:r>
      <w:r w:rsidR="00362E29" w:rsidRPr="001E1D15">
        <w:rPr>
          <w:rFonts w:ascii="Arial" w:hAnsi="Arial" w:cs="Arial"/>
          <w:sz w:val="20"/>
          <w:szCs w:val="22"/>
          <w:lang w:val="en-US"/>
        </w:rPr>
        <w:t>:</w:t>
      </w:r>
      <w:r w:rsidR="00D83230">
        <w:rPr>
          <w:rFonts w:ascii="Arial" w:hAnsi="Arial" w:cs="Arial"/>
          <w:sz w:val="20"/>
          <w:szCs w:val="22"/>
          <w:lang w:val="en-US"/>
        </w:rPr>
        <w:t xml:space="preserve"> </w:t>
      </w:r>
    </w:p>
    <w:p w14:paraId="1B6F8986" w14:textId="77777777" w:rsidR="00C06C55" w:rsidRDefault="00C06C55" w:rsidP="00362E29">
      <w:pPr>
        <w:rPr>
          <w:rFonts w:ascii="Arial" w:hAnsi="Arial" w:cs="Arial"/>
          <w:sz w:val="20"/>
          <w:szCs w:val="22"/>
          <w:lang w:val="en-US"/>
        </w:rPr>
      </w:pPr>
    </w:p>
    <w:p w14:paraId="3D051273" w14:textId="11C3B125" w:rsidR="00665A9F" w:rsidRDefault="00D83230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Atmosphere. Land cover</w:t>
      </w:r>
      <w:r w:rsidR="00DE0E88">
        <w:rPr>
          <w:rFonts w:ascii="Arial" w:hAnsi="Arial" w:cs="Arial"/>
          <w:sz w:val="20"/>
          <w:szCs w:val="22"/>
          <w:lang w:val="en-US"/>
        </w:rPr>
        <w:t>,</w:t>
      </w:r>
      <w:r>
        <w:rPr>
          <w:rFonts w:ascii="Arial" w:hAnsi="Arial" w:cs="Arial"/>
          <w:sz w:val="20"/>
          <w:szCs w:val="22"/>
          <w:lang w:val="en-US"/>
        </w:rPr>
        <w:t xml:space="preserve"> and H</w:t>
      </w:r>
      <w:r w:rsidR="0098044B">
        <w:rPr>
          <w:rFonts w:ascii="Arial" w:hAnsi="Arial" w:cs="Arial"/>
          <w:sz w:val="20"/>
          <w:szCs w:val="22"/>
          <w:lang w:val="en-US"/>
        </w:rPr>
        <w:t>ydrology</w:t>
      </w:r>
      <w:r>
        <w:rPr>
          <w:rFonts w:ascii="Arial" w:hAnsi="Arial" w:cs="Arial"/>
          <w:sz w:val="20"/>
          <w:szCs w:val="22"/>
          <w:lang w:val="en-US"/>
        </w:rPr>
        <w:t>.</w:t>
      </w:r>
    </w:p>
    <w:p w14:paraId="74FEA1DC" w14:textId="77777777" w:rsidR="00C277FC" w:rsidRDefault="00C277FC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415685CA" w14:textId="1917CDA4" w:rsidR="00D83230" w:rsidRDefault="00A900C8" w:rsidP="00362E29">
      <w:pPr>
        <w:rPr>
          <w:rFonts w:ascii="Arial" w:hAnsi="Arial" w:cs="Arial"/>
          <w:sz w:val="20"/>
          <w:szCs w:val="22"/>
          <w:lang w:val="en-US"/>
        </w:rPr>
      </w:pPr>
      <w:r w:rsidRPr="00C06C55">
        <w:rPr>
          <w:rFonts w:ascii="Arial" w:hAnsi="Arial" w:cs="Arial"/>
          <w:b/>
          <w:bCs/>
          <w:sz w:val="20"/>
          <w:szCs w:val="22"/>
          <w:u w:val="single"/>
          <w:lang w:val="en-US"/>
        </w:rPr>
        <w:t>Number of Schools R</w:t>
      </w:r>
      <w:r w:rsidR="00665A9F" w:rsidRPr="00C06C55">
        <w:rPr>
          <w:rFonts w:ascii="Arial" w:hAnsi="Arial" w:cs="Arial"/>
          <w:b/>
          <w:bCs/>
          <w:sz w:val="20"/>
          <w:szCs w:val="22"/>
          <w:u w:val="single"/>
          <w:lang w:val="en-US"/>
        </w:rPr>
        <w:t>eporting</w:t>
      </w:r>
      <w:r w:rsidRPr="00C06C55">
        <w:rPr>
          <w:rFonts w:ascii="Arial" w:hAnsi="Arial" w:cs="Arial"/>
          <w:b/>
          <w:bCs/>
          <w:sz w:val="20"/>
          <w:szCs w:val="22"/>
          <w:u w:val="single"/>
          <w:lang w:val="en-US"/>
        </w:rPr>
        <w:t xml:space="preserve"> D</w:t>
      </w:r>
      <w:r w:rsidR="00E74F15" w:rsidRPr="00C06C55">
        <w:rPr>
          <w:rFonts w:ascii="Arial" w:hAnsi="Arial" w:cs="Arial"/>
          <w:b/>
          <w:bCs/>
          <w:sz w:val="20"/>
          <w:szCs w:val="22"/>
          <w:u w:val="single"/>
          <w:lang w:val="en-US"/>
        </w:rPr>
        <w:t>ata</w:t>
      </w:r>
      <w:r w:rsidRPr="00C06C55">
        <w:rPr>
          <w:rFonts w:ascii="Arial" w:hAnsi="Arial" w:cs="Arial"/>
          <w:b/>
          <w:bCs/>
          <w:sz w:val="20"/>
          <w:szCs w:val="22"/>
          <w:u w:val="single"/>
          <w:lang w:val="en-US"/>
        </w:rPr>
        <w:t xml:space="preserve"> over</w:t>
      </w:r>
      <w:r w:rsidR="00C277FC" w:rsidRPr="00C06C55">
        <w:rPr>
          <w:rFonts w:ascii="Arial" w:hAnsi="Arial" w:cs="Arial"/>
          <w:b/>
          <w:bCs/>
          <w:sz w:val="20"/>
          <w:szCs w:val="22"/>
          <w:u w:val="single"/>
          <w:lang w:val="en-US"/>
        </w:rPr>
        <w:t xml:space="preserve"> the</w:t>
      </w:r>
      <w:r w:rsidRPr="00C06C55">
        <w:rPr>
          <w:rFonts w:ascii="Arial" w:hAnsi="Arial" w:cs="Arial"/>
          <w:b/>
          <w:bCs/>
          <w:sz w:val="20"/>
          <w:szCs w:val="22"/>
          <w:u w:val="single"/>
          <w:lang w:val="en-US"/>
        </w:rPr>
        <w:t xml:space="preserve"> </w:t>
      </w:r>
      <w:r w:rsidR="00C277FC" w:rsidRPr="00C06C55">
        <w:rPr>
          <w:rFonts w:ascii="Arial" w:hAnsi="Arial" w:cs="Arial"/>
          <w:b/>
          <w:bCs/>
          <w:sz w:val="20"/>
          <w:szCs w:val="22"/>
          <w:u w:val="single"/>
          <w:lang w:val="en-US"/>
        </w:rPr>
        <w:t>p</w:t>
      </w:r>
      <w:r w:rsidRPr="00C06C55">
        <w:rPr>
          <w:rFonts w:ascii="Arial" w:hAnsi="Arial" w:cs="Arial"/>
          <w:b/>
          <w:bCs/>
          <w:sz w:val="20"/>
          <w:szCs w:val="22"/>
          <w:u w:val="single"/>
          <w:lang w:val="en-US"/>
        </w:rPr>
        <w:t xml:space="preserve">ast </w:t>
      </w:r>
      <w:r w:rsidR="00C277FC" w:rsidRPr="00C06C55">
        <w:rPr>
          <w:rFonts w:ascii="Arial" w:hAnsi="Arial" w:cs="Arial"/>
          <w:b/>
          <w:bCs/>
          <w:sz w:val="20"/>
          <w:szCs w:val="22"/>
          <w:u w:val="single"/>
          <w:lang w:val="en-US"/>
        </w:rPr>
        <w:t>y</w:t>
      </w:r>
      <w:r w:rsidR="001C40BA" w:rsidRPr="00C06C55">
        <w:rPr>
          <w:rFonts w:ascii="Arial" w:hAnsi="Arial" w:cs="Arial"/>
          <w:b/>
          <w:bCs/>
          <w:sz w:val="20"/>
          <w:szCs w:val="22"/>
          <w:u w:val="single"/>
          <w:lang w:val="en-US"/>
        </w:rPr>
        <w:t>ear</w:t>
      </w:r>
      <w:r w:rsidR="00E74F15">
        <w:rPr>
          <w:rFonts w:ascii="Arial" w:hAnsi="Arial" w:cs="Arial"/>
          <w:sz w:val="20"/>
          <w:szCs w:val="22"/>
          <w:u w:val="single"/>
          <w:lang w:val="en-US"/>
        </w:rPr>
        <w:t>:</w:t>
      </w:r>
      <w:r w:rsidR="0098044B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 w:rsidR="0098044B">
        <w:rPr>
          <w:rFonts w:ascii="Arial" w:hAnsi="Arial" w:cs="Arial"/>
          <w:sz w:val="20"/>
          <w:szCs w:val="22"/>
          <w:lang w:val="en-US"/>
        </w:rPr>
        <w:t xml:space="preserve"> </w:t>
      </w:r>
    </w:p>
    <w:p w14:paraId="1229B552" w14:textId="77777777" w:rsidR="00D83230" w:rsidRDefault="00D83230" w:rsidP="00362E29">
      <w:pPr>
        <w:rPr>
          <w:rFonts w:ascii="Arial" w:hAnsi="Arial" w:cs="Arial"/>
          <w:sz w:val="20"/>
          <w:szCs w:val="22"/>
          <w:lang w:val="en-US"/>
        </w:rPr>
      </w:pPr>
    </w:p>
    <w:p w14:paraId="4295948F" w14:textId="37033201" w:rsidR="0011611A" w:rsidRDefault="00A769D4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At least 48 schools reported data</w:t>
      </w:r>
      <w:r w:rsidR="00484BC5">
        <w:rPr>
          <w:rFonts w:ascii="Arial" w:hAnsi="Arial" w:cs="Arial"/>
          <w:sz w:val="20"/>
          <w:szCs w:val="22"/>
          <w:lang w:val="en-US"/>
        </w:rPr>
        <w:t xml:space="preserve">. </w:t>
      </w:r>
      <w:r w:rsidR="00ED6061">
        <w:rPr>
          <w:rFonts w:ascii="Arial" w:hAnsi="Arial" w:cs="Arial"/>
          <w:sz w:val="20"/>
          <w:szCs w:val="22"/>
          <w:lang w:val="en-US"/>
        </w:rPr>
        <w:t xml:space="preserve">The number is made of </w:t>
      </w:r>
      <w:r w:rsidR="005B2EF7">
        <w:rPr>
          <w:rFonts w:ascii="Arial" w:hAnsi="Arial" w:cs="Arial"/>
          <w:sz w:val="20"/>
          <w:szCs w:val="22"/>
          <w:lang w:val="en-US"/>
        </w:rPr>
        <w:t>m</w:t>
      </w:r>
      <w:r w:rsidR="00D62F22">
        <w:rPr>
          <w:rFonts w:ascii="Arial" w:hAnsi="Arial" w:cs="Arial"/>
          <w:sz w:val="20"/>
          <w:szCs w:val="22"/>
          <w:lang w:val="en-US"/>
        </w:rPr>
        <w:t xml:space="preserve">ore than </w:t>
      </w:r>
      <w:r w:rsidR="00645F93">
        <w:rPr>
          <w:rFonts w:ascii="Arial" w:hAnsi="Arial" w:cs="Arial"/>
          <w:sz w:val="20"/>
          <w:szCs w:val="22"/>
          <w:lang w:val="en-US"/>
        </w:rPr>
        <w:t>13 schools</w:t>
      </w:r>
      <w:r w:rsidR="0009514D">
        <w:rPr>
          <w:rFonts w:ascii="Arial" w:hAnsi="Arial" w:cs="Arial"/>
          <w:sz w:val="20"/>
          <w:szCs w:val="22"/>
          <w:lang w:val="en-US"/>
        </w:rPr>
        <w:t xml:space="preserve"> including those that could be identified </w:t>
      </w:r>
      <w:r w:rsidR="005D6570">
        <w:rPr>
          <w:rFonts w:ascii="Arial" w:hAnsi="Arial" w:cs="Arial"/>
          <w:sz w:val="20"/>
          <w:szCs w:val="22"/>
          <w:lang w:val="en-US"/>
        </w:rPr>
        <w:t>in the</w:t>
      </w:r>
      <w:r w:rsidR="00D83230">
        <w:rPr>
          <w:rFonts w:ascii="Arial" w:hAnsi="Arial" w:cs="Arial"/>
          <w:sz w:val="20"/>
          <w:szCs w:val="22"/>
          <w:lang w:val="en-US"/>
        </w:rPr>
        <w:t xml:space="preserve"> virtual </w:t>
      </w:r>
      <w:r w:rsidR="00C277FC">
        <w:rPr>
          <w:rFonts w:ascii="Arial" w:hAnsi="Arial" w:cs="Arial"/>
          <w:sz w:val="20"/>
          <w:szCs w:val="22"/>
          <w:lang w:val="en-US"/>
        </w:rPr>
        <w:t>school</w:t>
      </w:r>
      <w:r w:rsidR="00645F93">
        <w:rPr>
          <w:rFonts w:ascii="Arial" w:hAnsi="Arial" w:cs="Arial"/>
          <w:sz w:val="20"/>
          <w:szCs w:val="22"/>
          <w:lang w:val="en-US"/>
        </w:rPr>
        <w:t xml:space="preserve"> </w:t>
      </w:r>
      <w:r w:rsidR="005B2EF7">
        <w:rPr>
          <w:rFonts w:ascii="Arial" w:hAnsi="Arial" w:cs="Arial"/>
          <w:sz w:val="20"/>
          <w:szCs w:val="22"/>
          <w:lang w:val="en-US"/>
        </w:rPr>
        <w:t xml:space="preserve">that reported data in 2023 </w:t>
      </w:r>
      <w:r w:rsidR="000677F4">
        <w:rPr>
          <w:rFonts w:ascii="Arial" w:hAnsi="Arial" w:cs="Arial"/>
          <w:sz w:val="20"/>
          <w:szCs w:val="22"/>
          <w:lang w:val="en-US"/>
        </w:rPr>
        <w:t xml:space="preserve">and </w:t>
      </w:r>
      <w:r w:rsidR="00715747">
        <w:rPr>
          <w:rFonts w:ascii="Arial" w:hAnsi="Arial" w:cs="Arial"/>
          <w:sz w:val="20"/>
          <w:szCs w:val="22"/>
          <w:lang w:val="en-US"/>
        </w:rPr>
        <w:t xml:space="preserve">30 </w:t>
      </w:r>
      <w:r w:rsidR="00185B59">
        <w:rPr>
          <w:rFonts w:ascii="Arial" w:hAnsi="Arial" w:cs="Arial"/>
          <w:sz w:val="20"/>
          <w:szCs w:val="22"/>
          <w:lang w:val="en-US"/>
        </w:rPr>
        <w:t>that reported</w:t>
      </w:r>
      <w:r w:rsidR="00A048FE">
        <w:rPr>
          <w:rFonts w:ascii="Arial" w:hAnsi="Arial" w:cs="Arial"/>
          <w:sz w:val="20"/>
          <w:szCs w:val="22"/>
          <w:lang w:val="en-US"/>
        </w:rPr>
        <w:t xml:space="preserve"> </w:t>
      </w:r>
      <w:r w:rsidR="00B0764C">
        <w:rPr>
          <w:rFonts w:ascii="Arial" w:hAnsi="Arial" w:cs="Arial"/>
          <w:sz w:val="20"/>
          <w:szCs w:val="22"/>
          <w:lang w:val="en-US"/>
        </w:rPr>
        <w:t xml:space="preserve">data </w:t>
      </w:r>
      <w:r w:rsidR="00A048FE">
        <w:rPr>
          <w:rFonts w:ascii="Arial" w:hAnsi="Arial" w:cs="Arial"/>
          <w:sz w:val="20"/>
          <w:szCs w:val="22"/>
          <w:lang w:val="en-US"/>
        </w:rPr>
        <w:t xml:space="preserve">at </w:t>
      </w:r>
      <w:proofErr w:type="gramStart"/>
      <w:r w:rsidR="00A048FE">
        <w:rPr>
          <w:rFonts w:ascii="Arial" w:hAnsi="Arial" w:cs="Arial"/>
          <w:sz w:val="20"/>
          <w:szCs w:val="22"/>
          <w:lang w:val="en-US"/>
        </w:rPr>
        <w:t>the  beginning</w:t>
      </w:r>
      <w:proofErr w:type="gramEnd"/>
      <w:r w:rsidR="00A048FE">
        <w:rPr>
          <w:rFonts w:ascii="Arial" w:hAnsi="Arial" w:cs="Arial"/>
          <w:sz w:val="20"/>
          <w:szCs w:val="22"/>
          <w:lang w:val="en-US"/>
        </w:rPr>
        <w:t xml:space="preserve"> of 2024.</w:t>
      </w:r>
    </w:p>
    <w:p w14:paraId="30622499" w14:textId="77777777" w:rsidR="0011611A" w:rsidRDefault="0011611A" w:rsidP="00362E29">
      <w:pPr>
        <w:rPr>
          <w:rFonts w:ascii="Arial" w:hAnsi="Arial" w:cs="Arial"/>
          <w:sz w:val="20"/>
          <w:szCs w:val="22"/>
          <w:lang w:val="en-US"/>
        </w:rPr>
      </w:pPr>
    </w:p>
    <w:p w14:paraId="06A1919C" w14:textId="55C8AF66" w:rsidR="001C40BA" w:rsidRPr="0098044B" w:rsidRDefault="00BA7232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F</w:t>
      </w:r>
      <w:r w:rsidR="00824AE1">
        <w:rPr>
          <w:rFonts w:ascii="Arial" w:hAnsi="Arial" w:cs="Arial"/>
          <w:sz w:val="20"/>
          <w:szCs w:val="22"/>
          <w:lang w:val="en-US"/>
        </w:rPr>
        <w:t>our</w:t>
      </w:r>
      <w:r>
        <w:rPr>
          <w:rFonts w:ascii="Arial" w:hAnsi="Arial" w:cs="Arial"/>
          <w:sz w:val="20"/>
          <w:szCs w:val="22"/>
          <w:lang w:val="en-US"/>
        </w:rPr>
        <w:t xml:space="preserve"> collaborating </w:t>
      </w:r>
      <w:proofErr w:type="spellStart"/>
      <w:r>
        <w:rPr>
          <w:rFonts w:ascii="Arial" w:hAnsi="Arial" w:cs="Arial"/>
          <w:sz w:val="20"/>
          <w:szCs w:val="22"/>
          <w:lang w:val="en-US"/>
        </w:rPr>
        <w:t>organisations</w:t>
      </w:r>
      <w:proofErr w:type="spellEnd"/>
      <w:r>
        <w:rPr>
          <w:rFonts w:ascii="Arial" w:hAnsi="Arial" w:cs="Arial"/>
          <w:sz w:val="20"/>
          <w:szCs w:val="22"/>
          <w:lang w:val="en-US"/>
        </w:rPr>
        <w:t xml:space="preserve"> </w:t>
      </w:r>
      <w:r w:rsidR="00824AE1">
        <w:rPr>
          <w:rFonts w:ascii="Arial" w:hAnsi="Arial" w:cs="Arial"/>
          <w:sz w:val="20"/>
          <w:szCs w:val="22"/>
          <w:lang w:val="en-US"/>
        </w:rPr>
        <w:t xml:space="preserve">and </w:t>
      </w:r>
      <w:r w:rsidR="00EC409E">
        <w:rPr>
          <w:rFonts w:ascii="Arial" w:hAnsi="Arial" w:cs="Arial"/>
          <w:sz w:val="20"/>
          <w:szCs w:val="22"/>
          <w:lang w:val="en-US"/>
        </w:rPr>
        <w:t xml:space="preserve">GLOBE Africa Regional Coordinating Office </w:t>
      </w:r>
      <w:r w:rsidR="009515C9">
        <w:rPr>
          <w:rFonts w:ascii="Arial" w:hAnsi="Arial" w:cs="Arial"/>
          <w:sz w:val="20"/>
          <w:szCs w:val="22"/>
          <w:lang w:val="en-US"/>
        </w:rPr>
        <w:t>(</w:t>
      </w:r>
      <w:r w:rsidR="00B0764C">
        <w:rPr>
          <w:rFonts w:ascii="Arial" w:hAnsi="Arial" w:cs="Arial"/>
          <w:sz w:val="20"/>
          <w:szCs w:val="22"/>
          <w:lang w:val="en-US"/>
        </w:rPr>
        <w:t>RCO) reported</w:t>
      </w:r>
      <w:r w:rsidR="006B3535">
        <w:rPr>
          <w:rFonts w:ascii="Arial" w:hAnsi="Arial" w:cs="Arial"/>
          <w:sz w:val="20"/>
          <w:szCs w:val="22"/>
          <w:lang w:val="en-US"/>
        </w:rPr>
        <w:t xml:space="preserve"> data in the past year. </w:t>
      </w:r>
      <w:r w:rsidR="00D83230">
        <w:rPr>
          <w:rFonts w:ascii="Arial" w:hAnsi="Arial" w:cs="Arial"/>
          <w:sz w:val="20"/>
          <w:szCs w:val="22"/>
          <w:lang w:val="en-US"/>
        </w:rPr>
        <w:t xml:space="preserve"> </w:t>
      </w:r>
    </w:p>
    <w:p w14:paraId="7F5BBA40" w14:textId="77777777" w:rsidR="00665A9F" w:rsidRPr="0098044B" w:rsidRDefault="00665A9F" w:rsidP="00362E29">
      <w:pPr>
        <w:rPr>
          <w:rFonts w:ascii="Arial" w:hAnsi="Arial" w:cs="Arial"/>
          <w:sz w:val="20"/>
          <w:szCs w:val="22"/>
          <w:lang w:val="en-US"/>
        </w:rPr>
      </w:pPr>
    </w:p>
    <w:p w14:paraId="7D052C5F" w14:textId="77777777" w:rsidR="00362E29" w:rsidRPr="00B0764C" w:rsidRDefault="00A900C8" w:rsidP="00362E29">
      <w:pPr>
        <w:rPr>
          <w:rFonts w:ascii="Arial" w:hAnsi="Arial" w:cs="Arial"/>
          <w:b/>
          <w:bCs/>
          <w:sz w:val="20"/>
          <w:szCs w:val="22"/>
          <w:u w:val="single"/>
          <w:lang w:val="en-US"/>
        </w:rPr>
      </w:pPr>
      <w:r w:rsidRPr="00B0764C">
        <w:rPr>
          <w:rFonts w:ascii="Arial" w:hAnsi="Arial" w:cs="Arial"/>
          <w:b/>
          <w:bCs/>
          <w:sz w:val="20"/>
          <w:szCs w:val="22"/>
          <w:u w:val="single"/>
          <w:lang w:val="en-US"/>
        </w:rPr>
        <w:t>Program I</w:t>
      </w:r>
      <w:r w:rsidR="001C40BA" w:rsidRPr="00B0764C">
        <w:rPr>
          <w:rFonts w:ascii="Arial" w:hAnsi="Arial" w:cs="Arial"/>
          <w:b/>
          <w:bCs/>
          <w:sz w:val="20"/>
          <w:szCs w:val="22"/>
          <w:u w:val="single"/>
          <w:lang w:val="en-US"/>
        </w:rPr>
        <w:t>mplementation, Inte</w:t>
      </w:r>
      <w:r w:rsidRPr="00B0764C">
        <w:rPr>
          <w:rFonts w:ascii="Arial" w:hAnsi="Arial" w:cs="Arial"/>
          <w:b/>
          <w:bCs/>
          <w:sz w:val="20"/>
          <w:szCs w:val="22"/>
          <w:u w:val="single"/>
          <w:lang w:val="en-US"/>
        </w:rPr>
        <w:t>rnational Cooperation in GLOBE N</w:t>
      </w:r>
      <w:r w:rsidR="001C40BA" w:rsidRPr="00B0764C">
        <w:rPr>
          <w:rFonts w:ascii="Arial" w:hAnsi="Arial" w:cs="Arial"/>
          <w:b/>
          <w:bCs/>
          <w:sz w:val="20"/>
          <w:szCs w:val="22"/>
          <w:u w:val="single"/>
          <w:lang w:val="en-US"/>
        </w:rPr>
        <w:t xml:space="preserve">etwork, and </w:t>
      </w:r>
      <w:r w:rsidRPr="00B0764C">
        <w:rPr>
          <w:rFonts w:ascii="Arial" w:hAnsi="Arial" w:cs="Arial"/>
          <w:b/>
          <w:bCs/>
          <w:sz w:val="20"/>
          <w:szCs w:val="22"/>
          <w:u w:val="single"/>
          <w:lang w:val="en-US"/>
        </w:rPr>
        <w:t>A</w:t>
      </w:r>
      <w:r w:rsidR="00362E29" w:rsidRPr="00B0764C">
        <w:rPr>
          <w:rFonts w:ascii="Arial" w:hAnsi="Arial" w:cs="Arial"/>
          <w:b/>
          <w:bCs/>
          <w:sz w:val="20"/>
          <w:szCs w:val="22"/>
          <w:u w:val="single"/>
          <w:lang w:val="en-US"/>
        </w:rPr>
        <w:t>ctivities</w:t>
      </w:r>
      <w:r w:rsidR="00D35269" w:rsidRPr="00B0764C">
        <w:rPr>
          <w:rFonts w:ascii="Arial" w:hAnsi="Arial" w:cs="Arial"/>
          <w:b/>
          <w:bCs/>
          <w:sz w:val="20"/>
          <w:szCs w:val="22"/>
          <w:u w:val="single"/>
          <w:lang w:val="en-US"/>
        </w:rPr>
        <w:t xml:space="preserve"> </w:t>
      </w:r>
      <w:r w:rsidRPr="00B0764C">
        <w:rPr>
          <w:rFonts w:ascii="Arial" w:hAnsi="Arial" w:cs="Arial"/>
          <w:b/>
          <w:bCs/>
          <w:sz w:val="20"/>
          <w:szCs w:val="22"/>
          <w:u w:val="single"/>
          <w:lang w:val="en-US"/>
        </w:rPr>
        <w:t>over Past Y</w:t>
      </w:r>
      <w:r w:rsidR="001C40BA" w:rsidRPr="00B0764C">
        <w:rPr>
          <w:rFonts w:ascii="Arial" w:hAnsi="Arial" w:cs="Arial"/>
          <w:b/>
          <w:bCs/>
          <w:sz w:val="20"/>
          <w:szCs w:val="22"/>
          <w:u w:val="single"/>
          <w:lang w:val="en-US"/>
        </w:rPr>
        <w:t>ear</w:t>
      </w:r>
      <w:r w:rsidRPr="00B0764C">
        <w:rPr>
          <w:rFonts w:ascii="Arial" w:hAnsi="Arial" w:cs="Arial"/>
          <w:b/>
          <w:bCs/>
          <w:sz w:val="20"/>
          <w:szCs w:val="22"/>
          <w:u w:val="single"/>
          <w:lang w:val="en-US"/>
        </w:rPr>
        <w:t xml:space="preserve"> (categorized by GLOBE Strategic Plan 2018-2023 Goals)</w:t>
      </w:r>
      <w:r w:rsidR="00362E29" w:rsidRPr="00B0764C">
        <w:rPr>
          <w:rFonts w:ascii="Arial" w:hAnsi="Arial" w:cs="Arial"/>
          <w:b/>
          <w:bCs/>
          <w:sz w:val="20"/>
          <w:szCs w:val="22"/>
          <w:u w:val="single"/>
          <w:lang w:val="en-US"/>
        </w:rPr>
        <w:t>:</w:t>
      </w:r>
    </w:p>
    <w:p w14:paraId="4A8433EB" w14:textId="77777777" w:rsidR="001C40BA" w:rsidRDefault="001C40BA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4CC89E81" w14:textId="1D1641DD" w:rsidR="001C40BA" w:rsidRPr="00B0764C" w:rsidRDefault="001C40BA" w:rsidP="001C40BA">
      <w:pPr>
        <w:numPr>
          <w:ilvl w:val="0"/>
          <w:numId w:val="4"/>
        </w:numPr>
        <w:rPr>
          <w:rFonts w:ascii="Arial" w:hAnsi="Arial" w:cs="Arial"/>
          <w:b/>
          <w:bCs/>
          <w:sz w:val="20"/>
          <w:szCs w:val="22"/>
          <w:u w:val="single"/>
          <w:lang w:val="en-US"/>
        </w:rPr>
      </w:pPr>
      <w:r w:rsidRPr="00B0764C">
        <w:rPr>
          <w:rFonts w:ascii="Arial" w:hAnsi="Arial" w:cs="Arial"/>
          <w:b/>
          <w:bCs/>
          <w:sz w:val="20"/>
          <w:szCs w:val="22"/>
          <w:u w:val="single"/>
          <w:lang w:val="en-US"/>
        </w:rPr>
        <w:t>Education</w:t>
      </w:r>
      <w:r w:rsidR="00D711B4" w:rsidRPr="00B0764C">
        <w:rPr>
          <w:rFonts w:ascii="Arial" w:hAnsi="Arial" w:cs="Arial"/>
          <w:b/>
          <w:bCs/>
          <w:sz w:val="20"/>
          <w:szCs w:val="22"/>
          <w:u w:val="single"/>
          <w:lang w:val="en-US"/>
        </w:rPr>
        <w:t xml:space="preserve"> </w:t>
      </w:r>
    </w:p>
    <w:p w14:paraId="3076A4EA" w14:textId="52A17ACD" w:rsidR="002B71CA" w:rsidRDefault="002B71CA" w:rsidP="002B71CA">
      <w:pPr>
        <w:ind w:left="720"/>
        <w:rPr>
          <w:rFonts w:ascii="Arial" w:hAnsi="Arial" w:cs="Arial"/>
          <w:sz w:val="20"/>
          <w:szCs w:val="22"/>
          <w:lang w:val="en-US"/>
        </w:rPr>
      </w:pPr>
    </w:p>
    <w:p w14:paraId="155C2F8E" w14:textId="77777777" w:rsidR="006D7407" w:rsidRDefault="00645F93" w:rsidP="00B95273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 xml:space="preserve">The DSI collaborates with its entities and stakeholders on </w:t>
      </w:r>
      <w:proofErr w:type="gramStart"/>
      <w:r>
        <w:rPr>
          <w:rFonts w:ascii="Arial" w:hAnsi="Arial" w:cs="Arial"/>
          <w:sz w:val="20"/>
          <w:szCs w:val="22"/>
          <w:lang w:val="en-US"/>
        </w:rPr>
        <w:t>a number of</w:t>
      </w:r>
      <w:proofErr w:type="gramEnd"/>
      <w:r>
        <w:rPr>
          <w:rFonts w:ascii="Arial" w:hAnsi="Arial" w:cs="Arial"/>
          <w:sz w:val="20"/>
          <w:szCs w:val="22"/>
          <w:lang w:val="en-US"/>
        </w:rPr>
        <w:t xml:space="preserve"> science engagement activities including the GLOBE programme</w:t>
      </w:r>
      <w:r w:rsidR="00AC7D64">
        <w:rPr>
          <w:rFonts w:ascii="Arial" w:hAnsi="Arial" w:cs="Arial"/>
          <w:sz w:val="20"/>
          <w:szCs w:val="22"/>
          <w:lang w:val="en-US"/>
        </w:rPr>
        <w:t xml:space="preserve"> to enrich educa</w:t>
      </w:r>
      <w:r w:rsidR="00DE4E75">
        <w:rPr>
          <w:rFonts w:ascii="Arial" w:hAnsi="Arial" w:cs="Arial"/>
          <w:sz w:val="20"/>
          <w:szCs w:val="22"/>
          <w:lang w:val="en-US"/>
        </w:rPr>
        <w:t>tion</w:t>
      </w:r>
      <w:r>
        <w:rPr>
          <w:rFonts w:ascii="Arial" w:hAnsi="Arial" w:cs="Arial"/>
          <w:sz w:val="20"/>
          <w:szCs w:val="22"/>
          <w:lang w:val="en-US"/>
        </w:rPr>
        <w:t xml:space="preserve">. </w:t>
      </w:r>
    </w:p>
    <w:p w14:paraId="681BFDB4" w14:textId="77777777" w:rsidR="006D7407" w:rsidRDefault="006D7407" w:rsidP="00B95273">
      <w:pPr>
        <w:rPr>
          <w:rFonts w:ascii="Arial" w:hAnsi="Arial" w:cs="Arial"/>
          <w:sz w:val="20"/>
          <w:szCs w:val="22"/>
          <w:lang w:val="en-US"/>
        </w:rPr>
      </w:pPr>
    </w:p>
    <w:p w14:paraId="1D9A892B" w14:textId="40787FF4" w:rsidR="00645F93" w:rsidRDefault="00DE4E75" w:rsidP="00B95273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 xml:space="preserve">One of the </w:t>
      </w:r>
      <w:r w:rsidR="00E94D18">
        <w:rPr>
          <w:rFonts w:ascii="Arial" w:hAnsi="Arial" w:cs="Arial"/>
          <w:sz w:val="20"/>
          <w:szCs w:val="22"/>
          <w:lang w:val="en-US"/>
        </w:rPr>
        <w:t>initiatives</w:t>
      </w:r>
      <w:r>
        <w:rPr>
          <w:rFonts w:ascii="Arial" w:hAnsi="Arial" w:cs="Arial"/>
          <w:sz w:val="20"/>
          <w:szCs w:val="22"/>
          <w:lang w:val="en-US"/>
        </w:rPr>
        <w:t xml:space="preserve"> that </w:t>
      </w:r>
      <w:r w:rsidR="00B41588">
        <w:rPr>
          <w:rFonts w:ascii="Arial" w:hAnsi="Arial" w:cs="Arial"/>
          <w:sz w:val="20"/>
          <w:szCs w:val="22"/>
          <w:lang w:val="en-US"/>
        </w:rPr>
        <w:t>the GLOBE activities will form part is the St John</w:t>
      </w:r>
      <w:r w:rsidR="00DF7911">
        <w:rPr>
          <w:rFonts w:ascii="Arial" w:hAnsi="Arial" w:cs="Arial"/>
          <w:sz w:val="20"/>
          <w:szCs w:val="22"/>
          <w:lang w:val="en-US"/>
        </w:rPr>
        <w:t xml:space="preserve">’s </w:t>
      </w:r>
      <w:r w:rsidR="00B75B27">
        <w:rPr>
          <w:rFonts w:ascii="Arial" w:hAnsi="Arial" w:cs="Arial"/>
          <w:sz w:val="20"/>
          <w:szCs w:val="22"/>
          <w:lang w:val="en-US"/>
        </w:rPr>
        <w:t>College</w:t>
      </w:r>
      <w:r w:rsidR="006D7407">
        <w:rPr>
          <w:rFonts w:ascii="Arial" w:hAnsi="Arial" w:cs="Arial"/>
          <w:sz w:val="20"/>
          <w:szCs w:val="22"/>
          <w:lang w:val="en-US"/>
        </w:rPr>
        <w:t xml:space="preserve"> </w:t>
      </w:r>
      <w:r w:rsidR="00015E7C">
        <w:rPr>
          <w:rFonts w:ascii="Arial" w:hAnsi="Arial" w:cs="Arial"/>
          <w:sz w:val="20"/>
          <w:szCs w:val="22"/>
          <w:lang w:val="en-US"/>
        </w:rPr>
        <w:t xml:space="preserve">Presidential </w:t>
      </w:r>
      <w:r w:rsidR="004A7CB9">
        <w:rPr>
          <w:rFonts w:ascii="Arial" w:hAnsi="Arial" w:cs="Arial"/>
          <w:sz w:val="20"/>
          <w:szCs w:val="22"/>
          <w:lang w:val="en-US"/>
        </w:rPr>
        <w:t>c</w:t>
      </w:r>
      <w:r w:rsidR="00015E7C">
        <w:rPr>
          <w:rFonts w:ascii="Arial" w:hAnsi="Arial" w:cs="Arial"/>
          <w:sz w:val="20"/>
          <w:szCs w:val="22"/>
          <w:lang w:val="en-US"/>
        </w:rPr>
        <w:t xml:space="preserve">ommitment </w:t>
      </w:r>
      <w:r w:rsidR="004A7CB9">
        <w:rPr>
          <w:rFonts w:ascii="Arial" w:hAnsi="Arial" w:cs="Arial"/>
          <w:sz w:val="20"/>
          <w:szCs w:val="22"/>
          <w:lang w:val="en-US"/>
        </w:rPr>
        <w:t xml:space="preserve">towards establishment of </w:t>
      </w:r>
      <w:r w:rsidR="00EA65D3">
        <w:rPr>
          <w:rFonts w:ascii="Arial" w:hAnsi="Arial" w:cs="Arial"/>
          <w:sz w:val="20"/>
          <w:szCs w:val="22"/>
          <w:lang w:val="en-US"/>
        </w:rPr>
        <w:t xml:space="preserve">technology </w:t>
      </w:r>
      <w:r w:rsidR="006D7407">
        <w:rPr>
          <w:rFonts w:ascii="Arial" w:hAnsi="Arial" w:cs="Arial"/>
          <w:sz w:val="20"/>
          <w:szCs w:val="22"/>
          <w:lang w:val="en-US"/>
        </w:rPr>
        <w:t>and innovation hub at a school.</w:t>
      </w:r>
      <w:r w:rsidR="003E78B2">
        <w:rPr>
          <w:rFonts w:ascii="Arial" w:hAnsi="Arial" w:cs="Arial"/>
          <w:sz w:val="20"/>
          <w:szCs w:val="22"/>
          <w:lang w:val="en-US"/>
        </w:rPr>
        <w:t xml:space="preserve"> About 60 schools </w:t>
      </w:r>
      <w:r w:rsidR="00E620F2">
        <w:rPr>
          <w:rFonts w:ascii="Arial" w:hAnsi="Arial" w:cs="Arial"/>
          <w:sz w:val="20"/>
          <w:szCs w:val="22"/>
          <w:lang w:val="en-US"/>
        </w:rPr>
        <w:t xml:space="preserve">in the Eastern Cape </w:t>
      </w:r>
      <w:r w:rsidR="00350D8C">
        <w:rPr>
          <w:rFonts w:ascii="Arial" w:hAnsi="Arial" w:cs="Arial"/>
          <w:sz w:val="20"/>
          <w:szCs w:val="22"/>
          <w:lang w:val="en-US"/>
        </w:rPr>
        <w:t>p</w:t>
      </w:r>
      <w:r w:rsidR="00E620F2">
        <w:rPr>
          <w:rFonts w:ascii="Arial" w:hAnsi="Arial" w:cs="Arial"/>
          <w:sz w:val="20"/>
          <w:szCs w:val="22"/>
          <w:lang w:val="en-US"/>
        </w:rPr>
        <w:t xml:space="preserve">rovince </w:t>
      </w:r>
      <w:r w:rsidR="003E78B2">
        <w:rPr>
          <w:rFonts w:ascii="Arial" w:hAnsi="Arial" w:cs="Arial"/>
          <w:sz w:val="20"/>
          <w:szCs w:val="22"/>
          <w:lang w:val="en-US"/>
        </w:rPr>
        <w:t xml:space="preserve">will </w:t>
      </w:r>
      <w:r w:rsidR="00E620F2">
        <w:rPr>
          <w:rFonts w:ascii="Arial" w:hAnsi="Arial" w:cs="Arial"/>
          <w:sz w:val="20"/>
          <w:szCs w:val="22"/>
          <w:lang w:val="en-US"/>
        </w:rPr>
        <w:t>benefit</w:t>
      </w:r>
      <w:r w:rsidR="003E78B2">
        <w:rPr>
          <w:rFonts w:ascii="Arial" w:hAnsi="Arial" w:cs="Arial"/>
          <w:sz w:val="20"/>
          <w:szCs w:val="22"/>
          <w:lang w:val="en-US"/>
        </w:rPr>
        <w:t xml:space="preserve"> from this programme</w:t>
      </w:r>
      <w:r w:rsidR="00E620F2">
        <w:rPr>
          <w:rFonts w:ascii="Arial" w:hAnsi="Arial" w:cs="Arial"/>
          <w:sz w:val="20"/>
          <w:szCs w:val="22"/>
          <w:lang w:val="en-US"/>
        </w:rPr>
        <w:t>.</w:t>
      </w:r>
      <w:r w:rsidR="00E94D18">
        <w:rPr>
          <w:rFonts w:ascii="Arial" w:hAnsi="Arial" w:cs="Arial"/>
          <w:sz w:val="20"/>
          <w:szCs w:val="22"/>
          <w:lang w:val="en-US"/>
        </w:rPr>
        <w:t xml:space="preserve"> </w:t>
      </w:r>
      <w:proofErr w:type="gramStart"/>
      <w:r w:rsidR="00EC2C3F">
        <w:rPr>
          <w:rFonts w:ascii="Arial" w:hAnsi="Arial" w:cs="Arial"/>
          <w:sz w:val="20"/>
          <w:szCs w:val="22"/>
          <w:lang w:val="en-US"/>
        </w:rPr>
        <w:t>The</w:t>
      </w:r>
      <w:proofErr w:type="gramEnd"/>
      <w:r w:rsidR="00EC2C3F">
        <w:rPr>
          <w:rFonts w:ascii="Arial" w:hAnsi="Arial" w:cs="Arial"/>
          <w:sz w:val="20"/>
          <w:szCs w:val="22"/>
          <w:lang w:val="en-US"/>
        </w:rPr>
        <w:t xml:space="preserve"> GLOBE programme has already been introduced to </w:t>
      </w:r>
      <w:r w:rsidR="00973319">
        <w:rPr>
          <w:rFonts w:ascii="Arial" w:hAnsi="Arial" w:cs="Arial"/>
          <w:sz w:val="20"/>
          <w:szCs w:val="22"/>
          <w:lang w:val="en-US"/>
        </w:rPr>
        <w:t xml:space="preserve">more than half of the targeted schools. </w:t>
      </w:r>
    </w:p>
    <w:p w14:paraId="0E30C7B5" w14:textId="006A2966" w:rsidR="00B95273" w:rsidRDefault="00B95273" w:rsidP="00B95273">
      <w:pPr>
        <w:rPr>
          <w:rFonts w:ascii="Arial" w:hAnsi="Arial" w:cs="Arial"/>
          <w:sz w:val="20"/>
          <w:szCs w:val="22"/>
          <w:lang w:val="en-US"/>
        </w:rPr>
      </w:pPr>
    </w:p>
    <w:p w14:paraId="2384F5BC" w14:textId="418149A3" w:rsidR="0064721B" w:rsidRPr="00C277FC" w:rsidRDefault="00B95273" w:rsidP="00C277FC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2"/>
          <w:lang w:val="en-US"/>
        </w:rPr>
      </w:pPr>
      <w:r w:rsidRPr="00C277FC">
        <w:rPr>
          <w:rFonts w:ascii="Arial" w:hAnsi="Arial" w:cs="Arial"/>
          <w:sz w:val="20"/>
          <w:szCs w:val="22"/>
          <w:lang w:val="en-US"/>
        </w:rPr>
        <w:t>A face-to face workshop</w:t>
      </w:r>
      <w:r w:rsidR="0064721B" w:rsidRPr="00C277FC">
        <w:rPr>
          <w:rFonts w:ascii="Arial" w:hAnsi="Arial" w:cs="Arial"/>
          <w:sz w:val="20"/>
          <w:szCs w:val="22"/>
          <w:lang w:val="en-US"/>
        </w:rPr>
        <w:t xml:space="preserve"> with </w:t>
      </w:r>
      <w:r w:rsidR="00973319">
        <w:rPr>
          <w:rFonts w:ascii="Arial" w:hAnsi="Arial" w:cs="Arial"/>
          <w:sz w:val="20"/>
          <w:szCs w:val="22"/>
          <w:lang w:val="en-US"/>
        </w:rPr>
        <w:t xml:space="preserve">educators from the target schools has </w:t>
      </w:r>
      <w:r w:rsidR="00BE253A">
        <w:rPr>
          <w:rFonts w:ascii="Arial" w:hAnsi="Arial" w:cs="Arial"/>
          <w:sz w:val="20"/>
          <w:szCs w:val="22"/>
          <w:lang w:val="en-US"/>
        </w:rPr>
        <w:t xml:space="preserve">taken place in February 2024. </w:t>
      </w:r>
      <w:r w:rsidR="00193B50">
        <w:rPr>
          <w:rFonts w:ascii="Arial" w:hAnsi="Arial" w:cs="Arial"/>
          <w:sz w:val="20"/>
          <w:szCs w:val="22"/>
          <w:lang w:val="en-US"/>
        </w:rPr>
        <w:t>The training was offered by the RCO</w:t>
      </w:r>
      <w:r w:rsidR="00D87CD8">
        <w:rPr>
          <w:rFonts w:ascii="Arial" w:hAnsi="Arial" w:cs="Arial"/>
          <w:sz w:val="20"/>
          <w:szCs w:val="22"/>
          <w:lang w:val="en-US"/>
        </w:rPr>
        <w:t>.</w:t>
      </w:r>
    </w:p>
    <w:p w14:paraId="79E97B0C" w14:textId="20CAA5BF" w:rsidR="00D711B4" w:rsidRPr="00D87CD8" w:rsidRDefault="0064721B" w:rsidP="00D87CD8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2"/>
          <w:lang w:val="en-US"/>
        </w:rPr>
      </w:pPr>
      <w:r w:rsidRPr="00C277FC">
        <w:rPr>
          <w:rFonts w:ascii="Arial" w:hAnsi="Arial" w:cs="Arial"/>
          <w:sz w:val="20"/>
          <w:szCs w:val="22"/>
          <w:lang w:val="en-US"/>
        </w:rPr>
        <w:t xml:space="preserve">Few e-training by the </w:t>
      </w:r>
      <w:r w:rsidR="009D141A" w:rsidRPr="00C277FC">
        <w:rPr>
          <w:rFonts w:ascii="Arial" w:hAnsi="Arial" w:cs="Arial"/>
          <w:sz w:val="20"/>
          <w:szCs w:val="22"/>
          <w:lang w:val="en-US"/>
        </w:rPr>
        <w:t>teachers</w:t>
      </w:r>
      <w:r w:rsidRPr="00C277FC">
        <w:rPr>
          <w:rFonts w:ascii="Arial" w:hAnsi="Arial" w:cs="Arial"/>
          <w:sz w:val="20"/>
          <w:szCs w:val="22"/>
          <w:lang w:val="en-US"/>
        </w:rPr>
        <w:t>.</w:t>
      </w:r>
    </w:p>
    <w:p w14:paraId="4775966D" w14:textId="77777777"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0518AC18" w14:textId="77777777" w:rsidR="001C40BA" w:rsidRPr="00350D8C" w:rsidRDefault="001C40BA" w:rsidP="001C40BA">
      <w:pPr>
        <w:numPr>
          <w:ilvl w:val="0"/>
          <w:numId w:val="4"/>
        </w:numPr>
        <w:rPr>
          <w:rFonts w:ascii="Arial" w:hAnsi="Arial" w:cs="Arial"/>
          <w:b/>
          <w:bCs/>
          <w:sz w:val="20"/>
          <w:szCs w:val="22"/>
          <w:u w:val="single"/>
          <w:lang w:val="en-US"/>
        </w:rPr>
      </w:pPr>
      <w:r w:rsidRPr="00350D8C">
        <w:rPr>
          <w:rFonts w:ascii="Arial" w:hAnsi="Arial" w:cs="Arial"/>
          <w:b/>
          <w:bCs/>
          <w:sz w:val="20"/>
          <w:szCs w:val="22"/>
          <w:u w:val="single"/>
          <w:lang w:val="en-US"/>
        </w:rPr>
        <w:t>Science</w:t>
      </w:r>
    </w:p>
    <w:p w14:paraId="1E8EB5B1" w14:textId="43D9B56E" w:rsidR="008835AF" w:rsidRDefault="008835AF" w:rsidP="00C277FC">
      <w:pPr>
        <w:ind w:left="360"/>
        <w:rPr>
          <w:rFonts w:ascii="Arial" w:hAnsi="Arial" w:cs="Arial"/>
          <w:sz w:val="20"/>
          <w:szCs w:val="22"/>
          <w:u w:val="single"/>
          <w:lang w:val="en-US"/>
        </w:rPr>
      </w:pPr>
    </w:p>
    <w:p w14:paraId="72A8C700" w14:textId="6091C7F3" w:rsidR="00D35246" w:rsidRDefault="0064721B" w:rsidP="000A1917">
      <w:p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 xml:space="preserve">GLOBE programme is implemented as part of science engagement activities. </w:t>
      </w:r>
      <w:r w:rsidR="00C277FC">
        <w:rPr>
          <w:rFonts w:ascii="Arial" w:hAnsi="Arial" w:cs="Arial"/>
          <w:sz w:val="20"/>
          <w:szCs w:val="22"/>
          <w:u w:val="single"/>
          <w:lang w:val="en-US"/>
        </w:rPr>
        <w:t>The GLOBE</w:t>
      </w:r>
      <w:r w:rsidR="00E37DBA">
        <w:rPr>
          <w:rFonts w:ascii="Arial" w:hAnsi="Arial" w:cs="Arial"/>
          <w:sz w:val="20"/>
          <w:szCs w:val="22"/>
          <w:u w:val="single"/>
          <w:lang w:val="en-US"/>
        </w:rPr>
        <w:t xml:space="preserve"> learners g</w:t>
      </w:r>
      <w:r w:rsidR="00C277FC">
        <w:rPr>
          <w:rFonts w:ascii="Arial" w:hAnsi="Arial" w:cs="Arial"/>
          <w:sz w:val="20"/>
          <w:szCs w:val="22"/>
          <w:u w:val="single"/>
          <w:lang w:val="en-US"/>
        </w:rPr>
        <w:t>ot</w:t>
      </w:r>
      <w:r w:rsidR="00E37DBA">
        <w:rPr>
          <w:rFonts w:ascii="Arial" w:hAnsi="Arial" w:cs="Arial"/>
          <w:sz w:val="20"/>
          <w:szCs w:val="22"/>
          <w:u w:val="single"/>
          <w:lang w:val="en-US"/>
        </w:rPr>
        <w:t xml:space="preserve"> to engage in various science activities</w:t>
      </w:r>
      <w:r w:rsidR="009358C4">
        <w:rPr>
          <w:rFonts w:ascii="Arial" w:hAnsi="Arial" w:cs="Arial"/>
          <w:sz w:val="20"/>
          <w:szCs w:val="22"/>
          <w:u w:val="single"/>
          <w:lang w:val="en-US"/>
        </w:rPr>
        <w:t xml:space="preserve">. </w:t>
      </w:r>
    </w:p>
    <w:p w14:paraId="32D00D30" w14:textId="77777777" w:rsidR="00E37DBA" w:rsidRDefault="00E37DBA" w:rsidP="0064721B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2F1A7B24" w14:textId="066D6D82" w:rsidR="008835AF" w:rsidRDefault="001C40BA" w:rsidP="00BE2B1D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 w:rsidRPr="00350D8C">
        <w:rPr>
          <w:rFonts w:ascii="Arial" w:hAnsi="Arial" w:cs="Arial"/>
          <w:b/>
          <w:bCs/>
          <w:sz w:val="20"/>
          <w:szCs w:val="22"/>
          <w:u w:val="single"/>
          <w:lang w:val="en-US"/>
        </w:rPr>
        <w:t>Community</w:t>
      </w:r>
      <w:r w:rsidR="00FF5C8A">
        <w:rPr>
          <w:rFonts w:ascii="Arial" w:hAnsi="Arial" w:cs="Arial"/>
          <w:sz w:val="20"/>
          <w:szCs w:val="22"/>
          <w:u w:val="single"/>
          <w:lang w:val="en-US"/>
        </w:rPr>
        <w:t xml:space="preserve">: </w:t>
      </w:r>
    </w:p>
    <w:p w14:paraId="67EA3536" w14:textId="77777777" w:rsidR="00BE2B1D" w:rsidRDefault="00BE2B1D" w:rsidP="00BE2B1D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365AC198" w14:textId="54C642E6" w:rsidR="00D434B6" w:rsidRDefault="00BE2B1D" w:rsidP="00350D8C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No information yet</w:t>
      </w:r>
      <w:r w:rsidR="00D434B6">
        <w:rPr>
          <w:rFonts w:ascii="Arial" w:hAnsi="Arial" w:cs="Arial"/>
          <w:sz w:val="20"/>
          <w:szCs w:val="22"/>
          <w:u w:val="single"/>
          <w:lang w:val="en-US"/>
        </w:rPr>
        <w:t>.</w:t>
      </w:r>
    </w:p>
    <w:p w14:paraId="1BC6F0B8" w14:textId="77777777" w:rsidR="00D434B6" w:rsidRDefault="00D434B6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25F2D27F" w14:textId="77777777" w:rsidR="001C40BA" w:rsidRPr="00350D8C" w:rsidRDefault="001C40BA" w:rsidP="001C40BA">
      <w:pPr>
        <w:numPr>
          <w:ilvl w:val="0"/>
          <w:numId w:val="4"/>
        </w:numPr>
        <w:rPr>
          <w:rFonts w:ascii="Arial" w:hAnsi="Arial" w:cs="Arial"/>
          <w:b/>
          <w:bCs/>
          <w:sz w:val="20"/>
          <w:szCs w:val="22"/>
          <w:u w:val="single"/>
          <w:lang w:val="en-US"/>
        </w:rPr>
      </w:pPr>
      <w:r w:rsidRPr="00350D8C">
        <w:rPr>
          <w:rFonts w:ascii="Arial" w:hAnsi="Arial" w:cs="Arial"/>
          <w:b/>
          <w:bCs/>
          <w:sz w:val="20"/>
          <w:szCs w:val="22"/>
          <w:u w:val="single"/>
          <w:lang w:val="en-US"/>
        </w:rPr>
        <w:t>Technology</w:t>
      </w:r>
    </w:p>
    <w:p w14:paraId="6F821160" w14:textId="30B77093" w:rsidR="008835AF" w:rsidRDefault="002A0A5C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No information</w:t>
      </w:r>
      <w:r w:rsidR="009358C4">
        <w:rPr>
          <w:rFonts w:ascii="Arial" w:hAnsi="Arial" w:cs="Arial"/>
          <w:sz w:val="20"/>
          <w:szCs w:val="22"/>
          <w:u w:val="single"/>
          <w:lang w:val="en-US"/>
        </w:rPr>
        <w:t xml:space="preserve"> yet</w:t>
      </w:r>
      <w:r w:rsidR="00715AA5">
        <w:rPr>
          <w:rFonts w:ascii="Arial" w:hAnsi="Arial" w:cs="Arial"/>
          <w:sz w:val="20"/>
          <w:szCs w:val="22"/>
          <w:u w:val="single"/>
          <w:lang w:val="en-US"/>
        </w:rPr>
        <w:t>.</w:t>
      </w:r>
    </w:p>
    <w:p w14:paraId="6682146E" w14:textId="77777777" w:rsidR="00C72C29" w:rsidRDefault="00C72C29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6BE17567" w14:textId="2756B29A" w:rsidR="001C40BA" w:rsidRPr="00350D8C" w:rsidRDefault="001C40BA" w:rsidP="001C40BA">
      <w:pPr>
        <w:numPr>
          <w:ilvl w:val="0"/>
          <w:numId w:val="4"/>
        </w:numPr>
        <w:rPr>
          <w:rFonts w:ascii="Arial" w:hAnsi="Arial" w:cs="Arial"/>
          <w:b/>
          <w:bCs/>
          <w:sz w:val="20"/>
          <w:szCs w:val="22"/>
          <w:u w:val="single"/>
          <w:lang w:val="en-US"/>
        </w:rPr>
      </w:pPr>
      <w:r w:rsidRPr="00350D8C">
        <w:rPr>
          <w:rFonts w:ascii="Arial" w:hAnsi="Arial" w:cs="Arial"/>
          <w:b/>
          <w:bCs/>
          <w:sz w:val="20"/>
          <w:szCs w:val="22"/>
          <w:u w:val="single"/>
          <w:lang w:val="en-US"/>
        </w:rPr>
        <w:t>Communications</w:t>
      </w:r>
    </w:p>
    <w:p w14:paraId="5192AAF2" w14:textId="77777777" w:rsidR="00C72C29" w:rsidRDefault="00C72C29" w:rsidP="00C72C29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440E9456" w14:textId="4F243107" w:rsidR="00C72C29" w:rsidRPr="00050B88" w:rsidRDefault="00C72C29" w:rsidP="00C72C29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A big challenge for GLOBE S</w:t>
      </w:r>
      <w:r w:rsidR="00CD3BA4">
        <w:rPr>
          <w:rFonts w:ascii="Arial" w:hAnsi="Arial" w:cs="Arial"/>
          <w:sz w:val="20"/>
          <w:szCs w:val="22"/>
          <w:u w:val="single"/>
          <w:lang w:val="en-US"/>
        </w:rPr>
        <w:t>A</w:t>
      </w:r>
      <w:r w:rsidR="002A0A5C">
        <w:rPr>
          <w:rFonts w:ascii="Arial" w:hAnsi="Arial" w:cs="Arial"/>
          <w:sz w:val="20"/>
          <w:szCs w:val="22"/>
          <w:u w:val="single"/>
          <w:lang w:val="en-US"/>
        </w:rPr>
        <w:t xml:space="preserve"> is lack of </w:t>
      </w:r>
      <w:r w:rsidR="00CD3BA4">
        <w:rPr>
          <w:rFonts w:ascii="Arial" w:hAnsi="Arial" w:cs="Arial"/>
          <w:sz w:val="20"/>
          <w:szCs w:val="22"/>
          <w:u w:val="single"/>
          <w:lang w:val="en-US"/>
        </w:rPr>
        <w:t>appropriate equipment and internet connectivity</w:t>
      </w:r>
      <w:r w:rsidR="0077455C">
        <w:rPr>
          <w:rFonts w:ascii="Arial" w:hAnsi="Arial" w:cs="Arial"/>
          <w:sz w:val="20"/>
          <w:szCs w:val="22"/>
          <w:u w:val="single"/>
          <w:lang w:val="en-US"/>
        </w:rPr>
        <w:t xml:space="preserve"> th</w:t>
      </w:r>
      <w:r w:rsidR="000E32C3">
        <w:rPr>
          <w:rFonts w:ascii="Arial" w:hAnsi="Arial" w:cs="Arial"/>
          <w:sz w:val="20"/>
          <w:szCs w:val="22"/>
          <w:u w:val="single"/>
          <w:lang w:val="en-US"/>
        </w:rPr>
        <w:t xml:space="preserve">at hinder flow of information </w:t>
      </w:r>
      <w:r w:rsidR="00122E69">
        <w:rPr>
          <w:rFonts w:ascii="Arial" w:hAnsi="Arial" w:cs="Arial"/>
          <w:sz w:val="20"/>
          <w:szCs w:val="22"/>
          <w:u w:val="single"/>
          <w:lang w:val="en-US"/>
        </w:rPr>
        <w:t xml:space="preserve">within the </w:t>
      </w:r>
      <w:r w:rsidR="0004540C">
        <w:rPr>
          <w:rFonts w:ascii="Arial" w:hAnsi="Arial" w:cs="Arial"/>
          <w:sz w:val="20"/>
          <w:szCs w:val="22"/>
          <w:u w:val="single"/>
          <w:lang w:val="en-US"/>
        </w:rPr>
        <w:t>South African GLOBE community. We are doing the best we can to address the challenge.</w:t>
      </w:r>
    </w:p>
    <w:p w14:paraId="4361CF0D" w14:textId="77777777" w:rsidR="004D2E63" w:rsidRDefault="004D2E63" w:rsidP="004D2E63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1A510F73" w14:textId="07380869" w:rsidR="004D2E63" w:rsidRDefault="004D2E63" w:rsidP="004D2E63">
      <w:pPr>
        <w:rPr>
          <w:rFonts w:ascii="Arial" w:hAnsi="Arial" w:cs="Arial"/>
          <w:sz w:val="20"/>
          <w:szCs w:val="22"/>
          <w:u w:val="single"/>
          <w:lang w:val="en-US"/>
        </w:rPr>
      </w:pPr>
      <w:r w:rsidRPr="00051CD7">
        <w:rPr>
          <w:rFonts w:ascii="Arial" w:hAnsi="Arial" w:cs="Arial"/>
          <w:b/>
          <w:bCs/>
          <w:sz w:val="20"/>
          <w:szCs w:val="22"/>
          <w:u w:val="single"/>
          <w:lang w:val="en-US"/>
        </w:rPr>
        <w:t>Plans and Ideas for Next Year</w:t>
      </w:r>
      <w:r w:rsidRPr="00EB7161">
        <w:rPr>
          <w:rFonts w:ascii="Arial" w:hAnsi="Arial" w:cs="Arial"/>
          <w:sz w:val="20"/>
          <w:szCs w:val="22"/>
          <w:u w:val="single"/>
          <w:lang w:val="en-US"/>
        </w:rPr>
        <w:t>:</w:t>
      </w:r>
    </w:p>
    <w:p w14:paraId="0BA754DA" w14:textId="2D6EE538" w:rsidR="00A030BC" w:rsidRPr="00051CD7" w:rsidRDefault="00A030BC" w:rsidP="004D2E63">
      <w:pPr>
        <w:rPr>
          <w:rFonts w:ascii="Arial" w:hAnsi="Arial" w:cs="Arial"/>
          <w:b/>
          <w:bCs/>
          <w:sz w:val="20"/>
          <w:szCs w:val="22"/>
          <w:u w:val="single"/>
          <w:lang w:val="en-US"/>
        </w:rPr>
      </w:pPr>
    </w:p>
    <w:p w14:paraId="125C6DC3" w14:textId="5B73CC9F" w:rsidR="00A030BC" w:rsidRPr="00051CD7" w:rsidRDefault="00A030BC" w:rsidP="004D2E63">
      <w:pPr>
        <w:rPr>
          <w:rFonts w:ascii="Arial" w:hAnsi="Arial" w:cs="Arial"/>
          <w:b/>
          <w:bCs/>
          <w:sz w:val="20"/>
          <w:szCs w:val="22"/>
          <w:u w:val="single"/>
          <w:lang w:val="en-US"/>
        </w:rPr>
      </w:pPr>
      <w:r w:rsidRPr="00051CD7">
        <w:rPr>
          <w:rFonts w:ascii="Arial" w:hAnsi="Arial" w:cs="Arial"/>
          <w:b/>
          <w:bCs/>
          <w:sz w:val="20"/>
          <w:szCs w:val="22"/>
          <w:u w:val="single"/>
          <w:lang w:val="en-US"/>
        </w:rPr>
        <w:t>Feedback on the previous plan</w:t>
      </w:r>
    </w:p>
    <w:p w14:paraId="32CA6D92" w14:textId="77777777" w:rsidR="005633A6" w:rsidRDefault="005633A6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080494D0" w14:textId="263E5D2F" w:rsidR="005368E1" w:rsidRDefault="003F7BA6" w:rsidP="00A4685F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highlight w:val="yellow"/>
          <w:lang w:val="en-US"/>
        </w:rPr>
        <w:t>P</w:t>
      </w:r>
      <w:r w:rsidR="00D434B6">
        <w:rPr>
          <w:rFonts w:ascii="Arial" w:hAnsi="Arial" w:cs="Arial"/>
          <w:sz w:val="20"/>
          <w:szCs w:val="22"/>
          <w:highlight w:val="yellow"/>
          <w:lang w:val="en-US"/>
        </w:rPr>
        <w:t>revious</w:t>
      </w:r>
      <w:r>
        <w:rPr>
          <w:rFonts w:ascii="Arial" w:hAnsi="Arial" w:cs="Arial"/>
          <w:sz w:val="20"/>
          <w:szCs w:val="22"/>
          <w:highlight w:val="yellow"/>
          <w:lang w:val="en-US"/>
        </w:rPr>
        <w:t>ly</w:t>
      </w:r>
      <w:r w:rsidR="005368E1" w:rsidRPr="00A4685F">
        <w:rPr>
          <w:rFonts w:ascii="Arial" w:hAnsi="Arial" w:cs="Arial"/>
          <w:sz w:val="20"/>
          <w:szCs w:val="22"/>
          <w:highlight w:val="yellow"/>
          <w:lang w:val="en-US"/>
        </w:rPr>
        <w:t xml:space="preserve"> </w:t>
      </w:r>
      <w:r w:rsidR="00630A3E">
        <w:rPr>
          <w:rFonts w:ascii="Arial" w:hAnsi="Arial" w:cs="Arial"/>
          <w:sz w:val="20"/>
          <w:szCs w:val="22"/>
          <w:highlight w:val="yellow"/>
          <w:lang w:val="en-US"/>
        </w:rPr>
        <w:t xml:space="preserve">we </w:t>
      </w:r>
      <w:r w:rsidR="00A4685F" w:rsidRPr="00A4685F">
        <w:rPr>
          <w:rFonts w:ascii="Arial" w:hAnsi="Arial" w:cs="Arial"/>
          <w:sz w:val="20"/>
          <w:szCs w:val="22"/>
          <w:highlight w:val="yellow"/>
          <w:lang w:val="en-US"/>
        </w:rPr>
        <w:t>we</w:t>
      </w:r>
      <w:r w:rsidR="005368E1" w:rsidRPr="00A4685F">
        <w:rPr>
          <w:rFonts w:ascii="Arial" w:hAnsi="Arial" w:cs="Arial"/>
          <w:sz w:val="20"/>
          <w:szCs w:val="22"/>
          <w:highlight w:val="yellow"/>
          <w:lang w:val="en-US"/>
        </w:rPr>
        <w:t xml:space="preserve">re working on collaborating with other role players who </w:t>
      </w:r>
      <w:r w:rsidR="00AE116D">
        <w:rPr>
          <w:rFonts w:ascii="Arial" w:hAnsi="Arial" w:cs="Arial"/>
          <w:sz w:val="20"/>
          <w:szCs w:val="22"/>
          <w:highlight w:val="yellow"/>
          <w:lang w:val="en-US"/>
        </w:rPr>
        <w:t>we</w:t>
      </w:r>
      <w:r w:rsidR="005368E1" w:rsidRPr="00A4685F">
        <w:rPr>
          <w:rFonts w:ascii="Arial" w:hAnsi="Arial" w:cs="Arial"/>
          <w:sz w:val="20"/>
          <w:szCs w:val="22"/>
          <w:highlight w:val="yellow"/>
          <w:lang w:val="en-US"/>
        </w:rPr>
        <w:t xml:space="preserve">re already doing school outreach projects for their own programmes. The intention </w:t>
      </w:r>
      <w:r w:rsidR="00AE116D">
        <w:rPr>
          <w:rFonts w:ascii="Arial" w:hAnsi="Arial" w:cs="Arial"/>
          <w:sz w:val="20"/>
          <w:szCs w:val="22"/>
          <w:highlight w:val="yellow"/>
          <w:lang w:val="en-US"/>
        </w:rPr>
        <w:t>wa</w:t>
      </w:r>
      <w:r w:rsidR="005368E1" w:rsidRPr="00A4685F">
        <w:rPr>
          <w:rFonts w:ascii="Arial" w:hAnsi="Arial" w:cs="Arial"/>
          <w:sz w:val="20"/>
          <w:szCs w:val="22"/>
          <w:highlight w:val="yellow"/>
          <w:lang w:val="en-US"/>
        </w:rPr>
        <w:t xml:space="preserve">s to add the GLOBE programme </w:t>
      </w:r>
      <w:proofErr w:type="gramStart"/>
      <w:r w:rsidR="005368E1" w:rsidRPr="00A4685F">
        <w:rPr>
          <w:rFonts w:ascii="Arial" w:hAnsi="Arial" w:cs="Arial"/>
          <w:sz w:val="20"/>
          <w:szCs w:val="22"/>
          <w:highlight w:val="yellow"/>
          <w:lang w:val="en-US"/>
        </w:rPr>
        <w:t>on</w:t>
      </w:r>
      <w:proofErr w:type="gramEnd"/>
      <w:r w:rsidR="005368E1" w:rsidRPr="00A4685F">
        <w:rPr>
          <w:rFonts w:ascii="Arial" w:hAnsi="Arial" w:cs="Arial"/>
          <w:sz w:val="20"/>
          <w:szCs w:val="22"/>
          <w:highlight w:val="yellow"/>
          <w:lang w:val="en-US"/>
        </w:rPr>
        <w:t xml:space="preserve"> their activities and support them in kind or financially where necessary</w:t>
      </w:r>
      <w:r w:rsidR="00D434B6" w:rsidRPr="00A4685F">
        <w:rPr>
          <w:rFonts w:ascii="Arial" w:hAnsi="Arial" w:cs="Arial"/>
          <w:sz w:val="20"/>
          <w:szCs w:val="22"/>
          <w:highlight w:val="yellow"/>
          <w:lang w:val="en-US"/>
        </w:rPr>
        <w:t xml:space="preserve"> as a way of expanding the GLOBE programme</w:t>
      </w:r>
      <w:r w:rsidR="00D434B6" w:rsidRPr="00A4685F">
        <w:rPr>
          <w:rFonts w:ascii="Arial" w:hAnsi="Arial" w:cs="Arial"/>
          <w:sz w:val="20"/>
          <w:szCs w:val="22"/>
          <w:lang w:val="en-US"/>
        </w:rPr>
        <w:t>.</w:t>
      </w:r>
    </w:p>
    <w:p w14:paraId="13005E78" w14:textId="5201BF3C" w:rsidR="005368E1" w:rsidRDefault="00A030BC" w:rsidP="00A030BC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2"/>
          <w:lang w:val="en-GB"/>
        </w:rPr>
      </w:pPr>
      <w:r>
        <w:rPr>
          <w:rFonts w:ascii="Arial" w:hAnsi="Arial" w:cs="Arial"/>
          <w:sz w:val="20"/>
          <w:szCs w:val="22"/>
          <w:lang w:val="en-GB"/>
        </w:rPr>
        <w:t xml:space="preserve">A framework of support for the collaborators </w:t>
      </w:r>
      <w:r w:rsidR="00020CA9">
        <w:rPr>
          <w:rFonts w:ascii="Arial" w:hAnsi="Arial" w:cs="Arial"/>
          <w:sz w:val="20"/>
          <w:szCs w:val="22"/>
          <w:lang w:val="en-GB"/>
        </w:rPr>
        <w:t xml:space="preserve">still </w:t>
      </w:r>
      <w:r>
        <w:rPr>
          <w:rFonts w:ascii="Arial" w:hAnsi="Arial" w:cs="Arial"/>
          <w:sz w:val="20"/>
          <w:szCs w:val="22"/>
          <w:lang w:val="en-GB"/>
        </w:rPr>
        <w:t>awaiting approval from authorities.</w:t>
      </w:r>
    </w:p>
    <w:p w14:paraId="0E6C3F7F" w14:textId="30DB136D" w:rsidR="00A030BC" w:rsidRPr="00A030BC" w:rsidRDefault="00C6599E" w:rsidP="00A030BC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2"/>
          <w:lang w:val="en-GB"/>
        </w:rPr>
      </w:pPr>
      <w:r>
        <w:rPr>
          <w:rFonts w:ascii="Arial" w:hAnsi="Arial" w:cs="Arial"/>
          <w:sz w:val="20"/>
          <w:szCs w:val="22"/>
          <w:lang w:val="en-GB"/>
        </w:rPr>
        <w:lastRenderedPageBreak/>
        <w:t xml:space="preserve">Preparation </w:t>
      </w:r>
      <w:r w:rsidR="002A025E">
        <w:rPr>
          <w:rFonts w:ascii="Arial" w:hAnsi="Arial" w:cs="Arial"/>
          <w:sz w:val="20"/>
          <w:szCs w:val="22"/>
          <w:lang w:val="en-GB"/>
        </w:rPr>
        <w:t xml:space="preserve">to implement the GLOBE programme </w:t>
      </w:r>
      <w:r>
        <w:rPr>
          <w:rFonts w:ascii="Arial" w:hAnsi="Arial" w:cs="Arial"/>
          <w:sz w:val="20"/>
          <w:szCs w:val="22"/>
          <w:lang w:val="en-GB"/>
        </w:rPr>
        <w:t xml:space="preserve">are taking place with </w:t>
      </w:r>
      <w:r w:rsidR="009D47BA">
        <w:rPr>
          <w:rFonts w:ascii="Arial" w:hAnsi="Arial" w:cs="Arial"/>
          <w:sz w:val="20"/>
          <w:szCs w:val="22"/>
          <w:lang w:val="en-GB"/>
        </w:rPr>
        <w:t xml:space="preserve">some of the identified </w:t>
      </w:r>
      <w:r>
        <w:rPr>
          <w:rFonts w:ascii="Arial" w:hAnsi="Arial" w:cs="Arial"/>
          <w:sz w:val="20"/>
          <w:szCs w:val="22"/>
          <w:lang w:val="en-GB"/>
        </w:rPr>
        <w:t>organisations</w:t>
      </w:r>
      <w:r w:rsidR="00D36BD6">
        <w:rPr>
          <w:rFonts w:ascii="Arial" w:hAnsi="Arial" w:cs="Arial"/>
          <w:sz w:val="20"/>
          <w:szCs w:val="22"/>
          <w:lang w:val="en-GB"/>
        </w:rPr>
        <w:t>, especially those that can implement the programme without financial support from the DSI</w:t>
      </w:r>
      <w:r w:rsidR="00630A3E">
        <w:rPr>
          <w:rFonts w:ascii="Arial" w:hAnsi="Arial" w:cs="Arial"/>
          <w:sz w:val="20"/>
          <w:szCs w:val="22"/>
          <w:lang w:val="en-GB"/>
        </w:rPr>
        <w:t>.</w:t>
      </w:r>
      <w:r w:rsidR="002A025E">
        <w:rPr>
          <w:rFonts w:ascii="Arial" w:hAnsi="Arial" w:cs="Arial"/>
          <w:sz w:val="20"/>
          <w:szCs w:val="22"/>
          <w:lang w:val="en-GB"/>
        </w:rPr>
        <w:t xml:space="preserve"> </w:t>
      </w:r>
    </w:p>
    <w:p w14:paraId="1ADA35C2" w14:textId="047DCC14" w:rsidR="00362E29" w:rsidRDefault="00362E29" w:rsidP="00362E29">
      <w:pPr>
        <w:rPr>
          <w:rFonts w:ascii="Arial" w:hAnsi="Arial" w:cs="Arial"/>
          <w:sz w:val="20"/>
          <w:szCs w:val="22"/>
          <w:highlight w:val="yellow"/>
          <w:lang w:val="en-US"/>
        </w:rPr>
      </w:pPr>
    </w:p>
    <w:p w14:paraId="690AC659" w14:textId="5D682F2E" w:rsidR="00A030BC" w:rsidRPr="00051CD7" w:rsidRDefault="00A030BC" w:rsidP="00362E29">
      <w:pPr>
        <w:rPr>
          <w:rFonts w:ascii="Arial" w:hAnsi="Arial" w:cs="Arial"/>
          <w:b/>
          <w:bCs/>
          <w:sz w:val="20"/>
          <w:szCs w:val="22"/>
          <w:highlight w:val="yellow"/>
          <w:lang w:val="en-US"/>
        </w:rPr>
      </w:pPr>
    </w:p>
    <w:p w14:paraId="00E6D24E" w14:textId="1FE67E3D" w:rsidR="00A030BC" w:rsidRPr="00C277FC" w:rsidRDefault="00A030BC" w:rsidP="00362E29">
      <w:pPr>
        <w:rPr>
          <w:rFonts w:ascii="Arial" w:hAnsi="Arial" w:cs="Arial"/>
          <w:sz w:val="18"/>
          <w:szCs w:val="20"/>
          <w:lang w:val="en-US"/>
        </w:rPr>
      </w:pPr>
      <w:r w:rsidRPr="00051CD7">
        <w:rPr>
          <w:rFonts w:ascii="Arial" w:hAnsi="Arial" w:cs="Arial"/>
          <w:b/>
          <w:bCs/>
          <w:sz w:val="18"/>
          <w:szCs w:val="20"/>
          <w:u w:val="single"/>
          <w:lang w:val="en-US"/>
        </w:rPr>
        <w:t>Plan for the next year</w:t>
      </w:r>
      <w:r w:rsidRPr="00C277FC">
        <w:rPr>
          <w:rFonts w:ascii="Arial" w:hAnsi="Arial" w:cs="Arial"/>
          <w:sz w:val="18"/>
          <w:szCs w:val="20"/>
          <w:lang w:val="en-US"/>
        </w:rPr>
        <w:t xml:space="preserve">. </w:t>
      </w:r>
    </w:p>
    <w:p w14:paraId="6885ACFE" w14:textId="6B4A8D5F" w:rsidR="00A030BC" w:rsidRPr="00C277FC" w:rsidRDefault="00A030BC" w:rsidP="00362E29">
      <w:pPr>
        <w:rPr>
          <w:rFonts w:ascii="Arial" w:hAnsi="Arial" w:cs="Arial"/>
          <w:sz w:val="18"/>
          <w:szCs w:val="20"/>
          <w:lang w:val="en-US"/>
        </w:rPr>
      </w:pPr>
    </w:p>
    <w:p w14:paraId="261E7471" w14:textId="637F1E38" w:rsidR="00A030BC" w:rsidRPr="00C277FC" w:rsidRDefault="00A030BC" w:rsidP="00362E29">
      <w:pPr>
        <w:rPr>
          <w:rFonts w:ascii="Arial" w:hAnsi="Arial" w:cs="Arial"/>
          <w:sz w:val="18"/>
          <w:szCs w:val="20"/>
          <w:lang w:val="en-US"/>
        </w:rPr>
      </w:pPr>
      <w:r w:rsidRPr="00C277FC">
        <w:rPr>
          <w:rFonts w:ascii="Arial" w:hAnsi="Arial" w:cs="Arial"/>
          <w:sz w:val="18"/>
          <w:szCs w:val="20"/>
          <w:lang w:val="en-US"/>
        </w:rPr>
        <w:t>Ongoing process to bring on board various stakeholders to implement the GLOBE programme in SA</w:t>
      </w:r>
      <w:r w:rsidR="00C277FC" w:rsidRPr="00C277FC">
        <w:rPr>
          <w:rFonts w:ascii="Arial" w:hAnsi="Arial" w:cs="Arial"/>
          <w:sz w:val="18"/>
          <w:szCs w:val="20"/>
          <w:lang w:val="en-US"/>
        </w:rPr>
        <w:t>.</w:t>
      </w:r>
    </w:p>
    <w:sectPr w:rsidR="00A030BC" w:rsidRPr="00C277FC" w:rsidSect="00586F38">
      <w:headerReference w:type="default" r:id="rId9"/>
      <w:footerReference w:type="default" r:id="rId10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7381C" w14:textId="77777777" w:rsidR="00586F38" w:rsidRDefault="00586F38" w:rsidP="001F1EEC">
      <w:r>
        <w:separator/>
      </w:r>
    </w:p>
  </w:endnote>
  <w:endnote w:type="continuationSeparator" w:id="0">
    <w:p w14:paraId="0B39524D" w14:textId="77777777" w:rsidR="00586F38" w:rsidRDefault="00586F38" w:rsidP="001F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02DFA" w14:textId="608A0BF1" w:rsidR="001F1EEC" w:rsidRPr="001F1EEC" w:rsidRDefault="001F1EEC">
    <w:pPr>
      <w:pStyle w:val="Footer"/>
      <w:rPr>
        <w:b/>
        <w:i/>
      </w:rPr>
    </w:pPr>
    <w:r w:rsidRPr="001F1EEC">
      <w:rPr>
        <w:b/>
        <w:i/>
      </w:rPr>
      <w:t>20</w:t>
    </w:r>
    <w:r w:rsidR="001D401E">
      <w:rPr>
        <w:b/>
        <w:i/>
      </w:rPr>
      <w:t>2</w:t>
    </w:r>
    <w:r w:rsidR="00E34B01">
      <w:rPr>
        <w:b/>
        <w:i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D6D77" w14:textId="77777777" w:rsidR="00586F38" w:rsidRDefault="00586F38" w:rsidP="001F1EEC">
      <w:r>
        <w:separator/>
      </w:r>
    </w:p>
  </w:footnote>
  <w:footnote w:type="continuationSeparator" w:id="0">
    <w:p w14:paraId="663E870A" w14:textId="77777777" w:rsidR="00586F38" w:rsidRDefault="00586F38" w:rsidP="001F1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EB363" w14:textId="300D9E17" w:rsidR="001F1EEC" w:rsidRPr="001F1EEC" w:rsidRDefault="00DF0D6C">
    <w:pPr>
      <w:pStyle w:val="Header"/>
      <w:rPr>
        <w:b/>
        <w:i/>
      </w:rPr>
    </w:pPr>
    <w:r>
      <w:rPr>
        <w:b/>
        <w:i/>
      </w:rPr>
      <w:t xml:space="preserve">REPORT FOR </w:t>
    </w:r>
    <w:r w:rsidR="00133570">
      <w:rPr>
        <w:b/>
        <w:i/>
      </w:rPr>
      <w:t>20</w:t>
    </w:r>
    <w:r w:rsidR="004E40E2">
      <w:rPr>
        <w:b/>
        <w:i/>
      </w:rPr>
      <w:t>2</w:t>
    </w:r>
    <w:r w:rsidR="00E34B01">
      <w:rPr>
        <w:b/>
        <w:i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0A211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F6EE5"/>
    <w:multiLevelType w:val="hybridMultilevel"/>
    <w:tmpl w:val="34F8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82CDD"/>
    <w:multiLevelType w:val="hybridMultilevel"/>
    <w:tmpl w:val="143CB1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F6BAB"/>
    <w:multiLevelType w:val="hybridMultilevel"/>
    <w:tmpl w:val="94D4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F5FB4"/>
    <w:multiLevelType w:val="hybridMultilevel"/>
    <w:tmpl w:val="5770EDB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454234"/>
    <w:multiLevelType w:val="hybridMultilevel"/>
    <w:tmpl w:val="D286F7A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F12021"/>
    <w:multiLevelType w:val="hybridMultilevel"/>
    <w:tmpl w:val="A036CCF4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C135E3C"/>
    <w:multiLevelType w:val="hybridMultilevel"/>
    <w:tmpl w:val="FDD2E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8463">
    <w:abstractNumId w:val="7"/>
  </w:num>
  <w:num w:numId="2" w16cid:durableId="101347059">
    <w:abstractNumId w:val="0"/>
  </w:num>
  <w:num w:numId="3" w16cid:durableId="1141576688">
    <w:abstractNumId w:val="3"/>
  </w:num>
  <w:num w:numId="4" w16cid:durableId="1182621078">
    <w:abstractNumId w:val="1"/>
  </w:num>
  <w:num w:numId="5" w16cid:durableId="1744991232">
    <w:abstractNumId w:val="4"/>
  </w:num>
  <w:num w:numId="6" w16cid:durableId="818889488">
    <w:abstractNumId w:val="5"/>
  </w:num>
  <w:num w:numId="7" w16cid:durableId="1198659327">
    <w:abstractNumId w:val="6"/>
  </w:num>
  <w:num w:numId="8" w16cid:durableId="407461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E29"/>
    <w:rsid w:val="00013188"/>
    <w:rsid w:val="00015E7C"/>
    <w:rsid w:val="00016C50"/>
    <w:rsid w:val="00020CA9"/>
    <w:rsid w:val="00032F39"/>
    <w:rsid w:val="0004314A"/>
    <w:rsid w:val="0004540C"/>
    <w:rsid w:val="0005095C"/>
    <w:rsid w:val="00050B88"/>
    <w:rsid w:val="00051CD7"/>
    <w:rsid w:val="00060783"/>
    <w:rsid w:val="000677F4"/>
    <w:rsid w:val="0007090F"/>
    <w:rsid w:val="00083A85"/>
    <w:rsid w:val="0009514D"/>
    <w:rsid w:val="00097E4F"/>
    <w:rsid w:val="000A1917"/>
    <w:rsid w:val="000E32C3"/>
    <w:rsid w:val="00100B6F"/>
    <w:rsid w:val="00114E32"/>
    <w:rsid w:val="0011611A"/>
    <w:rsid w:val="00122E69"/>
    <w:rsid w:val="00133570"/>
    <w:rsid w:val="001373E2"/>
    <w:rsid w:val="00140E39"/>
    <w:rsid w:val="00147BE6"/>
    <w:rsid w:val="0016189E"/>
    <w:rsid w:val="00162E99"/>
    <w:rsid w:val="00185B59"/>
    <w:rsid w:val="00186D4F"/>
    <w:rsid w:val="00193B50"/>
    <w:rsid w:val="001C40BA"/>
    <w:rsid w:val="001D0C27"/>
    <w:rsid w:val="001D1EAC"/>
    <w:rsid w:val="001D401E"/>
    <w:rsid w:val="001D57EF"/>
    <w:rsid w:val="001E1613"/>
    <w:rsid w:val="001E1D15"/>
    <w:rsid w:val="001F1EEC"/>
    <w:rsid w:val="00200650"/>
    <w:rsid w:val="00232D89"/>
    <w:rsid w:val="002432D2"/>
    <w:rsid w:val="00256C8D"/>
    <w:rsid w:val="002711C0"/>
    <w:rsid w:val="0029450F"/>
    <w:rsid w:val="002A025E"/>
    <w:rsid w:val="002A0A5C"/>
    <w:rsid w:val="002A46E8"/>
    <w:rsid w:val="002A50C1"/>
    <w:rsid w:val="002B4296"/>
    <w:rsid w:val="002B71CA"/>
    <w:rsid w:val="003251BD"/>
    <w:rsid w:val="00350D8C"/>
    <w:rsid w:val="003534B7"/>
    <w:rsid w:val="00362E29"/>
    <w:rsid w:val="00391554"/>
    <w:rsid w:val="003A626F"/>
    <w:rsid w:val="003D5C4F"/>
    <w:rsid w:val="003D6C7A"/>
    <w:rsid w:val="003E78B2"/>
    <w:rsid w:val="003F6CD9"/>
    <w:rsid w:val="003F7BA6"/>
    <w:rsid w:val="004056C5"/>
    <w:rsid w:val="00443862"/>
    <w:rsid w:val="00484BC5"/>
    <w:rsid w:val="00485640"/>
    <w:rsid w:val="00491B5D"/>
    <w:rsid w:val="004A7CB9"/>
    <w:rsid w:val="004B4F0A"/>
    <w:rsid w:val="004C29FB"/>
    <w:rsid w:val="004C6B04"/>
    <w:rsid w:val="004D2E63"/>
    <w:rsid w:val="004E40E2"/>
    <w:rsid w:val="004E5EBA"/>
    <w:rsid w:val="004F2D93"/>
    <w:rsid w:val="005122EF"/>
    <w:rsid w:val="00512E26"/>
    <w:rsid w:val="005241B2"/>
    <w:rsid w:val="005368E1"/>
    <w:rsid w:val="00561464"/>
    <w:rsid w:val="005633A6"/>
    <w:rsid w:val="00564415"/>
    <w:rsid w:val="00577242"/>
    <w:rsid w:val="00586F38"/>
    <w:rsid w:val="0059178F"/>
    <w:rsid w:val="005B2EF7"/>
    <w:rsid w:val="005B3911"/>
    <w:rsid w:val="005B4C59"/>
    <w:rsid w:val="005C1DA7"/>
    <w:rsid w:val="005D6570"/>
    <w:rsid w:val="00621A48"/>
    <w:rsid w:val="00630A3E"/>
    <w:rsid w:val="00634976"/>
    <w:rsid w:val="0064023D"/>
    <w:rsid w:val="00645F93"/>
    <w:rsid w:val="0064721B"/>
    <w:rsid w:val="006542E2"/>
    <w:rsid w:val="00665A9F"/>
    <w:rsid w:val="006B3535"/>
    <w:rsid w:val="006D00AB"/>
    <w:rsid w:val="006D7407"/>
    <w:rsid w:val="00705389"/>
    <w:rsid w:val="00715747"/>
    <w:rsid w:val="00715AA5"/>
    <w:rsid w:val="00752E9E"/>
    <w:rsid w:val="0077455C"/>
    <w:rsid w:val="007B1E51"/>
    <w:rsid w:val="007F1C20"/>
    <w:rsid w:val="00824AE1"/>
    <w:rsid w:val="0083469D"/>
    <w:rsid w:val="00844A51"/>
    <w:rsid w:val="008542DC"/>
    <w:rsid w:val="00855F8B"/>
    <w:rsid w:val="0086290C"/>
    <w:rsid w:val="008835AF"/>
    <w:rsid w:val="008857F0"/>
    <w:rsid w:val="008D6D21"/>
    <w:rsid w:val="008E3052"/>
    <w:rsid w:val="00907821"/>
    <w:rsid w:val="009150F9"/>
    <w:rsid w:val="00916352"/>
    <w:rsid w:val="009358C4"/>
    <w:rsid w:val="009515C9"/>
    <w:rsid w:val="00952807"/>
    <w:rsid w:val="00973319"/>
    <w:rsid w:val="0098044B"/>
    <w:rsid w:val="00995180"/>
    <w:rsid w:val="009D0442"/>
    <w:rsid w:val="009D141A"/>
    <w:rsid w:val="009D2393"/>
    <w:rsid w:val="009D47BA"/>
    <w:rsid w:val="009F49E7"/>
    <w:rsid w:val="009F6769"/>
    <w:rsid w:val="00A030BC"/>
    <w:rsid w:val="00A048FE"/>
    <w:rsid w:val="00A14E83"/>
    <w:rsid w:val="00A230EA"/>
    <w:rsid w:val="00A34735"/>
    <w:rsid w:val="00A42A63"/>
    <w:rsid w:val="00A4685F"/>
    <w:rsid w:val="00A52D12"/>
    <w:rsid w:val="00A554E9"/>
    <w:rsid w:val="00A769D4"/>
    <w:rsid w:val="00A82AE8"/>
    <w:rsid w:val="00A900C8"/>
    <w:rsid w:val="00A924C8"/>
    <w:rsid w:val="00AA36BD"/>
    <w:rsid w:val="00AA7C7B"/>
    <w:rsid w:val="00AC401D"/>
    <w:rsid w:val="00AC7D64"/>
    <w:rsid w:val="00AD22AB"/>
    <w:rsid w:val="00AE116D"/>
    <w:rsid w:val="00AF2E61"/>
    <w:rsid w:val="00B0764C"/>
    <w:rsid w:val="00B115EC"/>
    <w:rsid w:val="00B142EE"/>
    <w:rsid w:val="00B14C70"/>
    <w:rsid w:val="00B15735"/>
    <w:rsid w:val="00B30D95"/>
    <w:rsid w:val="00B41588"/>
    <w:rsid w:val="00B75B27"/>
    <w:rsid w:val="00B75EA8"/>
    <w:rsid w:val="00B95273"/>
    <w:rsid w:val="00BA7232"/>
    <w:rsid w:val="00BC363A"/>
    <w:rsid w:val="00BC50DD"/>
    <w:rsid w:val="00BD563B"/>
    <w:rsid w:val="00BE253A"/>
    <w:rsid w:val="00BE2B1D"/>
    <w:rsid w:val="00BF658F"/>
    <w:rsid w:val="00C06C55"/>
    <w:rsid w:val="00C277FC"/>
    <w:rsid w:val="00C36C80"/>
    <w:rsid w:val="00C52AC0"/>
    <w:rsid w:val="00C57228"/>
    <w:rsid w:val="00C6599E"/>
    <w:rsid w:val="00C6631C"/>
    <w:rsid w:val="00C72C29"/>
    <w:rsid w:val="00C733FC"/>
    <w:rsid w:val="00C929CE"/>
    <w:rsid w:val="00CB2C7E"/>
    <w:rsid w:val="00CD3BA4"/>
    <w:rsid w:val="00CD4E54"/>
    <w:rsid w:val="00CD676E"/>
    <w:rsid w:val="00D01875"/>
    <w:rsid w:val="00D10A9F"/>
    <w:rsid w:val="00D17EDF"/>
    <w:rsid w:val="00D35246"/>
    <w:rsid w:val="00D35269"/>
    <w:rsid w:val="00D36BD6"/>
    <w:rsid w:val="00D434B6"/>
    <w:rsid w:val="00D62F22"/>
    <w:rsid w:val="00D711B4"/>
    <w:rsid w:val="00D71D5F"/>
    <w:rsid w:val="00D80874"/>
    <w:rsid w:val="00D83230"/>
    <w:rsid w:val="00D87CD8"/>
    <w:rsid w:val="00DE0E88"/>
    <w:rsid w:val="00DE4E75"/>
    <w:rsid w:val="00DF0D6C"/>
    <w:rsid w:val="00DF7911"/>
    <w:rsid w:val="00E06248"/>
    <w:rsid w:val="00E0690A"/>
    <w:rsid w:val="00E34B01"/>
    <w:rsid w:val="00E37DBA"/>
    <w:rsid w:val="00E421D5"/>
    <w:rsid w:val="00E472CC"/>
    <w:rsid w:val="00E620F2"/>
    <w:rsid w:val="00E74F15"/>
    <w:rsid w:val="00E83E02"/>
    <w:rsid w:val="00E94D18"/>
    <w:rsid w:val="00EA5FBE"/>
    <w:rsid w:val="00EA65D3"/>
    <w:rsid w:val="00EB7161"/>
    <w:rsid w:val="00EC2C3F"/>
    <w:rsid w:val="00EC409E"/>
    <w:rsid w:val="00EC7A2E"/>
    <w:rsid w:val="00ED6061"/>
    <w:rsid w:val="00EE5C61"/>
    <w:rsid w:val="00F207D9"/>
    <w:rsid w:val="00F224E0"/>
    <w:rsid w:val="00F3033C"/>
    <w:rsid w:val="00F44098"/>
    <w:rsid w:val="00F63AA8"/>
    <w:rsid w:val="00FB738F"/>
    <w:rsid w:val="00FC1955"/>
    <w:rsid w:val="00FD19C6"/>
    <w:rsid w:val="00FD3EB3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C0E42D"/>
  <w15:chartTrackingRefBased/>
  <w15:docId w15:val="{DB99CF38-B017-B746-A65A-876EFCD3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E29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2E2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6631C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33A6"/>
    <w:rPr>
      <w:rFonts w:ascii="Tahoma" w:eastAsia="Times New Roman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4D2E6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dula.krivankova@terezane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4343</CharactersWithSpaces>
  <SharedDoc>false</SharedDoc>
  <HLinks>
    <vt:vector size="6" baseType="variant">
      <vt:variant>
        <vt:i4>104</vt:i4>
      </vt:variant>
      <vt:variant>
        <vt:i4>0</vt:i4>
      </vt:variant>
      <vt:variant>
        <vt:i4>0</vt:i4>
      </vt:variant>
      <vt:variant>
        <vt:i4>5</vt:i4>
      </vt:variant>
      <vt:variant>
        <vt:lpwstr>mailto:vendula.krivankova@terezanet.cz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</dc:creator>
  <cp:keywords/>
  <cp:lastModifiedBy>Mokgadi Madiga</cp:lastModifiedBy>
  <cp:revision>2</cp:revision>
  <cp:lastPrinted>2018-12-17T15:00:00Z</cp:lastPrinted>
  <dcterms:created xsi:type="dcterms:W3CDTF">2024-03-19T20:43:00Z</dcterms:created>
  <dcterms:modified xsi:type="dcterms:W3CDTF">2024-03-19T20:43:00Z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d8e89e-67d8-46d3-84c2-474abeeb10f7_Enabled">
    <vt:lpwstr>true</vt:lpwstr>
  </property>
  <property fmtid="{D5CDD505-2E9C-101B-9397-08002B2CF9AE}" pid="3" name="MSIP_Label_49d8e89e-67d8-46d3-84c2-474abeeb10f7_SetDate">
    <vt:lpwstr>2023-04-15T20:26:24Z</vt:lpwstr>
  </property>
  <property fmtid="{D5CDD505-2E9C-101B-9397-08002B2CF9AE}" pid="4" name="MSIP_Label_49d8e89e-67d8-46d3-84c2-474abeeb10f7_Method">
    <vt:lpwstr>Standard</vt:lpwstr>
  </property>
  <property fmtid="{D5CDD505-2E9C-101B-9397-08002B2CF9AE}" pid="5" name="MSIP_Label_49d8e89e-67d8-46d3-84c2-474abeeb10f7_Name">
    <vt:lpwstr>General</vt:lpwstr>
  </property>
  <property fmtid="{D5CDD505-2E9C-101B-9397-08002B2CF9AE}" pid="6" name="MSIP_Label_49d8e89e-67d8-46d3-84c2-474abeeb10f7_SiteId">
    <vt:lpwstr>6f46cdad-a6d7-4160-b615-095ac51998d2</vt:lpwstr>
  </property>
  <property fmtid="{D5CDD505-2E9C-101B-9397-08002B2CF9AE}" pid="7" name="MSIP_Label_49d8e89e-67d8-46d3-84c2-474abeeb10f7_ActionId">
    <vt:lpwstr>b249fba4-e51a-4b2d-91ac-7e830a1636dd</vt:lpwstr>
  </property>
  <property fmtid="{D5CDD505-2E9C-101B-9397-08002B2CF9AE}" pid="8" name="MSIP_Label_49d8e89e-67d8-46d3-84c2-474abeeb10f7_ContentBits">
    <vt:lpwstr>0</vt:lpwstr>
  </property>
</Properties>
</file>