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35" w:rsidRDefault="00B25435" w:rsidP="006E5018">
      <w:pPr>
        <w:jc w:val="center"/>
        <w:rPr>
          <w:rFonts w:ascii="Tahoma" w:hAnsi="Tahoma" w:cs="Tahoma"/>
          <w:b/>
          <w:sz w:val="24"/>
          <w:szCs w:val="24"/>
        </w:rPr>
      </w:pPr>
    </w:p>
    <w:p w:rsidR="00925D21" w:rsidRDefault="009D157A" w:rsidP="006E5018">
      <w:pPr>
        <w:jc w:val="center"/>
        <w:rPr>
          <w:rFonts w:ascii="Tahoma" w:hAnsi="Tahoma" w:cs="Tahoma"/>
          <w:b/>
          <w:sz w:val="24"/>
          <w:szCs w:val="24"/>
        </w:rPr>
      </w:pPr>
      <w:r>
        <w:rPr>
          <w:rFonts w:ascii="Tahoma" w:hAnsi="Tahoma" w:cs="Tahoma"/>
          <w:b/>
          <w:sz w:val="24"/>
          <w:szCs w:val="24"/>
        </w:rPr>
        <w:t>REPORT FOR 2021</w:t>
      </w:r>
    </w:p>
    <w:p w:rsidR="00B25435" w:rsidRPr="00B25435" w:rsidRDefault="00C20033" w:rsidP="00F16E70">
      <w:pPr>
        <w:jc w:val="both"/>
        <w:rPr>
          <w:rFonts w:ascii="Tahoma" w:hAnsi="Tahoma" w:cs="Tahoma"/>
          <w:sz w:val="24"/>
          <w:szCs w:val="24"/>
        </w:rPr>
      </w:pPr>
      <w:r w:rsidRPr="00B02EEE">
        <w:rPr>
          <w:rFonts w:ascii="Tahoma" w:hAnsi="Tahoma" w:cs="Tahoma"/>
          <w:b/>
          <w:sz w:val="24"/>
          <w:szCs w:val="24"/>
        </w:rPr>
        <w:t>Offici</w:t>
      </w:r>
      <w:r w:rsidR="00A46757">
        <w:rPr>
          <w:rFonts w:ascii="Tahoma" w:hAnsi="Tahoma" w:cs="Tahoma"/>
          <w:b/>
          <w:sz w:val="24"/>
          <w:szCs w:val="24"/>
        </w:rPr>
        <w:t>al Email for GLOBE</w:t>
      </w:r>
      <w:r w:rsidRPr="00B02EEE">
        <w:rPr>
          <w:rFonts w:ascii="Tahoma" w:hAnsi="Tahoma" w:cs="Tahoma"/>
          <w:b/>
          <w:sz w:val="24"/>
          <w:szCs w:val="24"/>
        </w:rPr>
        <w:t xml:space="preserve"> Nigeria</w:t>
      </w:r>
      <w:r>
        <w:rPr>
          <w:rFonts w:ascii="Tahoma" w:hAnsi="Tahoma" w:cs="Tahoma"/>
          <w:sz w:val="24"/>
          <w:szCs w:val="24"/>
        </w:rPr>
        <w:t xml:space="preserve">:  </w:t>
      </w:r>
      <w:hyperlink r:id="rId5" w:history="1">
        <w:r w:rsidR="005B1E02" w:rsidRPr="00A17872">
          <w:rPr>
            <w:rStyle w:val="Hyperlink"/>
            <w:rFonts w:ascii="Tahoma" w:hAnsi="Tahoma" w:cs="Tahoma"/>
            <w:sz w:val="24"/>
            <w:szCs w:val="24"/>
          </w:rPr>
          <w:t>globe.nigeriaproject@education.gov.ng</w:t>
        </w:r>
      </w:hyperlink>
      <w:r w:rsidR="005B1E02">
        <w:rPr>
          <w:rFonts w:ascii="Tahoma" w:hAnsi="Tahoma" w:cs="Tahoma"/>
          <w:sz w:val="24"/>
          <w:szCs w:val="24"/>
        </w:rPr>
        <w:t xml:space="preserve"> </w:t>
      </w:r>
      <w:r w:rsidR="009D157A">
        <w:rPr>
          <w:noProof/>
        </w:rPr>
        <w:drawing>
          <wp:inline distT="0" distB="0" distL="0" distR="0" wp14:anchorId="45850343" wp14:editId="1ADAF377">
            <wp:extent cx="1906270" cy="2286000"/>
            <wp:effectExtent l="0" t="0" r="0" b="0"/>
            <wp:docPr id="1" name="Picture 1" descr="https://www.globe.gov/image/user_female_portrait?img_id=54534969&amp;img_id_token=aARaE2u8P4wa3xC0IsnL8O42hlo%3D&amp;t=158107528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lobe.gov/image/user_female_portrait?img_id=54534969&amp;img_id_token=aARaE2u8P4wa3xC0IsnL8O42hlo%3D&amp;t=1581075282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2286000"/>
                    </a:xfrm>
                    <a:prstGeom prst="rect">
                      <a:avLst/>
                    </a:prstGeom>
                    <a:noFill/>
                    <a:ln>
                      <a:noFill/>
                    </a:ln>
                  </pic:spPr>
                </pic:pic>
              </a:graphicData>
            </a:graphic>
          </wp:inline>
        </w:drawing>
      </w:r>
    </w:p>
    <w:p w:rsidR="00925D21" w:rsidRDefault="00925D21" w:rsidP="00F16E70">
      <w:pPr>
        <w:jc w:val="both"/>
        <w:rPr>
          <w:rFonts w:ascii="Tahoma" w:hAnsi="Tahoma" w:cs="Tahoma"/>
          <w:sz w:val="24"/>
          <w:szCs w:val="24"/>
        </w:rPr>
      </w:pPr>
      <w:r w:rsidRPr="00B02EEE">
        <w:rPr>
          <w:rFonts w:ascii="Tahoma" w:hAnsi="Tahoma" w:cs="Tahoma"/>
          <w:b/>
          <w:sz w:val="24"/>
          <w:szCs w:val="24"/>
        </w:rPr>
        <w:t>Country</w:t>
      </w:r>
      <w:r>
        <w:rPr>
          <w:rFonts w:ascii="Tahoma" w:hAnsi="Tahoma" w:cs="Tahoma"/>
          <w:sz w:val="24"/>
          <w:szCs w:val="24"/>
        </w:rPr>
        <w:t xml:space="preserve">: </w:t>
      </w:r>
      <w:r w:rsidR="00D9551E">
        <w:rPr>
          <w:rFonts w:ascii="Tahoma" w:hAnsi="Tahoma" w:cs="Tahoma"/>
          <w:sz w:val="24"/>
          <w:szCs w:val="24"/>
        </w:rPr>
        <w:t xml:space="preserve"> </w:t>
      </w:r>
      <w:r>
        <w:rPr>
          <w:rFonts w:ascii="Tahoma" w:hAnsi="Tahoma" w:cs="Tahoma"/>
          <w:sz w:val="24"/>
          <w:szCs w:val="24"/>
        </w:rPr>
        <w:t>NIGERIA</w:t>
      </w:r>
      <w:r w:rsidR="005B1E02">
        <w:rPr>
          <w:rFonts w:ascii="Tahoma" w:hAnsi="Tahoma" w:cs="Tahoma"/>
          <w:sz w:val="24"/>
          <w:szCs w:val="24"/>
        </w:rPr>
        <w:t xml:space="preserve">                                                                                </w:t>
      </w:r>
    </w:p>
    <w:p w:rsidR="00925D21" w:rsidRDefault="00925D21" w:rsidP="00F16E70">
      <w:pPr>
        <w:jc w:val="both"/>
        <w:rPr>
          <w:rFonts w:ascii="Tahoma" w:hAnsi="Tahoma" w:cs="Tahoma"/>
          <w:sz w:val="24"/>
          <w:szCs w:val="24"/>
        </w:rPr>
      </w:pPr>
      <w:r w:rsidRPr="00B02EEE">
        <w:rPr>
          <w:rFonts w:ascii="Tahoma" w:hAnsi="Tahoma" w:cs="Tahoma"/>
          <w:b/>
          <w:sz w:val="24"/>
          <w:szCs w:val="24"/>
        </w:rPr>
        <w:t>Name</w:t>
      </w:r>
      <w:r>
        <w:rPr>
          <w:rFonts w:ascii="Tahoma" w:hAnsi="Tahoma" w:cs="Tahoma"/>
          <w:sz w:val="24"/>
          <w:szCs w:val="24"/>
        </w:rPr>
        <w:t xml:space="preserve">: </w:t>
      </w:r>
      <w:r w:rsidR="00C13ECB">
        <w:rPr>
          <w:rFonts w:ascii="Tahoma" w:hAnsi="Tahoma" w:cs="Tahoma"/>
          <w:sz w:val="24"/>
          <w:szCs w:val="24"/>
        </w:rPr>
        <w:t xml:space="preserve"> </w:t>
      </w:r>
      <w:proofErr w:type="spellStart"/>
      <w:r w:rsidR="009D157A">
        <w:rPr>
          <w:rFonts w:ascii="Tahoma" w:hAnsi="Tahoma" w:cs="Tahoma"/>
          <w:sz w:val="24"/>
          <w:szCs w:val="24"/>
        </w:rPr>
        <w:t>Aminulai</w:t>
      </w:r>
      <w:proofErr w:type="spellEnd"/>
      <w:r w:rsidR="009D157A">
        <w:rPr>
          <w:rFonts w:ascii="Tahoma" w:hAnsi="Tahoma" w:cs="Tahoma"/>
          <w:sz w:val="24"/>
          <w:szCs w:val="24"/>
        </w:rPr>
        <w:t xml:space="preserve"> </w:t>
      </w:r>
      <w:proofErr w:type="spellStart"/>
      <w:r w:rsidR="009D157A">
        <w:rPr>
          <w:rFonts w:ascii="Tahoma" w:hAnsi="Tahoma" w:cs="Tahoma"/>
          <w:sz w:val="24"/>
          <w:szCs w:val="24"/>
        </w:rPr>
        <w:t>Modupe</w:t>
      </w:r>
      <w:proofErr w:type="spellEnd"/>
    </w:p>
    <w:p w:rsidR="00925D21" w:rsidRDefault="00925D21" w:rsidP="00F16E70">
      <w:pPr>
        <w:jc w:val="both"/>
        <w:rPr>
          <w:rFonts w:ascii="Tahoma" w:hAnsi="Tahoma" w:cs="Tahoma"/>
          <w:sz w:val="24"/>
          <w:szCs w:val="24"/>
        </w:rPr>
      </w:pPr>
      <w:r w:rsidRPr="00B02EEE">
        <w:rPr>
          <w:rFonts w:ascii="Tahoma" w:hAnsi="Tahoma" w:cs="Tahoma"/>
          <w:b/>
          <w:sz w:val="24"/>
          <w:szCs w:val="24"/>
        </w:rPr>
        <w:t>Function</w:t>
      </w:r>
      <w:r>
        <w:rPr>
          <w:rFonts w:ascii="Tahoma" w:hAnsi="Tahoma" w:cs="Tahoma"/>
          <w:sz w:val="24"/>
          <w:szCs w:val="24"/>
        </w:rPr>
        <w:t>:</w:t>
      </w:r>
      <w:r w:rsidR="00C13ECB">
        <w:rPr>
          <w:rFonts w:ascii="Tahoma" w:hAnsi="Tahoma" w:cs="Tahoma"/>
          <w:sz w:val="24"/>
          <w:szCs w:val="24"/>
        </w:rPr>
        <w:t xml:space="preserve"> </w:t>
      </w:r>
      <w:r>
        <w:rPr>
          <w:rFonts w:ascii="Tahoma" w:hAnsi="Tahoma" w:cs="Tahoma"/>
          <w:sz w:val="24"/>
          <w:szCs w:val="24"/>
        </w:rPr>
        <w:t>Country Coordinator (CC)</w:t>
      </w:r>
    </w:p>
    <w:p w:rsidR="00925D21" w:rsidRDefault="00925D21" w:rsidP="00F16E70">
      <w:pPr>
        <w:jc w:val="both"/>
        <w:rPr>
          <w:rFonts w:ascii="Tahoma" w:hAnsi="Tahoma" w:cs="Tahoma"/>
          <w:sz w:val="24"/>
          <w:szCs w:val="24"/>
        </w:rPr>
      </w:pPr>
      <w:proofErr w:type="spellStart"/>
      <w:r w:rsidRPr="00B02EEE">
        <w:rPr>
          <w:rFonts w:ascii="Tahoma" w:hAnsi="Tahoma" w:cs="Tahoma"/>
          <w:b/>
          <w:sz w:val="24"/>
          <w:szCs w:val="24"/>
        </w:rPr>
        <w:t>Organisation</w:t>
      </w:r>
      <w:proofErr w:type="spellEnd"/>
      <w:r>
        <w:rPr>
          <w:rFonts w:ascii="Tahoma" w:hAnsi="Tahoma" w:cs="Tahoma"/>
          <w:sz w:val="24"/>
          <w:szCs w:val="24"/>
        </w:rPr>
        <w:t xml:space="preserve">: </w:t>
      </w:r>
      <w:r w:rsidR="00D9551E">
        <w:rPr>
          <w:rFonts w:ascii="Tahoma" w:hAnsi="Tahoma" w:cs="Tahoma"/>
          <w:sz w:val="24"/>
          <w:szCs w:val="24"/>
        </w:rPr>
        <w:t xml:space="preserve"> </w:t>
      </w:r>
      <w:r>
        <w:rPr>
          <w:rFonts w:ascii="Tahoma" w:hAnsi="Tahoma" w:cs="Tahoma"/>
          <w:sz w:val="24"/>
          <w:szCs w:val="24"/>
        </w:rPr>
        <w:t>Federal Ministry of Education</w:t>
      </w:r>
    </w:p>
    <w:p w:rsidR="00925D21" w:rsidRDefault="00925D21" w:rsidP="00F16E70">
      <w:pPr>
        <w:jc w:val="both"/>
        <w:rPr>
          <w:rFonts w:ascii="Tahoma" w:hAnsi="Tahoma" w:cs="Tahoma"/>
          <w:sz w:val="24"/>
          <w:szCs w:val="24"/>
        </w:rPr>
      </w:pPr>
      <w:r w:rsidRPr="00B02EEE">
        <w:rPr>
          <w:rFonts w:ascii="Tahoma" w:hAnsi="Tahoma" w:cs="Tahoma"/>
          <w:b/>
          <w:sz w:val="24"/>
          <w:szCs w:val="24"/>
        </w:rPr>
        <w:t>E-mail</w:t>
      </w:r>
      <w:r>
        <w:rPr>
          <w:rFonts w:ascii="Tahoma" w:hAnsi="Tahoma" w:cs="Tahoma"/>
          <w:sz w:val="24"/>
          <w:szCs w:val="24"/>
        </w:rPr>
        <w:t xml:space="preserve">: </w:t>
      </w:r>
      <w:r w:rsidR="00D9551E">
        <w:rPr>
          <w:rFonts w:ascii="Tahoma" w:hAnsi="Tahoma" w:cs="Tahoma"/>
          <w:sz w:val="24"/>
          <w:szCs w:val="24"/>
        </w:rPr>
        <w:t xml:space="preserve"> </w:t>
      </w:r>
      <w:hyperlink r:id="rId7" w:history="1">
        <w:r w:rsidR="009D157A" w:rsidRPr="00486A9F">
          <w:rPr>
            <w:rStyle w:val="Hyperlink"/>
            <w:rFonts w:ascii="Tahoma" w:hAnsi="Tahoma" w:cs="Tahoma"/>
            <w:sz w:val="24"/>
            <w:szCs w:val="24"/>
          </w:rPr>
          <w:t>modupe_aminulai@yahoo.com</w:t>
        </w:r>
      </w:hyperlink>
      <w:r w:rsidR="009D157A">
        <w:rPr>
          <w:rFonts w:ascii="Tahoma" w:hAnsi="Tahoma" w:cs="Tahoma"/>
          <w:sz w:val="24"/>
          <w:szCs w:val="24"/>
        </w:rPr>
        <w:t xml:space="preserve"> or </w:t>
      </w:r>
      <w:hyperlink r:id="rId8" w:history="1">
        <w:r w:rsidR="009D157A" w:rsidRPr="00486A9F">
          <w:rPr>
            <w:rStyle w:val="Hyperlink"/>
            <w:rFonts w:ascii="Tahoma" w:hAnsi="Tahoma" w:cs="Tahoma"/>
            <w:sz w:val="24"/>
            <w:szCs w:val="24"/>
          </w:rPr>
          <w:t>stepb13@yahoo.com</w:t>
        </w:r>
      </w:hyperlink>
      <w:r w:rsidR="009D157A">
        <w:rPr>
          <w:rFonts w:ascii="Tahoma" w:hAnsi="Tahoma" w:cs="Tahoma"/>
          <w:sz w:val="24"/>
          <w:szCs w:val="24"/>
        </w:rPr>
        <w:t xml:space="preserve"> </w:t>
      </w:r>
    </w:p>
    <w:p w:rsidR="00925D21" w:rsidRDefault="00925D21" w:rsidP="00F16E70">
      <w:pPr>
        <w:jc w:val="both"/>
        <w:rPr>
          <w:rFonts w:ascii="Tahoma" w:hAnsi="Tahoma" w:cs="Tahoma"/>
          <w:sz w:val="24"/>
          <w:szCs w:val="24"/>
        </w:rPr>
      </w:pPr>
      <w:r w:rsidRPr="00B02EEE">
        <w:rPr>
          <w:rFonts w:ascii="Tahoma" w:hAnsi="Tahoma" w:cs="Tahoma"/>
          <w:b/>
          <w:sz w:val="24"/>
          <w:szCs w:val="24"/>
        </w:rPr>
        <w:t>Tel</w:t>
      </w:r>
      <w:r>
        <w:rPr>
          <w:rFonts w:ascii="Tahoma" w:hAnsi="Tahoma" w:cs="Tahoma"/>
          <w:sz w:val="24"/>
          <w:szCs w:val="24"/>
        </w:rPr>
        <w:t>:</w:t>
      </w:r>
      <w:r w:rsidR="00C13ECB">
        <w:rPr>
          <w:rFonts w:ascii="Tahoma" w:hAnsi="Tahoma" w:cs="Tahoma"/>
          <w:sz w:val="24"/>
          <w:szCs w:val="24"/>
        </w:rPr>
        <w:t xml:space="preserve">  </w:t>
      </w:r>
      <w:r w:rsidR="009D157A">
        <w:rPr>
          <w:rFonts w:ascii="Tahoma" w:hAnsi="Tahoma" w:cs="Tahoma"/>
          <w:sz w:val="24"/>
          <w:szCs w:val="24"/>
        </w:rPr>
        <w:t xml:space="preserve"> +234 8035984500</w:t>
      </w:r>
    </w:p>
    <w:p w:rsidR="00925D21" w:rsidRPr="00B02EEE" w:rsidRDefault="007C21F5" w:rsidP="00F16E70">
      <w:pPr>
        <w:jc w:val="both"/>
        <w:rPr>
          <w:rFonts w:ascii="Tahoma" w:hAnsi="Tahoma" w:cs="Tahoma"/>
          <w:b/>
          <w:sz w:val="24"/>
          <w:szCs w:val="24"/>
        </w:rPr>
      </w:pPr>
      <w:r w:rsidRPr="00B02EEE">
        <w:rPr>
          <w:rFonts w:ascii="Tahoma" w:hAnsi="Tahoma" w:cs="Tahoma"/>
          <w:b/>
          <w:sz w:val="24"/>
          <w:szCs w:val="24"/>
        </w:rPr>
        <w:t>Skype:</w:t>
      </w:r>
      <w:r w:rsidR="009D157A">
        <w:rPr>
          <w:rFonts w:ascii="Tahoma" w:hAnsi="Tahoma" w:cs="Tahoma"/>
          <w:b/>
          <w:sz w:val="24"/>
          <w:szCs w:val="24"/>
        </w:rPr>
        <w:t xml:space="preserve"> </w:t>
      </w:r>
      <w:proofErr w:type="spellStart"/>
      <w:r w:rsidR="009D157A">
        <w:rPr>
          <w:rFonts w:ascii="Tahoma" w:hAnsi="Tahoma" w:cs="Tahoma"/>
          <w:b/>
          <w:sz w:val="24"/>
          <w:szCs w:val="24"/>
        </w:rPr>
        <w:t>Modupe</w:t>
      </w:r>
      <w:proofErr w:type="spellEnd"/>
      <w:r w:rsidR="009D157A">
        <w:rPr>
          <w:rFonts w:ascii="Tahoma" w:hAnsi="Tahoma" w:cs="Tahoma"/>
          <w:b/>
          <w:sz w:val="24"/>
          <w:szCs w:val="24"/>
        </w:rPr>
        <w:t xml:space="preserve"> </w:t>
      </w:r>
      <w:proofErr w:type="spellStart"/>
      <w:r w:rsidR="009D157A">
        <w:rPr>
          <w:rFonts w:ascii="Tahoma" w:hAnsi="Tahoma" w:cs="Tahoma"/>
          <w:b/>
          <w:sz w:val="24"/>
          <w:szCs w:val="24"/>
        </w:rPr>
        <w:t>Aminulai</w:t>
      </w:r>
      <w:proofErr w:type="spellEnd"/>
    </w:p>
    <w:p w:rsidR="006A3B72" w:rsidRDefault="007C21F5" w:rsidP="00F16E70">
      <w:pPr>
        <w:jc w:val="both"/>
        <w:rPr>
          <w:rFonts w:ascii="Tahoma" w:hAnsi="Tahoma" w:cs="Tahoma"/>
          <w:sz w:val="24"/>
          <w:szCs w:val="24"/>
        </w:rPr>
      </w:pPr>
      <w:r w:rsidRPr="00B02EEE">
        <w:rPr>
          <w:rFonts w:ascii="Tahoma" w:hAnsi="Tahoma" w:cs="Tahoma"/>
          <w:b/>
          <w:sz w:val="24"/>
          <w:szCs w:val="24"/>
        </w:rPr>
        <w:t>Website</w:t>
      </w:r>
      <w:r>
        <w:rPr>
          <w:rFonts w:ascii="Tahoma" w:hAnsi="Tahoma" w:cs="Tahoma"/>
          <w:sz w:val="24"/>
          <w:szCs w:val="24"/>
        </w:rPr>
        <w:t>:</w:t>
      </w:r>
      <w:r w:rsidR="009D157A">
        <w:rPr>
          <w:rFonts w:ascii="Tahoma" w:hAnsi="Tahoma" w:cs="Tahoma"/>
          <w:sz w:val="24"/>
          <w:szCs w:val="24"/>
        </w:rPr>
        <w:t xml:space="preserve"> https://education.gov.ng</w:t>
      </w:r>
    </w:p>
    <w:p w:rsidR="006A3B72" w:rsidRDefault="006A3B72" w:rsidP="007C21F5">
      <w:pPr>
        <w:jc w:val="both"/>
        <w:rPr>
          <w:rFonts w:ascii="Tahoma" w:hAnsi="Tahoma" w:cs="Tahoma"/>
          <w:b/>
          <w:sz w:val="24"/>
          <w:szCs w:val="24"/>
        </w:rPr>
      </w:pPr>
    </w:p>
    <w:p w:rsidR="005B1E02" w:rsidRDefault="005B1E02" w:rsidP="007C21F5">
      <w:pPr>
        <w:jc w:val="both"/>
        <w:rPr>
          <w:rFonts w:ascii="Tahoma" w:hAnsi="Tahoma" w:cs="Tahoma"/>
          <w:b/>
          <w:sz w:val="24"/>
          <w:szCs w:val="24"/>
        </w:rPr>
      </w:pPr>
    </w:p>
    <w:p w:rsidR="005B1E02" w:rsidRDefault="005B1E02" w:rsidP="007C21F5">
      <w:pPr>
        <w:jc w:val="both"/>
        <w:rPr>
          <w:rFonts w:ascii="Tahoma" w:hAnsi="Tahoma" w:cs="Tahoma"/>
          <w:b/>
          <w:sz w:val="24"/>
          <w:szCs w:val="24"/>
        </w:rPr>
      </w:pPr>
      <w:r>
        <w:rPr>
          <w:rFonts w:ascii="Tahoma" w:hAnsi="Tahoma" w:cs="Tahoma"/>
          <w:b/>
          <w:sz w:val="24"/>
          <w:szCs w:val="24"/>
        </w:rPr>
        <w:t xml:space="preserve">                                                                                                        </w:t>
      </w:r>
    </w:p>
    <w:p w:rsidR="007C21F5" w:rsidRDefault="007C21F5" w:rsidP="007C21F5">
      <w:pPr>
        <w:jc w:val="both"/>
        <w:rPr>
          <w:rFonts w:ascii="Tahoma" w:hAnsi="Tahoma" w:cs="Tahoma"/>
          <w:sz w:val="24"/>
          <w:szCs w:val="24"/>
        </w:rPr>
      </w:pPr>
      <w:r w:rsidRPr="00B02EEE">
        <w:rPr>
          <w:rFonts w:ascii="Tahoma" w:hAnsi="Tahoma" w:cs="Tahoma"/>
          <w:b/>
          <w:sz w:val="24"/>
          <w:szCs w:val="24"/>
        </w:rPr>
        <w:t>Name</w:t>
      </w:r>
      <w:r>
        <w:rPr>
          <w:rFonts w:ascii="Tahoma" w:hAnsi="Tahoma" w:cs="Tahoma"/>
          <w:sz w:val="24"/>
          <w:szCs w:val="24"/>
        </w:rPr>
        <w:t xml:space="preserve">: </w:t>
      </w:r>
      <w:proofErr w:type="spellStart"/>
      <w:r w:rsidR="0050489D">
        <w:rPr>
          <w:rFonts w:ascii="Tahoma" w:hAnsi="Tahoma" w:cs="Tahoma"/>
          <w:sz w:val="24"/>
          <w:szCs w:val="24"/>
        </w:rPr>
        <w:t>Salihu</w:t>
      </w:r>
      <w:proofErr w:type="spellEnd"/>
      <w:r w:rsidR="0050489D">
        <w:rPr>
          <w:rFonts w:ascii="Tahoma" w:hAnsi="Tahoma" w:cs="Tahoma"/>
          <w:sz w:val="24"/>
          <w:szCs w:val="24"/>
        </w:rPr>
        <w:t xml:space="preserve"> .H. Mohammed</w:t>
      </w:r>
      <w:r w:rsidR="007015C4">
        <w:rPr>
          <w:rFonts w:ascii="Tahoma" w:hAnsi="Tahoma" w:cs="Tahoma"/>
          <w:sz w:val="24"/>
          <w:szCs w:val="24"/>
        </w:rPr>
        <w:t xml:space="preserve">     </w:t>
      </w:r>
      <w:r w:rsidR="008036FA">
        <w:rPr>
          <w:rFonts w:ascii="Tahoma" w:hAnsi="Tahoma" w:cs="Tahoma"/>
          <w:sz w:val="24"/>
          <w:szCs w:val="24"/>
        </w:rPr>
        <w:t xml:space="preserve">     </w:t>
      </w:r>
    </w:p>
    <w:p w:rsidR="007C21F5" w:rsidRDefault="007C21F5" w:rsidP="007C21F5">
      <w:pPr>
        <w:jc w:val="both"/>
        <w:rPr>
          <w:rFonts w:ascii="Tahoma" w:hAnsi="Tahoma" w:cs="Tahoma"/>
          <w:sz w:val="24"/>
          <w:szCs w:val="24"/>
        </w:rPr>
      </w:pPr>
      <w:r w:rsidRPr="00B02EEE">
        <w:rPr>
          <w:rFonts w:ascii="Tahoma" w:hAnsi="Tahoma" w:cs="Tahoma"/>
          <w:b/>
          <w:sz w:val="24"/>
          <w:szCs w:val="24"/>
        </w:rPr>
        <w:t>Function</w:t>
      </w:r>
      <w:r>
        <w:rPr>
          <w:rFonts w:ascii="Tahoma" w:hAnsi="Tahoma" w:cs="Tahoma"/>
          <w:sz w:val="24"/>
          <w:szCs w:val="24"/>
        </w:rPr>
        <w:t xml:space="preserve">: </w:t>
      </w:r>
      <w:r w:rsidR="00D9551E">
        <w:rPr>
          <w:rFonts w:ascii="Tahoma" w:hAnsi="Tahoma" w:cs="Tahoma"/>
          <w:sz w:val="24"/>
          <w:szCs w:val="24"/>
        </w:rPr>
        <w:t xml:space="preserve"> </w:t>
      </w:r>
      <w:r>
        <w:rPr>
          <w:rFonts w:ascii="Tahoma" w:hAnsi="Tahoma" w:cs="Tahoma"/>
          <w:sz w:val="24"/>
          <w:szCs w:val="24"/>
        </w:rPr>
        <w:t>Assistant (CC)</w:t>
      </w:r>
    </w:p>
    <w:p w:rsidR="007C21F5" w:rsidRDefault="007C21F5" w:rsidP="007C21F5">
      <w:pPr>
        <w:jc w:val="both"/>
        <w:rPr>
          <w:rFonts w:ascii="Tahoma" w:hAnsi="Tahoma" w:cs="Tahoma"/>
          <w:sz w:val="24"/>
          <w:szCs w:val="24"/>
        </w:rPr>
      </w:pPr>
      <w:proofErr w:type="spellStart"/>
      <w:r w:rsidRPr="00B02EEE">
        <w:rPr>
          <w:rFonts w:ascii="Tahoma" w:hAnsi="Tahoma" w:cs="Tahoma"/>
          <w:b/>
          <w:sz w:val="24"/>
          <w:szCs w:val="24"/>
        </w:rPr>
        <w:t>Organisation</w:t>
      </w:r>
      <w:proofErr w:type="spellEnd"/>
      <w:r>
        <w:rPr>
          <w:rFonts w:ascii="Tahoma" w:hAnsi="Tahoma" w:cs="Tahoma"/>
          <w:sz w:val="24"/>
          <w:szCs w:val="24"/>
        </w:rPr>
        <w:t>:</w:t>
      </w:r>
      <w:r w:rsidR="00D9551E">
        <w:rPr>
          <w:rFonts w:ascii="Tahoma" w:hAnsi="Tahoma" w:cs="Tahoma"/>
          <w:sz w:val="24"/>
          <w:szCs w:val="24"/>
        </w:rPr>
        <w:t xml:space="preserve"> </w:t>
      </w:r>
      <w:r>
        <w:rPr>
          <w:rFonts w:ascii="Tahoma" w:hAnsi="Tahoma" w:cs="Tahoma"/>
          <w:sz w:val="24"/>
          <w:szCs w:val="24"/>
        </w:rPr>
        <w:t>Federal Ministry of Education</w:t>
      </w:r>
    </w:p>
    <w:p w:rsidR="007C21F5" w:rsidRDefault="007C21F5" w:rsidP="007C21F5">
      <w:pPr>
        <w:jc w:val="both"/>
        <w:rPr>
          <w:rFonts w:ascii="Tahoma" w:hAnsi="Tahoma" w:cs="Tahoma"/>
          <w:sz w:val="24"/>
          <w:szCs w:val="24"/>
        </w:rPr>
      </w:pPr>
      <w:r w:rsidRPr="00B02EEE">
        <w:rPr>
          <w:rFonts w:ascii="Tahoma" w:hAnsi="Tahoma" w:cs="Tahoma"/>
          <w:b/>
          <w:sz w:val="24"/>
          <w:szCs w:val="24"/>
        </w:rPr>
        <w:t>E-mail:</w:t>
      </w:r>
      <w:r w:rsidR="00C13ECB">
        <w:rPr>
          <w:rFonts w:ascii="Tahoma" w:hAnsi="Tahoma" w:cs="Tahoma"/>
          <w:sz w:val="24"/>
          <w:szCs w:val="24"/>
        </w:rPr>
        <w:t xml:space="preserve"> </w:t>
      </w:r>
      <w:r w:rsidR="00D9551E">
        <w:rPr>
          <w:rFonts w:ascii="Tahoma" w:hAnsi="Tahoma" w:cs="Tahoma"/>
          <w:sz w:val="24"/>
          <w:szCs w:val="24"/>
        </w:rPr>
        <w:t xml:space="preserve"> </w:t>
      </w:r>
      <w:r w:rsidRPr="00B02EEE">
        <w:rPr>
          <w:rFonts w:ascii="Tahoma" w:hAnsi="Tahoma" w:cs="Tahoma"/>
          <w:b/>
          <w:sz w:val="24"/>
          <w:szCs w:val="24"/>
        </w:rPr>
        <w:t>Tel:</w:t>
      </w:r>
      <w:r>
        <w:rPr>
          <w:rFonts w:ascii="Tahoma" w:hAnsi="Tahoma" w:cs="Tahoma"/>
          <w:sz w:val="24"/>
          <w:szCs w:val="24"/>
        </w:rPr>
        <w:t xml:space="preserve"> </w:t>
      </w:r>
      <w:r w:rsidR="00D9551E">
        <w:rPr>
          <w:rFonts w:ascii="Tahoma" w:hAnsi="Tahoma" w:cs="Tahoma"/>
          <w:sz w:val="24"/>
          <w:szCs w:val="24"/>
        </w:rPr>
        <w:t xml:space="preserve"> </w:t>
      </w:r>
      <w:r w:rsidR="0050489D">
        <w:rPr>
          <w:rFonts w:ascii="Tahoma" w:hAnsi="Tahoma" w:cs="Tahoma"/>
          <w:sz w:val="24"/>
          <w:szCs w:val="24"/>
        </w:rPr>
        <w:t>+234 8039728899</w:t>
      </w:r>
    </w:p>
    <w:p w:rsidR="007C21F5" w:rsidRDefault="007C21F5" w:rsidP="007C21F5">
      <w:pPr>
        <w:jc w:val="both"/>
        <w:rPr>
          <w:rFonts w:ascii="Tahoma" w:hAnsi="Tahoma" w:cs="Tahoma"/>
          <w:sz w:val="24"/>
          <w:szCs w:val="24"/>
        </w:rPr>
      </w:pPr>
      <w:r w:rsidRPr="00B02EEE">
        <w:rPr>
          <w:rFonts w:ascii="Tahoma" w:hAnsi="Tahoma" w:cs="Tahoma"/>
          <w:b/>
          <w:sz w:val="24"/>
          <w:szCs w:val="24"/>
        </w:rPr>
        <w:t>Skype</w:t>
      </w:r>
      <w:r>
        <w:rPr>
          <w:rFonts w:ascii="Tahoma" w:hAnsi="Tahoma" w:cs="Tahoma"/>
          <w:sz w:val="24"/>
          <w:szCs w:val="24"/>
        </w:rPr>
        <w:t xml:space="preserve">: </w:t>
      </w:r>
      <w:r w:rsidR="00D9551E">
        <w:rPr>
          <w:rFonts w:ascii="Tahoma" w:hAnsi="Tahoma" w:cs="Tahoma"/>
          <w:sz w:val="24"/>
          <w:szCs w:val="24"/>
        </w:rPr>
        <w:t xml:space="preserve"> </w:t>
      </w:r>
    </w:p>
    <w:p w:rsidR="008036FA" w:rsidRDefault="007C21F5" w:rsidP="00F16E70">
      <w:pPr>
        <w:jc w:val="both"/>
        <w:rPr>
          <w:rFonts w:ascii="Tahoma" w:hAnsi="Tahoma" w:cs="Tahoma"/>
          <w:b/>
          <w:sz w:val="24"/>
          <w:szCs w:val="24"/>
        </w:rPr>
      </w:pPr>
      <w:r w:rsidRPr="00B02EEE">
        <w:rPr>
          <w:rFonts w:ascii="Tahoma" w:hAnsi="Tahoma" w:cs="Tahoma"/>
          <w:b/>
          <w:sz w:val="24"/>
          <w:szCs w:val="24"/>
        </w:rPr>
        <w:t>Website:</w:t>
      </w:r>
    </w:p>
    <w:p w:rsidR="00B82017" w:rsidRDefault="007C21F5" w:rsidP="00F16E70">
      <w:pPr>
        <w:jc w:val="both"/>
        <w:rPr>
          <w:rFonts w:ascii="Tahoma" w:hAnsi="Tahoma" w:cs="Tahoma"/>
          <w:sz w:val="24"/>
          <w:szCs w:val="24"/>
        </w:rPr>
      </w:pPr>
      <w:proofErr w:type="spellStart"/>
      <w:r w:rsidRPr="00B02EEE">
        <w:rPr>
          <w:rFonts w:ascii="Tahoma" w:hAnsi="Tahoma" w:cs="Tahoma"/>
          <w:b/>
          <w:sz w:val="24"/>
          <w:szCs w:val="24"/>
        </w:rPr>
        <w:t>Organisation</w:t>
      </w:r>
      <w:proofErr w:type="spellEnd"/>
      <w:r w:rsidRPr="00B02EEE">
        <w:rPr>
          <w:rFonts w:ascii="Tahoma" w:hAnsi="Tahoma" w:cs="Tahoma"/>
          <w:b/>
          <w:sz w:val="24"/>
          <w:szCs w:val="24"/>
        </w:rPr>
        <w:t xml:space="preserve"> and Number of Staff</w:t>
      </w:r>
      <w:r w:rsidRPr="007C21F5">
        <w:rPr>
          <w:rFonts w:ascii="Tahoma" w:hAnsi="Tahoma" w:cs="Tahoma"/>
          <w:sz w:val="24"/>
          <w:szCs w:val="24"/>
        </w:rPr>
        <w:t>:</w:t>
      </w:r>
      <w:r>
        <w:rPr>
          <w:rFonts w:ascii="Tahoma" w:hAnsi="Tahoma" w:cs="Tahoma"/>
          <w:sz w:val="24"/>
          <w:szCs w:val="24"/>
        </w:rPr>
        <w:t xml:space="preserve"> </w:t>
      </w:r>
      <w:r w:rsidR="00D9551E">
        <w:rPr>
          <w:rFonts w:ascii="Tahoma" w:hAnsi="Tahoma" w:cs="Tahoma"/>
          <w:sz w:val="24"/>
          <w:szCs w:val="24"/>
        </w:rPr>
        <w:t xml:space="preserve"> </w:t>
      </w:r>
      <w:r>
        <w:rPr>
          <w:rFonts w:ascii="Tahoma" w:hAnsi="Tahoma" w:cs="Tahoma"/>
          <w:sz w:val="24"/>
          <w:szCs w:val="24"/>
        </w:rPr>
        <w:t xml:space="preserve">Federal Ministry of Education and </w:t>
      </w:r>
      <w:r w:rsidR="0050489D">
        <w:rPr>
          <w:rFonts w:ascii="Tahoma" w:hAnsi="Tahoma" w:cs="Tahoma"/>
          <w:sz w:val="24"/>
          <w:szCs w:val="24"/>
        </w:rPr>
        <w:t>4</w:t>
      </w:r>
    </w:p>
    <w:p w:rsidR="007C21F5" w:rsidRDefault="007C21F5" w:rsidP="00F16E70">
      <w:pPr>
        <w:jc w:val="both"/>
        <w:rPr>
          <w:rFonts w:ascii="Tahoma" w:hAnsi="Tahoma" w:cs="Tahoma"/>
          <w:sz w:val="24"/>
          <w:szCs w:val="24"/>
        </w:rPr>
      </w:pPr>
      <w:r w:rsidRPr="00B02EEE">
        <w:rPr>
          <w:rFonts w:ascii="Tahoma" w:hAnsi="Tahoma" w:cs="Tahoma"/>
          <w:b/>
          <w:sz w:val="24"/>
          <w:szCs w:val="24"/>
        </w:rPr>
        <w:t>Funding by</w:t>
      </w:r>
      <w:r>
        <w:rPr>
          <w:rFonts w:ascii="Tahoma" w:hAnsi="Tahoma" w:cs="Tahoma"/>
          <w:sz w:val="24"/>
          <w:szCs w:val="24"/>
        </w:rPr>
        <w:t xml:space="preserve">: </w:t>
      </w:r>
      <w:r w:rsidR="00D9551E">
        <w:rPr>
          <w:rFonts w:ascii="Tahoma" w:hAnsi="Tahoma" w:cs="Tahoma"/>
          <w:sz w:val="24"/>
          <w:szCs w:val="24"/>
        </w:rPr>
        <w:t xml:space="preserve"> </w:t>
      </w:r>
      <w:r>
        <w:rPr>
          <w:rFonts w:ascii="Tahoma" w:hAnsi="Tahoma" w:cs="Tahoma"/>
          <w:sz w:val="24"/>
          <w:szCs w:val="24"/>
        </w:rPr>
        <w:t>Federal Government of Nigeria</w:t>
      </w:r>
    </w:p>
    <w:p w:rsidR="007C21F5" w:rsidRDefault="007C21F5" w:rsidP="00F16E70">
      <w:pPr>
        <w:jc w:val="both"/>
        <w:rPr>
          <w:rFonts w:ascii="Tahoma" w:hAnsi="Tahoma" w:cs="Tahoma"/>
          <w:sz w:val="24"/>
          <w:szCs w:val="24"/>
        </w:rPr>
      </w:pPr>
      <w:r w:rsidRPr="00B02EEE">
        <w:rPr>
          <w:rFonts w:ascii="Tahoma" w:hAnsi="Tahoma" w:cs="Tahoma"/>
          <w:b/>
          <w:sz w:val="24"/>
          <w:szCs w:val="24"/>
        </w:rPr>
        <w:t xml:space="preserve">Cooperating </w:t>
      </w:r>
      <w:proofErr w:type="spellStart"/>
      <w:r w:rsidRPr="00B02EEE">
        <w:rPr>
          <w:rFonts w:ascii="Tahoma" w:hAnsi="Tahoma" w:cs="Tahoma"/>
          <w:b/>
          <w:sz w:val="24"/>
          <w:szCs w:val="24"/>
        </w:rPr>
        <w:t>Organisation</w:t>
      </w:r>
      <w:proofErr w:type="spellEnd"/>
      <w:r w:rsidRPr="00B02EEE">
        <w:rPr>
          <w:rFonts w:ascii="Tahoma" w:hAnsi="Tahoma" w:cs="Tahoma"/>
          <w:b/>
          <w:sz w:val="24"/>
          <w:szCs w:val="24"/>
        </w:rPr>
        <w:t>/Individuals</w:t>
      </w:r>
      <w:r>
        <w:rPr>
          <w:rFonts w:ascii="Tahoma" w:hAnsi="Tahoma" w:cs="Tahoma"/>
          <w:sz w:val="24"/>
          <w:szCs w:val="24"/>
        </w:rPr>
        <w:t>:</w:t>
      </w:r>
      <w:r w:rsidR="00D9551E">
        <w:rPr>
          <w:rFonts w:ascii="Tahoma" w:hAnsi="Tahoma" w:cs="Tahoma"/>
          <w:sz w:val="24"/>
          <w:szCs w:val="24"/>
        </w:rPr>
        <w:t xml:space="preserve"> </w:t>
      </w:r>
      <w:r>
        <w:rPr>
          <w:rFonts w:ascii="Tahoma" w:hAnsi="Tahoma" w:cs="Tahoma"/>
          <w:sz w:val="24"/>
          <w:szCs w:val="24"/>
        </w:rPr>
        <w:t>States Government</w:t>
      </w:r>
      <w:r w:rsidR="0050489D">
        <w:rPr>
          <w:rFonts w:ascii="Tahoma" w:hAnsi="Tahoma" w:cs="Tahoma"/>
          <w:sz w:val="24"/>
          <w:szCs w:val="24"/>
        </w:rPr>
        <w:t>/ Private schools owners</w:t>
      </w:r>
    </w:p>
    <w:p w:rsidR="007C21F5" w:rsidRDefault="007C21F5" w:rsidP="00F16E70">
      <w:pPr>
        <w:jc w:val="both"/>
        <w:rPr>
          <w:rFonts w:ascii="Tahoma" w:hAnsi="Tahoma" w:cs="Tahoma"/>
          <w:sz w:val="24"/>
          <w:szCs w:val="24"/>
        </w:rPr>
      </w:pPr>
      <w:r w:rsidRPr="00B02EEE">
        <w:rPr>
          <w:rFonts w:ascii="Tahoma" w:hAnsi="Tahoma" w:cs="Tahoma"/>
          <w:b/>
          <w:sz w:val="24"/>
          <w:szCs w:val="24"/>
        </w:rPr>
        <w:t>GLOBE Schools</w:t>
      </w:r>
      <w:r w:rsidR="00070B6D">
        <w:rPr>
          <w:rFonts w:ascii="Tahoma" w:hAnsi="Tahoma" w:cs="Tahoma"/>
          <w:sz w:val="24"/>
          <w:szCs w:val="24"/>
        </w:rPr>
        <w:t>: 886</w:t>
      </w:r>
      <w:r w:rsidR="000D03F0">
        <w:rPr>
          <w:rFonts w:ascii="Tahoma" w:hAnsi="Tahoma" w:cs="Tahoma"/>
          <w:sz w:val="24"/>
          <w:szCs w:val="24"/>
        </w:rPr>
        <w:t xml:space="preserve"> schools</w:t>
      </w:r>
    </w:p>
    <w:p w:rsidR="007C21F5" w:rsidRDefault="007C21F5" w:rsidP="00F16E70">
      <w:pPr>
        <w:jc w:val="both"/>
        <w:rPr>
          <w:rFonts w:ascii="Tahoma" w:hAnsi="Tahoma" w:cs="Tahoma"/>
          <w:sz w:val="24"/>
          <w:szCs w:val="24"/>
        </w:rPr>
      </w:pPr>
      <w:r w:rsidRPr="00B02EEE">
        <w:rPr>
          <w:rFonts w:ascii="Tahoma" w:hAnsi="Tahoma" w:cs="Tahoma"/>
          <w:b/>
          <w:sz w:val="24"/>
          <w:szCs w:val="24"/>
        </w:rPr>
        <w:t>GLOBE Protocol Areas</w:t>
      </w:r>
      <w:r>
        <w:rPr>
          <w:rFonts w:ascii="Tahoma" w:hAnsi="Tahoma" w:cs="Tahoma"/>
          <w:sz w:val="24"/>
          <w:szCs w:val="24"/>
        </w:rPr>
        <w:t>:</w:t>
      </w:r>
      <w:r w:rsidR="00D9551E">
        <w:rPr>
          <w:rFonts w:ascii="Tahoma" w:hAnsi="Tahoma" w:cs="Tahoma"/>
          <w:sz w:val="24"/>
          <w:szCs w:val="24"/>
        </w:rPr>
        <w:t xml:space="preserve">  </w:t>
      </w:r>
      <w:r>
        <w:rPr>
          <w:rFonts w:ascii="Tahoma" w:hAnsi="Tahoma" w:cs="Tahoma"/>
          <w:sz w:val="24"/>
          <w:szCs w:val="24"/>
        </w:rPr>
        <w:t xml:space="preserve">Atmosphere, Biosphere, Hydrosphere and </w:t>
      </w:r>
      <w:proofErr w:type="spellStart"/>
      <w:r>
        <w:rPr>
          <w:rFonts w:ascii="Tahoma" w:hAnsi="Tahoma" w:cs="Tahoma"/>
          <w:sz w:val="24"/>
          <w:szCs w:val="24"/>
        </w:rPr>
        <w:t>Pediosphere</w:t>
      </w:r>
      <w:proofErr w:type="spellEnd"/>
    </w:p>
    <w:p w:rsidR="007C21F5" w:rsidRDefault="007C21F5" w:rsidP="00F16E70">
      <w:pPr>
        <w:jc w:val="both"/>
        <w:rPr>
          <w:rFonts w:ascii="Tahoma" w:hAnsi="Tahoma" w:cs="Tahoma"/>
          <w:sz w:val="24"/>
          <w:szCs w:val="24"/>
        </w:rPr>
      </w:pPr>
      <w:r w:rsidRPr="00B02EEE">
        <w:rPr>
          <w:rFonts w:ascii="Tahoma" w:hAnsi="Tahoma" w:cs="Tahoma"/>
          <w:b/>
          <w:sz w:val="24"/>
          <w:szCs w:val="24"/>
        </w:rPr>
        <w:t>Number of Schools Reporting Data over past year</w:t>
      </w:r>
      <w:r>
        <w:rPr>
          <w:rFonts w:ascii="Tahoma" w:hAnsi="Tahoma" w:cs="Tahoma"/>
          <w:sz w:val="24"/>
          <w:szCs w:val="24"/>
        </w:rPr>
        <w:t xml:space="preserve">: </w:t>
      </w:r>
      <w:r w:rsidR="00D9551E">
        <w:rPr>
          <w:rFonts w:ascii="Tahoma" w:hAnsi="Tahoma" w:cs="Tahoma"/>
          <w:sz w:val="24"/>
          <w:szCs w:val="24"/>
        </w:rPr>
        <w:t xml:space="preserve"> </w:t>
      </w:r>
      <w:r w:rsidR="003F4D36">
        <w:rPr>
          <w:rFonts w:ascii="Tahoma" w:hAnsi="Tahoma" w:cs="Tahoma"/>
          <w:sz w:val="24"/>
          <w:szCs w:val="24"/>
        </w:rPr>
        <w:t>41</w:t>
      </w:r>
      <w:r w:rsidR="000D03F0">
        <w:rPr>
          <w:rFonts w:ascii="Tahoma" w:hAnsi="Tahoma" w:cs="Tahoma"/>
          <w:sz w:val="24"/>
          <w:szCs w:val="24"/>
        </w:rPr>
        <w:t xml:space="preserve"> schools for the past one year</w:t>
      </w:r>
    </w:p>
    <w:p w:rsidR="000D03F0" w:rsidRPr="00F742DA" w:rsidRDefault="000D03F0" w:rsidP="00F16E70">
      <w:pPr>
        <w:jc w:val="both"/>
        <w:rPr>
          <w:rFonts w:ascii="Tahoma" w:hAnsi="Tahoma" w:cs="Tahoma"/>
          <w:b/>
          <w:sz w:val="24"/>
          <w:szCs w:val="24"/>
        </w:rPr>
      </w:pPr>
      <w:r w:rsidRPr="00F742DA">
        <w:rPr>
          <w:rFonts w:ascii="Tahoma" w:hAnsi="Tahoma" w:cs="Tahoma"/>
          <w:b/>
          <w:sz w:val="24"/>
          <w:szCs w:val="24"/>
        </w:rPr>
        <w:t>Program Implementation and Activities over past year (GLOBE Strategic Plan 2018-2023 Goals):</w:t>
      </w:r>
    </w:p>
    <w:p w:rsidR="003F4D36" w:rsidRPr="003F4D36" w:rsidRDefault="000D03F0" w:rsidP="003F4D36">
      <w:pPr>
        <w:pStyle w:val="ListParagraph"/>
        <w:numPr>
          <w:ilvl w:val="0"/>
          <w:numId w:val="8"/>
        </w:numPr>
        <w:jc w:val="both"/>
        <w:rPr>
          <w:rFonts w:ascii="Tahoma" w:hAnsi="Tahoma" w:cs="Tahoma"/>
          <w:sz w:val="24"/>
          <w:szCs w:val="24"/>
        </w:rPr>
      </w:pPr>
      <w:r>
        <w:rPr>
          <w:rFonts w:ascii="Tahoma" w:hAnsi="Tahoma" w:cs="Tahoma"/>
          <w:sz w:val="24"/>
          <w:szCs w:val="24"/>
        </w:rPr>
        <w:t>Education</w:t>
      </w:r>
    </w:p>
    <w:p w:rsidR="000D03F0" w:rsidRDefault="000D03F0" w:rsidP="000D03F0">
      <w:pPr>
        <w:pStyle w:val="ListParagraph"/>
        <w:numPr>
          <w:ilvl w:val="0"/>
          <w:numId w:val="8"/>
        </w:numPr>
        <w:jc w:val="both"/>
        <w:rPr>
          <w:rFonts w:ascii="Tahoma" w:hAnsi="Tahoma" w:cs="Tahoma"/>
          <w:sz w:val="24"/>
          <w:szCs w:val="24"/>
        </w:rPr>
      </w:pPr>
      <w:r>
        <w:rPr>
          <w:rFonts w:ascii="Tahoma" w:hAnsi="Tahoma" w:cs="Tahoma"/>
          <w:sz w:val="24"/>
          <w:szCs w:val="24"/>
        </w:rPr>
        <w:t>Science</w:t>
      </w:r>
    </w:p>
    <w:p w:rsidR="000D03F0" w:rsidRDefault="000D03F0" w:rsidP="000D03F0">
      <w:pPr>
        <w:pStyle w:val="ListParagraph"/>
        <w:numPr>
          <w:ilvl w:val="0"/>
          <w:numId w:val="8"/>
        </w:numPr>
        <w:jc w:val="both"/>
        <w:rPr>
          <w:rFonts w:ascii="Tahoma" w:hAnsi="Tahoma" w:cs="Tahoma"/>
          <w:sz w:val="24"/>
          <w:szCs w:val="24"/>
        </w:rPr>
      </w:pPr>
      <w:r>
        <w:rPr>
          <w:rFonts w:ascii="Tahoma" w:hAnsi="Tahoma" w:cs="Tahoma"/>
          <w:sz w:val="24"/>
          <w:szCs w:val="24"/>
        </w:rPr>
        <w:t>Community</w:t>
      </w:r>
    </w:p>
    <w:p w:rsidR="000D03F0" w:rsidRDefault="000D03F0" w:rsidP="000D03F0">
      <w:pPr>
        <w:pStyle w:val="ListParagraph"/>
        <w:numPr>
          <w:ilvl w:val="0"/>
          <w:numId w:val="8"/>
        </w:numPr>
        <w:jc w:val="both"/>
        <w:rPr>
          <w:rFonts w:ascii="Tahoma" w:hAnsi="Tahoma" w:cs="Tahoma"/>
          <w:sz w:val="24"/>
          <w:szCs w:val="24"/>
        </w:rPr>
      </w:pPr>
      <w:r>
        <w:rPr>
          <w:rFonts w:ascii="Tahoma" w:hAnsi="Tahoma" w:cs="Tahoma"/>
          <w:sz w:val="24"/>
          <w:szCs w:val="24"/>
        </w:rPr>
        <w:t>Technology</w:t>
      </w:r>
    </w:p>
    <w:p w:rsidR="000D03F0" w:rsidRDefault="000D03F0" w:rsidP="000D03F0">
      <w:pPr>
        <w:pStyle w:val="ListParagraph"/>
        <w:numPr>
          <w:ilvl w:val="0"/>
          <w:numId w:val="8"/>
        </w:numPr>
        <w:jc w:val="both"/>
        <w:rPr>
          <w:rFonts w:ascii="Tahoma" w:hAnsi="Tahoma" w:cs="Tahoma"/>
          <w:sz w:val="24"/>
          <w:szCs w:val="24"/>
        </w:rPr>
      </w:pPr>
      <w:r>
        <w:rPr>
          <w:rFonts w:ascii="Tahoma" w:hAnsi="Tahoma" w:cs="Tahoma"/>
          <w:sz w:val="24"/>
          <w:szCs w:val="24"/>
        </w:rPr>
        <w:t>Communications</w:t>
      </w:r>
    </w:p>
    <w:p w:rsidR="000D03F0" w:rsidRDefault="000D03F0" w:rsidP="000D03F0">
      <w:pPr>
        <w:pStyle w:val="ListParagraph"/>
        <w:jc w:val="both"/>
        <w:rPr>
          <w:rFonts w:ascii="Tahoma" w:hAnsi="Tahoma" w:cs="Tahoma"/>
          <w:sz w:val="24"/>
          <w:szCs w:val="24"/>
        </w:rPr>
      </w:pPr>
    </w:p>
    <w:p w:rsidR="003F4D36" w:rsidRDefault="003F4D36" w:rsidP="000D03F0">
      <w:pPr>
        <w:pStyle w:val="ListParagraph"/>
        <w:ind w:left="90" w:hanging="90"/>
        <w:jc w:val="both"/>
        <w:rPr>
          <w:rFonts w:ascii="Tahoma" w:hAnsi="Tahoma" w:cs="Tahoma"/>
          <w:b/>
          <w:sz w:val="24"/>
          <w:szCs w:val="24"/>
        </w:rPr>
      </w:pPr>
    </w:p>
    <w:p w:rsidR="000D03F0" w:rsidRPr="00F742DA" w:rsidRDefault="00416051" w:rsidP="000D03F0">
      <w:pPr>
        <w:pStyle w:val="ListParagraph"/>
        <w:ind w:left="90" w:hanging="90"/>
        <w:jc w:val="both"/>
        <w:rPr>
          <w:rFonts w:ascii="Tahoma" w:hAnsi="Tahoma" w:cs="Tahoma"/>
          <w:b/>
          <w:sz w:val="24"/>
          <w:szCs w:val="24"/>
        </w:rPr>
      </w:pPr>
      <w:r w:rsidRPr="00F742DA">
        <w:rPr>
          <w:rFonts w:ascii="Tahoma" w:hAnsi="Tahoma" w:cs="Tahoma"/>
          <w:b/>
          <w:sz w:val="24"/>
          <w:szCs w:val="24"/>
        </w:rPr>
        <w:t>SEE ATTACHED STRATEGIC</w:t>
      </w:r>
      <w:r w:rsidR="000D03F0" w:rsidRPr="00F742DA">
        <w:rPr>
          <w:rFonts w:ascii="Tahoma" w:hAnsi="Tahoma" w:cs="Tahoma"/>
          <w:b/>
          <w:sz w:val="24"/>
          <w:szCs w:val="24"/>
        </w:rPr>
        <w:t xml:space="preserve"> PLAN</w:t>
      </w:r>
      <w:r w:rsidR="003F4D36">
        <w:rPr>
          <w:rFonts w:ascii="Tahoma" w:hAnsi="Tahoma" w:cs="Tahoma"/>
          <w:b/>
          <w:sz w:val="24"/>
          <w:szCs w:val="24"/>
        </w:rPr>
        <w:t xml:space="preserve"> 2018 -2023</w:t>
      </w:r>
    </w:p>
    <w:p w:rsidR="008036FA" w:rsidRDefault="008036FA" w:rsidP="000D03F0">
      <w:pPr>
        <w:pStyle w:val="ListParagraph"/>
        <w:ind w:left="90" w:hanging="90"/>
        <w:jc w:val="both"/>
        <w:rPr>
          <w:rFonts w:ascii="Tahoma" w:hAnsi="Tahoma" w:cs="Tahoma"/>
          <w:sz w:val="24"/>
          <w:szCs w:val="24"/>
        </w:rPr>
      </w:pPr>
    </w:p>
    <w:p w:rsidR="00E524B4" w:rsidRPr="00CD69D7" w:rsidRDefault="00E524B4" w:rsidP="003F4D36">
      <w:pPr>
        <w:rPr>
          <w:rFonts w:ascii="Tahoma" w:hAnsi="Tahoma" w:cs="Tahoma"/>
          <w:b/>
        </w:rPr>
      </w:pPr>
      <w:r w:rsidRPr="00CD69D7">
        <w:rPr>
          <w:rFonts w:ascii="Tahoma" w:hAnsi="Tahoma" w:cs="Tahoma"/>
          <w:b/>
        </w:rPr>
        <w:t>STRATEGY PLAN FOR IMPLEMENTING GLOBE/ENVIONMENTAL SCIENCE</w:t>
      </w:r>
      <w:r w:rsidR="0079050D">
        <w:rPr>
          <w:rFonts w:ascii="Tahoma" w:hAnsi="Tahoma" w:cs="Tahoma"/>
          <w:b/>
        </w:rPr>
        <w:t xml:space="preserve"> EDUCATION</w:t>
      </w:r>
      <w:r w:rsidRPr="00CD69D7">
        <w:rPr>
          <w:rFonts w:ascii="Tahoma" w:hAnsi="Tahoma" w:cs="Tahoma"/>
          <w:b/>
        </w:rPr>
        <w:t xml:space="preserve"> PROGRAMME </w:t>
      </w:r>
      <w:r w:rsidR="0079050D">
        <w:rPr>
          <w:rFonts w:ascii="Tahoma" w:hAnsi="Tahoma" w:cs="Tahoma"/>
          <w:b/>
        </w:rPr>
        <w:t xml:space="preserve">BRANCH OF THE DEPARTMENT OF TECHNOLOGY AND SCIENCE EDUCATION </w:t>
      </w:r>
      <w:r w:rsidRPr="00CD69D7">
        <w:rPr>
          <w:rFonts w:ascii="Tahoma" w:hAnsi="Tahoma" w:cs="Tahoma"/>
          <w:b/>
        </w:rPr>
        <w:t xml:space="preserve">IN </w:t>
      </w:r>
      <w:r w:rsidR="0079050D">
        <w:rPr>
          <w:rFonts w:ascii="Tahoma" w:hAnsi="Tahoma" w:cs="Tahoma"/>
          <w:b/>
        </w:rPr>
        <w:t xml:space="preserve">THE </w:t>
      </w:r>
      <w:r w:rsidRPr="00CD69D7">
        <w:rPr>
          <w:rFonts w:ascii="Tahoma" w:hAnsi="Tahoma" w:cs="Tahoma"/>
          <w:b/>
        </w:rPr>
        <w:t>FEDERAL MINISTRY OF EDUCATION(FME</w:t>
      </w:r>
      <w:r w:rsidR="0079050D">
        <w:rPr>
          <w:rFonts w:ascii="Tahoma" w:hAnsi="Tahoma" w:cs="Tahoma"/>
          <w:b/>
        </w:rPr>
        <w:t>, ABUJA</w:t>
      </w:r>
      <w:r w:rsidRPr="00CD69D7">
        <w:rPr>
          <w:rFonts w:ascii="Tahoma" w:hAnsi="Tahoma" w:cs="Tahoma"/>
          <w:b/>
        </w:rPr>
        <w:t>)-NIGERIA FROM 2018-2023</w:t>
      </w:r>
    </w:p>
    <w:p w:rsidR="00E524B4" w:rsidRDefault="00E524B4" w:rsidP="00E524B4">
      <w:pPr>
        <w:jc w:val="both"/>
        <w:rPr>
          <w:rFonts w:ascii="Tahoma" w:hAnsi="Tahoma" w:cs="Tahoma"/>
          <w:b/>
        </w:rPr>
      </w:pPr>
      <w:r w:rsidRPr="00CD69D7">
        <w:rPr>
          <w:rFonts w:ascii="Tahoma" w:hAnsi="Tahoma" w:cs="Tahoma"/>
          <w:b/>
        </w:rPr>
        <w:t>INTRODUCTION/BACKGROUND INFORMATION</w:t>
      </w:r>
    </w:p>
    <w:p w:rsidR="006472BF" w:rsidRPr="006472BF" w:rsidRDefault="006472BF" w:rsidP="00E524B4">
      <w:pPr>
        <w:jc w:val="both"/>
        <w:rPr>
          <w:rFonts w:ascii="Tahoma" w:hAnsi="Tahoma" w:cs="Tahoma"/>
          <w:b/>
          <w:sz w:val="24"/>
          <w:szCs w:val="24"/>
        </w:rPr>
      </w:pPr>
      <w:r>
        <w:rPr>
          <w:rFonts w:ascii="Tahoma" w:hAnsi="Tahoma" w:cs="Tahoma"/>
          <w:sz w:val="24"/>
          <w:szCs w:val="24"/>
        </w:rPr>
        <w:t xml:space="preserve">The Environmental Science Education </w:t>
      </w:r>
      <w:r>
        <w:rPr>
          <w:rFonts w:ascii="Tahoma" w:hAnsi="Tahoma" w:cs="Tahoma"/>
          <w:sz w:val="24"/>
          <w:szCs w:val="24"/>
        </w:rPr>
        <w:t xml:space="preserve">(ESE) </w:t>
      </w:r>
      <w:r>
        <w:rPr>
          <w:rFonts w:ascii="Tahoma" w:hAnsi="Tahoma" w:cs="Tahoma"/>
          <w:sz w:val="24"/>
          <w:szCs w:val="24"/>
        </w:rPr>
        <w:t xml:space="preserve">Branch </w:t>
      </w:r>
      <w:proofErr w:type="spellStart"/>
      <w:r>
        <w:rPr>
          <w:rFonts w:ascii="Tahoma" w:hAnsi="Tahoma" w:cs="Tahoma"/>
          <w:sz w:val="24"/>
          <w:szCs w:val="24"/>
        </w:rPr>
        <w:t>Programme</w:t>
      </w:r>
      <w:proofErr w:type="spellEnd"/>
      <w:r>
        <w:rPr>
          <w:rFonts w:ascii="Tahoma" w:hAnsi="Tahoma" w:cs="Tahoma"/>
          <w:sz w:val="24"/>
          <w:szCs w:val="24"/>
        </w:rPr>
        <w:t xml:space="preserve"> </w:t>
      </w:r>
      <w:r w:rsidRPr="00892636">
        <w:rPr>
          <w:rFonts w:ascii="Tahoma" w:hAnsi="Tahoma" w:cs="Tahoma"/>
          <w:sz w:val="24"/>
          <w:szCs w:val="24"/>
        </w:rPr>
        <w:t>is aimed at keeping the children abreast with current challenges associated with the environment while also prompting them to take action. To achieve the des</w:t>
      </w:r>
      <w:r>
        <w:rPr>
          <w:rFonts w:ascii="Tahoma" w:hAnsi="Tahoma" w:cs="Tahoma"/>
          <w:sz w:val="24"/>
          <w:szCs w:val="24"/>
        </w:rPr>
        <w:t xml:space="preserve">ired result, the branch </w:t>
      </w:r>
      <w:r w:rsidRPr="00892636">
        <w:rPr>
          <w:rFonts w:ascii="Tahoma" w:hAnsi="Tahoma" w:cs="Tahoma"/>
          <w:sz w:val="24"/>
          <w:szCs w:val="24"/>
        </w:rPr>
        <w:t>works with</w:t>
      </w:r>
      <w:r>
        <w:rPr>
          <w:rFonts w:ascii="Tahoma" w:hAnsi="Tahoma" w:cs="Tahoma"/>
          <w:sz w:val="24"/>
          <w:szCs w:val="24"/>
        </w:rPr>
        <w:t xml:space="preserve"> schools (where GLOBE Club is established),</w:t>
      </w:r>
      <w:r w:rsidRPr="00892636">
        <w:rPr>
          <w:rFonts w:ascii="Tahoma" w:hAnsi="Tahoma" w:cs="Tahoma"/>
          <w:sz w:val="24"/>
          <w:szCs w:val="24"/>
        </w:rPr>
        <w:t xml:space="preserve"> relevant stakeholders</w:t>
      </w:r>
      <w:r>
        <w:rPr>
          <w:rFonts w:ascii="Tahoma" w:hAnsi="Tahoma" w:cs="Tahoma"/>
          <w:sz w:val="24"/>
          <w:szCs w:val="24"/>
        </w:rPr>
        <w:t>, NGOs and International Development Partners like GLOBE (Global Learning and Observation to Benefit the Environment).</w:t>
      </w:r>
      <w:r w:rsidRPr="00934E05">
        <w:rPr>
          <w:rFonts w:ascii="Tahoma" w:hAnsi="Tahoma" w:cs="Tahoma"/>
          <w:b/>
          <w:sz w:val="24"/>
          <w:szCs w:val="24"/>
        </w:rPr>
        <w:t xml:space="preserve"> </w:t>
      </w:r>
    </w:p>
    <w:p w:rsidR="006472BF" w:rsidRPr="00D64DDC" w:rsidRDefault="00E524B4" w:rsidP="006472BF">
      <w:pPr>
        <w:jc w:val="both"/>
        <w:rPr>
          <w:rFonts w:ascii="Tahoma" w:hAnsi="Tahoma" w:cs="Tahoma"/>
          <w:b/>
          <w:sz w:val="24"/>
          <w:szCs w:val="24"/>
        </w:rPr>
      </w:pPr>
      <w:r w:rsidRPr="00CD69D7">
        <w:rPr>
          <w:rFonts w:ascii="Tahoma" w:hAnsi="Tahoma" w:cs="Tahoma"/>
          <w:b/>
        </w:rPr>
        <w:t>2.</w:t>
      </w:r>
      <w:r w:rsidRPr="00CD69D7">
        <w:rPr>
          <w:rFonts w:ascii="Tahoma" w:hAnsi="Tahoma" w:cs="Tahoma"/>
          <w:b/>
        </w:rPr>
        <w:tab/>
      </w:r>
      <w:r w:rsidR="006472BF">
        <w:rPr>
          <w:rFonts w:ascii="Tahoma" w:hAnsi="Tahoma" w:cs="Tahoma"/>
          <w:b/>
          <w:sz w:val="24"/>
          <w:szCs w:val="24"/>
        </w:rPr>
        <w:t>Activities of the ESE Branch</w:t>
      </w:r>
    </w:p>
    <w:p w:rsidR="006472BF" w:rsidRPr="00D64DDC" w:rsidRDefault="006472BF" w:rsidP="006472BF">
      <w:pPr>
        <w:pStyle w:val="ListParagraph"/>
        <w:numPr>
          <w:ilvl w:val="0"/>
          <w:numId w:val="9"/>
        </w:numPr>
        <w:spacing w:line="259" w:lineRule="auto"/>
        <w:jc w:val="both"/>
        <w:rPr>
          <w:rFonts w:ascii="Tahoma" w:hAnsi="Tahoma" w:cs="Tahoma"/>
          <w:sz w:val="24"/>
          <w:szCs w:val="24"/>
        </w:rPr>
      </w:pPr>
      <w:r>
        <w:rPr>
          <w:rFonts w:ascii="Tahoma" w:hAnsi="Tahoma" w:cs="Tahoma"/>
          <w:sz w:val="24"/>
          <w:szCs w:val="24"/>
        </w:rPr>
        <w:t xml:space="preserve"> </w:t>
      </w:r>
      <w:r w:rsidRPr="00D64DDC">
        <w:rPr>
          <w:rFonts w:ascii="Tahoma" w:hAnsi="Tahoma" w:cs="Tahoma"/>
          <w:b/>
          <w:sz w:val="24"/>
          <w:szCs w:val="24"/>
        </w:rPr>
        <w:t>ESE</w:t>
      </w:r>
      <w:r>
        <w:rPr>
          <w:rFonts w:ascii="Tahoma" w:hAnsi="Tahoma" w:cs="Tahoma"/>
          <w:b/>
          <w:sz w:val="24"/>
          <w:szCs w:val="24"/>
        </w:rPr>
        <w:t xml:space="preserve"> </w:t>
      </w:r>
      <w:r>
        <w:rPr>
          <w:rFonts w:ascii="Tahoma" w:hAnsi="Tahoma" w:cs="Tahoma"/>
          <w:sz w:val="24"/>
          <w:szCs w:val="24"/>
        </w:rPr>
        <w:t>branch</w:t>
      </w:r>
      <w:r>
        <w:rPr>
          <w:rFonts w:ascii="Tahoma" w:hAnsi="Tahoma" w:cs="Tahoma"/>
          <w:b/>
          <w:sz w:val="24"/>
          <w:szCs w:val="24"/>
        </w:rPr>
        <w:t xml:space="preserve"> </w:t>
      </w:r>
      <w:r w:rsidRPr="00D64DDC">
        <w:rPr>
          <w:rFonts w:ascii="Tahoma" w:hAnsi="Tahoma" w:cs="Tahoma"/>
          <w:sz w:val="24"/>
          <w:szCs w:val="24"/>
        </w:rPr>
        <w:t>is saddled with the responsibility of organizing GLOBE Annual Environmental Science and Mathematics Quiz Competi</w:t>
      </w:r>
      <w:r>
        <w:rPr>
          <w:rFonts w:ascii="Tahoma" w:hAnsi="Tahoma" w:cs="Tahoma"/>
          <w:sz w:val="24"/>
          <w:szCs w:val="24"/>
        </w:rPr>
        <w:t>tion for Federal Government Colleges nationwide.</w:t>
      </w:r>
    </w:p>
    <w:p w:rsidR="006472BF" w:rsidRPr="0035509E" w:rsidRDefault="006472BF" w:rsidP="006472BF">
      <w:pPr>
        <w:pStyle w:val="ListParagraph"/>
        <w:numPr>
          <w:ilvl w:val="0"/>
          <w:numId w:val="9"/>
        </w:numPr>
        <w:spacing w:line="259" w:lineRule="auto"/>
        <w:jc w:val="both"/>
        <w:rPr>
          <w:rFonts w:ascii="Tahoma" w:hAnsi="Tahoma" w:cs="Tahoma"/>
          <w:b/>
          <w:sz w:val="24"/>
          <w:szCs w:val="24"/>
        </w:rPr>
      </w:pPr>
      <w:r>
        <w:rPr>
          <w:rFonts w:ascii="Tahoma" w:hAnsi="Tahoma" w:cs="Tahoma"/>
          <w:sz w:val="24"/>
          <w:szCs w:val="24"/>
        </w:rPr>
        <w:t xml:space="preserve">Annual Advocacy and Sensitization Workshop on GLOBE/ESE Nigeria-FME Program for desk officers in </w:t>
      </w:r>
      <w:proofErr w:type="spellStart"/>
      <w:r>
        <w:rPr>
          <w:rFonts w:ascii="Tahoma" w:hAnsi="Tahoma" w:cs="Tahoma"/>
          <w:sz w:val="24"/>
          <w:szCs w:val="24"/>
        </w:rPr>
        <w:t>SMoE</w:t>
      </w:r>
      <w:proofErr w:type="spellEnd"/>
      <w:r>
        <w:rPr>
          <w:rFonts w:ascii="Tahoma" w:hAnsi="Tahoma" w:cs="Tahoma"/>
          <w:sz w:val="24"/>
          <w:szCs w:val="24"/>
        </w:rPr>
        <w:t>, SUBEB, and FUCs to monitor the progress of the programme and GLOBE Club.</w:t>
      </w:r>
    </w:p>
    <w:p w:rsidR="006472BF" w:rsidRPr="003F19FD" w:rsidRDefault="006472BF" w:rsidP="006472BF">
      <w:pPr>
        <w:pStyle w:val="ListParagraph"/>
        <w:numPr>
          <w:ilvl w:val="0"/>
          <w:numId w:val="9"/>
        </w:numPr>
        <w:spacing w:line="259" w:lineRule="auto"/>
        <w:jc w:val="both"/>
        <w:rPr>
          <w:rFonts w:ascii="Tahoma" w:hAnsi="Tahoma" w:cs="Tahoma"/>
          <w:b/>
          <w:sz w:val="24"/>
          <w:szCs w:val="24"/>
        </w:rPr>
      </w:pPr>
      <w:r>
        <w:rPr>
          <w:rFonts w:ascii="Tahoma" w:hAnsi="Tahoma" w:cs="Tahoma"/>
          <w:sz w:val="24"/>
          <w:szCs w:val="24"/>
        </w:rPr>
        <w:t xml:space="preserve">Organisation of Annual Nigeria </w:t>
      </w:r>
      <w:r>
        <w:rPr>
          <w:rFonts w:ascii="Tahoma" w:hAnsi="Tahoma" w:cs="Tahoma"/>
          <w:sz w:val="24"/>
          <w:szCs w:val="24"/>
        </w:rPr>
        <w:t xml:space="preserve">GLOBE </w:t>
      </w:r>
      <w:r>
        <w:rPr>
          <w:rFonts w:ascii="Tahoma" w:hAnsi="Tahoma" w:cs="Tahoma"/>
          <w:sz w:val="24"/>
          <w:szCs w:val="24"/>
        </w:rPr>
        <w:t>Virtual Science Symposium on Environmental science education for schools nation-wide, to promote scientific inquires and solution through hands-on-activities.</w:t>
      </w:r>
    </w:p>
    <w:p w:rsidR="00E524B4" w:rsidRPr="006472BF" w:rsidRDefault="006472BF" w:rsidP="006472BF">
      <w:pPr>
        <w:pStyle w:val="ListParagraph"/>
        <w:numPr>
          <w:ilvl w:val="0"/>
          <w:numId w:val="9"/>
        </w:numPr>
        <w:spacing w:line="259" w:lineRule="auto"/>
        <w:jc w:val="both"/>
        <w:rPr>
          <w:rFonts w:ascii="Tahoma" w:hAnsi="Tahoma" w:cs="Tahoma"/>
          <w:b/>
          <w:sz w:val="24"/>
          <w:szCs w:val="24"/>
        </w:rPr>
      </w:pPr>
      <w:r>
        <w:rPr>
          <w:rFonts w:ascii="Tahoma" w:hAnsi="Tahoma" w:cs="Tahoma"/>
          <w:sz w:val="24"/>
          <w:szCs w:val="24"/>
        </w:rPr>
        <w:t>Collaborating with relevant MDAs such as FM of Environment, Water Resources and the Great Green Wall in environmental education.</w:t>
      </w:r>
    </w:p>
    <w:p w:rsidR="00E524B4" w:rsidRPr="00CD69D7" w:rsidRDefault="00E524B4" w:rsidP="00E524B4">
      <w:pPr>
        <w:jc w:val="both"/>
        <w:rPr>
          <w:rFonts w:ascii="Tahoma" w:hAnsi="Tahoma" w:cs="Tahoma"/>
        </w:rPr>
      </w:pPr>
      <w:r w:rsidRPr="00CD69D7">
        <w:rPr>
          <w:rFonts w:ascii="Tahoma" w:hAnsi="Tahoma" w:cs="Tahoma"/>
        </w:rPr>
        <w:t>3.</w:t>
      </w:r>
      <w:r w:rsidRPr="00CD69D7">
        <w:rPr>
          <w:rFonts w:ascii="Tahoma" w:hAnsi="Tahoma" w:cs="Tahoma"/>
        </w:rPr>
        <w:tab/>
      </w:r>
      <w:r w:rsidRPr="00CD69D7">
        <w:rPr>
          <w:rFonts w:ascii="Tahoma" w:hAnsi="Tahoma" w:cs="Tahoma"/>
          <w:b/>
        </w:rPr>
        <w:t>OBJECTIVE</w:t>
      </w:r>
      <w:r w:rsidRPr="00CD69D7">
        <w:rPr>
          <w:rFonts w:ascii="Tahoma" w:hAnsi="Tahoma" w:cs="Tahoma"/>
        </w:rPr>
        <w:t xml:space="preserve"> </w:t>
      </w:r>
    </w:p>
    <w:p w:rsidR="00E524B4" w:rsidRPr="00CD69D7" w:rsidRDefault="00E524B4" w:rsidP="00E524B4">
      <w:pPr>
        <w:jc w:val="both"/>
        <w:rPr>
          <w:rFonts w:ascii="Tahoma" w:hAnsi="Tahoma" w:cs="Tahoma"/>
        </w:rPr>
      </w:pPr>
      <w:r w:rsidRPr="00CD69D7">
        <w:rPr>
          <w:rFonts w:ascii="Tahoma" w:hAnsi="Tahoma" w:cs="Tahoma"/>
        </w:rPr>
        <w:t xml:space="preserve">The following are the objective of the </w:t>
      </w:r>
      <w:proofErr w:type="spellStart"/>
      <w:r w:rsidRPr="00CD69D7">
        <w:rPr>
          <w:rFonts w:ascii="Tahoma" w:hAnsi="Tahoma" w:cs="Tahoma"/>
        </w:rPr>
        <w:t>programme</w:t>
      </w:r>
      <w:proofErr w:type="spellEnd"/>
      <w:r w:rsidRPr="00CD69D7">
        <w:rPr>
          <w:rFonts w:ascii="Tahoma" w:hAnsi="Tahoma" w:cs="Tahoma"/>
        </w:rPr>
        <w:t>;</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To drive government policy on climate change adaptation, mitigation and prevention by educating the public.</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To enable stakeholders acquire Knowledge on coping mechanism which will help for effective environmental management among beneficiaries.</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lastRenderedPageBreak/>
        <w:t>To resuscitate GLOBE CLUB in schools that will enable students to be aware of the impact of climate change and also be a vanguard to climate change education within their communities.</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Help Students to understand the scientific action on environment.</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Monitoring and prediction of natural disaster through competition and project exhibition.</w:t>
      </w:r>
    </w:p>
    <w:p w:rsidR="00E524B4" w:rsidRPr="00CD69D7"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Since it will be an on-going programme, the initiative will help the students to be breast with the latest challenges associated with climate change and how to effectively manage those changes</w:t>
      </w:r>
    </w:p>
    <w:p w:rsidR="00E524B4" w:rsidRDefault="00E524B4" w:rsidP="00E524B4">
      <w:pPr>
        <w:pStyle w:val="ListParagraph"/>
        <w:numPr>
          <w:ilvl w:val="0"/>
          <w:numId w:val="2"/>
        </w:numPr>
        <w:spacing w:after="200" w:line="276" w:lineRule="auto"/>
        <w:jc w:val="both"/>
        <w:rPr>
          <w:rFonts w:ascii="Tahoma" w:hAnsi="Tahoma" w:cs="Tahoma"/>
        </w:rPr>
      </w:pPr>
      <w:r w:rsidRPr="00CD69D7">
        <w:rPr>
          <w:rFonts w:ascii="Tahoma" w:hAnsi="Tahoma" w:cs="Tahoma"/>
        </w:rPr>
        <w:t>To boost STEM education in Nigeria schools.</w:t>
      </w:r>
    </w:p>
    <w:p w:rsidR="006472BF" w:rsidRPr="00B3241B" w:rsidRDefault="006472BF" w:rsidP="006472BF">
      <w:pPr>
        <w:spacing w:after="0"/>
        <w:jc w:val="both"/>
        <w:rPr>
          <w:rFonts w:ascii="Comic Sans MS" w:hAnsi="Comic Sans MS" w:cs="Tahoma"/>
          <w:b/>
          <w:sz w:val="26"/>
          <w:szCs w:val="26"/>
        </w:rPr>
      </w:pPr>
      <w:r>
        <w:rPr>
          <w:rFonts w:ascii="Comic Sans MS" w:hAnsi="Comic Sans MS" w:cs="Tahoma"/>
          <w:b/>
          <w:sz w:val="26"/>
          <w:szCs w:val="26"/>
        </w:rPr>
        <w:t xml:space="preserve">4. </w:t>
      </w:r>
      <w:r w:rsidRPr="00B3241B">
        <w:rPr>
          <w:rFonts w:ascii="Comic Sans MS" w:hAnsi="Comic Sans MS" w:cs="Tahoma"/>
          <w:b/>
          <w:sz w:val="26"/>
          <w:szCs w:val="26"/>
        </w:rPr>
        <w:t>CHALLENGES</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Insufficient GLOBE equipment in schools nationwide to carry research work and take observations on environmental issues;</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Lack of Computers and internet facilities in some public schools;</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Insufficient budget at state level to conduct science symposium at state schools;</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 xml:space="preserve">Inadequate funds </w:t>
      </w:r>
      <w:r>
        <w:rPr>
          <w:rFonts w:ascii="Comic Sans MS" w:hAnsi="Comic Sans MS" w:cs="Tahoma"/>
          <w:sz w:val="26"/>
          <w:szCs w:val="26"/>
        </w:rPr>
        <w:t xml:space="preserve">buy data and </w:t>
      </w:r>
      <w:r>
        <w:rPr>
          <w:rFonts w:ascii="Comic Sans MS" w:hAnsi="Comic Sans MS" w:cs="Tahoma"/>
          <w:sz w:val="26"/>
          <w:szCs w:val="26"/>
        </w:rPr>
        <w:t>to implement GLOBE in schools nationwide;</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Insufficient fund to carry out GLOBE monitoring and evaluation program to encourage more states</w:t>
      </w:r>
      <w:r>
        <w:rPr>
          <w:rFonts w:ascii="Comic Sans MS" w:hAnsi="Comic Sans MS" w:cs="Tahoma"/>
          <w:sz w:val="26"/>
          <w:szCs w:val="26"/>
        </w:rPr>
        <w:t>/schools</w:t>
      </w:r>
      <w:r>
        <w:rPr>
          <w:rFonts w:ascii="Comic Sans MS" w:hAnsi="Comic Sans MS" w:cs="Tahoma"/>
          <w:sz w:val="26"/>
          <w:szCs w:val="26"/>
        </w:rPr>
        <w:t>;</w:t>
      </w:r>
    </w:p>
    <w:p w:rsidR="006472BF" w:rsidRPr="00454DB2" w:rsidRDefault="006472BF" w:rsidP="006472BF">
      <w:pPr>
        <w:pStyle w:val="ListParagraph"/>
        <w:numPr>
          <w:ilvl w:val="0"/>
          <w:numId w:val="10"/>
        </w:numPr>
        <w:spacing w:after="0" w:line="276" w:lineRule="auto"/>
        <w:jc w:val="both"/>
        <w:rPr>
          <w:rFonts w:ascii="Comic Sans MS" w:hAnsi="Comic Sans MS" w:cs="Tahoma"/>
          <w:b/>
          <w:sz w:val="26"/>
          <w:szCs w:val="26"/>
        </w:rPr>
      </w:pPr>
      <w:r>
        <w:rPr>
          <w:rFonts w:ascii="Comic Sans MS" w:hAnsi="Comic Sans MS" w:cs="Tahoma"/>
          <w:sz w:val="26"/>
          <w:szCs w:val="26"/>
        </w:rPr>
        <w:t xml:space="preserve">Inadequate fund to organize annual GLOBE workshop and meetings among state coordinator to monitor the progress of the program and discuss the way </w:t>
      </w:r>
      <w:r>
        <w:rPr>
          <w:rFonts w:ascii="Comic Sans MS" w:hAnsi="Comic Sans MS" w:cs="Tahoma"/>
          <w:sz w:val="26"/>
          <w:szCs w:val="26"/>
        </w:rPr>
        <w:t>forward.</w:t>
      </w:r>
      <w:r>
        <w:rPr>
          <w:rFonts w:ascii="Comic Sans MS" w:hAnsi="Comic Sans MS" w:cs="Tahoma"/>
          <w:sz w:val="26"/>
          <w:szCs w:val="26"/>
        </w:rPr>
        <w:t xml:space="preserve"> </w:t>
      </w:r>
    </w:p>
    <w:p w:rsidR="006472BF" w:rsidRPr="006472BF" w:rsidRDefault="006472BF" w:rsidP="006472BF">
      <w:pPr>
        <w:ind w:left="360"/>
        <w:jc w:val="both"/>
        <w:rPr>
          <w:rFonts w:ascii="Tahoma" w:hAnsi="Tahoma" w:cs="Tahoma"/>
        </w:rPr>
      </w:pPr>
    </w:p>
    <w:p w:rsidR="00E524B4" w:rsidRPr="00CD69D7" w:rsidRDefault="00E524B4" w:rsidP="00E524B4">
      <w:pPr>
        <w:spacing w:after="0" w:line="240" w:lineRule="auto"/>
        <w:jc w:val="both"/>
        <w:rPr>
          <w:rFonts w:ascii="Tahoma" w:hAnsi="Tahoma" w:cs="Tahoma"/>
        </w:rPr>
      </w:pPr>
    </w:p>
    <w:p w:rsidR="00E524B4" w:rsidRPr="00CD69D7" w:rsidRDefault="006472BF" w:rsidP="00E524B4">
      <w:pPr>
        <w:jc w:val="both"/>
        <w:rPr>
          <w:rFonts w:ascii="Tahoma" w:hAnsi="Tahoma" w:cs="Tahoma"/>
          <w:b/>
        </w:rPr>
      </w:pPr>
      <w:r>
        <w:rPr>
          <w:rFonts w:ascii="Tahoma" w:hAnsi="Tahoma" w:cs="Tahoma"/>
        </w:rPr>
        <w:t>5</w:t>
      </w:r>
      <w:r w:rsidR="00E524B4" w:rsidRPr="00CD69D7">
        <w:rPr>
          <w:rFonts w:ascii="Tahoma" w:hAnsi="Tahoma" w:cs="Tahoma"/>
        </w:rPr>
        <w:t>.</w:t>
      </w:r>
      <w:r w:rsidR="00E524B4" w:rsidRPr="00CD69D7">
        <w:rPr>
          <w:rFonts w:ascii="Tahoma" w:hAnsi="Tahoma" w:cs="Tahoma"/>
        </w:rPr>
        <w:tab/>
      </w:r>
      <w:r w:rsidR="00E524B4" w:rsidRPr="00CD69D7">
        <w:rPr>
          <w:rFonts w:ascii="Tahoma" w:hAnsi="Tahoma" w:cs="Tahoma"/>
          <w:b/>
        </w:rPr>
        <w:t>THE GLOBE NIGERIA AT A GLANCE</w:t>
      </w:r>
    </w:p>
    <w:p w:rsidR="00E524B4" w:rsidRPr="00CD69D7" w:rsidRDefault="00E524B4" w:rsidP="00E524B4">
      <w:pPr>
        <w:jc w:val="both"/>
        <w:rPr>
          <w:rFonts w:ascii="Tahoma" w:hAnsi="Tahoma" w:cs="Tahoma"/>
        </w:rPr>
      </w:pPr>
      <w:r w:rsidRPr="00CD69D7">
        <w:rPr>
          <w:rFonts w:ascii="Tahoma" w:hAnsi="Tahoma" w:cs="Tahoma"/>
        </w:rPr>
        <w:t>Nigeria currentl</w:t>
      </w:r>
      <w:r w:rsidR="00070B6D">
        <w:rPr>
          <w:rFonts w:ascii="Tahoma" w:hAnsi="Tahoma" w:cs="Tahoma"/>
        </w:rPr>
        <w:t>y has 271 GLOBE schools out of 996 schools account approved, 257</w:t>
      </w:r>
      <w:r w:rsidRPr="00CD69D7">
        <w:rPr>
          <w:rFonts w:ascii="Tahoma" w:hAnsi="Tahoma" w:cs="Tahoma"/>
        </w:rPr>
        <w:t xml:space="preserve"> Activ</w:t>
      </w:r>
      <w:r w:rsidR="00070B6D">
        <w:rPr>
          <w:rFonts w:ascii="Tahoma" w:hAnsi="Tahoma" w:cs="Tahoma"/>
        </w:rPr>
        <w:t>e Trained GLOBE Teachers and 293</w:t>
      </w:r>
      <w:r>
        <w:rPr>
          <w:rFonts w:ascii="Tahoma" w:hAnsi="Tahoma" w:cs="Tahoma"/>
        </w:rPr>
        <w:t xml:space="preserve"> untrained observers</w:t>
      </w:r>
      <w:r w:rsidRPr="00CD69D7">
        <w:rPr>
          <w:rFonts w:ascii="Tahoma" w:hAnsi="Tahoma" w:cs="Tahoma"/>
        </w:rPr>
        <w:t>. These</w:t>
      </w:r>
      <w:r w:rsidR="00070B6D">
        <w:rPr>
          <w:rFonts w:ascii="Tahoma" w:hAnsi="Tahoma" w:cs="Tahoma"/>
        </w:rPr>
        <w:t xml:space="preserve"> GLOBE members have reported 3,711 observations and 41</w:t>
      </w:r>
      <w:r w:rsidRPr="00CD69D7">
        <w:rPr>
          <w:rFonts w:ascii="Tahoma" w:hAnsi="Tahoma" w:cs="Tahoma"/>
        </w:rPr>
        <w:t xml:space="preserve"> schools currently reporting data entries in the GLOBE database in U.S.A. </w:t>
      </w:r>
    </w:p>
    <w:p w:rsidR="00E524B4" w:rsidRPr="00CD69D7" w:rsidRDefault="00E524B4" w:rsidP="00E524B4">
      <w:pPr>
        <w:jc w:val="both"/>
        <w:rPr>
          <w:rFonts w:ascii="Tahoma" w:hAnsi="Tahoma" w:cs="Tahoma"/>
        </w:rPr>
      </w:pPr>
    </w:p>
    <w:p w:rsidR="00E524B4" w:rsidRPr="00CD69D7" w:rsidRDefault="006472BF" w:rsidP="00E524B4">
      <w:pPr>
        <w:jc w:val="both"/>
        <w:rPr>
          <w:rFonts w:ascii="Tahoma" w:hAnsi="Tahoma" w:cs="Tahoma"/>
          <w:b/>
        </w:rPr>
      </w:pPr>
      <w:r>
        <w:rPr>
          <w:rFonts w:ascii="Tahoma" w:hAnsi="Tahoma" w:cs="Tahoma"/>
          <w:b/>
        </w:rPr>
        <w:t>6</w:t>
      </w:r>
      <w:r w:rsidR="00E524B4" w:rsidRPr="00CD69D7">
        <w:rPr>
          <w:rFonts w:ascii="Tahoma" w:hAnsi="Tahoma" w:cs="Tahoma"/>
          <w:b/>
        </w:rPr>
        <w:t>.</w:t>
      </w:r>
      <w:r w:rsidR="00E524B4" w:rsidRPr="00CD69D7">
        <w:rPr>
          <w:rFonts w:ascii="Tahoma" w:hAnsi="Tahoma" w:cs="Tahoma"/>
          <w:b/>
        </w:rPr>
        <w:tab/>
        <w:t>GLOBE MANAGEMENT IN NIGERIA</w:t>
      </w:r>
    </w:p>
    <w:p w:rsidR="00E524B4" w:rsidRPr="00CD69D7" w:rsidRDefault="00E524B4" w:rsidP="00E524B4">
      <w:pPr>
        <w:jc w:val="both"/>
        <w:rPr>
          <w:rFonts w:ascii="Tahoma" w:hAnsi="Tahoma" w:cs="Tahoma"/>
        </w:rPr>
      </w:pPr>
      <w:r w:rsidRPr="00CD69D7">
        <w:rPr>
          <w:rFonts w:ascii="Tahoma" w:hAnsi="Tahoma" w:cs="Tahoma"/>
          <w:b/>
        </w:rPr>
        <w:lastRenderedPageBreak/>
        <w:tab/>
      </w:r>
      <w:r w:rsidRPr="00CD69D7">
        <w:rPr>
          <w:rFonts w:ascii="Tahoma" w:hAnsi="Tahoma" w:cs="Tahoma"/>
        </w:rPr>
        <w:t xml:space="preserve">The FME </w:t>
      </w:r>
      <w:r>
        <w:rPr>
          <w:rFonts w:ascii="Tahoma" w:hAnsi="Tahoma" w:cs="Tahoma"/>
        </w:rPr>
        <w:t xml:space="preserve">GLOBE Nigeria </w:t>
      </w:r>
      <w:proofErr w:type="spellStart"/>
      <w:r>
        <w:rPr>
          <w:rFonts w:ascii="Tahoma" w:hAnsi="Tahoma" w:cs="Tahoma"/>
        </w:rPr>
        <w:t>Programme</w:t>
      </w:r>
      <w:proofErr w:type="spellEnd"/>
      <w:r>
        <w:rPr>
          <w:rFonts w:ascii="Tahoma" w:hAnsi="Tahoma" w:cs="Tahoma"/>
        </w:rPr>
        <w:t xml:space="preserve"> is</w:t>
      </w:r>
      <w:r w:rsidRPr="00CD69D7">
        <w:rPr>
          <w:rFonts w:ascii="Tahoma" w:hAnsi="Tahoma" w:cs="Tahoma"/>
        </w:rPr>
        <w:t xml:space="preserve"> managed by the </w:t>
      </w:r>
      <w:r w:rsidR="0079050D">
        <w:rPr>
          <w:rFonts w:ascii="Tahoma" w:hAnsi="Tahoma" w:cs="Tahoma"/>
        </w:rPr>
        <w:t>GLOBE/</w:t>
      </w:r>
      <w:r w:rsidRPr="00CD69D7">
        <w:rPr>
          <w:rFonts w:ascii="Tahoma" w:hAnsi="Tahoma" w:cs="Tahoma"/>
        </w:rPr>
        <w:t>Environ</w:t>
      </w:r>
      <w:r>
        <w:rPr>
          <w:rFonts w:ascii="Tahoma" w:hAnsi="Tahoma" w:cs="Tahoma"/>
        </w:rPr>
        <w:t>mental Science Education Branch</w:t>
      </w:r>
      <w:r w:rsidRPr="00CD69D7">
        <w:rPr>
          <w:rFonts w:ascii="Tahoma" w:hAnsi="Tahoma" w:cs="Tahoma"/>
        </w:rPr>
        <w:t xml:space="preserve"> of</w:t>
      </w:r>
      <w:r>
        <w:rPr>
          <w:rFonts w:ascii="Tahoma" w:hAnsi="Tahoma" w:cs="Tahoma"/>
        </w:rPr>
        <w:t xml:space="preserve"> the Ministry</w:t>
      </w:r>
      <w:r w:rsidRPr="00CD69D7">
        <w:rPr>
          <w:rFonts w:ascii="Tahoma" w:hAnsi="Tahoma" w:cs="Tahoma"/>
        </w:rPr>
        <w:t>.</w:t>
      </w:r>
    </w:p>
    <w:p w:rsidR="00E524B4" w:rsidRPr="00CD69D7" w:rsidRDefault="00E524B4" w:rsidP="00E524B4">
      <w:pPr>
        <w:pStyle w:val="ListParagraph"/>
        <w:numPr>
          <w:ilvl w:val="0"/>
          <w:numId w:val="7"/>
        </w:numPr>
        <w:jc w:val="both"/>
        <w:rPr>
          <w:rFonts w:ascii="Tahoma" w:hAnsi="Tahoma" w:cs="Tahoma"/>
        </w:rPr>
      </w:pPr>
      <w:r w:rsidRPr="00CD69D7">
        <w:rPr>
          <w:rFonts w:ascii="Tahoma" w:hAnsi="Tahoma" w:cs="Tahoma"/>
        </w:rPr>
        <w:t>FME-NIGERIA</w:t>
      </w:r>
      <w:r>
        <w:rPr>
          <w:rFonts w:ascii="Tahoma" w:hAnsi="Tahoma" w:cs="Tahoma"/>
        </w:rPr>
        <w:t xml:space="preserve"> COUNTRY COORDINATOR by </w:t>
      </w:r>
      <w:r w:rsidRPr="00CD69D7">
        <w:rPr>
          <w:rFonts w:ascii="Tahoma" w:hAnsi="Tahoma" w:cs="Tahoma"/>
        </w:rPr>
        <w:t>Environment</w:t>
      </w:r>
      <w:r w:rsidR="00824E98">
        <w:rPr>
          <w:rFonts w:ascii="Tahoma" w:hAnsi="Tahoma" w:cs="Tahoma"/>
        </w:rPr>
        <w:t>al Science Education(ESE) Officer FME</w:t>
      </w:r>
    </w:p>
    <w:p w:rsidR="00E524B4" w:rsidRPr="00CD69D7" w:rsidRDefault="00E524B4" w:rsidP="00E524B4">
      <w:pPr>
        <w:pStyle w:val="ListParagraph"/>
        <w:numPr>
          <w:ilvl w:val="0"/>
          <w:numId w:val="7"/>
        </w:numPr>
        <w:jc w:val="both"/>
        <w:rPr>
          <w:rFonts w:ascii="Tahoma" w:hAnsi="Tahoma" w:cs="Tahoma"/>
        </w:rPr>
      </w:pPr>
      <w:r w:rsidRPr="00CD69D7">
        <w:rPr>
          <w:rFonts w:ascii="Tahoma" w:hAnsi="Tahoma" w:cs="Tahoma"/>
        </w:rPr>
        <w:t>STATE MINISTRY of EDUCATION COORDINATOR by State Ministry of Education GLOBE Desk Officer</w:t>
      </w:r>
    </w:p>
    <w:p w:rsidR="00E524B4" w:rsidRPr="00CD69D7" w:rsidRDefault="00E524B4" w:rsidP="00E524B4">
      <w:pPr>
        <w:pStyle w:val="ListParagraph"/>
        <w:numPr>
          <w:ilvl w:val="0"/>
          <w:numId w:val="7"/>
        </w:numPr>
        <w:jc w:val="both"/>
        <w:rPr>
          <w:rFonts w:ascii="Tahoma" w:hAnsi="Tahoma" w:cs="Tahoma"/>
        </w:rPr>
      </w:pPr>
      <w:r w:rsidRPr="00CD69D7">
        <w:rPr>
          <w:rFonts w:ascii="Tahoma" w:hAnsi="Tahoma" w:cs="Tahoma"/>
        </w:rPr>
        <w:t>STATE UNIVERSAL BASIC EDUCATION COORDINATOR by State Universal Basic Education GLOBE Desk Officer</w:t>
      </w:r>
    </w:p>
    <w:p w:rsidR="00E524B4" w:rsidRPr="00CD69D7" w:rsidRDefault="00E524B4" w:rsidP="00E524B4">
      <w:pPr>
        <w:pStyle w:val="ListParagraph"/>
        <w:numPr>
          <w:ilvl w:val="0"/>
          <w:numId w:val="7"/>
        </w:numPr>
        <w:jc w:val="both"/>
        <w:rPr>
          <w:rFonts w:ascii="Tahoma" w:hAnsi="Tahoma" w:cs="Tahoma"/>
        </w:rPr>
      </w:pPr>
      <w:r w:rsidRPr="00CD69D7">
        <w:rPr>
          <w:rFonts w:ascii="Tahoma" w:hAnsi="Tahoma" w:cs="Tahoma"/>
        </w:rPr>
        <w:t>FEDERAL UNITY COLLEGES COORDINATOR by GLOBE Desk Officer</w:t>
      </w:r>
      <w:r w:rsidR="0079050D">
        <w:rPr>
          <w:rFonts w:ascii="Tahoma" w:hAnsi="Tahoma" w:cs="Tahoma"/>
        </w:rPr>
        <w:t>/Teacher</w:t>
      </w:r>
      <w:r w:rsidRPr="00CD69D7">
        <w:rPr>
          <w:rFonts w:ascii="Tahoma" w:hAnsi="Tahoma" w:cs="Tahoma"/>
        </w:rPr>
        <w:t xml:space="preserve"> of each Federal Unity Colleges.</w:t>
      </w:r>
    </w:p>
    <w:p w:rsidR="00E524B4" w:rsidRPr="00CD69D7" w:rsidRDefault="00E524B4" w:rsidP="00E524B4">
      <w:pPr>
        <w:pStyle w:val="ListParagraph"/>
        <w:numPr>
          <w:ilvl w:val="0"/>
          <w:numId w:val="7"/>
        </w:numPr>
        <w:jc w:val="both"/>
        <w:rPr>
          <w:rFonts w:ascii="Tahoma" w:hAnsi="Tahoma" w:cs="Tahoma"/>
        </w:rPr>
      </w:pPr>
      <w:r w:rsidRPr="00CD69D7">
        <w:rPr>
          <w:rFonts w:ascii="Tahoma" w:hAnsi="Tahoma" w:cs="Tahoma"/>
        </w:rPr>
        <w:t>PRIVATE SCH</w:t>
      </w:r>
      <w:r w:rsidR="0079050D">
        <w:rPr>
          <w:rFonts w:ascii="Tahoma" w:hAnsi="Tahoma" w:cs="Tahoma"/>
        </w:rPr>
        <w:t>OOLS COORDINATOR by the GLOBE desk officer/teacher of each schools</w:t>
      </w:r>
      <w:r w:rsidRPr="00CD69D7">
        <w:rPr>
          <w:rFonts w:ascii="Tahoma" w:hAnsi="Tahoma" w:cs="Tahoma"/>
        </w:rPr>
        <w:t>.</w:t>
      </w:r>
    </w:p>
    <w:p w:rsidR="00E524B4" w:rsidRPr="00CD69D7" w:rsidRDefault="00E524B4" w:rsidP="00E524B4">
      <w:pPr>
        <w:spacing w:after="0" w:line="240" w:lineRule="auto"/>
        <w:jc w:val="both"/>
        <w:rPr>
          <w:rFonts w:ascii="Tahoma" w:hAnsi="Tahoma" w:cs="Tahoma"/>
        </w:rPr>
      </w:pPr>
      <w:r w:rsidRPr="00CD69D7">
        <w:rPr>
          <w:rFonts w:ascii="Tahoma" w:hAnsi="Tahoma" w:cs="Tahoma"/>
        </w:rPr>
        <w:t>6.</w:t>
      </w:r>
      <w:r w:rsidRPr="00CD69D7">
        <w:rPr>
          <w:rFonts w:ascii="Tahoma" w:hAnsi="Tahoma" w:cs="Tahoma"/>
        </w:rPr>
        <w:tab/>
        <w:t xml:space="preserve"> </w:t>
      </w:r>
      <w:r w:rsidRPr="00CD69D7">
        <w:rPr>
          <w:rFonts w:ascii="Tahoma" w:hAnsi="Tahoma" w:cs="Tahoma"/>
          <w:b/>
        </w:rPr>
        <w:t xml:space="preserve">The GLOBE </w:t>
      </w:r>
      <w:proofErr w:type="spellStart"/>
      <w:r w:rsidRPr="00CD69D7">
        <w:rPr>
          <w:rFonts w:ascii="Tahoma" w:hAnsi="Tahoma" w:cs="Tahoma"/>
          <w:b/>
        </w:rPr>
        <w:t>Programme</w:t>
      </w:r>
      <w:proofErr w:type="spellEnd"/>
      <w:r w:rsidRPr="00CD69D7">
        <w:rPr>
          <w:rFonts w:ascii="Tahoma" w:hAnsi="Tahoma" w:cs="Tahoma"/>
        </w:rPr>
        <w:t xml:space="preserve"> is an international science and education </w:t>
      </w:r>
      <w:proofErr w:type="spellStart"/>
      <w:r w:rsidRPr="00CD69D7">
        <w:rPr>
          <w:rFonts w:ascii="Tahoma" w:hAnsi="Tahoma" w:cs="Tahoma"/>
        </w:rPr>
        <w:t>programme</w:t>
      </w:r>
      <w:proofErr w:type="spellEnd"/>
      <w:r w:rsidRPr="00CD69D7">
        <w:rPr>
          <w:rFonts w:ascii="Tahoma" w:hAnsi="Tahoma" w:cs="Tahoma"/>
        </w:rPr>
        <w:t xml:space="preserve"> that provides teachers, students and the public worldwide with the opportunity to participate in data collection and observation as well as contribute meaningfully to our understanding of the Earth system and global environment. In light of this, the Environmental Science Education branch has outlined the following activities to enable Nigeria join her African counterpart become an active partner with the GLOBE initiative.</w:t>
      </w:r>
    </w:p>
    <w:p w:rsidR="00E524B4" w:rsidRDefault="00E524B4" w:rsidP="00E524B4">
      <w:pPr>
        <w:jc w:val="both"/>
        <w:rPr>
          <w:rFonts w:ascii="Tahoma" w:hAnsi="Tahoma" w:cs="Tahoma"/>
        </w:rPr>
      </w:pPr>
    </w:p>
    <w:p w:rsidR="00E524B4" w:rsidRDefault="00E524B4" w:rsidP="00E524B4">
      <w:pPr>
        <w:jc w:val="both"/>
        <w:rPr>
          <w:rFonts w:ascii="Tahoma" w:hAnsi="Tahoma" w:cs="Tahoma"/>
        </w:rPr>
      </w:pPr>
    </w:p>
    <w:p w:rsidR="00E524B4" w:rsidRDefault="00E524B4" w:rsidP="000D03F0">
      <w:pPr>
        <w:pStyle w:val="ListParagraph"/>
        <w:ind w:left="90" w:hanging="90"/>
        <w:jc w:val="both"/>
        <w:rPr>
          <w:rFonts w:ascii="Tahoma" w:hAnsi="Tahoma" w:cs="Tahoma"/>
          <w:sz w:val="24"/>
          <w:szCs w:val="24"/>
        </w:rPr>
      </w:pPr>
    </w:p>
    <w:p w:rsidR="00E524B4" w:rsidRDefault="00E524B4" w:rsidP="000D03F0">
      <w:pPr>
        <w:pStyle w:val="ListParagraph"/>
        <w:ind w:left="90" w:hanging="90"/>
        <w:jc w:val="both"/>
        <w:rPr>
          <w:rFonts w:ascii="Tahoma" w:hAnsi="Tahoma" w:cs="Tahoma"/>
          <w:sz w:val="24"/>
          <w:szCs w:val="24"/>
        </w:rPr>
      </w:pPr>
    </w:p>
    <w:p w:rsidR="008036FA" w:rsidRDefault="008036FA" w:rsidP="000D03F0">
      <w:pPr>
        <w:pStyle w:val="ListParagraph"/>
        <w:ind w:left="90" w:hanging="90"/>
        <w:jc w:val="both"/>
        <w:rPr>
          <w:rFonts w:ascii="Tahoma" w:hAnsi="Tahoma" w:cs="Tahoma"/>
          <w:sz w:val="24"/>
          <w:szCs w:val="24"/>
        </w:rPr>
      </w:pPr>
    </w:p>
    <w:p w:rsidR="00C23211" w:rsidRDefault="00C23211" w:rsidP="000D03F0">
      <w:pPr>
        <w:pStyle w:val="ListParagraph"/>
        <w:ind w:left="90" w:hanging="90"/>
        <w:jc w:val="both"/>
        <w:rPr>
          <w:rFonts w:ascii="Tahoma" w:hAnsi="Tahoma" w:cs="Tahoma"/>
          <w:sz w:val="24"/>
          <w:szCs w:val="24"/>
        </w:rPr>
      </w:pPr>
    </w:p>
    <w:p w:rsidR="008036FA" w:rsidRPr="008036FA" w:rsidRDefault="008036FA" w:rsidP="008036FA">
      <w:pPr>
        <w:pStyle w:val="ListParagraph"/>
        <w:ind w:left="90" w:hanging="90"/>
        <w:jc w:val="center"/>
        <w:rPr>
          <w:rFonts w:ascii="Tahoma" w:hAnsi="Tahoma" w:cs="Tahoma"/>
          <w:b/>
          <w:sz w:val="24"/>
          <w:szCs w:val="24"/>
        </w:rPr>
      </w:pPr>
      <w:r>
        <w:rPr>
          <w:rFonts w:ascii="Tahoma" w:hAnsi="Tahoma" w:cs="Tahoma"/>
          <w:b/>
          <w:sz w:val="24"/>
          <w:szCs w:val="24"/>
        </w:rPr>
        <w:t>STRATEGIC PLAN</w:t>
      </w:r>
    </w:p>
    <w:tbl>
      <w:tblPr>
        <w:tblW w:w="12240" w:type="dxa"/>
        <w:tblInd w:w="93" w:type="dxa"/>
        <w:tblLook w:val="04A0" w:firstRow="1" w:lastRow="0" w:firstColumn="1" w:lastColumn="0" w:noHBand="0" w:noVBand="1"/>
      </w:tblPr>
      <w:tblGrid>
        <w:gridCol w:w="497"/>
        <w:gridCol w:w="1573"/>
        <w:gridCol w:w="1527"/>
        <w:gridCol w:w="1743"/>
        <w:gridCol w:w="1527"/>
        <w:gridCol w:w="1478"/>
        <w:gridCol w:w="1420"/>
        <w:gridCol w:w="1420"/>
        <w:gridCol w:w="1055"/>
      </w:tblGrid>
      <w:tr w:rsidR="008036FA" w:rsidRPr="008036FA" w:rsidTr="008036FA">
        <w:trPr>
          <w:trHeight w:val="525"/>
        </w:trPr>
        <w:tc>
          <w:tcPr>
            <w:tcW w:w="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 </w:t>
            </w:r>
          </w:p>
        </w:tc>
        <w:tc>
          <w:tcPr>
            <w:tcW w:w="1716" w:type="dxa"/>
            <w:tcBorders>
              <w:top w:val="single" w:sz="4" w:space="0" w:color="auto"/>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GLOBE PROGRAMME ACTION STRATEGY PLAN BY FEDRAL MINISTARY OF EDUCATION</w:t>
            </w:r>
          </w:p>
        </w:tc>
        <w:tc>
          <w:tcPr>
            <w:tcW w:w="10113" w:type="dxa"/>
            <w:gridSpan w:val="7"/>
            <w:tcBorders>
              <w:top w:val="single" w:sz="4" w:space="0" w:color="auto"/>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center"/>
              <w:rPr>
                <w:rFonts w:ascii="Calibri" w:eastAsia="Times New Roman" w:hAnsi="Calibri" w:cs="Calibri"/>
                <w:b/>
                <w:bCs/>
                <w:color w:val="000000"/>
                <w:sz w:val="28"/>
                <w:szCs w:val="28"/>
              </w:rPr>
            </w:pPr>
            <w:r w:rsidRPr="008036FA">
              <w:rPr>
                <w:rFonts w:ascii="Calibri" w:eastAsia="Times New Roman" w:hAnsi="Calibri" w:cs="Calibri"/>
                <w:b/>
                <w:bCs/>
                <w:color w:val="000000"/>
                <w:sz w:val="28"/>
                <w:szCs w:val="28"/>
              </w:rPr>
              <w:t xml:space="preserve">GLOBE WORK PLAN 2018 </w:t>
            </w:r>
            <w:r w:rsidR="00C23211">
              <w:rPr>
                <w:rFonts w:ascii="Calibri" w:eastAsia="Times New Roman" w:hAnsi="Calibri" w:cs="Calibri"/>
                <w:b/>
                <w:bCs/>
                <w:color w:val="000000"/>
                <w:sz w:val="28"/>
                <w:szCs w:val="28"/>
              </w:rPr>
              <w:t>–</w:t>
            </w:r>
            <w:r w:rsidRPr="008036FA">
              <w:rPr>
                <w:rFonts w:ascii="Calibri" w:eastAsia="Times New Roman" w:hAnsi="Calibri" w:cs="Calibri"/>
                <w:b/>
                <w:bCs/>
                <w:color w:val="000000"/>
                <w:sz w:val="28"/>
                <w:szCs w:val="28"/>
              </w:rPr>
              <w:t xml:space="preserve"> 2023</w:t>
            </w:r>
          </w:p>
        </w:tc>
      </w:tr>
      <w:tr w:rsidR="008036FA" w:rsidRPr="008036FA" w:rsidTr="008036FA">
        <w:trPr>
          <w:trHeight w:val="825"/>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S/N</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PROGRAMME</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PIORITY/ ACTIVITY</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OBJECTIVE</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TIME LINE</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TARGET GROUP</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ACTION BY</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FINANCIER/ COST BEARER</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b/>
                <w:bCs/>
                <w:color w:val="000000"/>
                <w:sz w:val="18"/>
                <w:szCs w:val="18"/>
              </w:rPr>
            </w:pPr>
            <w:r w:rsidRPr="008036FA">
              <w:rPr>
                <w:rFonts w:ascii="Calibri" w:eastAsia="Times New Roman" w:hAnsi="Calibri" w:cs="Calibri"/>
                <w:b/>
                <w:bCs/>
                <w:color w:val="000000"/>
                <w:sz w:val="18"/>
                <w:szCs w:val="18"/>
              </w:rPr>
              <w:t>COST ESTIMATES (NGN)</w:t>
            </w:r>
          </w:p>
        </w:tc>
      </w:tr>
      <w:tr w:rsidR="008036FA" w:rsidRPr="008036FA" w:rsidTr="008036FA">
        <w:trPr>
          <w:trHeight w:val="1260"/>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right"/>
              <w:rPr>
                <w:rFonts w:ascii="Calibri" w:eastAsia="Times New Roman" w:hAnsi="Calibri" w:cs="Calibri"/>
                <w:color w:val="000000"/>
                <w:sz w:val="18"/>
                <w:szCs w:val="18"/>
              </w:rPr>
            </w:pPr>
            <w:r w:rsidRPr="008036FA">
              <w:rPr>
                <w:rFonts w:ascii="Calibri" w:eastAsia="Times New Roman" w:hAnsi="Calibri" w:cs="Calibri"/>
                <w:color w:val="000000"/>
                <w:sz w:val="18"/>
                <w:szCs w:val="18"/>
              </w:rPr>
              <w:t>1</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GLOBE PROGRAMME TO BOOST STEM EDUCATION IN SCHOOLS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REGISTRSTION OF FME GLOBE TEAM ON GLOBE ETRAINING</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TO PROVIDE TRAING ON GLOBE PROTOCOLS AND UNDERSTAND GLOBE ACTIVITIES AT A GLACE</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19TH-26TH NOV 2018</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ESE/GLOBE TEAM IN FME</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6472BF" w:rsidP="008036F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GLOBE COUNTRY COORDINATOR</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ALL MEMEMBERS OF THE TEAM</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NILL</w:t>
            </w:r>
          </w:p>
        </w:tc>
      </w:tr>
      <w:tr w:rsidR="008036FA" w:rsidRPr="008036FA" w:rsidTr="008036FA">
        <w:trPr>
          <w:trHeight w:val="1800"/>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right"/>
              <w:rPr>
                <w:rFonts w:ascii="Calibri" w:eastAsia="Times New Roman" w:hAnsi="Calibri" w:cs="Calibri"/>
                <w:color w:val="000000"/>
                <w:sz w:val="18"/>
                <w:szCs w:val="18"/>
              </w:rPr>
            </w:pPr>
            <w:r w:rsidRPr="008036FA">
              <w:rPr>
                <w:rFonts w:ascii="Calibri" w:eastAsia="Times New Roman" w:hAnsi="Calibri" w:cs="Calibri"/>
                <w:color w:val="000000"/>
                <w:sz w:val="18"/>
                <w:szCs w:val="18"/>
              </w:rPr>
              <w:lastRenderedPageBreak/>
              <w:t>2</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STAKEHOLDERS MEETING /ADVOCANCY ON GLOBE</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STAKEHOLDERS MEETING /ADVOCANCY ON GLOBE</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TO ENABLE ALL STAKEHOLDERS ON GLOBE INTERNALLY AND EXTERNALLY TO CONTRIBUTE ON CURRENT ISSUES ON ENVIRONMENTAL SCIENCE AND CLIMATE CHANGE IN NIGERIA AS RELATED TO SCHOOLS.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FEB. 2019</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NASA NIGERIA, FMENVIRON, FMH, FM SC. AND TECH, GLOBE INTERNATION MISION IN NIGERIA,NERDC, ETC.</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DTSE, DD(SC., AD(ESE) AND FME GLOBE TEAM</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GLOBE INTERNATION MISSION IN NIGERIA</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NILL</w:t>
            </w:r>
          </w:p>
        </w:tc>
      </w:tr>
      <w:tr w:rsidR="008036FA" w:rsidRPr="008036FA" w:rsidTr="008036FA">
        <w:trPr>
          <w:trHeight w:val="2160"/>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right"/>
              <w:rPr>
                <w:rFonts w:ascii="Calibri" w:eastAsia="Times New Roman" w:hAnsi="Calibri" w:cs="Calibri"/>
                <w:color w:val="000000"/>
                <w:sz w:val="18"/>
                <w:szCs w:val="18"/>
              </w:rPr>
            </w:pPr>
            <w:r w:rsidRPr="008036FA">
              <w:rPr>
                <w:rFonts w:ascii="Calibri" w:eastAsia="Times New Roman" w:hAnsi="Calibri" w:cs="Calibri"/>
                <w:color w:val="000000"/>
                <w:sz w:val="18"/>
                <w:szCs w:val="18"/>
              </w:rPr>
              <w:t>3</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DD4A6E" w:rsidP="008036F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PREPATION TO IVSS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DD4A6E">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xml:space="preserve"> </w:t>
            </w:r>
            <w:r w:rsidR="00DD4A6E" w:rsidRPr="008036FA">
              <w:rPr>
                <w:rFonts w:ascii="Calibri" w:eastAsia="Times New Roman" w:hAnsi="Calibri" w:cs="Calibri"/>
                <w:color w:val="000000"/>
                <w:sz w:val="18"/>
                <w:szCs w:val="18"/>
              </w:rPr>
              <w:t>ANNUAL ORGA</w:t>
            </w:r>
            <w:r w:rsidR="00DD4A6E">
              <w:rPr>
                <w:rFonts w:ascii="Calibri" w:eastAsia="Times New Roman" w:hAnsi="Calibri" w:cs="Calibri"/>
                <w:color w:val="000000"/>
                <w:sz w:val="18"/>
                <w:szCs w:val="18"/>
              </w:rPr>
              <w:t>NIZING OF GLOBE NIGERIA VIRTUAL SCIENCE SYMPOSIUM</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DD4A6E">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xml:space="preserve">TO CREAT AND IMPACT HOLISTIC ENVIRONMENTAL MANAGEMENT AWARENESS IN SCHOOLS AND </w:t>
            </w:r>
            <w:r w:rsidR="00DD4A6E" w:rsidRPr="008036FA">
              <w:rPr>
                <w:rFonts w:ascii="Calibri" w:eastAsia="Times New Roman" w:hAnsi="Calibri" w:cs="Calibri"/>
                <w:color w:val="000000"/>
                <w:sz w:val="18"/>
                <w:szCs w:val="18"/>
              </w:rPr>
              <w:t xml:space="preserve">PUBLIC. </w:t>
            </w:r>
            <w:r w:rsidR="00DD4A6E">
              <w:rPr>
                <w:rFonts w:ascii="Calibri" w:eastAsia="Times New Roman" w:hAnsi="Calibri" w:cs="Calibri"/>
                <w:color w:val="000000"/>
                <w:sz w:val="18"/>
                <w:szCs w:val="18"/>
              </w:rPr>
              <w:t>THIS WILL ENCOURAGE YOUNG SCIENTISTS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DD4A6E" w:rsidP="008036F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JAN 2022</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STATES MINISTRY OF EDUCATION AND SUBEBs</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THE SAME AS ABOVE</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GLOBE AND GLOBE INTERNATIONAL MISSION IN NIGERIA</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5M</w:t>
            </w:r>
          </w:p>
        </w:tc>
      </w:tr>
      <w:tr w:rsidR="008036FA" w:rsidRPr="008036FA" w:rsidTr="008036FA">
        <w:trPr>
          <w:trHeight w:val="2070"/>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right"/>
              <w:rPr>
                <w:rFonts w:ascii="Calibri" w:eastAsia="Times New Roman" w:hAnsi="Calibri" w:cs="Calibri"/>
                <w:color w:val="000000"/>
                <w:sz w:val="18"/>
                <w:szCs w:val="18"/>
              </w:rPr>
            </w:pPr>
            <w:r w:rsidRPr="008036FA">
              <w:rPr>
                <w:rFonts w:ascii="Calibri" w:eastAsia="Times New Roman" w:hAnsi="Calibri" w:cs="Calibri"/>
                <w:color w:val="000000"/>
                <w:sz w:val="18"/>
                <w:szCs w:val="18"/>
              </w:rPr>
              <w:t>4</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TRAINING</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xml:space="preserve">TRAIN-THE TRAINER WORKSHOP FOR TEACHERS ON GLOBE AND WASTE –TO WEALTH PROJECT </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TO HELP TEACHERS TO ACQUIRE KNOWLEDGE ON GLOBE TO IMPCT ON STUDENTS AND ALSO HELP SCHOOLS IN COLLECTING DATA ON GLOBE ACTIVITIES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DD4A6E" w:rsidP="008036F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DEC. 2022</w:t>
            </w:r>
            <w:bookmarkStart w:id="0" w:name="_GoBack"/>
            <w:bookmarkEnd w:id="0"/>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ALL SCHOOL TEACHERS ACROSS THE NATION</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GLOBE TEAM , RESOURCE PERSON AND GLOBE INTERNATIONAL MISSION IN NIGERIA</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AND GLOBE INTERNATIONAL MISSION IN NIGERIA</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DD4A6E" w:rsidP="008036F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NILL</w:t>
            </w:r>
          </w:p>
        </w:tc>
      </w:tr>
      <w:tr w:rsidR="008036FA" w:rsidRPr="008036FA" w:rsidTr="008036FA">
        <w:trPr>
          <w:trHeight w:val="2490"/>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jc w:val="right"/>
              <w:rPr>
                <w:rFonts w:ascii="Calibri" w:eastAsia="Times New Roman" w:hAnsi="Calibri" w:cs="Calibri"/>
                <w:color w:val="000000"/>
                <w:sz w:val="18"/>
                <w:szCs w:val="18"/>
              </w:rPr>
            </w:pPr>
            <w:r w:rsidRPr="008036FA">
              <w:rPr>
                <w:rFonts w:ascii="Calibri" w:eastAsia="Times New Roman" w:hAnsi="Calibri" w:cs="Calibri"/>
                <w:color w:val="000000"/>
                <w:sz w:val="18"/>
                <w:szCs w:val="18"/>
              </w:rPr>
              <w:t>5</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CELEBRATION OF WORLD ENVIRONMENTAL DAY</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ANNUAL ORGANIZING OF GLOBE QUIZ COMPETITION AND CELEBRATION OF WORLD ENVIRONMENTAL DAY</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TO ENCOURAGE STUDENTS TO CONDUCT RESEARCH ON ENVIRONMENTAL ISSUES AND MANAGEMENT.</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A 3 -DAY PROGRAMME ON EVERY 5TH JUNE, WORLD ENVIRONMENTAL DAY</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SCHOOL STUDENTS FUCs only</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GLOBE TEAM</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FME GLOBE</w:t>
            </w:r>
          </w:p>
        </w:tc>
        <w:tc>
          <w:tcPr>
            <w:tcW w:w="869"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2.5M</w:t>
            </w:r>
          </w:p>
        </w:tc>
      </w:tr>
      <w:tr w:rsidR="008036FA" w:rsidRPr="008036FA" w:rsidTr="008036FA">
        <w:trPr>
          <w:trHeight w:val="825"/>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lastRenderedPageBreak/>
              <w:t> </w:t>
            </w:r>
          </w:p>
        </w:tc>
        <w:tc>
          <w:tcPr>
            <w:tcW w:w="1716"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2420"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IT IS ALSO AN AVENUE TO MONITOR AND EVALUATEE GLOBE ACTIVITIES.</w:t>
            </w:r>
          </w:p>
        </w:tc>
        <w:tc>
          <w:tcPr>
            <w:tcW w:w="1341"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1643"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1265"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1234" w:type="dxa"/>
            <w:tcBorders>
              <w:top w:val="nil"/>
              <w:left w:val="nil"/>
              <w:bottom w:val="single" w:sz="4" w:space="0" w:color="auto"/>
              <w:right w:val="single" w:sz="4" w:space="0" w:color="auto"/>
            </w:tcBorders>
            <w:shd w:val="clear" w:color="auto" w:fill="auto"/>
            <w:vAlign w:val="bottom"/>
            <w:hideMark/>
          </w:tcPr>
          <w:p w:rsidR="008036FA" w:rsidRP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tc>
        <w:tc>
          <w:tcPr>
            <w:tcW w:w="869" w:type="dxa"/>
            <w:tcBorders>
              <w:top w:val="nil"/>
              <w:left w:val="nil"/>
              <w:bottom w:val="single" w:sz="4" w:space="0" w:color="auto"/>
              <w:right w:val="single" w:sz="4" w:space="0" w:color="auto"/>
            </w:tcBorders>
            <w:shd w:val="clear" w:color="auto" w:fill="auto"/>
            <w:vAlign w:val="bottom"/>
            <w:hideMark/>
          </w:tcPr>
          <w:p w:rsidR="008036FA" w:rsidRDefault="008036FA" w:rsidP="008036FA">
            <w:pPr>
              <w:spacing w:after="0" w:line="240" w:lineRule="auto"/>
              <w:rPr>
                <w:rFonts w:ascii="Calibri" w:eastAsia="Times New Roman" w:hAnsi="Calibri" w:cs="Calibri"/>
                <w:color w:val="000000"/>
                <w:sz w:val="18"/>
                <w:szCs w:val="18"/>
              </w:rPr>
            </w:pPr>
            <w:r w:rsidRPr="008036FA">
              <w:rPr>
                <w:rFonts w:ascii="Calibri" w:eastAsia="Times New Roman" w:hAnsi="Calibri" w:cs="Calibri"/>
                <w:color w:val="000000"/>
                <w:sz w:val="18"/>
                <w:szCs w:val="18"/>
              </w:rPr>
              <w:t> </w:t>
            </w:r>
          </w:p>
          <w:p w:rsidR="00DD4A6E" w:rsidRDefault="00DD4A6E" w:rsidP="008036FA">
            <w:pPr>
              <w:spacing w:after="0" w:line="240" w:lineRule="auto"/>
              <w:rPr>
                <w:rFonts w:ascii="Calibri" w:eastAsia="Times New Roman" w:hAnsi="Calibri" w:cs="Calibri"/>
                <w:color w:val="000000"/>
                <w:sz w:val="18"/>
                <w:szCs w:val="18"/>
              </w:rPr>
            </w:pPr>
          </w:p>
          <w:p w:rsidR="00DD4A6E" w:rsidRDefault="00DD4A6E" w:rsidP="008036FA">
            <w:pPr>
              <w:spacing w:after="0" w:line="240" w:lineRule="auto"/>
              <w:rPr>
                <w:rFonts w:ascii="Calibri" w:eastAsia="Times New Roman" w:hAnsi="Calibri" w:cs="Calibri"/>
                <w:color w:val="000000"/>
                <w:sz w:val="18"/>
                <w:szCs w:val="18"/>
              </w:rPr>
            </w:pPr>
          </w:p>
          <w:p w:rsidR="00DD4A6E" w:rsidRDefault="00DD4A6E" w:rsidP="008036FA">
            <w:pPr>
              <w:spacing w:after="0" w:line="240" w:lineRule="auto"/>
              <w:rPr>
                <w:rFonts w:ascii="Calibri" w:eastAsia="Times New Roman" w:hAnsi="Calibri" w:cs="Calibri"/>
                <w:color w:val="000000"/>
                <w:sz w:val="18"/>
                <w:szCs w:val="18"/>
              </w:rPr>
            </w:pPr>
          </w:p>
          <w:p w:rsidR="00DD4A6E" w:rsidRDefault="00DD4A6E" w:rsidP="008036FA">
            <w:pPr>
              <w:spacing w:after="0" w:line="240" w:lineRule="auto"/>
              <w:rPr>
                <w:rFonts w:ascii="Calibri" w:eastAsia="Times New Roman" w:hAnsi="Calibri" w:cs="Calibri"/>
                <w:color w:val="000000"/>
                <w:sz w:val="18"/>
                <w:szCs w:val="18"/>
              </w:rPr>
            </w:pPr>
          </w:p>
          <w:p w:rsidR="00DD4A6E" w:rsidRPr="008036FA" w:rsidRDefault="00DD4A6E" w:rsidP="008036FA">
            <w:pPr>
              <w:spacing w:after="0" w:line="240" w:lineRule="auto"/>
              <w:rPr>
                <w:rFonts w:ascii="Calibri" w:eastAsia="Times New Roman" w:hAnsi="Calibri" w:cs="Calibri"/>
                <w:color w:val="000000"/>
                <w:sz w:val="18"/>
                <w:szCs w:val="18"/>
              </w:rPr>
            </w:pPr>
          </w:p>
        </w:tc>
      </w:tr>
    </w:tbl>
    <w:p w:rsidR="008036FA" w:rsidRPr="000D03F0" w:rsidRDefault="008036FA" w:rsidP="000D03F0">
      <w:pPr>
        <w:pStyle w:val="ListParagraph"/>
        <w:ind w:left="90" w:hanging="90"/>
        <w:jc w:val="both"/>
        <w:rPr>
          <w:rFonts w:ascii="Tahoma" w:hAnsi="Tahoma" w:cs="Tahoma"/>
          <w:sz w:val="24"/>
          <w:szCs w:val="24"/>
        </w:rPr>
      </w:pPr>
    </w:p>
    <w:p w:rsidR="000D03F0" w:rsidRPr="007C21F5" w:rsidRDefault="000D03F0" w:rsidP="00F16E70">
      <w:pPr>
        <w:jc w:val="both"/>
        <w:rPr>
          <w:rFonts w:ascii="Tahoma" w:hAnsi="Tahoma" w:cs="Tahoma"/>
          <w:sz w:val="24"/>
          <w:szCs w:val="24"/>
        </w:rPr>
      </w:pPr>
    </w:p>
    <w:p w:rsidR="00C52310" w:rsidRPr="00652D64" w:rsidRDefault="00C52310" w:rsidP="00F16E70">
      <w:pPr>
        <w:jc w:val="both"/>
        <w:rPr>
          <w:rFonts w:ascii="Tahoma" w:hAnsi="Tahoma" w:cs="Tahoma"/>
          <w:b/>
          <w:sz w:val="24"/>
          <w:szCs w:val="24"/>
        </w:rPr>
      </w:pPr>
    </w:p>
    <w:p w:rsidR="003F4D36" w:rsidRPr="003F4D36" w:rsidRDefault="003F4D36" w:rsidP="003F4D36">
      <w:pPr>
        <w:jc w:val="both"/>
        <w:rPr>
          <w:rFonts w:ascii="Tahoma" w:hAnsi="Tahoma" w:cs="Tahoma"/>
          <w:b/>
          <w:sz w:val="24"/>
          <w:szCs w:val="24"/>
        </w:rPr>
      </w:pPr>
      <w:r w:rsidRPr="003F4D36">
        <w:rPr>
          <w:rFonts w:ascii="Tahoma" w:hAnsi="Tahoma" w:cs="Tahoma"/>
          <w:b/>
          <w:sz w:val="24"/>
          <w:szCs w:val="24"/>
        </w:rPr>
        <w:t>Plans and ideas for Next Year</w:t>
      </w:r>
      <w:r w:rsidRPr="003F4D36">
        <w:rPr>
          <w:rFonts w:ascii="Tahoma" w:hAnsi="Tahoma" w:cs="Tahoma"/>
          <w:sz w:val="24"/>
          <w:szCs w:val="24"/>
        </w:rPr>
        <w:t>:  Re-training of GLOBE teachers from selected schools nationwide</w:t>
      </w:r>
      <w:r w:rsidR="0079050D">
        <w:rPr>
          <w:rFonts w:ascii="Tahoma" w:hAnsi="Tahoma" w:cs="Tahoma"/>
          <w:sz w:val="24"/>
          <w:szCs w:val="24"/>
        </w:rPr>
        <w:t xml:space="preserve"> by organizing GLOBE in-person workshop with the help of our GLOBE trainers</w:t>
      </w:r>
      <w:r w:rsidRPr="003F4D36">
        <w:rPr>
          <w:rFonts w:ascii="Tahoma" w:hAnsi="Tahoma" w:cs="Tahoma"/>
          <w:sz w:val="24"/>
          <w:szCs w:val="24"/>
        </w:rPr>
        <w:t>.</w:t>
      </w:r>
      <w:r>
        <w:rPr>
          <w:rFonts w:ascii="Tahoma" w:hAnsi="Tahoma" w:cs="Tahoma"/>
          <w:sz w:val="24"/>
          <w:szCs w:val="24"/>
        </w:rPr>
        <w:t xml:space="preserve"> Nigeria is also trying to collaborate with other stakeholders on environmental </w:t>
      </w:r>
      <w:r w:rsidR="0079050D">
        <w:rPr>
          <w:rFonts w:ascii="Tahoma" w:hAnsi="Tahoma" w:cs="Tahoma"/>
          <w:sz w:val="24"/>
          <w:szCs w:val="24"/>
        </w:rPr>
        <w:t>science to help in supplying equipment to schools.</w:t>
      </w:r>
    </w:p>
    <w:p w:rsidR="00B91F4D" w:rsidRPr="00652D64" w:rsidRDefault="00B91F4D" w:rsidP="00F16E70">
      <w:pPr>
        <w:jc w:val="both"/>
        <w:rPr>
          <w:rFonts w:ascii="Tahoma" w:hAnsi="Tahoma" w:cs="Tahoma"/>
          <w:sz w:val="24"/>
          <w:szCs w:val="24"/>
        </w:rPr>
      </w:pPr>
    </w:p>
    <w:p w:rsidR="00F16E70" w:rsidRPr="00652D64" w:rsidRDefault="00F16E70">
      <w:pPr>
        <w:jc w:val="both"/>
        <w:rPr>
          <w:rFonts w:ascii="Tahoma" w:hAnsi="Tahoma" w:cs="Tahoma"/>
          <w:sz w:val="24"/>
          <w:szCs w:val="24"/>
        </w:rPr>
      </w:pPr>
    </w:p>
    <w:sectPr w:rsidR="00F16E70" w:rsidRPr="00652D64" w:rsidSect="00B25435">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CC8E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465A7"/>
    <w:multiLevelType w:val="hybridMultilevel"/>
    <w:tmpl w:val="E6B2D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D64C6F"/>
    <w:multiLevelType w:val="hybridMultilevel"/>
    <w:tmpl w:val="ADDC76BE"/>
    <w:lvl w:ilvl="0" w:tplc="676C34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1A2D51"/>
    <w:multiLevelType w:val="hybridMultilevel"/>
    <w:tmpl w:val="769832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C170978"/>
    <w:multiLevelType w:val="hybridMultilevel"/>
    <w:tmpl w:val="797E31F4"/>
    <w:lvl w:ilvl="0" w:tplc="3B988598">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4B054433"/>
    <w:multiLevelType w:val="hybridMultilevel"/>
    <w:tmpl w:val="52D8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1647D"/>
    <w:multiLevelType w:val="hybridMultilevel"/>
    <w:tmpl w:val="956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F769C"/>
    <w:multiLevelType w:val="hybridMultilevel"/>
    <w:tmpl w:val="1E6E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FF5F74"/>
    <w:multiLevelType w:val="hybridMultilevel"/>
    <w:tmpl w:val="79C4BC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D8"/>
    <w:rsid w:val="000018F0"/>
    <w:rsid w:val="00010386"/>
    <w:rsid w:val="000264D0"/>
    <w:rsid w:val="00030759"/>
    <w:rsid w:val="0006464F"/>
    <w:rsid w:val="00070B6D"/>
    <w:rsid w:val="00076C90"/>
    <w:rsid w:val="00084334"/>
    <w:rsid w:val="00084F92"/>
    <w:rsid w:val="000B0862"/>
    <w:rsid w:val="000D03F0"/>
    <w:rsid w:val="000D3AA7"/>
    <w:rsid w:val="000D4792"/>
    <w:rsid w:val="000D48E7"/>
    <w:rsid w:val="00102458"/>
    <w:rsid w:val="00164B87"/>
    <w:rsid w:val="00183C7C"/>
    <w:rsid w:val="001840BF"/>
    <w:rsid w:val="001931A2"/>
    <w:rsid w:val="001D0E3A"/>
    <w:rsid w:val="001D5249"/>
    <w:rsid w:val="001E0542"/>
    <w:rsid w:val="001F025D"/>
    <w:rsid w:val="001F5AE1"/>
    <w:rsid w:val="00204C0A"/>
    <w:rsid w:val="00214479"/>
    <w:rsid w:val="002150BB"/>
    <w:rsid w:val="00252B91"/>
    <w:rsid w:val="002616B4"/>
    <w:rsid w:val="0026373B"/>
    <w:rsid w:val="002B661F"/>
    <w:rsid w:val="002C29F8"/>
    <w:rsid w:val="002D4020"/>
    <w:rsid w:val="002D5E45"/>
    <w:rsid w:val="00360537"/>
    <w:rsid w:val="00361161"/>
    <w:rsid w:val="00383B47"/>
    <w:rsid w:val="0039298A"/>
    <w:rsid w:val="003D0A04"/>
    <w:rsid w:val="003D0CCB"/>
    <w:rsid w:val="003E3A7B"/>
    <w:rsid w:val="003F4D36"/>
    <w:rsid w:val="003F4FDC"/>
    <w:rsid w:val="004114CE"/>
    <w:rsid w:val="00416051"/>
    <w:rsid w:val="0044757D"/>
    <w:rsid w:val="0044780E"/>
    <w:rsid w:val="00457E36"/>
    <w:rsid w:val="004C1127"/>
    <w:rsid w:val="0050489D"/>
    <w:rsid w:val="0050514F"/>
    <w:rsid w:val="0051590F"/>
    <w:rsid w:val="00547035"/>
    <w:rsid w:val="00567F9A"/>
    <w:rsid w:val="00574C9D"/>
    <w:rsid w:val="005810C2"/>
    <w:rsid w:val="005821BC"/>
    <w:rsid w:val="005A6DCA"/>
    <w:rsid w:val="005B09F4"/>
    <w:rsid w:val="005B1E02"/>
    <w:rsid w:val="005F5672"/>
    <w:rsid w:val="0060314C"/>
    <w:rsid w:val="006347BB"/>
    <w:rsid w:val="006472BF"/>
    <w:rsid w:val="00650316"/>
    <w:rsid w:val="00652D64"/>
    <w:rsid w:val="00681209"/>
    <w:rsid w:val="0069592E"/>
    <w:rsid w:val="006A3B72"/>
    <w:rsid w:val="006B5142"/>
    <w:rsid w:val="006C766F"/>
    <w:rsid w:val="006E03D5"/>
    <w:rsid w:val="006E4543"/>
    <w:rsid w:val="006E5018"/>
    <w:rsid w:val="007015C4"/>
    <w:rsid w:val="00707504"/>
    <w:rsid w:val="00720837"/>
    <w:rsid w:val="00725DEF"/>
    <w:rsid w:val="00737AE9"/>
    <w:rsid w:val="00741782"/>
    <w:rsid w:val="007549D5"/>
    <w:rsid w:val="0076666D"/>
    <w:rsid w:val="00772196"/>
    <w:rsid w:val="0079050D"/>
    <w:rsid w:val="007C21F5"/>
    <w:rsid w:val="007D08B6"/>
    <w:rsid w:val="007E0E07"/>
    <w:rsid w:val="008036FA"/>
    <w:rsid w:val="008200D7"/>
    <w:rsid w:val="00824E98"/>
    <w:rsid w:val="008253BC"/>
    <w:rsid w:val="0087095D"/>
    <w:rsid w:val="00894569"/>
    <w:rsid w:val="00897064"/>
    <w:rsid w:val="008B42A0"/>
    <w:rsid w:val="008B4E6F"/>
    <w:rsid w:val="008C0753"/>
    <w:rsid w:val="00917F48"/>
    <w:rsid w:val="00925D21"/>
    <w:rsid w:val="0092620D"/>
    <w:rsid w:val="0093760C"/>
    <w:rsid w:val="0094507C"/>
    <w:rsid w:val="00946F2F"/>
    <w:rsid w:val="00947B82"/>
    <w:rsid w:val="009657B3"/>
    <w:rsid w:val="009815AC"/>
    <w:rsid w:val="00995FC4"/>
    <w:rsid w:val="009C7929"/>
    <w:rsid w:val="009D157A"/>
    <w:rsid w:val="009F3182"/>
    <w:rsid w:val="00A031B8"/>
    <w:rsid w:val="00A157EC"/>
    <w:rsid w:val="00A26E7F"/>
    <w:rsid w:val="00A440CA"/>
    <w:rsid w:val="00A46757"/>
    <w:rsid w:val="00A61534"/>
    <w:rsid w:val="00A654B3"/>
    <w:rsid w:val="00AB4FA7"/>
    <w:rsid w:val="00AB610D"/>
    <w:rsid w:val="00AC4762"/>
    <w:rsid w:val="00AD5C68"/>
    <w:rsid w:val="00AE4999"/>
    <w:rsid w:val="00B02EEE"/>
    <w:rsid w:val="00B038B7"/>
    <w:rsid w:val="00B206EB"/>
    <w:rsid w:val="00B21F2E"/>
    <w:rsid w:val="00B25435"/>
    <w:rsid w:val="00B3774F"/>
    <w:rsid w:val="00B37CB8"/>
    <w:rsid w:val="00B529D0"/>
    <w:rsid w:val="00B82017"/>
    <w:rsid w:val="00B91F4D"/>
    <w:rsid w:val="00BB673D"/>
    <w:rsid w:val="00BD61C1"/>
    <w:rsid w:val="00BF0680"/>
    <w:rsid w:val="00C13ECB"/>
    <w:rsid w:val="00C16ED5"/>
    <w:rsid w:val="00C20033"/>
    <w:rsid w:val="00C23211"/>
    <w:rsid w:val="00C25E18"/>
    <w:rsid w:val="00C31A57"/>
    <w:rsid w:val="00C52310"/>
    <w:rsid w:val="00C92B87"/>
    <w:rsid w:val="00C93047"/>
    <w:rsid w:val="00C95DE2"/>
    <w:rsid w:val="00C9720A"/>
    <w:rsid w:val="00C97C28"/>
    <w:rsid w:val="00CD69D7"/>
    <w:rsid w:val="00CF024E"/>
    <w:rsid w:val="00D34942"/>
    <w:rsid w:val="00D4094B"/>
    <w:rsid w:val="00D46319"/>
    <w:rsid w:val="00D52B9F"/>
    <w:rsid w:val="00D906B9"/>
    <w:rsid w:val="00D9551E"/>
    <w:rsid w:val="00DB0393"/>
    <w:rsid w:val="00DB3D2D"/>
    <w:rsid w:val="00DC4FBB"/>
    <w:rsid w:val="00DD4A6E"/>
    <w:rsid w:val="00DF66F1"/>
    <w:rsid w:val="00E169D4"/>
    <w:rsid w:val="00E251C9"/>
    <w:rsid w:val="00E364EB"/>
    <w:rsid w:val="00E42EB3"/>
    <w:rsid w:val="00E524B4"/>
    <w:rsid w:val="00E65EC2"/>
    <w:rsid w:val="00E84CF1"/>
    <w:rsid w:val="00E87D91"/>
    <w:rsid w:val="00ED0080"/>
    <w:rsid w:val="00ED0614"/>
    <w:rsid w:val="00EE77B2"/>
    <w:rsid w:val="00EF1AC0"/>
    <w:rsid w:val="00F16E70"/>
    <w:rsid w:val="00F41D8D"/>
    <w:rsid w:val="00F47AD8"/>
    <w:rsid w:val="00F6764E"/>
    <w:rsid w:val="00F67E80"/>
    <w:rsid w:val="00F71560"/>
    <w:rsid w:val="00F742DA"/>
    <w:rsid w:val="00F91E01"/>
    <w:rsid w:val="00F92C04"/>
    <w:rsid w:val="00FB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5B322-7EAD-4488-A7BB-EE199541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3BC"/>
    <w:pPr>
      <w:spacing w:after="160" w:line="256" w:lineRule="auto"/>
      <w:ind w:left="720"/>
      <w:contextualSpacing/>
    </w:pPr>
    <w:rPr>
      <w:lang w:val="en-GB"/>
    </w:rPr>
  </w:style>
  <w:style w:type="character" w:styleId="PlaceholderText">
    <w:name w:val="Placeholder Text"/>
    <w:basedOn w:val="DefaultParagraphFont"/>
    <w:uiPriority w:val="99"/>
    <w:semiHidden/>
    <w:rsid w:val="00ED0080"/>
    <w:rPr>
      <w:color w:val="808080"/>
    </w:rPr>
  </w:style>
  <w:style w:type="paragraph" w:styleId="BalloonText">
    <w:name w:val="Balloon Text"/>
    <w:basedOn w:val="Normal"/>
    <w:link w:val="BalloonTextChar"/>
    <w:uiPriority w:val="99"/>
    <w:semiHidden/>
    <w:unhideWhenUsed/>
    <w:rsid w:val="00ED0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80"/>
    <w:rPr>
      <w:rFonts w:ascii="Tahoma" w:hAnsi="Tahoma" w:cs="Tahoma"/>
      <w:sz w:val="16"/>
      <w:szCs w:val="16"/>
    </w:rPr>
  </w:style>
  <w:style w:type="character" w:styleId="Hyperlink">
    <w:name w:val="Hyperlink"/>
    <w:basedOn w:val="DefaultParagraphFont"/>
    <w:uiPriority w:val="99"/>
    <w:unhideWhenUsed/>
    <w:rsid w:val="00925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5316">
      <w:bodyDiv w:val="1"/>
      <w:marLeft w:val="0"/>
      <w:marRight w:val="0"/>
      <w:marTop w:val="0"/>
      <w:marBottom w:val="0"/>
      <w:divBdr>
        <w:top w:val="none" w:sz="0" w:space="0" w:color="auto"/>
        <w:left w:val="none" w:sz="0" w:space="0" w:color="auto"/>
        <w:bottom w:val="none" w:sz="0" w:space="0" w:color="auto"/>
        <w:right w:val="none" w:sz="0" w:space="0" w:color="auto"/>
      </w:divBdr>
    </w:div>
    <w:div w:id="185992529">
      <w:bodyDiv w:val="1"/>
      <w:marLeft w:val="0"/>
      <w:marRight w:val="0"/>
      <w:marTop w:val="0"/>
      <w:marBottom w:val="0"/>
      <w:divBdr>
        <w:top w:val="none" w:sz="0" w:space="0" w:color="auto"/>
        <w:left w:val="none" w:sz="0" w:space="0" w:color="auto"/>
        <w:bottom w:val="none" w:sz="0" w:space="0" w:color="auto"/>
        <w:right w:val="none" w:sz="0" w:space="0" w:color="auto"/>
      </w:divBdr>
    </w:div>
    <w:div w:id="529034840">
      <w:bodyDiv w:val="1"/>
      <w:marLeft w:val="0"/>
      <w:marRight w:val="0"/>
      <w:marTop w:val="0"/>
      <w:marBottom w:val="0"/>
      <w:divBdr>
        <w:top w:val="none" w:sz="0" w:space="0" w:color="auto"/>
        <w:left w:val="none" w:sz="0" w:space="0" w:color="auto"/>
        <w:bottom w:val="none" w:sz="0" w:space="0" w:color="auto"/>
        <w:right w:val="none" w:sz="0" w:space="0" w:color="auto"/>
      </w:divBdr>
    </w:div>
    <w:div w:id="548030059">
      <w:bodyDiv w:val="1"/>
      <w:marLeft w:val="0"/>
      <w:marRight w:val="0"/>
      <w:marTop w:val="0"/>
      <w:marBottom w:val="0"/>
      <w:divBdr>
        <w:top w:val="none" w:sz="0" w:space="0" w:color="auto"/>
        <w:left w:val="none" w:sz="0" w:space="0" w:color="auto"/>
        <w:bottom w:val="none" w:sz="0" w:space="0" w:color="auto"/>
        <w:right w:val="none" w:sz="0" w:space="0" w:color="auto"/>
      </w:divBdr>
    </w:div>
    <w:div w:id="1668704443">
      <w:bodyDiv w:val="1"/>
      <w:marLeft w:val="0"/>
      <w:marRight w:val="0"/>
      <w:marTop w:val="0"/>
      <w:marBottom w:val="0"/>
      <w:divBdr>
        <w:top w:val="none" w:sz="0" w:space="0" w:color="auto"/>
        <w:left w:val="none" w:sz="0" w:space="0" w:color="auto"/>
        <w:bottom w:val="none" w:sz="0" w:space="0" w:color="auto"/>
        <w:right w:val="none" w:sz="0" w:space="0" w:color="auto"/>
      </w:divBdr>
    </w:div>
    <w:div w:id="1691368425">
      <w:bodyDiv w:val="1"/>
      <w:marLeft w:val="0"/>
      <w:marRight w:val="0"/>
      <w:marTop w:val="0"/>
      <w:marBottom w:val="0"/>
      <w:divBdr>
        <w:top w:val="none" w:sz="0" w:space="0" w:color="auto"/>
        <w:left w:val="none" w:sz="0" w:space="0" w:color="auto"/>
        <w:bottom w:val="none" w:sz="0" w:space="0" w:color="auto"/>
        <w:right w:val="none" w:sz="0" w:space="0" w:color="auto"/>
      </w:divBdr>
    </w:div>
    <w:div w:id="20818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b13@yahoo.com" TargetMode="External"/><Relationship Id="rId3" Type="http://schemas.openxmlformats.org/officeDocument/2006/relationships/settings" Target="settings.xml"/><Relationship Id="rId7" Type="http://schemas.openxmlformats.org/officeDocument/2006/relationships/hyperlink" Target="mailto:modupe_aminula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lobe.nigeriaproject@education.gov.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HP</cp:lastModifiedBy>
  <cp:revision>2</cp:revision>
  <cp:lastPrinted>2020-02-07T09:16:00Z</cp:lastPrinted>
  <dcterms:created xsi:type="dcterms:W3CDTF">2022-02-28T16:24:00Z</dcterms:created>
  <dcterms:modified xsi:type="dcterms:W3CDTF">2022-02-28T16:24:00Z</dcterms:modified>
</cp:coreProperties>
</file>