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9E" w:rsidRPr="00F12564" w:rsidRDefault="007C7B9E">
      <w:pPr>
        <w:rPr>
          <w:rFonts w:cstheme="minorHAnsi"/>
          <w:b/>
          <w:bCs/>
          <w:sz w:val="20"/>
          <w:szCs w:val="20"/>
          <w:lang w:val="en-US"/>
        </w:rPr>
      </w:pPr>
      <w:r w:rsidRPr="00F12564">
        <w:rPr>
          <w:rFonts w:cstheme="minorHAnsi"/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-466725</wp:posOffset>
            </wp:positionV>
            <wp:extent cx="3743325" cy="762511"/>
            <wp:effectExtent l="0" t="0" r="0" b="0"/>
            <wp:wrapNone/>
            <wp:docPr id="1" name="Afbeelding 1" descr="logo.png (471×9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 (471×96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76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B1C" w:rsidRPr="00DA4B1C" w:rsidRDefault="00DA4B1C" w:rsidP="00722A1F">
      <w:pPr>
        <w:spacing w:after="0"/>
        <w:jc w:val="center"/>
        <w:rPr>
          <w:rFonts w:cstheme="minorHAnsi"/>
          <w:b/>
          <w:bCs/>
          <w:i/>
          <w:sz w:val="28"/>
          <w:szCs w:val="28"/>
          <w:lang w:val="en-US"/>
        </w:rPr>
      </w:pPr>
    </w:p>
    <w:p w:rsidR="00D80DC5" w:rsidRPr="00A75225" w:rsidRDefault="00D80DC5" w:rsidP="00722A1F">
      <w:pPr>
        <w:spacing w:after="0"/>
        <w:jc w:val="center"/>
        <w:rPr>
          <w:rFonts w:cstheme="minorHAnsi"/>
          <w:b/>
          <w:bCs/>
          <w:i/>
          <w:sz w:val="44"/>
          <w:szCs w:val="20"/>
          <w:lang w:val="en-US"/>
        </w:rPr>
      </w:pPr>
      <w:r w:rsidRPr="00A75225">
        <w:rPr>
          <w:rFonts w:cstheme="minorHAnsi"/>
          <w:b/>
          <w:bCs/>
          <w:i/>
          <w:sz w:val="44"/>
          <w:szCs w:val="20"/>
          <w:lang w:val="en-US"/>
        </w:rPr>
        <w:t>INVITATION</w:t>
      </w:r>
    </w:p>
    <w:p w:rsidR="00722A1F" w:rsidRPr="00722A1F" w:rsidRDefault="00722A1F" w:rsidP="00722A1F">
      <w:pPr>
        <w:spacing w:after="0"/>
        <w:jc w:val="center"/>
        <w:rPr>
          <w:b/>
          <w:sz w:val="40"/>
          <w:szCs w:val="32"/>
          <w:lang w:val="en-US"/>
        </w:rPr>
      </w:pPr>
      <w:r w:rsidRPr="00722A1F">
        <w:rPr>
          <w:b/>
          <w:sz w:val="40"/>
          <w:szCs w:val="32"/>
          <w:lang w:val="en-US"/>
        </w:rPr>
        <w:t>201</w:t>
      </w:r>
      <w:r w:rsidR="00494BF9">
        <w:rPr>
          <w:b/>
          <w:sz w:val="40"/>
          <w:szCs w:val="32"/>
          <w:lang w:val="en-US"/>
        </w:rPr>
        <w:t>4</w:t>
      </w:r>
      <w:r w:rsidRPr="00722A1F">
        <w:rPr>
          <w:b/>
          <w:sz w:val="40"/>
          <w:szCs w:val="32"/>
          <w:lang w:val="en-US"/>
        </w:rPr>
        <w:t xml:space="preserve"> GLOBE Annual </w:t>
      </w:r>
      <w:r w:rsidR="00F21FE7">
        <w:rPr>
          <w:b/>
          <w:sz w:val="40"/>
          <w:szCs w:val="32"/>
          <w:lang w:val="en-US"/>
        </w:rPr>
        <w:t>Meeting</w:t>
      </w:r>
      <w:r w:rsidRPr="00722A1F">
        <w:rPr>
          <w:b/>
          <w:sz w:val="40"/>
          <w:szCs w:val="32"/>
          <w:lang w:val="en-US"/>
        </w:rPr>
        <w:t xml:space="preserve"> for Europe </w:t>
      </w:r>
      <w:r w:rsidR="00320CB4">
        <w:rPr>
          <w:b/>
          <w:sz w:val="40"/>
          <w:szCs w:val="32"/>
          <w:lang w:val="en-US"/>
        </w:rPr>
        <w:t>and</w:t>
      </w:r>
      <w:r w:rsidRPr="00722A1F">
        <w:rPr>
          <w:b/>
          <w:sz w:val="40"/>
          <w:szCs w:val="32"/>
          <w:lang w:val="en-US"/>
        </w:rPr>
        <w:t xml:space="preserve"> Eurasia</w:t>
      </w:r>
    </w:p>
    <w:p w:rsidR="002F3D75" w:rsidRPr="00722A1F" w:rsidRDefault="00494BF9" w:rsidP="00722A1F">
      <w:pPr>
        <w:spacing w:after="0"/>
        <w:jc w:val="center"/>
        <w:rPr>
          <w:rFonts w:cstheme="minorHAnsi"/>
          <w:b/>
          <w:bCs/>
          <w:i/>
          <w:sz w:val="20"/>
          <w:szCs w:val="20"/>
          <w:lang w:val="en-US"/>
        </w:rPr>
      </w:pPr>
      <w:r>
        <w:rPr>
          <w:i/>
          <w:sz w:val="32"/>
          <w:szCs w:val="32"/>
          <w:lang w:val="en-US"/>
        </w:rPr>
        <w:t>2</w:t>
      </w:r>
      <w:r w:rsidR="00794C7E">
        <w:rPr>
          <w:i/>
          <w:sz w:val="32"/>
          <w:szCs w:val="32"/>
          <w:lang w:val="en-US"/>
        </w:rPr>
        <w:t>9</w:t>
      </w:r>
      <w:r>
        <w:rPr>
          <w:i/>
          <w:sz w:val="32"/>
          <w:szCs w:val="32"/>
          <w:lang w:val="en-US"/>
        </w:rPr>
        <w:t>.4. – 4.5. 2014</w:t>
      </w:r>
      <w:r w:rsidR="00B81DA2">
        <w:rPr>
          <w:i/>
          <w:sz w:val="32"/>
          <w:szCs w:val="32"/>
          <w:lang w:val="en-US"/>
        </w:rPr>
        <w:t xml:space="preserve">, </w:t>
      </w:r>
      <w:proofErr w:type="spellStart"/>
      <w:r>
        <w:rPr>
          <w:i/>
          <w:sz w:val="32"/>
          <w:szCs w:val="32"/>
          <w:lang w:val="en-US"/>
        </w:rPr>
        <w:t>Paralimni</w:t>
      </w:r>
      <w:proofErr w:type="spellEnd"/>
      <w:r w:rsidR="00B81DA2">
        <w:rPr>
          <w:i/>
          <w:sz w:val="32"/>
          <w:szCs w:val="32"/>
          <w:lang w:val="en-US"/>
        </w:rPr>
        <w:t>,</w:t>
      </w:r>
      <w:r w:rsidR="00722A1F" w:rsidRPr="00722A1F">
        <w:rPr>
          <w:i/>
          <w:sz w:val="32"/>
          <w:szCs w:val="32"/>
          <w:lang w:val="en-US"/>
        </w:rPr>
        <w:t xml:space="preserve"> </w:t>
      </w:r>
      <w:r>
        <w:rPr>
          <w:i/>
          <w:sz w:val="32"/>
          <w:szCs w:val="32"/>
          <w:lang w:val="en-US"/>
        </w:rPr>
        <w:t>Cyprus</w:t>
      </w:r>
    </w:p>
    <w:p w:rsidR="008D476F" w:rsidRDefault="00F91319" w:rsidP="002F3D75">
      <w:pPr>
        <w:pStyle w:val="Default"/>
        <w:rPr>
          <w:rFonts w:asciiTheme="minorHAnsi" w:hAnsiTheme="minorHAnsi" w:cstheme="minorHAnsi"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Cs/>
          <w:noProof/>
          <w:sz w:val="22"/>
          <w:szCs w:val="20"/>
          <w:lang w:val="cs-CZ"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173355</wp:posOffset>
            </wp:positionV>
            <wp:extent cx="2390775" cy="857250"/>
            <wp:effectExtent l="19050" t="0" r="9525" b="0"/>
            <wp:wrapTight wrapText="bothSides">
              <wp:wrapPolygon edited="0">
                <wp:start x="-172" y="0"/>
                <wp:lineTo x="-172" y="21120"/>
                <wp:lineTo x="21686" y="21120"/>
                <wp:lineTo x="21686" y="0"/>
                <wp:lineTo x="-172" y="0"/>
              </wp:wrapPolygon>
            </wp:wrapTight>
            <wp:docPr id="41" name="Picture 4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D75" w:rsidRPr="00887264" w:rsidRDefault="002F3D75" w:rsidP="002F3D75">
      <w:pPr>
        <w:pStyle w:val="Default"/>
        <w:rPr>
          <w:rFonts w:asciiTheme="minorHAnsi" w:hAnsiTheme="minorHAnsi" w:cstheme="minorHAnsi"/>
          <w:bCs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bCs/>
          <w:sz w:val="22"/>
          <w:szCs w:val="20"/>
          <w:lang w:val="en-US"/>
        </w:rPr>
        <w:t xml:space="preserve">Dear GLOBE country coordinators, teachers, trainers and partners, </w:t>
      </w:r>
    </w:p>
    <w:p w:rsidR="00F12564" w:rsidRPr="00887264" w:rsidRDefault="00F12564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722A1F" w:rsidRPr="00887264" w:rsidRDefault="00F91319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>
        <w:rPr>
          <w:rFonts w:asciiTheme="minorHAnsi" w:hAnsiTheme="minorHAnsi" w:cstheme="minorHAnsi"/>
          <w:noProof/>
          <w:sz w:val="22"/>
          <w:szCs w:val="20"/>
          <w:lang w:val="cs-CZ"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262890</wp:posOffset>
            </wp:positionV>
            <wp:extent cx="2390775" cy="933450"/>
            <wp:effectExtent l="19050" t="0" r="9525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D75" w:rsidRPr="00887264">
        <w:rPr>
          <w:rFonts w:asciiTheme="minorHAnsi" w:hAnsiTheme="minorHAnsi" w:cstheme="minorHAnsi"/>
          <w:sz w:val="22"/>
          <w:szCs w:val="20"/>
          <w:lang w:val="en-US"/>
        </w:rPr>
        <w:t>We are very pleased to invite you to the 201</w:t>
      </w:r>
      <w:r w:rsidR="00494BF9">
        <w:rPr>
          <w:rFonts w:asciiTheme="minorHAnsi" w:hAnsiTheme="minorHAnsi" w:cstheme="minorHAnsi"/>
          <w:sz w:val="22"/>
          <w:szCs w:val="20"/>
          <w:lang w:val="en-US"/>
        </w:rPr>
        <w:t>4</w:t>
      </w:r>
      <w:r w:rsidR="002F3D75" w:rsidRPr="00887264">
        <w:rPr>
          <w:rFonts w:asciiTheme="minorHAnsi" w:hAnsiTheme="minorHAnsi" w:cstheme="minorHAnsi"/>
          <w:sz w:val="22"/>
          <w:szCs w:val="20"/>
          <w:lang w:val="en-US"/>
        </w:rPr>
        <w:t xml:space="preserve"> GLOBE Annual 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>Meeting</w:t>
      </w:r>
      <w:r w:rsidR="002F3D75" w:rsidRPr="00887264">
        <w:rPr>
          <w:rFonts w:asciiTheme="minorHAnsi" w:hAnsiTheme="minorHAnsi" w:cstheme="minorHAnsi"/>
          <w:sz w:val="22"/>
          <w:szCs w:val="20"/>
          <w:lang w:val="en-US"/>
        </w:rPr>
        <w:t xml:space="preserve"> for Europe 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>and</w:t>
      </w:r>
      <w:r w:rsidR="002F3D75" w:rsidRPr="00887264">
        <w:rPr>
          <w:rFonts w:asciiTheme="minorHAnsi" w:hAnsiTheme="minorHAnsi" w:cstheme="minorHAnsi"/>
          <w:sz w:val="22"/>
          <w:szCs w:val="20"/>
          <w:lang w:val="en-US"/>
        </w:rPr>
        <w:t xml:space="preserve"> Eurasia. </w:t>
      </w:r>
    </w:p>
    <w:p w:rsidR="002F3D75" w:rsidRPr="00887264" w:rsidRDefault="00722A1F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sz w:val="22"/>
          <w:szCs w:val="20"/>
          <w:lang w:val="en-US"/>
        </w:rPr>
        <w:t>Th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 xml:space="preserve">e event will have two parts. </w:t>
      </w:r>
      <w:proofErr w:type="gramStart"/>
      <w:r w:rsidR="00320CB4">
        <w:rPr>
          <w:rFonts w:asciiTheme="minorHAnsi" w:hAnsiTheme="minorHAnsi" w:cstheme="minorHAnsi"/>
          <w:sz w:val="22"/>
          <w:szCs w:val="20"/>
          <w:lang w:val="en-US"/>
        </w:rPr>
        <w:t xml:space="preserve">Starting with the meeting of country coordinators on </w:t>
      </w:r>
      <w:r w:rsidR="00494BF9">
        <w:rPr>
          <w:rFonts w:asciiTheme="minorHAnsi" w:hAnsiTheme="minorHAnsi" w:cstheme="minorHAnsi"/>
          <w:sz w:val="22"/>
          <w:szCs w:val="20"/>
          <w:lang w:val="en-US"/>
        </w:rPr>
        <w:t>2</w:t>
      </w:r>
      <w:r w:rsidR="00794C7E">
        <w:rPr>
          <w:rFonts w:asciiTheme="minorHAnsi" w:hAnsiTheme="minorHAnsi" w:cstheme="minorHAnsi"/>
          <w:sz w:val="22"/>
          <w:szCs w:val="20"/>
          <w:lang w:val="en-US"/>
        </w:rPr>
        <w:t>9</w:t>
      </w:r>
      <w:r w:rsidR="00494BF9">
        <w:rPr>
          <w:rFonts w:asciiTheme="minorHAnsi" w:hAnsiTheme="minorHAnsi" w:cstheme="minorHAnsi"/>
          <w:sz w:val="22"/>
          <w:szCs w:val="20"/>
          <w:lang w:val="en-US"/>
        </w:rPr>
        <w:t>.4.</w:t>
      </w:r>
      <w:proofErr w:type="gramEnd"/>
      <w:r w:rsidR="00494BF9">
        <w:rPr>
          <w:rFonts w:asciiTheme="minorHAnsi" w:hAnsiTheme="minorHAnsi" w:cstheme="minorHAnsi"/>
          <w:sz w:val="22"/>
          <w:szCs w:val="20"/>
          <w:lang w:val="en-US"/>
        </w:rPr>
        <w:t xml:space="preserve"> – 2.5. 2014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 xml:space="preserve"> and afterwards following with the training for </w:t>
      </w:r>
      <w:r w:rsidR="00FD6BA5">
        <w:rPr>
          <w:rFonts w:asciiTheme="minorHAnsi" w:hAnsiTheme="minorHAnsi" w:cstheme="minorHAnsi"/>
          <w:sz w:val="22"/>
          <w:szCs w:val="20"/>
          <w:lang w:val="en-US"/>
        </w:rPr>
        <w:t xml:space="preserve">teachers, </w:t>
      </w:r>
      <w:r w:rsidR="00320CB4">
        <w:rPr>
          <w:rFonts w:asciiTheme="minorHAnsi" w:hAnsiTheme="minorHAnsi" w:cstheme="minorHAnsi"/>
          <w:sz w:val="22"/>
          <w:szCs w:val="20"/>
          <w:lang w:val="en-US"/>
        </w:rPr>
        <w:t xml:space="preserve">country coordinators, and others on </w:t>
      </w:r>
      <w:r w:rsidR="00494BF9">
        <w:rPr>
          <w:rFonts w:asciiTheme="minorHAnsi" w:hAnsiTheme="minorHAnsi" w:cstheme="minorHAnsi"/>
          <w:sz w:val="22"/>
          <w:szCs w:val="20"/>
          <w:lang w:val="en-US"/>
        </w:rPr>
        <w:t>3.5. – 4. 5.</w:t>
      </w:r>
      <w:r w:rsidR="00FD6BA5">
        <w:rPr>
          <w:rFonts w:asciiTheme="minorHAnsi" w:hAnsiTheme="minorHAnsi" w:cstheme="minorHAnsi"/>
          <w:sz w:val="22"/>
          <w:szCs w:val="20"/>
          <w:lang w:val="en-US"/>
        </w:rPr>
        <w:t xml:space="preserve"> 20</w:t>
      </w:r>
      <w:r w:rsidR="0043100C">
        <w:rPr>
          <w:rFonts w:asciiTheme="minorHAnsi" w:hAnsiTheme="minorHAnsi" w:cstheme="minorHAnsi"/>
          <w:sz w:val="22"/>
          <w:szCs w:val="20"/>
          <w:lang w:val="en-US"/>
        </w:rPr>
        <w:t>14.</w:t>
      </w:r>
      <w:r w:rsidRPr="00887264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</w:p>
    <w:p w:rsidR="00F12564" w:rsidRDefault="00F12564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494BF9" w:rsidRPr="00887264" w:rsidRDefault="00494BF9" w:rsidP="002F3D7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A75225" w:rsidRPr="00887264" w:rsidRDefault="00A75225" w:rsidP="002F45EE">
      <w:pPr>
        <w:pStyle w:val="Default"/>
        <w:rPr>
          <w:rFonts w:asciiTheme="minorHAnsi" w:hAnsiTheme="minorHAnsi" w:cstheme="minorHAnsi"/>
          <w:bCs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bCs/>
          <w:sz w:val="22"/>
          <w:szCs w:val="20"/>
          <w:lang w:val="en-US"/>
        </w:rPr>
        <w:t xml:space="preserve">The program and more info can be found on </w:t>
      </w:r>
      <w:hyperlink r:id="rId11" w:history="1">
        <w:r w:rsidRPr="00F21FE7">
          <w:rPr>
            <w:rStyle w:val="Hypertextovodkaz"/>
            <w:rFonts w:asciiTheme="minorHAnsi" w:hAnsiTheme="minorHAnsi" w:cstheme="minorHAnsi"/>
            <w:bCs/>
            <w:sz w:val="22"/>
            <w:szCs w:val="20"/>
            <w:lang w:val="en-US"/>
          </w:rPr>
          <w:t>www.globe-europe.org</w:t>
        </w:r>
      </w:hyperlink>
      <w:r w:rsidRPr="00F21FE7">
        <w:rPr>
          <w:rFonts w:asciiTheme="minorHAnsi" w:hAnsiTheme="minorHAnsi" w:cstheme="minorHAnsi"/>
          <w:bCs/>
          <w:sz w:val="22"/>
          <w:szCs w:val="20"/>
          <w:lang w:val="en-US"/>
        </w:rPr>
        <w:t>.</w:t>
      </w:r>
      <w:r w:rsidRPr="00887264">
        <w:rPr>
          <w:rFonts w:asciiTheme="minorHAnsi" w:hAnsiTheme="minorHAnsi" w:cstheme="minorHAnsi"/>
          <w:bCs/>
          <w:sz w:val="22"/>
          <w:szCs w:val="20"/>
          <w:lang w:val="en-US"/>
        </w:rPr>
        <w:t xml:space="preserve"> </w:t>
      </w:r>
    </w:p>
    <w:p w:rsidR="002F45EE" w:rsidRPr="00887264" w:rsidRDefault="002F45EE" w:rsidP="002F45EE">
      <w:pPr>
        <w:pStyle w:val="Default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:rsidR="00A005CB" w:rsidRPr="002E4A67" w:rsidRDefault="00A75225" w:rsidP="002E4A67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b/>
          <w:bCs/>
          <w:sz w:val="22"/>
          <w:szCs w:val="20"/>
          <w:lang w:val="en-US"/>
        </w:rPr>
        <w:t>Deadline</w:t>
      </w:r>
      <w:r w:rsidR="002E4A67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for</w:t>
      </w:r>
      <w:r w:rsidRPr="0088726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registration</w:t>
      </w:r>
      <w:r w:rsidR="00320CB4">
        <w:rPr>
          <w:rFonts w:asciiTheme="minorHAnsi" w:hAnsiTheme="minorHAnsi" w:cstheme="minorHAnsi"/>
          <w:b/>
          <w:bCs/>
          <w:sz w:val="22"/>
          <w:szCs w:val="20"/>
          <w:lang w:val="en-US"/>
        </w:rPr>
        <w:t>:</w:t>
      </w:r>
      <w:r w:rsidR="00A005CB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="002E4A67" w:rsidRPr="003D6DB2">
        <w:rPr>
          <w:rFonts w:asciiTheme="minorHAnsi" w:hAnsiTheme="minorHAnsi" w:cstheme="minorHAnsi"/>
          <w:b/>
          <w:sz w:val="22"/>
          <w:szCs w:val="20"/>
          <w:lang w:val="en-US"/>
        </w:rPr>
        <w:t xml:space="preserve">March </w:t>
      </w:r>
      <w:r w:rsidR="00494BF9" w:rsidRPr="003D6DB2">
        <w:rPr>
          <w:rFonts w:asciiTheme="minorHAnsi" w:hAnsiTheme="minorHAnsi" w:cstheme="minorHAnsi"/>
          <w:b/>
          <w:sz w:val="22"/>
          <w:szCs w:val="20"/>
          <w:lang w:val="en-US"/>
        </w:rPr>
        <w:t>1</w:t>
      </w:r>
      <w:r w:rsidR="000E2BCB">
        <w:rPr>
          <w:rFonts w:asciiTheme="minorHAnsi" w:hAnsiTheme="minorHAnsi" w:cstheme="minorHAnsi"/>
          <w:b/>
          <w:sz w:val="22"/>
          <w:szCs w:val="20"/>
          <w:lang w:val="en-US"/>
        </w:rPr>
        <w:t>5</w:t>
      </w:r>
      <w:r w:rsidR="00320CB4" w:rsidRPr="003D6DB2">
        <w:rPr>
          <w:rFonts w:asciiTheme="minorHAnsi" w:hAnsiTheme="minorHAnsi" w:cstheme="minorHAnsi"/>
          <w:b/>
          <w:sz w:val="22"/>
          <w:szCs w:val="20"/>
          <w:vertAlign w:val="superscript"/>
          <w:lang w:val="en-US"/>
        </w:rPr>
        <w:t>th</w:t>
      </w:r>
      <w:r w:rsidR="002E4A67" w:rsidRPr="003D6DB2">
        <w:rPr>
          <w:rFonts w:asciiTheme="minorHAnsi" w:hAnsiTheme="minorHAnsi" w:cstheme="minorHAnsi"/>
          <w:sz w:val="22"/>
          <w:szCs w:val="20"/>
          <w:lang w:val="en-US"/>
        </w:rPr>
        <w:t>.</w:t>
      </w:r>
      <w:bookmarkStart w:id="0" w:name="_GoBack"/>
      <w:bookmarkEnd w:id="0"/>
    </w:p>
    <w:p w:rsidR="002E4A67" w:rsidRPr="002E4A67" w:rsidRDefault="002E4A67" w:rsidP="002E4A67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A75225" w:rsidRDefault="002E4A67" w:rsidP="002E4A67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  <w:r w:rsidRPr="00A005CB">
        <w:rPr>
          <w:rFonts w:asciiTheme="minorHAnsi" w:hAnsiTheme="minorHAnsi" w:cstheme="minorHAnsi"/>
          <w:sz w:val="22"/>
          <w:szCs w:val="20"/>
          <w:lang w:val="en-US"/>
        </w:rPr>
        <w:t xml:space="preserve">After the deadline subscription for the </w:t>
      </w:r>
      <w:r w:rsidR="00F21FE7" w:rsidRPr="00A005CB">
        <w:rPr>
          <w:rFonts w:asciiTheme="minorHAnsi" w:hAnsiTheme="minorHAnsi" w:cstheme="minorHAnsi"/>
          <w:sz w:val="22"/>
          <w:szCs w:val="20"/>
          <w:lang w:val="en-US"/>
        </w:rPr>
        <w:t>meeting</w:t>
      </w:r>
      <w:r w:rsidRPr="00A005CB">
        <w:rPr>
          <w:rFonts w:asciiTheme="minorHAnsi" w:hAnsiTheme="minorHAnsi" w:cstheme="minorHAnsi"/>
          <w:sz w:val="22"/>
          <w:szCs w:val="20"/>
          <w:lang w:val="en-US"/>
        </w:rPr>
        <w:t xml:space="preserve"> is still possible, until </w:t>
      </w:r>
      <w:r w:rsidR="00320CB4" w:rsidRPr="00A005CB">
        <w:rPr>
          <w:rFonts w:asciiTheme="minorHAnsi" w:hAnsiTheme="minorHAnsi" w:cstheme="minorHAnsi"/>
          <w:sz w:val="22"/>
          <w:szCs w:val="20"/>
          <w:lang w:val="en-US"/>
        </w:rPr>
        <w:t>March</w:t>
      </w:r>
      <w:r w:rsidRPr="00A005CB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494BF9">
        <w:rPr>
          <w:rFonts w:asciiTheme="minorHAnsi" w:hAnsiTheme="minorHAnsi" w:cstheme="minorHAnsi"/>
          <w:sz w:val="22"/>
          <w:szCs w:val="20"/>
          <w:lang w:val="en-US"/>
        </w:rPr>
        <w:t>30</w:t>
      </w:r>
      <w:r w:rsidRPr="00A005CB">
        <w:rPr>
          <w:rFonts w:asciiTheme="minorHAnsi" w:hAnsiTheme="minorHAnsi" w:cstheme="minorHAnsi"/>
          <w:sz w:val="22"/>
          <w:szCs w:val="20"/>
          <w:vertAlign w:val="superscript"/>
          <w:lang w:val="en-US"/>
        </w:rPr>
        <w:t>st</w:t>
      </w:r>
      <w:r w:rsidR="0043100C">
        <w:rPr>
          <w:rFonts w:asciiTheme="minorHAnsi" w:hAnsiTheme="minorHAnsi" w:cstheme="minorHAnsi"/>
          <w:sz w:val="22"/>
          <w:szCs w:val="20"/>
          <w:lang w:val="en-US"/>
        </w:rPr>
        <w:t xml:space="preserve">, but though we can guaranty </w:t>
      </w:r>
      <w:r w:rsidRPr="00A005CB">
        <w:rPr>
          <w:rFonts w:asciiTheme="minorHAnsi" w:hAnsiTheme="minorHAnsi" w:cstheme="minorHAnsi"/>
          <w:sz w:val="22"/>
          <w:szCs w:val="20"/>
          <w:lang w:val="en-US"/>
        </w:rPr>
        <w:t>a room in the hotel</w:t>
      </w:r>
      <w:r w:rsidR="00A005CB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FD6BA5">
        <w:rPr>
          <w:rFonts w:asciiTheme="minorHAnsi" w:hAnsiTheme="minorHAnsi" w:cstheme="minorHAnsi"/>
          <w:sz w:val="22"/>
          <w:szCs w:val="20"/>
          <w:lang w:val="en-US"/>
        </w:rPr>
        <w:t xml:space="preserve">and </w:t>
      </w:r>
      <w:r w:rsidR="00A005CB" w:rsidRPr="0043100C">
        <w:rPr>
          <w:rFonts w:asciiTheme="minorHAnsi" w:hAnsiTheme="minorHAnsi" w:cstheme="minorHAnsi"/>
          <w:sz w:val="22"/>
          <w:szCs w:val="20"/>
          <w:u w:val="single"/>
          <w:lang w:val="en-US"/>
        </w:rPr>
        <w:t>you cannot apply for funding</w:t>
      </w:r>
      <w:r w:rsidRPr="00A005CB">
        <w:rPr>
          <w:rFonts w:asciiTheme="minorHAnsi" w:hAnsiTheme="minorHAnsi" w:cstheme="minorHAnsi"/>
          <w:sz w:val="22"/>
          <w:szCs w:val="20"/>
          <w:lang w:val="en-US"/>
        </w:rPr>
        <w:t>.</w:t>
      </w:r>
    </w:p>
    <w:p w:rsidR="00134ADB" w:rsidRPr="00887264" w:rsidRDefault="00134ADB" w:rsidP="00A75225">
      <w:pPr>
        <w:pStyle w:val="Default"/>
        <w:rPr>
          <w:rFonts w:asciiTheme="minorHAnsi" w:hAnsiTheme="minorHAnsi" w:cstheme="minorHAnsi"/>
          <w:sz w:val="22"/>
          <w:szCs w:val="20"/>
          <w:lang w:val="en-US"/>
        </w:rPr>
      </w:pPr>
    </w:p>
    <w:p w:rsidR="00A75225" w:rsidRPr="00887264" w:rsidRDefault="00A75225" w:rsidP="00A75225">
      <w:pPr>
        <w:pStyle w:val="Default"/>
        <w:rPr>
          <w:rFonts w:asciiTheme="minorHAnsi" w:hAnsiTheme="minorHAnsi" w:cstheme="minorHAnsi"/>
          <w:color w:val="auto"/>
          <w:sz w:val="22"/>
          <w:szCs w:val="20"/>
          <w:lang w:val="en-US"/>
        </w:rPr>
      </w:pPr>
      <w:r w:rsidRPr="00887264">
        <w:rPr>
          <w:rFonts w:asciiTheme="minorHAnsi" w:hAnsiTheme="minorHAnsi" w:cstheme="minorHAnsi"/>
          <w:color w:val="auto"/>
          <w:sz w:val="22"/>
          <w:szCs w:val="20"/>
          <w:lang w:val="en-US"/>
        </w:rPr>
        <w:t xml:space="preserve">We very much hope to see you in </w:t>
      </w:r>
      <w:proofErr w:type="spellStart"/>
      <w:r w:rsidR="00494BF9">
        <w:rPr>
          <w:rFonts w:asciiTheme="minorHAnsi" w:hAnsiTheme="minorHAnsi" w:cstheme="minorHAnsi"/>
          <w:color w:val="auto"/>
          <w:sz w:val="22"/>
          <w:szCs w:val="20"/>
          <w:lang w:val="en-US"/>
        </w:rPr>
        <w:t>Paralimni</w:t>
      </w:r>
      <w:proofErr w:type="spellEnd"/>
      <w:r w:rsidRPr="00887264">
        <w:rPr>
          <w:rFonts w:asciiTheme="minorHAnsi" w:hAnsiTheme="minorHAnsi" w:cstheme="minorHAnsi"/>
          <w:color w:val="auto"/>
          <w:sz w:val="22"/>
          <w:szCs w:val="20"/>
          <w:lang w:val="en-US"/>
        </w:rPr>
        <w:t xml:space="preserve">, </w:t>
      </w:r>
      <w:r w:rsidR="00494BF9">
        <w:rPr>
          <w:rFonts w:asciiTheme="minorHAnsi" w:hAnsiTheme="minorHAnsi" w:cstheme="minorHAnsi"/>
          <w:color w:val="auto"/>
          <w:sz w:val="22"/>
          <w:szCs w:val="20"/>
          <w:lang w:val="en-US"/>
        </w:rPr>
        <w:t>Cyprus</w:t>
      </w:r>
      <w:r w:rsidRPr="00887264">
        <w:rPr>
          <w:rFonts w:asciiTheme="minorHAnsi" w:hAnsiTheme="minorHAnsi" w:cstheme="minorHAnsi"/>
          <w:color w:val="auto"/>
          <w:sz w:val="22"/>
          <w:szCs w:val="20"/>
          <w:lang w:val="en-US"/>
        </w:rPr>
        <w:t xml:space="preserve">! </w:t>
      </w:r>
    </w:p>
    <w:p w:rsidR="00A75225" w:rsidRPr="00887264" w:rsidRDefault="00794C7E" w:rsidP="00A75225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color w:val="auto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123190</wp:posOffset>
                </wp:positionV>
                <wp:extent cx="2562225" cy="218440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18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19" w:rsidRPr="00C35685" w:rsidRDefault="00320CB4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  <w:t>GLOBE Europe and</w:t>
                            </w:r>
                            <w:r w:rsidR="007C4A19" w:rsidRPr="00C3568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  <w:t xml:space="preserve"> Eurasia Board </w:t>
                            </w:r>
                          </w:p>
                          <w:p w:rsidR="007C4A19" w:rsidRPr="00887264" w:rsidRDefault="007C4A19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</w:pPr>
                          </w:p>
                          <w:p w:rsidR="00320CB4" w:rsidRPr="00C35685" w:rsidRDefault="00320CB4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Karl </w:t>
                            </w:r>
                            <w:r w:rsidR="00515435"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orstein </w:t>
                            </w:r>
                            <w:r w:rsidR="00515435"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Hetland </w:t>
                            </w:r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- Norway</w:t>
                            </w:r>
                          </w:p>
                          <w:p w:rsidR="007C4A19" w:rsidRPr="00C35685" w:rsidRDefault="007C4A19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Magdalena Machinko-Nagrabecka – Poland</w:t>
                            </w:r>
                          </w:p>
                          <w:p w:rsidR="007C4A19" w:rsidRPr="00C35685" w:rsidRDefault="007C4A19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Danielle DeStaerke – France</w:t>
                            </w:r>
                          </w:p>
                          <w:p w:rsidR="007C4A19" w:rsidRPr="00C35685" w:rsidRDefault="007C4A19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Farid</w:t>
                            </w:r>
                            <w:proofErr w:type="spellEnd"/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Hamdan</w:t>
                            </w:r>
                            <w:proofErr w:type="spellEnd"/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– Israel</w:t>
                            </w:r>
                          </w:p>
                          <w:p w:rsidR="007C4A19" w:rsidRPr="00C35685" w:rsidRDefault="00494BF9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Kater</w:t>
                            </w:r>
                            <w:r w:rsidR="00794C7E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Seredn</w:t>
                            </w:r>
                            <w:r w:rsidR="00794C7E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tska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C4A19"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Ukraine</w:t>
                            </w:r>
                          </w:p>
                          <w:p w:rsidR="00320CB4" w:rsidRPr="00C35685" w:rsidRDefault="00320CB4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Matthijs Begheyn – Netherlands</w:t>
                            </w:r>
                          </w:p>
                          <w:p w:rsidR="00320CB4" w:rsidRDefault="00320CB4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</w:pPr>
                          </w:p>
                          <w:p w:rsidR="00320CB4" w:rsidRPr="00C35685" w:rsidRDefault="00320CB4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  <w:t>GLOBE Europe and Eurasia Help Desk Office</w:t>
                            </w:r>
                          </w:p>
                          <w:p w:rsidR="007C4A19" w:rsidRPr="00C35685" w:rsidRDefault="00320CB4" w:rsidP="00C35685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Dana </w:t>
                            </w:r>
                            <w:proofErr w:type="spellStart"/>
                            <w:r w:rsidRPr="00C35685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en-US"/>
                              </w:rPr>
                              <w:t>Votapkova</w:t>
                            </w:r>
                            <w:proofErr w:type="spellEnd"/>
                            <w:r w:rsidRPr="00C35685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– Czech Republic</w:t>
                            </w:r>
                          </w:p>
                          <w:p w:rsidR="00320CB4" w:rsidRPr="00C35685" w:rsidRDefault="00320CB4" w:rsidP="00C35685">
                            <w:pPr>
                              <w:spacing w:after="0" w:line="240" w:lineRule="auto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C35685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en-US"/>
                              </w:rPr>
                              <w:t>Bara Semerakova - Czech Republic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9.7pt;margin-top:9.7pt;width:201.75pt;height:17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" filled="f" stroked="f">
                <v:textbox style="mso-fit-shape-to-text:t">
                  <w:txbxContent>
                    <w:p w:rsidR="007C4A19" w:rsidRPr="00C35685" w:rsidRDefault="00320CB4" w:rsidP="0088726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0"/>
                          <w:lang w:val="en-US"/>
                        </w:rPr>
                        <w:t>GLOBE Europe and</w:t>
                      </w:r>
                      <w:r w:rsidR="007C4A19" w:rsidRPr="00C35685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0"/>
                          <w:lang w:val="en-US"/>
                        </w:rPr>
                        <w:t xml:space="preserve"> Eurasia Board </w:t>
                      </w:r>
                    </w:p>
                    <w:p w:rsidR="007C4A19" w:rsidRPr="00887264" w:rsidRDefault="007C4A19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  <w:lang w:val="en-US"/>
                        </w:rPr>
                      </w:pPr>
                    </w:p>
                    <w:p w:rsidR="00320CB4" w:rsidRPr="00C35685" w:rsidRDefault="00320CB4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Karl </w:t>
                      </w:r>
                      <w:r w:rsidR="00515435"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orstein </w:t>
                      </w:r>
                      <w:r w:rsidR="00515435"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Hetland </w:t>
                      </w:r>
                      <w:r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- Norway</w:t>
                      </w:r>
                    </w:p>
                    <w:p w:rsidR="007C4A19" w:rsidRPr="00C35685" w:rsidRDefault="007C4A19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Magdalena Machinko-Nagrabecka – Poland</w:t>
                      </w:r>
                    </w:p>
                    <w:p w:rsidR="007C4A19" w:rsidRPr="00C35685" w:rsidRDefault="007C4A19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Danielle DeStaerke – France</w:t>
                      </w:r>
                    </w:p>
                    <w:p w:rsidR="007C4A19" w:rsidRPr="00C35685" w:rsidRDefault="007C4A19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Farid Hamdan – Israel</w:t>
                      </w:r>
                    </w:p>
                    <w:p w:rsidR="007C4A19" w:rsidRPr="00C35685" w:rsidRDefault="00494BF9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Kater</w:t>
                      </w:r>
                      <w:r w:rsidR="00794C7E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na Seredn</w:t>
                      </w:r>
                      <w:r w:rsidR="00794C7E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tska  </w:t>
                      </w:r>
                      <w:r w:rsidR="007C4A19"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Ukraine</w:t>
                      </w:r>
                    </w:p>
                    <w:p w:rsidR="00320CB4" w:rsidRPr="00C35685" w:rsidRDefault="00320CB4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Matthijs Begheyn – Netherlands</w:t>
                      </w:r>
                    </w:p>
                    <w:p w:rsidR="00320CB4" w:rsidRDefault="00320CB4" w:rsidP="00887264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0"/>
                          <w:lang w:val="en-US"/>
                        </w:rPr>
                      </w:pPr>
                    </w:p>
                    <w:p w:rsidR="00320CB4" w:rsidRPr="00C35685" w:rsidRDefault="00320CB4" w:rsidP="0088726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0"/>
                          <w:lang w:val="en-US"/>
                        </w:rPr>
                        <w:t>GLOBE Europe and Eurasia Help Desk Office</w:t>
                      </w:r>
                    </w:p>
                    <w:p w:rsidR="007C4A19" w:rsidRPr="00C35685" w:rsidRDefault="00320CB4" w:rsidP="00C35685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cstheme="minorHAnsi"/>
                          <w:iCs/>
                          <w:sz w:val="20"/>
                          <w:szCs w:val="20"/>
                          <w:lang w:val="en-US"/>
                        </w:rPr>
                        <w:t>Dana Votapkova – Czech Republic</w:t>
                      </w:r>
                    </w:p>
                    <w:p w:rsidR="00320CB4" w:rsidRPr="00C35685" w:rsidRDefault="00320CB4" w:rsidP="00C35685">
                      <w:pPr>
                        <w:spacing w:after="0" w:line="240" w:lineRule="auto"/>
                        <w:rPr>
                          <w:iCs/>
                          <w:sz w:val="20"/>
                          <w:szCs w:val="20"/>
                        </w:rPr>
                      </w:pPr>
                      <w:r w:rsidRPr="00C35685">
                        <w:rPr>
                          <w:rFonts w:cstheme="minorHAnsi"/>
                          <w:iCs/>
                          <w:sz w:val="20"/>
                          <w:szCs w:val="20"/>
                          <w:lang w:val="en-US"/>
                        </w:rPr>
                        <w:t>Bara Semerakova - Czech Republic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auto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123190</wp:posOffset>
                </wp:positionV>
                <wp:extent cx="1848485" cy="10528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A19" w:rsidRPr="00C35685" w:rsidRDefault="0043053C" w:rsidP="0088726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  <w:t>GLOBE Program Office, USA</w:t>
                            </w:r>
                            <w:r w:rsidR="007C4A19" w:rsidRPr="00C3568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auto"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35685" w:rsidRDefault="00C35685" w:rsidP="0043053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3053C" w:rsidRPr="00C35685" w:rsidRDefault="00320CB4" w:rsidP="0043053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Anthony Murphy</w:t>
                            </w:r>
                          </w:p>
                          <w:p w:rsidR="0043053C" w:rsidRPr="00C35685" w:rsidRDefault="0043053C" w:rsidP="0043100C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5685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The GLOBE Program Director</w:t>
                            </w:r>
                          </w:p>
                          <w:p w:rsidR="0043053C" w:rsidRPr="00C35685" w:rsidRDefault="0043053C" w:rsidP="0043053C">
                            <w:pPr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C4A19" w:rsidRPr="00887264" w:rsidRDefault="007C4A19" w:rsidP="0043053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6.2pt;margin-top:9.7pt;width:145.55pt;height:82.9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" filled="f" stroked="f">
                <v:textbox style="mso-fit-shape-to-text:t">
                  <w:txbxContent>
                    <w:p w:rsidR="007C4A19" w:rsidRPr="00C35685" w:rsidRDefault="0043053C" w:rsidP="00887264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0"/>
                          <w:lang w:val="en-US"/>
                        </w:rPr>
                        <w:t>GLOBE Program Office, USA</w:t>
                      </w:r>
                      <w:r w:rsidR="007C4A19" w:rsidRPr="00C35685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auto"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C35685" w:rsidRDefault="00C35685" w:rsidP="0043053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43053C" w:rsidRPr="00C35685" w:rsidRDefault="00320CB4" w:rsidP="0043053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Anthony Murphy</w:t>
                      </w:r>
                    </w:p>
                    <w:p w:rsidR="0043053C" w:rsidRPr="00C35685" w:rsidRDefault="0043053C" w:rsidP="0043100C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35685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  <w:t>The GLOBE Program Director</w:t>
                      </w:r>
                    </w:p>
                    <w:p w:rsidR="0043053C" w:rsidRPr="00C35685" w:rsidRDefault="0043053C" w:rsidP="0043053C">
                      <w:pPr>
                        <w:spacing w:after="0" w:line="240" w:lineRule="auto"/>
                        <w:ind w:left="284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:rsidR="007C4A19" w:rsidRPr="00887264" w:rsidRDefault="007C4A19" w:rsidP="0043053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225" w:rsidRDefault="00A75225" w:rsidP="00A75225">
      <w:pPr>
        <w:pStyle w:val="Default"/>
        <w:rPr>
          <w:rFonts w:asciiTheme="minorHAnsi" w:hAnsiTheme="minorHAnsi" w:cstheme="minorHAnsi"/>
          <w:b/>
          <w:bCs/>
          <w:i/>
          <w:color w:val="auto"/>
          <w:sz w:val="22"/>
          <w:szCs w:val="20"/>
          <w:lang w:val="en-US"/>
        </w:rPr>
      </w:pPr>
      <w:r w:rsidRPr="00C35685">
        <w:rPr>
          <w:rFonts w:asciiTheme="minorHAnsi" w:hAnsiTheme="minorHAnsi" w:cstheme="minorHAnsi"/>
          <w:b/>
          <w:bCs/>
          <w:i/>
          <w:color w:val="auto"/>
          <w:sz w:val="22"/>
          <w:szCs w:val="20"/>
          <w:lang w:val="en-US"/>
        </w:rPr>
        <w:t xml:space="preserve">GLOBE </w:t>
      </w:r>
      <w:r w:rsidR="00494BF9">
        <w:rPr>
          <w:rFonts w:asciiTheme="minorHAnsi" w:hAnsiTheme="minorHAnsi" w:cstheme="minorHAnsi"/>
          <w:b/>
          <w:bCs/>
          <w:i/>
          <w:color w:val="auto"/>
          <w:sz w:val="22"/>
          <w:szCs w:val="20"/>
          <w:lang w:val="en-US"/>
        </w:rPr>
        <w:t>Cyprus</w:t>
      </w:r>
    </w:p>
    <w:p w:rsidR="0043100C" w:rsidRPr="00C35685" w:rsidRDefault="0043100C" w:rsidP="00A75225">
      <w:pPr>
        <w:pStyle w:val="Default"/>
        <w:rPr>
          <w:rFonts w:asciiTheme="minorHAnsi" w:hAnsiTheme="minorHAnsi" w:cstheme="minorHAnsi"/>
          <w:b/>
          <w:bCs/>
          <w:i/>
          <w:color w:val="auto"/>
          <w:sz w:val="22"/>
          <w:szCs w:val="20"/>
          <w:lang w:val="en-US"/>
        </w:rPr>
      </w:pPr>
    </w:p>
    <w:p w:rsidR="00A005CB" w:rsidRPr="0043100C" w:rsidRDefault="0043100C" w:rsidP="00A75225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Fr </w:t>
      </w:r>
      <w:proofErr w:type="spellStart"/>
      <w:r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>Demetrios</w:t>
      </w:r>
      <w:proofErr w:type="spellEnd"/>
      <w:r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Mappouras</w:t>
      </w:r>
      <w:r w:rsidRPr="0043100C"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1</w:t>
      </w:r>
      <w:proofErr w:type="gramStart"/>
      <w:r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,2</w:t>
      </w:r>
      <w:proofErr w:type="gramEnd"/>
    </w:p>
    <w:p w:rsidR="0043100C" w:rsidRPr="0043100C" w:rsidRDefault="004048A5" w:rsidP="0043100C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proofErr w:type="spellStart"/>
      <w:r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>Panayiota</w:t>
      </w:r>
      <w:proofErr w:type="spellEnd"/>
      <w:r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Neofytou</w:t>
      </w:r>
      <w:r w:rsidR="0043100C" w:rsidRPr="0043100C"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1</w:t>
      </w:r>
    </w:p>
    <w:p w:rsidR="0043100C" w:rsidRPr="0043100C" w:rsidRDefault="00794C7E" w:rsidP="0043100C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color w:val="auto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6101715</wp:posOffset>
                </wp:positionV>
                <wp:extent cx="4238625" cy="742950"/>
                <wp:effectExtent l="0" t="0" r="0" b="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19" w:rsidRDefault="007C4A19" w:rsidP="002F3D75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795982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  <w:t>“God created the earth, but the Dutch created the Netherlands”</w:t>
                            </w:r>
                          </w:p>
                          <w:p w:rsidR="007C4A19" w:rsidRPr="002F3D75" w:rsidRDefault="007C4A19" w:rsidP="002F3D7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2F3D75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Half of the Netherlands would be under w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ater without the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man made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dikes,</w:t>
                            </w:r>
                            <w:r w:rsidRPr="002F3D75"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dams and delta works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  <w:t>.</w:t>
                            </w:r>
                          </w:p>
                          <w:p w:rsidR="007C4A19" w:rsidRPr="00795982" w:rsidRDefault="007C4A19" w:rsidP="002F3D75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2.25pt;margin-top:480.45pt;width:333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" filled="f" stroked="f">
                <v:textbox>
                  <w:txbxContent>
                    <w:p w:rsidR="007C4A19" w:rsidRDefault="007C4A19" w:rsidP="002F3D75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795982">
                        <w:rPr>
                          <w:b/>
                          <w:i/>
                          <w:color w:val="FFFFFF" w:themeColor="background1"/>
                          <w:sz w:val="24"/>
                          <w:lang w:val="en-US"/>
                        </w:rPr>
                        <w:t>“God created the earth, but the Dutch created the Netherlands”</w:t>
                      </w:r>
                    </w:p>
                    <w:p w:rsidR="007C4A19" w:rsidRPr="002F3D75" w:rsidRDefault="007C4A19" w:rsidP="002F3D75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2F3D75">
                        <w:rPr>
                          <w:color w:val="FFFFFF" w:themeColor="background1"/>
                          <w:sz w:val="24"/>
                          <w:lang w:val="en-US"/>
                        </w:rPr>
                        <w:t>Half of the Netherlands would be under w</w:t>
                      </w:r>
                      <w:r>
                        <w:rPr>
                          <w:color w:val="FFFFFF" w:themeColor="background1"/>
                          <w:sz w:val="24"/>
                          <w:lang w:val="en-US"/>
                        </w:rPr>
                        <w:t>ater without the man made dikes,</w:t>
                      </w:r>
                      <w:r w:rsidRPr="002F3D75">
                        <w:rPr>
                          <w:color w:val="FFFFFF" w:themeColor="background1"/>
                          <w:sz w:val="24"/>
                          <w:lang w:val="en-US"/>
                        </w:rPr>
                        <w:t xml:space="preserve"> dams and delta works</w:t>
                      </w:r>
                      <w:r>
                        <w:rPr>
                          <w:color w:val="FFFFFF" w:themeColor="background1"/>
                          <w:sz w:val="24"/>
                          <w:lang w:val="en-US"/>
                        </w:rPr>
                        <w:t>.</w:t>
                      </w:r>
                    </w:p>
                    <w:p w:rsidR="007C4A19" w:rsidRPr="00795982" w:rsidRDefault="007C4A19" w:rsidP="002F3D75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00C"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Fr </w:t>
      </w:r>
      <w:r w:rsidR="00494BF9"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>Anastasios Isaa</w:t>
      </w:r>
      <w:r w:rsidR="00DF4EFA">
        <w:rPr>
          <w:rFonts w:asciiTheme="minorHAnsi" w:hAnsiTheme="minorHAnsi" w:cstheme="minorHAnsi"/>
          <w:color w:val="auto"/>
          <w:sz w:val="20"/>
          <w:szCs w:val="20"/>
          <w:lang w:val="en-US"/>
        </w:rPr>
        <w:t>k</w:t>
      </w:r>
      <w:r w:rsidR="0043100C" w:rsidRPr="0043100C"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1</w:t>
      </w:r>
      <w:r w:rsidR="00A005CB"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br/>
      </w:r>
      <w:proofErr w:type="spellStart"/>
      <w:r w:rsidR="004048A5"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>Mikis</w:t>
      </w:r>
      <w:proofErr w:type="spellEnd"/>
      <w:r w:rsidR="004048A5"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Hadjineofytou</w:t>
      </w:r>
      <w:r w:rsidR="0043100C" w:rsidRPr="0043100C"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1</w:t>
      </w:r>
    </w:p>
    <w:p w:rsidR="00A005CB" w:rsidRPr="0043100C" w:rsidRDefault="0043100C" w:rsidP="0043100C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>Andreas Hadjichambis</w:t>
      </w:r>
      <w:r w:rsidRPr="0043100C"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1</w:t>
      </w:r>
      <w:proofErr w:type="gramStart"/>
      <w:r>
        <w:rPr>
          <w:rFonts w:asciiTheme="minorHAnsi" w:hAnsiTheme="minorHAnsi" w:cstheme="minorHAnsi"/>
          <w:color w:val="auto"/>
          <w:sz w:val="20"/>
          <w:szCs w:val="20"/>
          <w:vertAlign w:val="superscript"/>
          <w:lang w:val="en-US"/>
        </w:rPr>
        <w:t>,2,3</w:t>
      </w:r>
      <w:proofErr w:type="gramEnd"/>
      <w:r w:rsidRPr="0043100C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</w:p>
    <w:p w:rsidR="0043100C" w:rsidRDefault="00794C7E" w:rsidP="003F2DA3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122555</wp:posOffset>
                </wp:positionV>
                <wp:extent cx="1809750" cy="7143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00C" w:rsidRPr="0043100C" w:rsidRDefault="0043100C" w:rsidP="0043100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131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Cyprus Ministry of Education and C</w:t>
                            </w:r>
                            <w:r w:rsidRPr="0043100C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ulture</w:t>
                            </w:r>
                          </w:p>
                          <w:p w:rsidR="0043100C" w:rsidRPr="0043100C" w:rsidRDefault="0043100C" w:rsidP="0043100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131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 xml:space="preserve">2 </w:t>
                            </w:r>
                            <w:r w:rsidRPr="0043100C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Cyprus Biological </w:t>
                            </w:r>
                            <w:proofErr w:type="gramStart"/>
                            <w:r w:rsidRPr="0043100C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society</w:t>
                            </w:r>
                            <w:proofErr w:type="gramEnd"/>
                          </w:p>
                          <w:p w:rsidR="0043100C" w:rsidRPr="0043100C" w:rsidRDefault="0043100C" w:rsidP="0043100C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91319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3100C">
                              <w:rPr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CYCERE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2.05pt;margin-top:9.65pt;width:142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xDhA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" stroked="f">
                <v:textbox>
                  <w:txbxContent>
                    <w:p w:rsidR="0043100C" w:rsidRPr="0043100C" w:rsidRDefault="0043100C" w:rsidP="0043100C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F91319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vertAlign w:val="superscript"/>
                          <w:lang w:val="en-US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Cyprus Ministry of Education and C</w:t>
                      </w:r>
                      <w:r w:rsidRPr="0043100C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ulture</w:t>
                      </w:r>
                    </w:p>
                    <w:p w:rsidR="0043100C" w:rsidRPr="0043100C" w:rsidRDefault="0043100C" w:rsidP="0043100C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F91319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vertAlign w:val="superscript"/>
                          <w:lang w:val="en-US"/>
                        </w:rPr>
                        <w:t xml:space="preserve">2 </w:t>
                      </w:r>
                      <w:r w:rsidRPr="0043100C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Cyprus Biological society</w:t>
                      </w:r>
                    </w:p>
                    <w:p w:rsidR="0043100C" w:rsidRPr="0043100C" w:rsidRDefault="0043100C" w:rsidP="0043100C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F91319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vertAlign w:val="superscript"/>
                          <w:lang w:val="en-US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3100C">
                        <w:rPr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lang w:val="en-US"/>
                        </w:rPr>
                        <w:t>CYCERE</w:t>
                      </w:r>
                    </w:p>
                  </w:txbxContent>
                </v:textbox>
              </v:shape>
            </w:pict>
          </mc:Fallback>
        </mc:AlternateContent>
      </w:r>
    </w:p>
    <w:p w:rsidR="00DB7472" w:rsidRDefault="00DB7472" w:rsidP="003F2DA3">
      <w:pPr>
        <w:rPr>
          <w:rFonts w:cstheme="minorHAnsi"/>
          <w:sz w:val="20"/>
          <w:szCs w:val="20"/>
          <w:lang w:val="en-US"/>
        </w:rPr>
      </w:pPr>
    </w:p>
    <w:p w:rsidR="00DB7472" w:rsidRDefault="000A65A0" w:rsidP="003F2DA3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254635</wp:posOffset>
            </wp:positionV>
            <wp:extent cx="760095" cy="590550"/>
            <wp:effectExtent l="19050" t="0" r="1905" b="0"/>
            <wp:wrapSquare wrapText="bothSides"/>
            <wp:docPr id="10" name="Picture 1" descr="C:\Users\π. Αναστάσιος\AppData\Local\Microsoft\Windows\Temporary Internet Files\Content.Outlook\FPPY1UNT\Logo Eghromo-Englis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. Αναστάσιος\AppData\Local\Microsoft\Windows\Temporary Internet Files\Content.Outlook\FPPY1UNT\Logo Eghromo-English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254635</wp:posOffset>
            </wp:positionV>
            <wp:extent cx="752475" cy="590550"/>
            <wp:effectExtent l="171450" t="133350" r="371475" b="304800"/>
            <wp:wrapTight wrapText="bothSides">
              <wp:wrapPolygon edited="0">
                <wp:start x="6015" y="-4877"/>
                <wp:lineTo x="1641" y="-4181"/>
                <wp:lineTo x="-4922" y="2090"/>
                <wp:lineTo x="-4922" y="17419"/>
                <wp:lineTo x="-2734" y="28568"/>
                <wp:lineTo x="2187" y="32748"/>
                <wp:lineTo x="3281" y="32748"/>
                <wp:lineTo x="24061" y="32748"/>
                <wp:lineTo x="25154" y="32748"/>
                <wp:lineTo x="29529" y="29265"/>
                <wp:lineTo x="29529" y="28568"/>
                <wp:lineTo x="30076" y="28568"/>
                <wp:lineTo x="31716" y="18813"/>
                <wp:lineTo x="31716" y="6271"/>
                <wp:lineTo x="32263" y="2787"/>
                <wp:lineTo x="25701" y="-4181"/>
                <wp:lineTo x="21327" y="-4877"/>
                <wp:lineTo x="6015" y="-4877"/>
              </wp:wrapPolygon>
            </wp:wrapTight>
            <wp:docPr id="6" name="Pictur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B7472" w:rsidRDefault="00DB7472" w:rsidP="003F2DA3">
      <w:pPr>
        <w:rPr>
          <w:rFonts w:cstheme="minorHAnsi"/>
          <w:sz w:val="20"/>
          <w:szCs w:val="20"/>
          <w:lang w:val="en-US"/>
        </w:rPr>
      </w:pPr>
    </w:p>
    <w:p w:rsidR="00DB7472" w:rsidRDefault="00F91319" w:rsidP="003F2DA3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311150</wp:posOffset>
            </wp:positionV>
            <wp:extent cx="1438275" cy="1276350"/>
            <wp:effectExtent l="19050" t="0" r="9525" b="0"/>
            <wp:wrapSquare wrapText="bothSides"/>
            <wp:docPr id="17" name="Picture 5" descr="C:\Users\π. Αναστάσιος\Pictures\KALOKAIRI_2012\DSC0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π. Αναστάσιος\Pictures\KALOKAIRI_2012\DSC03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-1676400</wp:posOffset>
            </wp:positionH>
            <wp:positionV relativeFrom="paragraph">
              <wp:posOffset>320040</wp:posOffset>
            </wp:positionV>
            <wp:extent cx="1762125" cy="1266825"/>
            <wp:effectExtent l="19050" t="0" r="9525" b="0"/>
            <wp:wrapSquare wrapText="bothSides"/>
            <wp:docPr id="12" name="Picture 3" descr="C:\Users\2134~1\AppData\Local\Temp\Rar$DI09.813\P427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34~1\AppData\Local\Temp\Rar$DI09.813\P42709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5A0">
        <w:rPr>
          <w:rFonts w:cstheme="minorHAnsi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320040</wp:posOffset>
            </wp:positionV>
            <wp:extent cx="1609725" cy="1266825"/>
            <wp:effectExtent l="19050" t="0" r="9525" b="0"/>
            <wp:wrapSquare wrapText="bothSides"/>
            <wp:docPr id="14" name="Picture 4" descr="C:\Users\π. Αναστάσιος\Pictures\SONYFEB11_OCT11\DSC0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. Αναστάσιος\Pictures\SONYFEB11_OCT11\DSC006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5A0">
        <w:rPr>
          <w:rFonts w:cstheme="minorHAnsi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311150</wp:posOffset>
            </wp:positionV>
            <wp:extent cx="1543050" cy="1276350"/>
            <wp:effectExtent l="19050" t="0" r="0" b="0"/>
            <wp:wrapSquare wrapText="bothSides"/>
            <wp:docPr id="11" name="Picture 1" descr="C:\Users\π. Αναστάσιος\Documents\GLOBE_COORDINATOR\GLOBE_2009-2010\SEMINAR_APRIL_2010\GLOBE_SEMINAR_SELECTION\PA29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. Αναστάσιος\Documents\GLOBE_COORDINATOR\GLOBE_2009-2010\SEMINAR_APRIL_2010\GLOBE_SEMINAR_SELECTION\PA29006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7472" w:rsidSect="00320CB4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2E" w:rsidRDefault="00EA252E" w:rsidP="00D80DC5">
      <w:pPr>
        <w:spacing w:after="0" w:line="240" w:lineRule="auto"/>
      </w:pPr>
      <w:r>
        <w:separator/>
      </w:r>
    </w:p>
  </w:endnote>
  <w:endnote w:type="continuationSeparator" w:id="0">
    <w:p w:rsidR="00EA252E" w:rsidRDefault="00EA252E" w:rsidP="00D8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2E" w:rsidRDefault="00EA252E" w:rsidP="00D80DC5">
      <w:pPr>
        <w:spacing w:after="0" w:line="240" w:lineRule="auto"/>
      </w:pPr>
      <w:r>
        <w:separator/>
      </w:r>
    </w:p>
  </w:footnote>
  <w:footnote w:type="continuationSeparator" w:id="0">
    <w:p w:rsidR="00EA252E" w:rsidRDefault="00EA252E" w:rsidP="00D80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86"/>
    <w:rsid w:val="0009442D"/>
    <w:rsid w:val="000A65A0"/>
    <w:rsid w:val="000E2BCB"/>
    <w:rsid w:val="000F095B"/>
    <w:rsid w:val="00134ADB"/>
    <w:rsid w:val="001E0F68"/>
    <w:rsid w:val="00200739"/>
    <w:rsid w:val="002E4A67"/>
    <w:rsid w:val="002F3D75"/>
    <w:rsid w:val="002F45EE"/>
    <w:rsid w:val="00313108"/>
    <w:rsid w:val="00320CB4"/>
    <w:rsid w:val="00325489"/>
    <w:rsid w:val="00340A7F"/>
    <w:rsid w:val="003D6DB2"/>
    <w:rsid w:val="003F2DA3"/>
    <w:rsid w:val="004048A5"/>
    <w:rsid w:val="00426B83"/>
    <w:rsid w:val="0043053C"/>
    <w:rsid w:val="0043100C"/>
    <w:rsid w:val="00440271"/>
    <w:rsid w:val="00494BF9"/>
    <w:rsid w:val="004B4E7F"/>
    <w:rsid w:val="004B6E64"/>
    <w:rsid w:val="00515435"/>
    <w:rsid w:val="005800C0"/>
    <w:rsid w:val="0067268C"/>
    <w:rsid w:val="006960A0"/>
    <w:rsid w:val="006A31AB"/>
    <w:rsid w:val="006A56B2"/>
    <w:rsid w:val="006B2209"/>
    <w:rsid w:val="006D6D8A"/>
    <w:rsid w:val="00722A1F"/>
    <w:rsid w:val="00750750"/>
    <w:rsid w:val="00794C7E"/>
    <w:rsid w:val="00795982"/>
    <w:rsid w:val="007C4A19"/>
    <w:rsid w:val="007C7B9E"/>
    <w:rsid w:val="007E48BE"/>
    <w:rsid w:val="0082407A"/>
    <w:rsid w:val="00887264"/>
    <w:rsid w:val="008B7088"/>
    <w:rsid w:val="008D476F"/>
    <w:rsid w:val="00902E89"/>
    <w:rsid w:val="009104BD"/>
    <w:rsid w:val="00947EAD"/>
    <w:rsid w:val="00A005CB"/>
    <w:rsid w:val="00A658BD"/>
    <w:rsid w:val="00A75225"/>
    <w:rsid w:val="00B81DA2"/>
    <w:rsid w:val="00B8200E"/>
    <w:rsid w:val="00C35685"/>
    <w:rsid w:val="00C63D46"/>
    <w:rsid w:val="00D24D29"/>
    <w:rsid w:val="00D80DC5"/>
    <w:rsid w:val="00DA4B1C"/>
    <w:rsid w:val="00DB7472"/>
    <w:rsid w:val="00DB7F86"/>
    <w:rsid w:val="00DD14C1"/>
    <w:rsid w:val="00DF4EFA"/>
    <w:rsid w:val="00E16BFB"/>
    <w:rsid w:val="00EA252E"/>
    <w:rsid w:val="00F12564"/>
    <w:rsid w:val="00F21FE7"/>
    <w:rsid w:val="00F50767"/>
    <w:rsid w:val="00F730B3"/>
    <w:rsid w:val="00F91319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07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DC5"/>
  </w:style>
  <w:style w:type="paragraph" w:styleId="Zpat">
    <w:name w:val="footer"/>
    <w:basedOn w:val="Normln"/>
    <w:link w:val="Zpat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DC5"/>
  </w:style>
  <w:style w:type="table" w:styleId="Mkatabulky">
    <w:name w:val="Table Grid"/>
    <w:basedOn w:val="Normlntabulka"/>
    <w:uiPriority w:val="59"/>
    <w:rsid w:val="007C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21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F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F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507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B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DC5"/>
  </w:style>
  <w:style w:type="paragraph" w:styleId="Zpat">
    <w:name w:val="footer"/>
    <w:basedOn w:val="Normln"/>
    <w:link w:val="ZpatChar"/>
    <w:uiPriority w:val="99"/>
    <w:unhideWhenUsed/>
    <w:rsid w:val="00D80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DC5"/>
  </w:style>
  <w:style w:type="table" w:styleId="Mkatabulky">
    <w:name w:val="Table Grid"/>
    <w:basedOn w:val="Normlntabulka"/>
    <w:uiPriority w:val="59"/>
    <w:rsid w:val="007C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21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F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F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lobe-europe.org/templates/ry_river/images/logo.png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lobe-europe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SME Advies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Begheyn</dc:creator>
  <cp:lastModifiedBy>Dana</cp:lastModifiedBy>
  <cp:revision>5</cp:revision>
  <cp:lastPrinted>2014-02-13T08:48:00Z</cp:lastPrinted>
  <dcterms:created xsi:type="dcterms:W3CDTF">2014-02-14T16:22:00Z</dcterms:created>
  <dcterms:modified xsi:type="dcterms:W3CDTF">2014-03-03T14:50:00Z</dcterms:modified>
</cp:coreProperties>
</file>