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B4ACA" w:rsidRPr="00D150F8" w:rsidRDefault="004E3DFD">
      <w:pPr>
        <w:rPr>
          <w:rFonts w:ascii="Impact" w:eastAsia="Impact" w:hAnsi="Impact" w:cs="Impact"/>
          <w:sz w:val="36"/>
          <w:szCs w:val="44"/>
        </w:rPr>
      </w:pPr>
      <w:bookmarkStart w:id="0" w:name="_Hlk479710019"/>
      <w:bookmarkEnd w:id="0"/>
      <w:r w:rsidRPr="00D150F8">
        <w:rPr>
          <w:rFonts w:ascii="Impact" w:eastAsia="Impact" w:hAnsi="Impact" w:cs="Impact"/>
          <w:sz w:val="36"/>
          <w:szCs w:val="44"/>
        </w:rPr>
        <w:t xml:space="preserve">Teacher’s manual </w:t>
      </w:r>
      <w:proofErr w:type="spellStart"/>
      <w:r w:rsidRPr="00D150F8">
        <w:rPr>
          <w:rFonts w:ascii="Impact" w:eastAsia="Impact" w:hAnsi="Impact" w:cs="Impact"/>
          <w:sz w:val="36"/>
          <w:szCs w:val="44"/>
        </w:rPr>
        <w:t>GrowApp</w:t>
      </w:r>
      <w:proofErr w:type="spellEnd"/>
      <w:r w:rsidR="0061668C" w:rsidRPr="00D150F8">
        <w:rPr>
          <w:rFonts w:ascii="Impact" w:eastAsia="Impact" w:hAnsi="Impact" w:cs="Impact"/>
          <w:sz w:val="36"/>
          <w:szCs w:val="44"/>
        </w:rPr>
        <w:t xml:space="preserve"> European Pilot Study (</w:t>
      </w:r>
      <w:r w:rsidR="00D150F8" w:rsidRPr="00D150F8">
        <w:rPr>
          <w:rFonts w:ascii="Impact" w:eastAsia="Impact" w:hAnsi="Impact" w:cs="Impact"/>
          <w:sz w:val="36"/>
          <w:szCs w:val="44"/>
        </w:rPr>
        <w:t>phase A</w:t>
      </w:r>
      <w:r w:rsidR="0061668C" w:rsidRPr="00D150F8">
        <w:rPr>
          <w:rFonts w:ascii="Impact" w:eastAsia="Impact" w:hAnsi="Impact" w:cs="Impact"/>
          <w:sz w:val="36"/>
          <w:szCs w:val="44"/>
        </w:rPr>
        <w:t>)</w:t>
      </w:r>
    </w:p>
    <w:p w:rsidR="000B4ACA" w:rsidRDefault="000B4ACA">
      <w:pPr>
        <w:rPr>
          <w:rFonts w:ascii="Impact" w:eastAsia="Impact" w:hAnsi="Impact" w:cs="Impact"/>
          <w:sz w:val="24"/>
          <w:szCs w:val="24"/>
        </w:rPr>
      </w:pPr>
    </w:p>
    <w:p w:rsidR="0061668C" w:rsidRDefault="0061668C" w:rsidP="0061668C">
      <w:pPr>
        <w:pStyle w:val="Kop7"/>
      </w:pPr>
      <w:r>
        <w:t>Introduction</w:t>
      </w:r>
    </w:p>
    <w:p w:rsidR="0061668C" w:rsidRDefault="0061668C" w:rsidP="0061668C">
      <w:pPr>
        <w:pStyle w:val="Geenafstand"/>
      </w:pPr>
      <w:r>
        <w:t xml:space="preserve">Dear teacher, thank you for wanting to participate in our </w:t>
      </w:r>
      <w:proofErr w:type="spellStart"/>
      <w:r>
        <w:t>GrowApp</w:t>
      </w:r>
      <w:proofErr w:type="spellEnd"/>
      <w:r>
        <w:t xml:space="preserve"> European Pilot Study (EPS)!</w:t>
      </w:r>
      <w:r w:rsidR="005B22EA">
        <w:t xml:space="preserve"> This pilot study focuses on phenology, the science of seasonal change in nature, in an international light.</w:t>
      </w:r>
      <w:r>
        <w:t xml:space="preserve"> </w:t>
      </w:r>
      <w:r w:rsidR="005B22EA">
        <w:t xml:space="preserve">Internationalisation has always been a core value of the GLOBE program. We from GLOBE Netherlands feel this value could use some more attention. </w:t>
      </w:r>
      <w:r w:rsidR="00D150F8">
        <w:t xml:space="preserve">During this pilot your students </w:t>
      </w:r>
      <w:r w:rsidR="005B22EA">
        <w:t xml:space="preserve">will study a tree over time, analyse their results and compare them to another tree in Europe. We hope to link your class to another class in Europe so you can present your findings to each other digitally. </w:t>
      </w:r>
    </w:p>
    <w:p w:rsidR="00D150F8" w:rsidRDefault="00D150F8" w:rsidP="0061668C">
      <w:pPr>
        <w:pStyle w:val="Geenafstand"/>
      </w:pPr>
    </w:p>
    <w:p w:rsidR="00D150F8" w:rsidRDefault="00D150F8" w:rsidP="00D150F8">
      <w:pPr>
        <w:rPr>
          <w:rFonts w:ascii="Impact" w:eastAsia="Impact" w:hAnsi="Impact" w:cs="Impact"/>
          <w:sz w:val="28"/>
          <w:szCs w:val="28"/>
          <w:highlight w:val="white"/>
        </w:rPr>
      </w:pPr>
      <w:r>
        <w:rPr>
          <w:rFonts w:ascii="Impact" w:eastAsia="Impact" w:hAnsi="Impact" w:cs="Impact"/>
          <w:sz w:val="28"/>
          <w:szCs w:val="28"/>
          <w:highlight w:val="white"/>
        </w:rPr>
        <w:t>Learning goals:</w:t>
      </w:r>
    </w:p>
    <w:p w:rsidR="00D150F8" w:rsidRDefault="00D150F8" w:rsidP="00D150F8">
      <w:pPr>
        <w:rPr>
          <w:rFonts w:ascii="Verdana" w:eastAsia="Verdana" w:hAnsi="Verdana" w:cs="Verdana"/>
          <w:highlight w:val="white"/>
        </w:rPr>
      </w:pPr>
      <w:r>
        <w:rPr>
          <w:rFonts w:ascii="Verdana" w:eastAsia="Verdana" w:hAnsi="Verdana" w:cs="Verdana"/>
          <w:highlight w:val="white"/>
        </w:rPr>
        <w:t xml:space="preserve">Working with the </w:t>
      </w:r>
      <w:proofErr w:type="spellStart"/>
      <w:r>
        <w:rPr>
          <w:rFonts w:ascii="Verdana" w:eastAsia="Verdana" w:hAnsi="Verdana" w:cs="Verdana"/>
          <w:highlight w:val="white"/>
        </w:rPr>
        <w:t>GrowApp</w:t>
      </w:r>
      <w:proofErr w:type="spellEnd"/>
      <w:r>
        <w:rPr>
          <w:rFonts w:ascii="Verdana" w:eastAsia="Verdana" w:hAnsi="Verdana" w:cs="Verdana"/>
          <w:highlight w:val="white"/>
        </w:rPr>
        <w:t>, students are developing the following learning goals:</w:t>
      </w:r>
    </w:p>
    <w:p w:rsidR="00D150F8" w:rsidRDefault="00D150F8" w:rsidP="00D150F8">
      <w:pPr>
        <w:numPr>
          <w:ilvl w:val="0"/>
          <w:numId w:val="1"/>
        </w:numPr>
        <w:ind w:left="360" w:right="-820" w:hanging="360"/>
        <w:contextualSpacing/>
        <w:rPr>
          <w:rFonts w:ascii="Verdana" w:eastAsia="Verdana" w:hAnsi="Verdana" w:cs="Verdana"/>
          <w:highlight w:val="white"/>
        </w:rPr>
      </w:pPr>
      <w:r>
        <w:rPr>
          <w:rFonts w:ascii="Verdana" w:eastAsia="Verdana" w:hAnsi="Verdana" w:cs="Verdana"/>
          <w:highlight w:val="white"/>
        </w:rPr>
        <w:t>Students will become more aware of nature and their surroundings.</w:t>
      </w:r>
    </w:p>
    <w:p w:rsidR="00D150F8" w:rsidRDefault="00D150F8" w:rsidP="00D150F8">
      <w:pPr>
        <w:numPr>
          <w:ilvl w:val="0"/>
          <w:numId w:val="1"/>
        </w:numPr>
        <w:ind w:left="360" w:right="-820" w:hanging="360"/>
        <w:contextualSpacing/>
        <w:rPr>
          <w:rFonts w:ascii="Verdana" w:eastAsia="Verdana" w:hAnsi="Verdana" w:cs="Verdana"/>
          <w:highlight w:val="white"/>
        </w:rPr>
      </w:pPr>
      <w:r>
        <w:rPr>
          <w:rFonts w:ascii="Verdana" w:eastAsia="Verdana" w:hAnsi="Verdana" w:cs="Verdana"/>
          <w:highlight w:val="white"/>
        </w:rPr>
        <w:t xml:space="preserve">Students will be more aware that changes in nature are caused by environmental circumstances (temperature, moisture, location, type of soil, etc.) </w:t>
      </w:r>
    </w:p>
    <w:p w:rsidR="00D150F8" w:rsidRDefault="00D150F8" w:rsidP="00D150F8">
      <w:pPr>
        <w:numPr>
          <w:ilvl w:val="0"/>
          <w:numId w:val="1"/>
        </w:numPr>
        <w:ind w:left="360" w:right="-820" w:hanging="360"/>
        <w:contextualSpacing/>
        <w:rPr>
          <w:rFonts w:ascii="Verdana" w:eastAsia="Verdana" w:hAnsi="Verdana" w:cs="Verdana"/>
          <w:highlight w:val="white"/>
        </w:rPr>
      </w:pPr>
      <w:r>
        <w:rPr>
          <w:rFonts w:ascii="Verdana" w:eastAsia="Verdana" w:hAnsi="Verdana" w:cs="Verdana"/>
          <w:highlight w:val="white"/>
        </w:rPr>
        <w:t xml:space="preserve">Students will be more aware of the current global climate issue and how that is translated to observations in their own surroundings. As well as the consequences for ecosystems, food production, plants, animals, humans and our health. </w:t>
      </w:r>
    </w:p>
    <w:p w:rsidR="00D150F8" w:rsidRPr="00D150F8" w:rsidRDefault="00D150F8" w:rsidP="0061668C">
      <w:pPr>
        <w:numPr>
          <w:ilvl w:val="0"/>
          <w:numId w:val="1"/>
        </w:numPr>
        <w:ind w:left="360" w:right="-820" w:hanging="360"/>
        <w:contextualSpacing/>
        <w:rPr>
          <w:rFonts w:ascii="Verdana" w:eastAsia="Verdana" w:hAnsi="Verdana" w:cs="Verdana"/>
          <w:highlight w:val="white"/>
        </w:rPr>
      </w:pPr>
      <w:bookmarkStart w:id="1" w:name="_1fob9te" w:colFirst="0" w:colLast="0"/>
      <w:bookmarkEnd w:id="1"/>
      <w:r>
        <w:rPr>
          <w:rFonts w:ascii="Verdana" w:eastAsia="Verdana" w:hAnsi="Verdana" w:cs="Verdana"/>
          <w:highlight w:val="white"/>
        </w:rPr>
        <w:t xml:space="preserve">Students are introduced to scientific research procedures and learn to work in an organised way, this allows data to be processed in a data bank.  </w:t>
      </w:r>
    </w:p>
    <w:p w:rsidR="0061668C" w:rsidRPr="0061668C" w:rsidRDefault="0061668C" w:rsidP="0061668C">
      <w:pPr>
        <w:pStyle w:val="Geenafstand"/>
      </w:pPr>
    </w:p>
    <w:p w:rsidR="000B4ACA" w:rsidRDefault="004E3DFD" w:rsidP="0061668C">
      <w:pPr>
        <w:pStyle w:val="Kop7"/>
      </w:pPr>
      <w:proofErr w:type="spellStart"/>
      <w:r w:rsidRPr="0061668C">
        <w:t>GrowApp</w:t>
      </w:r>
      <w:proofErr w:type="spellEnd"/>
    </w:p>
    <w:p w:rsidR="000B4ACA" w:rsidRDefault="004E3DFD" w:rsidP="0061668C">
      <w:pPr>
        <w:pStyle w:val="Geenafstand"/>
        <w:rPr>
          <w:highlight w:val="white"/>
        </w:rPr>
      </w:pPr>
      <w:r w:rsidRPr="0061668C">
        <w:rPr>
          <w:highlight w:val="white"/>
        </w:rPr>
        <w:t>The</w:t>
      </w:r>
      <w:r>
        <w:rPr>
          <w:highlight w:val="white"/>
        </w:rPr>
        <w:t xml:space="preserve"> </w:t>
      </w:r>
      <w:proofErr w:type="spellStart"/>
      <w:r>
        <w:rPr>
          <w:highlight w:val="white"/>
        </w:rPr>
        <w:t>GrowApp</w:t>
      </w:r>
      <w:proofErr w:type="spellEnd"/>
      <w:r>
        <w:rPr>
          <w:highlight w:val="white"/>
        </w:rPr>
        <w:t xml:space="preserve"> is an app that allows students to easily capture the continuous changes in nature with the aid of time-lapse videos. Their beloved smartphone is the instrument in this research. The student doesn’t need to be an expert on nature to contribute to the </w:t>
      </w:r>
      <w:proofErr w:type="spellStart"/>
      <w:r>
        <w:rPr>
          <w:highlight w:val="white"/>
        </w:rPr>
        <w:t>GrowApp’s</w:t>
      </w:r>
      <w:proofErr w:type="spellEnd"/>
      <w:r>
        <w:rPr>
          <w:highlight w:val="white"/>
        </w:rPr>
        <w:t xml:space="preserve"> research project, because everyone </w:t>
      </w:r>
      <w:r w:rsidR="005B22EA">
        <w:rPr>
          <w:highlight w:val="white"/>
        </w:rPr>
        <w:t xml:space="preserve">student </w:t>
      </w:r>
      <w:r>
        <w:rPr>
          <w:highlight w:val="white"/>
        </w:rPr>
        <w:t xml:space="preserve">is able to take a picture. </w:t>
      </w:r>
    </w:p>
    <w:p w:rsidR="000B4ACA" w:rsidRDefault="004E3DFD">
      <w:pPr>
        <w:rPr>
          <w:rFonts w:ascii="Impact" w:eastAsia="Impact" w:hAnsi="Impact" w:cs="Impact"/>
          <w:sz w:val="28"/>
          <w:szCs w:val="28"/>
        </w:rPr>
      </w:pPr>
      <w:r>
        <w:rPr>
          <w:rFonts w:ascii="Impact" w:eastAsia="Impact" w:hAnsi="Impact" w:cs="Impact"/>
          <w:sz w:val="15"/>
          <w:szCs w:val="15"/>
        </w:rPr>
        <w:br/>
      </w:r>
      <w:r>
        <w:rPr>
          <w:rFonts w:ascii="Impact" w:eastAsia="Impact" w:hAnsi="Impact" w:cs="Impact"/>
          <w:sz w:val="28"/>
          <w:szCs w:val="28"/>
        </w:rPr>
        <w:t>Nature’s calendar</w:t>
      </w:r>
    </w:p>
    <w:p w:rsidR="000B4ACA" w:rsidRDefault="004E3DFD">
      <w:pPr>
        <w:spacing w:line="240" w:lineRule="auto"/>
        <w:rPr>
          <w:rFonts w:ascii="Verdana" w:eastAsia="Verdana" w:hAnsi="Verdana" w:cs="Verdana"/>
          <w:highlight w:val="white"/>
        </w:rPr>
      </w:pPr>
      <w:r>
        <w:rPr>
          <w:rFonts w:ascii="Verdana" w:eastAsia="Verdana" w:hAnsi="Verdana" w:cs="Verdana"/>
          <w:highlight w:val="white"/>
        </w:rPr>
        <w:t xml:space="preserve">The </w:t>
      </w:r>
      <w:proofErr w:type="spellStart"/>
      <w:r>
        <w:rPr>
          <w:rFonts w:ascii="Verdana" w:eastAsia="Verdana" w:hAnsi="Verdana" w:cs="Verdana"/>
          <w:highlight w:val="white"/>
        </w:rPr>
        <w:t>GrowApp</w:t>
      </w:r>
      <w:proofErr w:type="spellEnd"/>
      <w:r>
        <w:rPr>
          <w:rFonts w:ascii="Verdana" w:eastAsia="Verdana" w:hAnsi="Verdana" w:cs="Verdana"/>
          <w:highlight w:val="white"/>
        </w:rPr>
        <w:t xml:space="preserve"> is part of Nature’s calendar from </w:t>
      </w:r>
      <w:proofErr w:type="spellStart"/>
      <w:r>
        <w:rPr>
          <w:rFonts w:ascii="Verdana" w:eastAsia="Verdana" w:hAnsi="Verdana" w:cs="Verdana"/>
          <w:highlight w:val="white"/>
        </w:rPr>
        <w:t>Wageningen</w:t>
      </w:r>
      <w:proofErr w:type="spellEnd"/>
      <w:r>
        <w:rPr>
          <w:rFonts w:ascii="Verdana" w:eastAsia="Verdana" w:hAnsi="Verdana" w:cs="Verdana"/>
          <w:highlight w:val="white"/>
        </w:rPr>
        <w:t xml:space="preserve"> University. The goals of this research is to investigate the effect of climate change on nature. The research complies of records of yearly returning phenomena in nature. We call this type of research ‘phenology’. Plant related phenology research usually complies of recording the moment of flowering, leaf unfolding, the ripening of fruit, leaf colouring and leaf detachment. Observations are being used for scientific research (watch a </w:t>
      </w:r>
      <w:proofErr w:type="spellStart"/>
      <w:r>
        <w:rPr>
          <w:rFonts w:ascii="Verdana" w:eastAsia="Verdana" w:hAnsi="Verdana" w:cs="Verdana"/>
          <w:highlight w:val="white"/>
        </w:rPr>
        <w:t>TEDed</w:t>
      </w:r>
      <w:proofErr w:type="spellEnd"/>
      <w:r>
        <w:rPr>
          <w:rFonts w:ascii="Verdana" w:eastAsia="Verdana" w:hAnsi="Verdana" w:cs="Verdana"/>
          <w:highlight w:val="white"/>
        </w:rPr>
        <w:t xml:space="preserve"> video about phenology here: </w:t>
      </w:r>
      <w:hyperlink r:id="rId7">
        <w:r>
          <w:rPr>
            <w:rFonts w:ascii="Verdana" w:eastAsia="Verdana" w:hAnsi="Verdana" w:cs="Verdana"/>
            <w:color w:val="1155CC"/>
            <w:highlight w:val="white"/>
            <w:u w:val="single"/>
          </w:rPr>
          <w:t>https://www.youtube.com/watch?v=RNs3XpRmRfI</w:t>
        </w:r>
      </w:hyperlink>
      <w:r>
        <w:rPr>
          <w:rFonts w:ascii="Verdana" w:eastAsia="Verdana" w:hAnsi="Verdana" w:cs="Verdana"/>
          <w:highlight w:val="white"/>
        </w:rPr>
        <w:t>).</w:t>
      </w:r>
    </w:p>
    <w:p w:rsidR="005B22EA" w:rsidRDefault="005B22EA">
      <w:pPr>
        <w:spacing w:line="240" w:lineRule="auto"/>
        <w:rPr>
          <w:rFonts w:ascii="Impact" w:eastAsia="Impact" w:hAnsi="Impact" w:cs="Impact"/>
          <w:sz w:val="28"/>
          <w:szCs w:val="28"/>
        </w:rPr>
      </w:pPr>
    </w:p>
    <w:p w:rsidR="000B4ACA" w:rsidRDefault="004E3DFD">
      <w:pPr>
        <w:spacing w:line="240" w:lineRule="auto"/>
        <w:rPr>
          <w:rFonts w:ascii="Verdana" w:eastAsia="Verdana" w:hAnsi="Verdana" w:cs="Verdana"/>
        </w:rPr>
      </w:pPr>
      <w:r>
        <w:rPr>
          <w:rFonts w:ascii="Impact" w:eastAsia="Impact" w:hAnsi="Impact" w:cs="Impact"/>
          <w:sz w:val="28"/>
          <w:szCs w:val="28"/>
        </w:rPr>
        <w:t>European campaign on six target species</w:t>
      </w:r>
      <w:r>
        <w:rPr>
          <w:rFonts w:ascii="Impact" w:eastAsia="Impact" w:hAnsi="Impact" w:cs="Impact"/>
          <w:sz w:val="28"/>
          <w:szCs w:val="28"/>
        </w:rPr>
        <w:br/>
      </w:r>
      <w:r w:rsidR="005B22EA">
        <w:rPr>
          <w:rFonts w:ascii="Verdana" w:eastAsia="Verdana" w:hAnsi="Verdana" w:cs="Verdana"/>
        </w:rPr>
        <w:t>In order to compare trees more easily, w</w:t>
      </w:r>
      <w:r>
        <w:rPr>
          <w:rFonts w:ascii="Verdana" w:eastAsia="Verdana" w:hAnsi="Verdana" w:cs="Verdana"/>
        </w:rPr>
        <w:t>e kindly ask you to choose one of the species below for your</w:t>
      </w:r>
      <w:r w:rsidR="005B22EA">
        <w:rPr>
          <w:rFonts w:ascii="Verdana" w:eastAsia="Verdana" w:hAnsi="Verdana" w:cs="Verdana"/>
        </w:rPr>
        <w:t xml:space="preserve"> project.</w:t>
      </w:r>
      <w:r w:rsidR="00FA077F">
        <w:rPr>
          <w:rFonts w:ascii="Verdana" w:eastAsia="Verdana" w:hAnsi="Verdana" w:cs="Verdana"/>
        </w:rPr>
        <w:t xml:space="preserve"> T</w:t>
      </w:r>
      <w:r>
        <w:rPr>
          <w:rFonts w:ascii="Verdana" w:eastAsia="Verdana" w:hAnsi="Verdana" w:cs="Verdana"/>
        </w:rPr>
        <w:t xml:space="preserve">hese </w:t>
      </w:r>
      <w:r w:rsidR="00FA077F">
        <w:rPr>
          <w:rFonts w:ascii="Verdana" w:eastAsia="Verdana" w:hAnsi="Verdana" w:cs="Verdana"/>
        </w:rPr>
        <w:t>trees</w:t>
      </w:r>
      <w:r>
        <w:rPr>
          <w:rFonts w:ascii="Verdana" w:eastAsia="Verdana" w:hAnsi="Verdana" w:cs="Verdana"/>
        </w:rPr>
        <w:t xml:space="preserve"> are part of</w:t>
      </w:r>
      <w:r w:rsidR="00FA077F">
        <w:rPr>
          <w:rFonts w:ascii="Verdana" w:eastAsia="Verdana" w:hAnsi="Verdana" w:cs="Verdana"/>
        </w:rPr>
        <w:t xml:space="preserve"> the European </w:t>
      </w:r>
      <w:proofErr w:type="spellStart"/>
      <w:r w:rsidR="00FA077F">
        <w:rPr>
          <w:rFonts w:ascii="Verdana" w:eastAsia="Verdana" w:hAnsi="Verdana" w:cs="Verdana"/>
        </w:rPr>
        <w:t>GrowApp</w:t>
      </w:r>
      <w:proofErr w:type="spellEnd"/>
      <w:r w:rsidR="00FA077F">
        <w:rPr>
          <w:rFonts w:ascii="Verdana" w:eastAsia="Verdana" w:hAnsi="Verdana" w:cs="Verdana"/>
        </w:rPr>
        <w:t xml:space="preserve"> campaign, they have been chosen because of their widespread presence through </w:t>
      </w:r>
      <w:r w:rsidR="00FA077F">
        <w:rPr>
          <w:rFonts w:ascii="Verdana" w:eastAsia="Verdana" w:hAnsi="Verdana" w:cs="Verdana"/>
        </w:rPr>
        <w:lastRenderedPageBreak/>
        <w:t xml:space="preserve">Europe. </w:t>
      </w:r>
    </w:p>
    <w:p w:rsidR="000B4ACA" w:rsidRDefault="000B4ACA">
      <w:pPr>
        <w:spacing w:line="240" w:lineRule="auto"/>
        <w:rPr>
          <w:rFonts w:ascii="Verdana" w:eastAsia="Verdana" w:hAnsi="Verdana" w:cs="Verdana"/>
        </w:rPr>
      </w:pPr>
    </w:p>
    <w:p w:rsidR="000B4ACA" w:rsidRDefault="004E3DFD">
      <w:pPr>
        <w:rPr>
          <w:rFonts w:ascii="Verdana" w:eastAsia="Verdana" w:hAnsi="Verdana" w:cs="Verdana"/>
        </w:rPr>
      </w:pPr>
      <w:r>
        <w:rPr>
          <w:noProof/>
        </w:rPr>
        <w:drawing>
          <wp:anchor distT="0" distB="0" distL="0" distR="0" simplePos="0" relativeHeight="251658240" behindDoc="0" locked="0" layoutInCell="0" hidden="0" allowOverlap="1">
            <wp:simplePos x="0" y="0"/>
            <wp:positionH relativeFrom="margin">
              <wp:posOffset>-62863</wp:posOffset>
            </wp:positionH>
            <wp:positionV relativeFrom="paragraph">
              <wp:posOffset>83185</wp:posOffset>
            </wp:positionV>
            <wp:extent cx="5731200" cy="1447800"/>
            <wp:effectExtent l="0" t="0" r="0" b="0"/>
            <wp:wrapSquare wrapText="bothSides" distT="0" distB="0" distL="0" distR="0"/>
            <wp:docPr id="1" name="image02.jpg" descr="Six_species.jpg"/>
            <wp:cNvGraphicFramePr/>
            <a:graphic xmlns:a="http://schemas.openxmlformats.org/drawingml/2006/main">
              <a:graphicData uri="http://schemas.openxmlformats.org/drawingml/2006/picture">
                <pic:pic xmlns:pic="http://schemas.openxmlformats.org/drawingml/2006/picture">
                  <pic:nvPicPr>
                    <pic:cNvPr id="0" name="image02.jpg" descr="Six_species.jpg"/>
                    <pic:cNvPicPr preferRelativeResize="0"/>
                  </pic:nvPicPr>
                  <pic:blipFill>
                    <a:blip r:embed="rId8"/>
                    <a:srcRect/>
                    <a:stretch>
                      <a:fillRect/>
                    </a:stretch>
                  </pic:blipFill>
                  <pic:spPr>
                    <a:xfrm>
                      <a:off x="0" y="0"/>
                      <a:ext cx="5731200" cy="1447800"/>
                    </a:xfrm>
                    <a:prstGeom prst="rect">
                      <a:avLst/>
                    </a:prstGeom>
                    <a:ln/>
                  </pic:spPr>
                </pic:pic>
              </a:graphicData>
            </a:graphic>
          </wp:anchor>
        </w:drawing>
      </w:r>
    </w:p>
    <w:p w:rsidR="000B4ACA" w:rsidRDefault="00FA077F" w:rsidP="00FA077F">
      <w:pPr>
        <w:pStyle w:val="Kop7"/>
        <w:rPr>
          <w:highlight w:val="white"/>
        </w:rPr>
      </w:pPr>
      <w:r>
        <w:rPr>
          <w:highlight w:val="white"/>
        </w:rPr>
        <w:t>Hashtags</w:t>
      </w:r>
    </w:p>
    <w:p w:rsidR="00E278BA" w:rsidRDefault="004E3DFD">
      <w:pPr>
        <w:spacing w:line="240" w:lineRule="auto"/>
        <w:rPr>
          <w:rFonts w:ascii="Verdana" w:eastAsia="Verdana" w:hAnsi="Verdana" w:cs="Verdana"/>
          <w:highlight w:val="white"/>
        </w:rPr>
      </w:pPr>
      <w:r>
        <w:rPr>
          <w:rFonts w:ascii="Verdana" w:eastAsia="Verdana" w:hAnsi="Verdana" w:cs="Verdana"/>
          <w:highlight w:val="white"/>
        </w:rPr>
        <w:t>When you or a student take a picture of a tree we</w:t>
      </w:r>
      <w:r w:rsidR="00E278BA">
        <w:rPr>
          <w:rFonts w:ascii="Verdana" w:eastAsia="Verdana" w:hAnsi="Verdana" w:cs="Verdana"/>
          <w:highlight w:val="white"/>
        </w:rPr>
        <w:t xml:space="preserve"> would like to ask you to add a couple of </w:t>
      </w:r>
      <w:r>
        <w:rPr>
          <w:rFonts w:ascii="Verdana" w:eastAsia="Verdana" w:hAnsi="Verdana" w:cs="Verdana"/>
          <w:highlight w:val="white"/>
        </w:rPr>
        <w:t>#</w:t>
      </w:r>
      <w:r w:rsidR="00E278BA">
        <w:rPr>
          <w:rFonts w:ascii="Verdana" w:eastAsia="Verdana" w:hAnsi="Verdana" w:cs="Verdana"/>
          <w:highlight w:val="white"/>
        </w:rPr>
        <w:t>’s</w:t>
      </w:r>
      <w:r>
        <w:rPr>
          <w:rFonts w:ascii="Verdana" w:eastAsia="Verdana" w:hAnsi="Verdana" w:cs="Verdana"/>
          <w:highlight w:val="white"/>
        </w:rPr>
        <w:t xml:space="preserve"> (hashtag</w:t>
      </w:r>
      <w:r w:rsidR="00E278BA">
        <w:rPr>
          <w:rFonts w:ascii="Verdana" w:eastAsia="Verdana" w:hAnsi="Verdana" w:cs="Verdana"/>
          <w:highlight w:val="white"/>
        </w:rPr>
        <w:t>s</w:t>
      </w:r>
      <w:r>
        <w:rPr>
          <w:rFonts w:ascii="Verdana" w:eastAsia="Verdana" w:hAnsi="Verdana" w:cs="Verdana"/>
          <w:highlight w:val="white"/>
        </w:rPr>
        <w:t>)</w:t>
      </w:r>
    </w:p>
    <w:p w:rsidR="00E278BA" w:rsidRDefault="00E278BA" w:rsidP="00E278BA">
      <w:pPr>
        <w:pStyle w:val="Lijstalinea"/>
        <w:numPr>
          <w:ilvl w:val="0"/>
          <w:numId w:val="2"/>
        </w:numPr>
        <w:spacing w:line="240" w:lineRule="auto"/>
        <w:rPr>
          <w:rFonts w:ascii="Verdana" w:eastAsia="Verdana" w:hAnsi="Verdana" w:cs="Verdana"/>
          <w:highlight w:val="white"/>
        </w:rPr>
      </w:pPr>
      <w:r>
        <w:rPr>
          <w:rFonts w:ascii="Verdana" w:eastAsia="Verdana" w:hAnsi="Verdana" w:cs="Verdana"/>
          <w:highlight w:val="white"/>
        </w:rPr>
        <w:t>#</w:t>
      </w:r>
      <w:r w:rsidRPr="00E278BA">
        <w:rPr>
          <w:rFonts w:ascii="Verdana" w:eastAsia="Verdana" w:hAnsi="Verdana" w:cs="Verdana"/>
          <w:i/>
          <w:highlight w:val="white"/>
        </w:rPr>
        <w:t>species</w:t>
      </w:r>
      <w:r>
        <w:rPr>
          <w:rFonts w:ascii="Verdana" w:eastAsia="Verdana" w:hAnsi="Verdana" w:cs="Verdana"/>
          <w:highlight w:val="white"/>
        </w:rPr>
        <w:t>, u</w:t>
      </w:r>
      <w:r w:rsidR="004E3DFD" w:rsidRPr="00E278BA">
        <w:rPr>
          <w:rFonts w:ascii="Verdana" w:eastAsia="Verdana" w:hAnsi="Verdana" w:cs="Verdana"/>
          <w:highlight w:val="white"/>
        </w:rPr>
        <w:t xml:space="preserve">se the exact hashtags above when investigating one of the target species. </w:t>
      </w:r>
    </w:p>
    <w:p w:rsidR="00E278BA" w:rsidRDefault="00E278BA" w:rsidP="00E278BA">
      <w:pPr>
        <w:pStyle w:val="Lijstalinea"/>
        <w:numPr>
          <w:ilvl w:val="0"/>
          <w:numId w:val="2"/>
        </w:numPr>
        <w:spacing w:line="240" w:lineRule="auto"/>
        <w:rPr>
          <w:rFonts w:ascii="Verdana" w:eastAsia="Verdana" w:hAnsi="Verdana" w:cs="Verdana"/>
          <w:highlight w:val="white"/>
        </w:rPr>
      </w:pPr>
      <w:r>
        <w:rPr>
          <w:rFonts w:ascii="Verdana" w:eastAsia="Verdana" w:hAnsi="Verdana" w:cs="Verdana"/>
          <w:highlight w:val="white"/>
        </w:rPr>
        <w:t>#</w:t>
      </w:r>
      <w:proofErr w:type="spellStart"/>
      <w:r w:rsidRPr="00E278BA">
        <w:rPr>
          <w:rFonts w:ascii="Verdana" w:eastAsia="Verdana" w:hAnsi="Verdana" w:cs="Verdana"/>
          <w:i/>
          <w:highlight w:val="white"/>
        </w:rPr>
        <w:t>yourschool</w:t>
      </w:r>
      <w:proofErr w:type="spellEnd"/>
      <w:r>
        <w:rPr>
          <w:rFonts w:ascii="Verdana" w:eastAsia="Verdana" w:hAnsi="Verdana" w:cs="Verdana"/>
          <w:highlight w:val="white"/>
        </w:rPr>
        <w:t xml:space="preserve">, </w:t>
      </w:r>
      <w:r w:rsidR="004E3DFD" w:rsidRPr="00E278BA">
        <w:rPr>
          <w:rFonts w:ascii="Verdana" w:eastAsia="Verdana" w:hAnsi="Verdana" w:cs="Verdana"/>
          <w:highlight w:val="white"/>
        </w:rPr>
        <w:t>add a hashtag with your school</w:t>
      </w:r>
      <w:r>
        <w:rPr>
          <w:rFonts w:ascii="Verdana" w:eastAsia="Verdana" w:hAnsi="Verdana" w:cs="Verdana"/>
          <w:highlight w:val="white"/>
        </w:rPr>
        <w:t>’s</w:t>
      </w:r>
      <w:r w:rsidR="004E3DFD" w:rsidRPr="00E278BA">
        <w:rPr>
          <w:rFonts w:ascii="Verdana" w:eastAsia="Verdana" w:hAnsi="Verdana" w:cs="Verdana"/>
          <w:highlight w:val="white"/>
        </w:rPr>
        <w:t xml:space="preserve"> name, </w:t>
      </w:r>
      <w:r>
        <w:rPr>
          <w:rFonts w:ascii="Verdana" w:eastAsia="Verdana" w:hAnsi="Verdana" w:cs="Verdana"/>
          <w:highlight w:val="white"/>
        </w:rPr>
        <w:t>this helps you to</w:t>
      </w:r>
      <w:r w:rsidR="004E3DFD" w:rsidRPr="00E278BA">
        <w:rPr>
          <w:rFonts w:ascii="Verdana" w:eastAsia="Verdana" w:hAnsi="Verdana" w:cs="Verdana"/>
          <w:highlight w:val="white"/>
        </w:rPr>
        <w:t xml:space="preserve"> filter on all pictures made by your students. Communicate your chosen hashtag to your students, to make sure you all use the same one. </w:t>
      </w:r>
    </w:p>
    <w:p w:rsidR="00E278BA" w:rsidRDefault="00E278BA" w:rsidP="00E278BA">
      <w:pPr>
        <w:pStyle w:val="Lijstalinea"/>
        <w:numPr>
          <w:ilvl w:val="0"/>
          <w:numId w:val="2"/>
        </w:numPr>
        <w:spacing w:line="240" w:lineRule="auto"/>
        <w:rPr>
          <w:rFonts w:ascii="Verdana" w:eastAsia="Verdana" w:hAnsi="Verdana" w:cs="Verdana"/>
          <w:highlight w:val="white"/>
        </w:rPr>
      </w:pPr>
      <w:r>
        <w:rPr>
          <w:rFonts w:ascii="Verdana" w:eastAsia="Verdana" w:hAnsi="Verdana" w:cs="Verdana"/>
          <w:highlight w:val="white"/>
        </w:rPr>
        <w:t>#</w:t>
      </w:r>
      <w:r w:rsidRPr="00E278BA">
        <w:rPr>
          <w:rFonts w:ascii="Verdana" w:eastAsia="Verdana" w:hAnsi="Verdana" w:cs="Verdana"/>
          <w:i/>
          <w:highlight w:val="white"/>
        </w:rPr>
        <w:t>EPS</w:t>
      </w:r>
      <w:r>
        <w:rPr>
          <w:rFonts w:ascii="Verdana" w:eastAsia="Verdana" w:hAnsi="Verdana" w:cs="Verdana"/>
          <w:highlight w:val="white"/>
        </w:rPr>
        <w:t>, to show you are part of the European Pilot Study.</w:t>
      </w:r>
    </w:p>
    <w:p w:rsidR="00E278BA" w:rsidRPr="00E278BA" w:rsidRDefault="00E278BA" w:rsidP="00E278BA">
      <w:pPr>
        <w:pStyle w:val="Lijstalinea"/>
        <w:numPr>
          <w:ilvl w:val="0"/>
          <w:numId w:val="2"/>
        </w:numPr>
        <w:spacing w:line="240" w:lineRule="auto"/>
        <w:rPr>
          <w:rFonts w:ascii="Verdana" w:eastAsia="Verdana" w:hAnsi="Verdana" w:cs="Verdana"/>
          <w:color w:val="7F7F7F" w:themeColor="text1" w:themeTint="80"/>
          <w:highlight w:val="white"/>
        </w:rPr>
      </w:pPr>
      <w:r w:rsidRPr="00E278BA">
        <w:rPr>
          <w:rFonts w:ascii="Verdana" w:eastAsia="Verdana" w:hAnsi="Verdana" w:cs="Verdana"/>
          <w:color w:val="7F7F7F" w:themeColor="text1" w:themeTint="80"/>
          <w:highlight w:val="white"/>
        </w:rPr>
        <w:t>#</w:t>
      </w:r>
      <w:proofErr w:type="spellStart"/>
      <w:r w:rsidRPr="00E278BA">
        <w:rPr>
          <w:rFonts w:ascii="Verdana" w:eastAsia="Verdana" w:hAnsi="Verdana" w:cs="Verdana"/>
          <w:i/>
          <w:color w:val="7F7F7F" w:themeColor="text1" w:themeTint="80"/>
          <w:highlight w:val="white"/>
        </w:rPr>
        <w:t>Studentname</w:t>
      </w:r>
      <w:proofErr w:type="spellEnd"/>
      <w:r w:rsidRPr="00E278BA">
        <w:rPr>
          <w:rFonts w:ascii="Verdana" w:eastAsia="Verdana" w:hAnsi="Verdana" w:cs="Verdana"/>
          <w:color w:val="7F7F7F" w:themeColor="text1" w:themeTint="80"/>
          <w:highlight w:val="white"/>
        </w:rPr>
        <w:t>, s</w:t>
      </w:r>
      <w:r w:rsidR="004E3DFD" w:rsidRPr="00E278BA">
        <w:rPr>
          <w:rFonts w:ascii="Verdana" w:eastAsia="Verdana" w:hAnsi="Verdana" w:cs="Verdana"/>
          <w:color w:val="7F7F7F" w:themeColor="text1" w:themeTint="80"/>
          <w:highlight w:val="white"/>
        </w:rPr>
        <w:t>tudents</w:t>
      </w:r>
      <w:r w:rsidRPr="00E278BA">
        <w:rPr>
          <w:rFonts w:ascii="Verdana" w:eastAsia="Verdana" w:hAnsi="Verdana" w:cs="Verdana"/>
          <w:color w:val="7F7F7F" w:themeColor="text1" w:themeTint="80"/>
          <w:highlight w:val="white"/>
        </w:rPr>
        <w:t xml:space="preserve"> can choose to even add a </w:t>
      </w:r>
      <w:r w:rsidR="004E3DFD" w:rsidRPr="00E278BA">
        <w:rPr>
          <w:rFonts w:ascii="Verdana" w:eastAsia="Verdana" w:hAnsi="Verdana" w:cs="Verdana"/>
          <w:color w:val="7F7F7F" w:themeColor="text1" w:themeTint="80"/>
          <w:highlight w:val="white"/>
        </w:rPr>
        <w:t xml:space="preserve">unique hashtag, in order to find their picture more easily. </w:t>
      </w:r>
    </w:p>
    <w:p w:rsidR="000B4ACA" w:rsidRPr="00E278BA" w:rsidRDefault="004E3DFD" w:rsidP="00E278BA">
      <w:pPr>
        <w:spacing w:line="240" w:lineRule="auto"/>
        <w:rPr>
          <w:rFonts w:ascii="Verdana" w:eastAsia="Verdana" w:hAnsi="Verdana" w:cs="Verdana"/>
          <w:highlight w:val="white"/>
        </w:rPr>
      </w:pPr>
      <w:r w:rsidRPr="00E278BA">
        <w:rPr>
          <w:rFonts w:ascii="Verdana" w:eastAsia="Verdana" w:hAnsi="Verdana" w:cs="Verdana"/>
          <w:highlight w:val="white"/>
        </w:rPr>
        <w:t>It is important that at least one of the pictures in your time-lapse has the above hashtags.</w:t>
      </w:r>
    </w:p>
    <w:p w:rsidR="000B4ACA" w:rsidRDefault="004E3DFD">
      <w:pPr>
        <w:spacing w:line="240" w:lineRule="auto"/>
        <w:rPr>
          <w:rFonts w:ascii="Impact" w:eastAsia="Impact" w:hAnsi="Impact" w:cs="Impact"/>
          <w:sz w:val="28"/>
          <w:szCs w:val="28"/>
        </w:rPr>
      </w:pPr>
      <w:r>
        <w:rPr>
          <w:rFonts w:ascii="Impact" w:eastAsia="Impact" w:hAnsi="Impact" w:cs="Impact"/>
          <w:sz w:val="18"/>
          <w:szCs w:val="18"/>
        </w:rPr>
        <w:br/>
      </w:r>
      <w:r>
        <w:rPr>
          <w:rFonts w:ascii="Impact" w:eastAsia="Impact" w:hAnsi="Impact" w:cs="Impact"/>
          <w:sz w:val="28"/>
          <w:szCs w:val="28"/>
        </w:rPr>
        <w:t>Filter</w:t>
      </w:r>
    </w:p>
    <w:p w:rsidR="00E278BA" w:rsidRDefault="004E3DFD" w:rsidP="00E278BA">
      <w:pPr>
        <w:spacing w:line="240" w:lineRule="auto"/>
        <w:rPr>
          <w:rFonts w:ascii="Verdana" w:eastAsia="Verdana" w:hAnsi="Verdana" w:cs="Verdana"/>
          <w:highlight w:val="white"/>
        </w:rPr>
      </w:pPr>
      <w:r>
        <w:rPr>
          <w:rFonts w:ascii="Verdana" w:eastAsia="Verdana" w:hAnsi="Verdana" w:cs="Verdana"/>
          <w:highlight w:val="white"/>
        </w:rPr>
        <w:t>With the filter fun</w:t>
      </w:r>
      <w:r w:rsidR="003F6400">
        <w:rPr>
          <w:rFonts w:ascii="Verdana" w:eastAsia="Verdana" w:hAnsi="Verdana" w:cs="Verdana"/>
          <w:highlight w:val="white"/>
        </w:rPr>
        <w:t>ction in the left-hand</w:t>
      </w:r>
      <w:r>
        <w:rPr>
          <w:rFonts w:ascii="Verdana" w:eastAsia="Verdana" w:hAnsi="Verdana" w:cs="Verdana"/>
          <w:highlight w:val="white"/>
        </w:rPr>
        <w:t xml:space="preserve"> corner of the </w:t>
      </w:r>
      <w:hyperlink r:id="rId9" w:history="1">
        <w:r w:rsidR="003F6400" w:rsidRPr="000D22A1">
          <w:rPr>
            <w:rStyle w:val="Hyperlink"/>
            <w:rFonts w:ascii="Verdana" w:eastAsia="Verdana" w:hAnsi="Verdana" w:cs="Verdana"/>
            <w:highlight w:val="white"/>
          </w:rPr>
          <w:t>www.growapp.today</w:t>
        </w:r>
      </w:hyperlink>
      <w:r w:rsidR="003F6400">
        <w:rPr>
          <w:rFonts w:ascii="Verdana" w:eastAsia="Verdana" w:hAnsi="Verdana" w:cs="Verdana"/>
          <w:highlight w:val="white"/>
        </w:rPr>
        <w:t xml:space="preserve"> </w:t>
      </w:r>
      <w:r>
        <w:rPr>
          <w:rFonts w:ascii="Verdana" w:eastAsia="Verdana" w:hAnsi="Verdana" w:cs="Verdana"/>
          <w:highlight w:val="white"/>
        </w:rPr>
        <w:t>website</w:t>
      </w:r>
      <w:r w:rsidR="00E278BA">
        <w:rPr>
          <w:rFonts w:ascii="Verdana" w:eastAsia="Verdana" w:hAnsi="Verdana" w:cs="Verdana"/>
          <w:highlight w:val="white"/>
        </w:rPr>
        <w:t>, you</w:t>
      </w:r>
      <w:r>
        <w:rPr>
          <w:rFonts w:ascii="Verdana" w:eastAsia="Verdana" w:hAnsi="Verdana" w:cs="Verdana"/>
          <w:highlight w:val="white"/>
        </w:rPr>
        <w:t xml:space="preserve"> can easily</w:t>
      </w:r>
      <w:r w:rsidR="00E278BA">
        <w:rPr>
          <w:rFonts w:ascii="Verdana" w:eastAsia="Verdana" w:hAnsi="Verdana" w:cs="Verdana"/>
          <w:highlight w:val="white"/>
        </w:rPr>
        <w:t xml:space="preserve"> filter on one of the above hashtags. Press</w:t>
      </w:r>
      <w:r>
        <w:rPr>
          <w:rFonts w:ascii="Verdana" w:eastAsia="Verdana" w:hAnsi="Verdana" w:cs="Verdana"/>
          <w:highlight w:val="white"/>
        </w:rPr>
        <w:t xml:space="preserve"> the filter </w:t>
      </w:r>
      <w:r w:rsidR="00E278BA">
        <w:rPr>
          <w:rFonts w:ascii="Verdana" w:eastAsia="Verdana" w:hAnsi="Verdana" w:cs="Verdana"/>
          <w:highlight w:val="white"/>
        </w:rPr>
        <w:t>button and type</w:t>
      </w:r>
      <w:r>
        <w:rPr>
          <w:rFonts w:ascii="Verdana" w:eastAsia="Verdana" w:hAnsi="Verdana" w:cs="Verdana"/>
          <w:highlight w:val="white"/>
        </w:rPr>
        <w:t xml:space="preserve"> in the hashtag name that you would like to filter on. You can also click on one of the six target species. </w:t>
      </w:r>
    </w:p>
    <w:p w:rsidR="000B4ACA" w:rsidRDefault="004E3DFD" w:rsidP="00E278BA">
      <w:pPr>
        <w:spacing w:line="240" w:lineRule="auto"/>
      </w:pPr>
      <w:r>
        <w:rPr>
          <w:rFonts w:ascii="Verdana" w:eastAsia="Verdana" w:hAnsi="Verdana" w:cs="Verdana"/>
          <w:highlight w:val="white"/>
        </w:rPr>
        <w:t xml:space="preserve">Figure 1 illustrates the lay-out of the </w:t>
      </w:r>
      <w:hyperlink r:id="rId10" w:history="1">
        <w:r w:rsidR="003F6400" w:rsidRPr="000D22A1">
          <w:rPr>
            <w:rStyle w:val="Hyperlink"/>
            <w:rFonts w:ascii="Verdana" w:eastAsia="Verdana" w:hAnsi="Verdana" w:cs="Verdana"/>
            <w:highlight w:val="white"/>
          </w:rPr>
          <w:t>www.growapp.today</w:t>
        </w:r>
      </w:hyperlink>
      <w:r w:rsidR="003F6400">
        <w:rPr>
          <w:rFonts w:ascii="Verdana" w:eastAsia="Verdana" w:hAnsi="Verdana" w:cs="Verdana"/>
          <w:highlight w:val="white"/>
        </w:rPr>
        <w:t xml:space="preserve"> </w:t>
      </w:r>
      <w:r>
        <w:rPr>
          <w:rFonts w:ascii="Verdana" w:eastAsia="Verdana" w:hAnsi="Verdana" w:cs="Verdana"/>
          <w:highlight w:val="white"/>
        </w:rPr>
        <w:t>website. The blue dots indicate the number of pictures within that area. By zooming in you can find the exact locations of the pictures. In the bottom of the screen you can find a selection of the pictures that are found in your current frame. When clicking one of the pictures, the map will show you the location of the picture. In case the picture is part of a time-lapse, you will be able to see the time-lapse immediately. Clicking the ‘</w:t>
      </w:r>
      <w:proofErr w:type="spellStart"/>
      <w:r>
        <w:rPr>
          <w:rFonts w:ascii="Verdana" w:eastAsia="Verdana" w:hAnsi="Verdana" w:cs="Verdana"/>
          <w:highlight w:val="white"/>
        </w:rPr>
        <w:t>i</w:t>
      </w:r>
      <w:proofErr w:type="spellEnd"/>
      <w:r>
        <w:rPr>
          <w:rFonts w:ascii="Verdana" w:eastAsia="Verdana" w:hAnsi="Verdana" w:cs="Verdana"/>
          <w:highlight w:val="white"/>
        </w:rPr>
        <w:t>’ in the righthand corner when the picture is shown, will provide you with date and tim</w:t>
      </w:r>
      <w:r w:rsidR="00E278BA">
        <w:rPr>
          <w:rFonts w:ascii="Verdana" w:eastAsia="Verdana" w:hAnsi="Verdana" w:cs="Verdana"/>
          <w:highlight w:val="white"/>
        </w:rPr>
        <w:t>e details of the picture. T</w:t>
      </w:r>
      <w:r>
        <w:rPr>
          <w:rFonts w:ascii="Verdana" w:eastAsia="Verdana" w:hAnsi="Verdana" w:cs="Verdana"/>
          <w:highlight w:val="white"/>
        </w:rPr>
        <w:t>he optional description and hashtags will</w:t>
      </w:r>
      <w:r w:rsidR="00E278BA">
        <w:rPr>
          <w:rFonts w:ascii="Verdana" w:eastAsia="Verdana" w:hAnsi="Verdana" w:cs="Verdana"/>
          <w:highlight w:val="white"/>
        </w:rPr>
        <w:t xml:space="preserve"> also</w:t>
      </w:r>
      <w:r>
        <w:rPr>
          <w:rFonts w:ascii="Verdana" w:eastAsia="Verdana" w:hAnsi="Verdana" w:cs="Verdana"/>
          <w:highlight w:val="white"/>
        </w:rPr>
        <w:t xml:space="preserve"> be shown. </w:t>
      </w:r>
      <w:r>
        <w:rPr>
          <w:noProof/>
        </w:rPr>
        <w:lastRenderedPageBreak/>
        <w:drawing>
          <wp:inline distT="0" distB="0" distL="0" distR="0">
            <wp:extent cx="5386388" cy="2971800"/>
            <wp:effectExtent l="19050" t="19050" r="24130" b="1905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1"/>
                    <a:srcRect/>
                    <a:stretch>
                      <a:fillRect/>
                    </a:stretch>
                  </pic:blipFill>
                  <pic:spPr>
                    <a:xfrm>
                      <a:off x="0" y="0"/>
                      <a:ext cx="5391904" cy="2974843"/>
                    </a:xfrm>
                    <a:prstGeom prst="rect">
                      <a:avLst/>
                    </a:prstGeom>
                    <a:ln>
                      <a:solidFill>
                        <a:schemeClr val="accent1"/>
                      </a:solidFill>
                    </a:ln>
                  </pic:spPr>
                </pic:pic>
              </a:graphicData>
            </a:graphic>
          </wp:inline>
        </w:drawing>
      </w:r>
    </w:p>
    <w:p w:rsidR="000B4ACA" w:rsidRDefault="004E3DFD">
      <w:pPr>
        <w:spacing w:after="200" w:line="240" w:lineRule="auto"/>
        <w:rPr>
          <w:rFonts w:ascii="Impact" w:eastAsia="Impact" w:hAnsi="Impact" w:cs="Impact"/>
          <w:b/>
          <w:sz w:val="36"/>
          <w:szCs w:val="36"/>
          <w:highlight w:val="white"/>
        </w:rPr>
      </w:pPr>
      <w:bookmarkStart w:id="2" w:name="gjdgxs" w:colFirst="0" w:colLast="0"/>
      <w:bookmarkEnd w:id="2"/>
      <w:proofErr w:type="spellStart"/>
      <w:r>
        <w:rPr>
          <w:b/>
          <w:color w:val="4472C4"/>
          <w:sz w:val="18"/>
          <w:szCs w:val="18"/>
        </w:rPr>
        <w:t>Figuur</w:t>
      </w:r>
      <w:proofErr w:type="spellEnd"/>
      <w:r>
        <w:rPr>
          <w:b/>
          <w:color w:val="4472C4"/>
          <w:sz w:val="18"/>
          <w:szCs w:val="18"/>
        </w:rPr>
        <w:t xml:space="preserve"> 1: Screenshot of </w:t>
      </w:r>
      <w:r w:rsidR="003F6400">
        <w:rPr>
          <w:b/>
          <w:color w:val="4472C4"/>
          <w:sz w:val="18"/>
          <w:szCs w:val="18"/>
        </w:rPr>
        <w:t>www.</w:t>
      </w:r>
      <w:r>
        <w:rPr>
          <w:b/>
          <w:color w:val="4472C4"/>
          <w:sz w:val="18"/>
          <w:szCs w:val="18"/>
        </w:rPr>
        <w:t>GrowApp.today. The upper left corner shows the filter</w:t>
      </w:r>
      <w:r w:rsidR="00E278BA">
        <w:rPr>
          <w:b/>
          <w:color w:val="4472C4"/>
          <w:sz w:val="18"/>
          <w:szCs w:val="18"/>
        </w:rPr>
        <w:t xml:space="preserve"> </w:t>
      </w:r>
      <w:r>
        <w:rPr>
          <w:b/>
          <w:color w:val="4472C4"/>
          <w:sz w:val="18"/>
          <w:szCs w:val="18"/>
        </w:rPr>
        <w:t xml:space="preserve">menu. </w:t>
      </w:r>
    </w:p>
    <w:p w:rsidR="00E278BA" w:rsidRPr="00E278BA" w:rsidRDefault="00E278BA" w:rsidP="00E278BA">
      <w:pPr>
        <w:ind w:right="-820"/>
        <w:contextualSpacing/>
        <w:rPr>
          <w:rFonts w:ascii="Verdana" w:eastAsia="Verdana" w:hAnsi="Verdana" w:cs="Verdana"/>
          <w:highlight w:val="white"/>
        </w:rPr>
      </w:pPr>
    </w:p>
    <w:p w:rsidR="000B4ACA" w:rsidRDefault="00D150F8" w:rsidP="00FA077F">
      <w:pPr>
        <w:pStyle w:val="Kop7"/>
        <w:rPr>
          <w:highlight w:val="white"/>
        </w:rPr>
      </w:pPr>
      <w:r>
        <w:rPr>
          <w:highlight w:val="white"/>
        </w:rPr>
        <w:t>Phase A</w:t>
      </w:r>
    </w:p>
    <w:p w:rsidR="00D150F8" w:rsidRDefault="00FA077F">
      <w:r>
        <w:rPr>
          <w:rFonts w:ascii="Verdana" w:eastAsia="Verdana" w:hAnsi="Verdana" w:cs="Verdana"/>
          <w:highlight w:val="white"/>
        </w:rPr>
        <w:t>Please</w:t>
      </w:r>
      <w:r w:rsidR="00D150F8">
        <w:rPr>
          <w:rFonts w:ascii="Verdana" w:eastAsia="Verdana" w:hAnsi="Verdana" w:cs="Verdana"/>
          <w:highlight w:val="white"/>
        </w:rPr>
        <w:t xml:space="preserve"> try to start with phase A </w:t>
      </w:r>
      <w:r>
        <w:rPr>
          <w:rFonts w:ascii="Verdana" w:eastAsia="Verdana" w:hAnsi="Verdana" w:cs="Verdana"/>
          <w:highlight w:val="white"/>
        </w:rPr>
        <w:t>before the 1</w:t>
      </w:r>
      <w:r w:rsidRPr="00FA077F">
        <w:rPr>
          <w:rFonts w:ascii="Verdana" w:eastAsia="Verdana" w:hAnsi="Verdana" w:cs="Verdana"/>
          <w:highlight w:val="white"/>
          <w:vertAlign w:val="superscript"/>
        </w:rPr>
        <w:t>st</w:t>
      </w:r>
      <w:r>
        <w:rPr>
          <w:rFonts w:ascii="Verdana" w:eastAsia="Verdana" w:hAnsi="Verdana" w:cs="Verdana"/>
          <w:highlight w:val="white"/>
        </w:rPr>
        <w:t xml:space="preserve"> of May. Students should take pictures in a time-span of at least two weeks. </w:t>
      </w:r>
      <w:r w:rsidR="00D150F8">
        <w:rPr>
          <w:rFonts w:ascii="Verdana" w:eastAsia="Verdana" w:hAnsi="Verdana" w:cs="Verdana"/>
        </w:rPr>
        <w:t xml:space="preserve">You can introduce the </w:t>
      </w:r>
      <w:proofErr w:type="spellStart"/>
      <w:r w:rsidR="00D150F8">
        <w:rPr>
          <w:rFonts w:ascii="Verdana" w:eastAsia="Verdana" w:hAnsi="Verdana" w:cs="Verdana"/>
        </w:rPr>
        <w:t>GrowApp</w:t>
      </w:r>
      <w:proofErr w:type="spellEnd"/>
      <w:r w:rsidR="00D150F8">
        <w:rPr>
          <w:rFonts w:ascii="Verdana" w:eastAsia="Verdana" w:hAnsi="Verdana" w:cs="Verdana"/>
        </w:rPr>
        <w:t xml:space="preserve"> to your class with the aid of the presentation that can be found here: </w:t>
      </w:r>
      <w:r w:rsidR="00D150F8" w:rsidRPr="00D150F8">
        <w:t>https://drive.google.com/open?id=0B7eICVmkinfobFdBYlpRcEdjUWs</w:t>
      </w:r>
    </w:p>
    <w:p w:rsidR="00D150F8" w:rsidRDefault="00D150F8"/>
    <w:p w:rsidR="00D150F8" w:rsidRPr="00D150F8" w:rsidRDefault="00D150F8">
      <w:pPr>
        <w:rPr>
          <w:rFonts w:ascii="Verdana" w:hAnsi="Verdana"/>
        </w:rPr>
      </w:pPr>
      <w:r w:rsidRPr="00D150F8">
        <w:rPr>
          <w:rFonts w:ascii="Verdana" w:hAnsi="Verdana"/>
        </w:rPr>
        <w:t xml:space="preserve">During this introduction </w:t>
      </w:r>
      <w:r w:rsidR="007723A0" w:rsidRPr="00D150F8">
        <w:rPr>
          <w:rFonts w:ascii="Verdana" w:hAnsi="Verdana"/>
        </w:rPr>
        <w:t>lesson,</w:t>
      </w:r>
      <w:r w:rsidRPr="00D150F8">
        <w:rPr>
          <w:rFonts w:ascii="Verdana" w:hAnsi="Verdana"/>
        </w:rPr>
        <w:t xml:space="preserve"> you can</w:t>
      </w:r>
      <w:r>
        <w:rPr>
          <w:rFonts w:ascii="Verdana" w:hAnsi="Verdana"/>
        </w:rPr>
        <w:t xml:space="preserve"> introduce the </w:t>
      </w:r>
      <w:proofErr w:type="spellStart"/>
      <w:r>
        <w:rPr>
          <w:rFonts w:ascii="Verdana" w:hAnsi="Verdana"/>
        </w:rPr>
        <w:t>GrowApp</w:t>
      </w:r>
      <w:proofErr w:type="spellEnd"/>
      <w:r>
        <w:rPr>
          <w:rFonts w:ascii="Verdana" w:hAnsi="Verdana"/>
        </w:rPr>
        <w:t xml:space="preserve"> to your class and you ca</w:t>
      </w:r>
      <w:r w:rsidR="007723A0">
        <w:rPr>
          <w:rFonts w:ascii="Verdana" w:hAnsi="Verdana"/>
        </w:rPr>
        <w:t>n even go outside to let your students</w:t>
      </w:r>
      <w:bookmarkStart w:id="3" w:name="_GoBack"/>
      <w:bookmarkEnd w:id="3"/>
      <w:r w:rsidR="007723A0">
        <w:rPr>
          <w:rFonts w:ascii="Verdana" w:hAnsi="Verdana"/>
        </w:rPr>
        <w:t xml:space="preserve"> test it</w:t>
      </w:r>
      <w:r>
        <w:rPr>
          <w:rFonts w:ascii="Verdana" w:hAnsi="Verdana"/>
        </w:rPr>
        <w:t xml:space="preserve">. It is up to you how much time you want </w:t>
      </w:r>
      <w:r w:rsidR="007723A0">
        <w:rPr>
          <w:rFonts w:ascii="Verdana" w:hAnsi="Verdana"/>
        </w:rPr>
        <w:t xml:space="preserve">spend on this introduction. You can choose to do assignment A together as a class or give it as homework to your students. This also depends on the level of independence of your students. </w:t>
      </w:r>
    </w:p>
    <w:sectPr w:rsidR="00D150F8" w:rsidRPr="00D150F8">
      <w:headerReference w:type="default" r:id="rId12"/>
      <w:pgSz w:w="11909" w:h="16834"/>
      <w:pgMar w:top="3218" w:right="1255" w:bottom="549"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363" w:rsidRDefault="007F2363">
      <w:pPr>
        <w:spacing w:line="240" w:lineRule="auto"/>
      </w:pPr>
      <w:r>
        <w:separator/>
      </w:r>
    </w:p>
  </w:endnote>
  <w:endnote w:type="continuationSeparator" w:id="0">
    <w:p w:rsidR="007F2363" w:rsidRDefault="007F2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363" w:rsidRDefault="007F2363">
      <w:pPr>
        <w:spacing w:line="240" w:lineRule="auto"/>
      </w:pPr>
      <w:r>
        <w:separator/>
      </w:r>
    </w:p>
  </w:footnote>
  <w:footnote w:type="continuationSeparator" w:id="0">
    <w:p w:rsidR="007F2363" w:rsidRDefault="007F23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ACA" w:rsidRDefault="004E3DFD">
    <w:pPr>
      <w:tabs>
        <w:tab w:val="center" w:pos="4536"/>
        <w:tab w:val="right" w:pos="9072"/>
      </w:tabs>
      <w:spacing w:line="240" w:lineRule="auto"/>
    </w:pPr>
    <w:r>
      <w:rPr>
        <w:noProof/>
      </w:rPr>
      <w:drawing>
        <wp:anchor distT="0" distB="0" distL="0" distR="0" simplePos="0" relativeHeight="251658240" behindDoc="0" locked="0" layoutInCell="0" hidden="0" allowOverlap="1">
          <wp:simplePos x="0" y="0"/>
          <wp:positionH relativeFrom="margin">
            <wp:posOffset>-977899</wp:posOffset>
          </wp:positionH>
          <wp:positionV relativeFrom="paragraph">
            <wp:posOffset>0</wp:posOffset>
          </wp:positionV>
          <wp:extent cx="7558024" cy="1872653"/>
          <wp:effectExtent l="0" t="0" r="0" b="0"/>
          <wp:wrapSquare wrapText="bothSides" distT="0" distB="0" distL="0" distR="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
                  <a:srcRect/>
                  <a:stretch>
                    <a:fillRect/>
                  </a:stretch>
                </pic:blipFill>
                <pic:spPr>
                  <a:xfrm>
                    <a:off x="0" y="0"/>
                    <a:ext cx="7558024" cy="18726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A5229"/>
    <w:multiLevelType w:val="multilevel"/>
    <w:tmpl w:val="7EE6A42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5D443FBF"/>
    <w:multiLevelType w:val="hybridMultilevel"/>
    <w:tmpl w:val="6BCE5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B4ACA"/>
    <w:rsid w:val="000B4ACA"/>
    <w:rsid w:val="00185462"/>
    <w:rsid w:val="00195FFE"/>
    <w:rsid w:val="003F6400"/>
    <w:rsid w:val="004E3DFD"/>
    <w:rsid w:val="0051073E"/>
    <w:rsid w:val="005B22EA"/>
    <w:rsid w:val="0061668C"/>
    <w:rsid w:val="007723A0"/>
    <w:rsid w:val="007F2363"/>
    <w:rsid w:val="008C74CF"/>
    <w:rsid w:val="00AC66E2"/>
    <w:rsid w:val="00D150F8"/>
    <w:rsid w:val="00E278BA"/>
    <w:rsid w:val="00F53E3C"/>
    <w:rsid w:val="00FA0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CD55"/>
  <w15:docId w15:val="{DF250696-B9CA-4D7B-A061-39961BFE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paragraph" w:styleId="Kop7">
    <w:name w:val="heading 7"/>
    <w:basedOn w:val="Standaard"/>
    <w:next w:val="Standaard"/>
    <w:link w:val="Kop7Char"/>
    <w:uiPriority w:val="9"/>
    <w:unhideWhenUsed/>
    <w:qFormat/>
    <w:rsid w:val="0061668C"/>
    <w:pPr>
      <w:outlineLvl w:val="6"/>
    </w:pPr>
    <w:rPr>
      <w:rFonts w:ascii="Impact" w:eastAsia="Impact" w:hAnsi="Impact" w:cs="Impact"/>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character" w:customStyle="1" w:styleId="Kop7Char">
    <w:name w:val="Kop 7 Char"/>
    <w:basedOn w:val="Standaardalinea-lettertype"/>
    <w:link w:val="Kop7"/>
    <w:uiPriority w:val="9"/>
    <w:rsid w:val="0061668C"/>
    <w:rPr>
      <w:rFonts w:ascii="Impact" w:eastAsia="Impact" w:hAnsi="Impact" w:cs="Impact"/>
      <w:sz w:val="28"/>
      <w:szCs w:val="28"/>
    </w:rPr>
  </w:style>
  <w:style w:type="paragraph" w:styleId="Geenafstand">
    <w:name w:val="No Spacing"/>
    <w:basedOn w:val="Standaard"/>
    <w:uiPriority w:val="1"/>
    <w:qFormat/>
    <w:rsid w:val="0061668C"/>
    <w:pPr>
      <w:spacing w:line="240" w:lineRule="auto"/>
    </w:pPr>
    <w:rPr>
      <w:rFonts w:ascii="Verdana" w:eastAsia="Verdana" w:hAnsi="Verdana" w:cs="Verdana"/>
    </w:rPr>
  </w:style>
  <w:style w:type="paragraph" w:styleId="Lijstalinea">
    <w:name w:val="List Paragraph"/>
    <w:basedOn w:val="Standaard"/>
    <w:uiPriority w:val="34"/>
    <w:qFormat/>
    <w:rsid w:val="00E278BA"/>
    <w:pPr>
      <w:ind w:left="720"/>
      <w:contextualSpacing/>
    </w:pPr>
  </w:style>
  <w:style w:type="character" w:styleId="Hyperlink">
    <w:name w:val="Hyperlink"/>
    <w:basedOn w:val="Standaardalinea-lettertype"/>
    <w:uiPriority w:val="99"/>
    <w:unhideWhenUsed/>
    <w:rsid w:val="003F6400"/>
    <w:rPr>
      <w:color w:val="0563C1" w:themeColor="hyperlink"/>
      <w:u w:val="single"/>
    </w:rPr>
  </w:style>
  <w:style w:type="character" w:styleId="Vermelding">
    <w:name w:val="Mention"/>
    <w:basedOn w:val="Standaardalinea-lettertype"/>
    <w:uiPriority w:val="99"/>
    <w:semiHidden/>
    <w:unhideWhenUsed/>
    <w:rsid w:val="003F64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RNs3XpRmRf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growapp.today" TargetMode="External"/><Relationship Id="rId4" Type="http://schemas.openxmlformats.org/officeDocument/2006/relationships/webSettings" Target="webSettings.xml"/><Relationship Id="rId9" Type="http://schemas.openxmlformats.org/officeDocument/2006/relationships/hyperlink" Target="http://www.growapp.toda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761</Words>
  <Characters>4338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Nina van Bruggen</cp:lastModifiedBy>
  <cp:revision>6</cp:revision>
  <dcterms:created xsi:type="dcterms:W3CDTF">2017-04-11T18:25:00Z</dcterms:created>
  <dcterms:modified xsi:type="dcterms:W3CDTF">2017-04-13T14:50:00Z</dcterms:modified>
</cp:coreProperties>
</file>